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E75" w:rsidRDefault="007943B4">
      <w:pPr>
        <w:spacing w:before="80" w:line="425" w:lineRule="exact"/>
        <w:ind w:left="3905" w:right="3914"/>
        <w:jc w:val="center"/>
        <w:rPr>
          <w:sz w:val="32"/>
        </w:rPr>
      </w:pPr>
      <w:bookmarkStart w:id="0" w:name="_GoBack"/>
      <w:bookmarkEnd w:id="0"/>
      <w:r>
        <w:rPr>
          <w:color w:val="808080"/>
          <w:sz w:val="32"/>
        </w:rPr>
        <w:t>Dodatek</w:t>
      </w:r>
      <w:r>
        <w:rPr>
          <w:color w:val="808080"/>
          <w:spacing w:val="-3"/>
          <w:sz w:val="32"/>
        </w:rPr>
        <w:t xml:space="preserve"> </w:t>
      </w:r>
      <w:r>
        <w:rPr>
          <w:color w:val="808080"/>
          <w:sz w:val="32"/>
        </w:rPr>
        <w:t>č. 1</w:t>
      </w:r>
    </w:p>
    <w:p w:rsidR="00423E75" w:rsidRDefault="007943B4">
      <w:pPr>
        <w:ind w:left="2949" w:right="2958"/>
        <w:jc w:val="center"/>
        <w:rPr>
          <w:sz w:val="32"/>
        </w:rPr>
      </w:pPr>
      <w:r>
        <w:rPr>
          <w:color w:val="808080"/>
          <w:sz w:val="32"/>
        </w:rPr>
        <w:t>ke smlouvě č. 1191200031</w:t>
      </w:r>
      <w:r>
        <w:rPr>
          <w:color w:val="808080"/>
          <w:spacing w:val="-85"/>
          <w:sz w:val="32"/>
        </w:rPr>
        <w:t xml:space="preserve"> </w:t>
      </w:r>
      <w:r>
        <w:rPr>
          <w:color w:val="808080"/>
          <w:sz w:val="32"/>
        </w:rPr>
        <w:t>o</w:t>
      </w:r>
      <w:r>
        <w:rPr>
          <w:color w:val="808080"/>
          <w:spacing w:val="-2"/>
          <w:sz w:val="32"/>
        </w:rPr>
        <w:t xml:space="preserve"> </w:t>
      </w:r>
      <w:r>
        <w:rPr>
          <w:color w:val="808080"/>
          <w:sz w:val="32"/>
        </w:rPr>
        <w:t>poskytnutí</w:t>
      </w:r>
      <w:r>
        <w:rPr>
          <w:color w:val="808080"/>
          <w:spacing w:val="-2"/>
          <w:sz w:val="32"/>
        </w:rPr>
        <w:t xml:space="preserve"> </w:t>
      </w:r>
      <w:r>
        <w:rPr>
          <w:color w:val="808080"/>
          <w:sz w:val="32"/>
        </w:rPr>
        <w:t>podpory</w:t>
      </w:r>
    </w:p>
    <w:p w:rsidR="00423E75" w:rsidRDefault="007943B4">
      <w:pPr>
        <w:spacing w:before="1"/>
        <w:ind w:left="1017" w:right="103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 xml:space="preserve"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 xml:space="preserve"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 xml:space="preserve"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 xml:space="preserve"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republiky</w:t>
      </w:r>
    </w:p>
    <w:p w:rsidR="00423E75" w:rsidRDefault="00423E75">
      <w:pPr>
        <w:pStyle w:val="Zkladntext"/>
        <w:rPr>
          <w:sz w:val="60"/>
        </w:rPr>
      </w:pPr>
    </w:p>
    <w:p w:rsidR="00423E75" w:rsidRDefault="007943B4">
      <w:pPr>
        <w:pStyle w:val="Zkladntext"/>
        <w:ind w:left="102"/>
      </w:pPr>
      <w:r>
        <w:t>Smluvní</w:t>
      </w:r>
      <w:r>
        <w:rPr>
          <w:spacing w:val="-6"/>
        </w:rPr>
        <w:t xml:space="preserve"> </w:t>
      </w:r>
      <w:r>
        <w:t>strany</w:t>
      </w:r>
    </w:p>
    <w:p w:rsidR="00423E75" w:rsidRDefault="00423E75">
      <w:pPr>
        <w:pStyle w:val="Zkladntext"/>
        <w:rPr>
          <w:sz w:val="26"/>
        </w:rPr>
      </w:pPr>
    </w:p>
    <w:p w:rsidR="00423E75" w:rsidRDefault="007943B4">
      <w:pPr>
        <w:pStyle w:val="Nadpis1"/>
        <w:spacing w:before="186"/>
      </w:pPr>
      <w:r>
        <w:t>Státní</w:t>
      </w:r>
      <w:r>
        <w:rPr>
          <w:spacing w:val="-4"/>
        </w:rPr>
        <w:t xml:space="preserve"> </w:t>
      </w:r>
      <w:r>
        <w:t>fond</w:t>
      </w:r>
      <w:r>
        <w:rPr>
          <w:spacing w:val="-5"/>
        </w:rPr>
        <w:t xml:space="preserve"> </w:t>
      </w:r>
      <w:r>
        <w:t>životního</w:t>
      </w:r>
      <w:r>
        <w:rPr>
          <w:spacing w:val="-3"/>
        </w:rPr>
        <w:t xml:space="preserve"> </w:t>
      </w:r>
      <w:r>
        <w:t>prostředí</w:t>
      </w:r>
      <w:r>
        <w:rPr>
          <w:spacing w:val="-4"/>
        </w:rPr>
        <w:t xml:space="preserve"> </w:t>
      </w:r>
      <w:r>
        <w:t>České</w:t>
      </w:r>
      <w:r>
        <w:rPr>
          <w:spacing w:val="-4"/>
        </w:rPr>
        <w:t xml:space="preserve"> </w:t>
      </w:r>
      <w:r>
        <w:t>republiky</w:t>
      </w:r>
    </w:p>
    <w:p w:rsidR="00423E75" w:rsidRDefault="007943B4">
      <w:pPr>
        <w:pStyle w:val="Zkladntext"/>
        <w:tabs>
          <w:tab w:val="left" w:pos="2982"/>
        </w:tabs>
        <w:ind w:left="102"/>
      </w:pPr>
      <w:r>
        <w:t>se</w:t>
      </w:r>
      <w:r>
        <w:rPr>
          <w:spacing w:val="-4"/>
        </w:rPr>
        <w:t xml:space="preserve"> </w:t>
      </w:r>
      <w:r>
        <w:t>sídlem:</w:t>
      </w:r>
      <w:r>
        <w:tab/>
        <w:t>Kaplanova</w:t>
      </w:r>
      <w:r>
        <w:rPr>
          <w:spacing w:val="-4"/>
        </w:rPr>
        <w:t xml:space="preserve"> </w:t>
      </w:r>
      <w:r>
        <w:t>1931/1,</w:t>
      </w:r>
      <w:r>
        <w:rPr>
          <w:spacing w:val="-3"/>
        </w:rPr>
        <w:t xml:space="preserve"> </w:t>
      </w:r>
      <w:r>
        <w:t>148</w:t>
      </w:r>
      <w:r>
        <w:rPr>
          <w:spacing w:val="-2"/>
        </w:rPr>
        <w:t xml:space="preserve"> </w:t>
      </w:r>
      <w:r>
        <w:t>00</w:t>
      </w:r>
      <w:r>
        <w:rPr>
          <w:spacing w:val="-2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11</w:t>
      </w:r>
    </w:p>
    <w:p w:rsidR="00423E75" w:rsidRDefault="007943B4">
      <w:pPr>
        <w:pStyle w:val="Zkladntext"/>
        <w:tabs>
          <w:tab w:val="left" w:pos="2982"/>
        </w:tabs>
        <w:ind w:left="102"/>
      </w:pPr>
      <w:r>
        <w:t>korespondenční</w:t>
      </w:r>
      <w:r>
        <w:rPr>
          <w:spacing w:val="-4"/>
        </w:rPr>
        <w:t xml:space="preserve"> </w:t>
      </w:r>
      <w:r>
        <w:t>adresa:</w:t>
      </w:r>
      <w:r>
        <w:tab/>
      </w:r>
      <w:r>
        <w:t>Olbrachtova</w:t>
      </w:r>
      <w:r>
        <w:rPr>
          <w:spacing w:val="-4"/>
        </w:rPr>
        <w:t xml:space="preserve"> </w:t>
      </w:r>
      <w:r>
        <w:t>2006/9,</w:t>
      </w:r>
      <w:r>
        <w:rPr>
          <w:spacing w:val="-4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4</w:t>
      </w:r>
    </w:p>
    <w:p w:rsidR="00423E75" w:rsidRDefault="007943B4">
      <w:pPr>
        <w:pStyle w:val="Zkladntext"/>
        <w:tabs>
          <w:tab w:val="right" w:pos="3846"/>
        </w:tabs>
        <w:spacing w:before="1" w:line="265" w:lineRule="exact"/>
        <w:ind w:left="102"/>
      </w:pPr>
      <w:r>
        <w:t>IČO:</w:t>
      </w:r>
      <w:r>
        <w:tab/>
        <w:t>00020729</w:t>
      </w:r>
    </w:p>
    <w:p w:rsidR="00423E75" w:rsidRDefault="007943B4">
      <w:pPr>
        <w:pStyle w:val="Zkladntext"/>
        <w:tabs>
          <w:tab w:val="left" w:pos="2982"/>
        </w:tabs>
        <w:ind w:left="102" w:right="2356"/>
      </w:pPr>
      <w:r>
        <w:t>zastoupený:</w:t>
      </w:r>
      <w:r>
        <w:tab/>
        <w:t>Ing.</w:t>
      </w:r>
      <w:r>
        <w:rPr>
          <w:spacing w:val="-2"/>
        </w:rPr>
        <w:t xml:space="preserve"> </w:t>
      </w:r>
      <w:r>
        <w:t>Petrem</w:t>
      </w:r>
      <w:r>
        <w:rPr>
          <w:spacing w:val="-3"/>
        </w:rPr>
        <w:t xml:space="preserve"> </w:t>
      </w:r>
      <w:r>
        <w:t>V a</w:t>
      </w:r>
      <w:r>
        <w:rPr>
          <w:spacing w:val="-3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m,</w:t>
      </w:r>
      <w:r>
        <w:rPr>
          <w:spacing w:val="-1"/>
        </w:rPr>
        <w:t xml:space="preserve"> </w:t>
      </w:r>
      <w:r>
        <w:t>ředitelem</w:t>
      </w:r>
      <w:r>
        <w:rPr>
          <w:spacing w:val="-2"/>
        </w:rPr>
        <w:t xml:space="preserve"> </w:t>
      </w:r>
      <w:r>
        <w:t>SFŽP</w:t>
      </w:r>
      <w:r>
        <w:rPr>
          <w:spacing w:val="-3"/>
        </w:rPr>
        <w:t xml:space="preserve"> </w:t>
      </w:r>
      <w:r>
        <w:t>ČR</w:t>
      </w:r>
      <w:r>
        <w:rPr>
          <w:spacing w:val="-52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 „Fond“)</w:t>
      </w:r>
    </w:p>
    <w:p w:rsidR="00423E75" w:rsidRDefault="00423E75">
      <w:pPr>
        <w:pStyle w:val="Zkladntext"/>
      </w:pPr>
    </w:p>
    <w:p w:rsidR="00423E75" w:rsidRDefault="007943B4">
      <w:pPr>
        <w:pStyle w:val="Zkladntext"/>
        <w:ind w:left="102"/>
      </w:pPr>
      <w:r>
        <w:rPr>
          <w:w w:val="99"/>
        </w:rPr>
        <w:t>a</w:t>
      </w:r>
    </w:p>
    <w:p w:rsidR="00423E75" w:rsidRDefault="00423E75">
      <w:pPr>
        <w:pStyle w:val="Zkladntext"/>
        <w:spacing w:before="1"/>
      </w:pPr>
    </w:p>
    <w:p w:rsidR="00423E75" w:rsidRDefault="007943B4">
      <w:pPr>
        <w:pStyle w:val="Nadpis1"/>
        <w:spacing w:line="265" w:lineRule="exact"/>
      </w:pPr>
      <w:r>
        <w:t>městys</w:t>
      </w:r>
      <w:r>
        <w:rPr>
          <w:spacing w:val="-3"/>
        </w:rPr>
        <w:t xml:space="preserve"> </w:t>
      </w:r>
      <w:r>
        <w:t>Ostrov</w:t>
      </w:r>
      <w:r>
        <w:rPr>
          <w:spacing w:val="-4"/>
        </w:rPr>
        <w:t xml:space="preserve"> </w:t>
      </w:r>
      <w:r>
        <w:t>nad</w:t>
      </w:r>
      <w:r>
        <w:rPr>
          <w:spacing w:val="-2"/>
        </w:rPr>
        <w:t xml:space="preserve"> </w:t>
      </w:r>
      <w:r>
        <w:t>Oslavou</w:t>
      </w:r>
    </w:p>
    <w:p w:rsidR="00423E75" w:rsidRDefault="007943B4">
      <w:pPr>
        <w:pStyle w:val="Zkladntext"/>
        <w:tabs>
          <w:tab w:val="left" w:pos="2982"/>
        </w:tabs>
        <w:spacing w:line="265" w:lineRule="exact"/>
        <w:ind w:left="102"/>
      </w:pPr>
      <w:r>
        <w:t>kontaktní</w:t>
      </w:r>
      <w:r>
        <w:rPr>
          <w:spacing w:val="-3"/>
        </w:rPr>
        <w:t xml:space="preserve"> </w:t>
      </w:r>
      <w:r>
        <w:t>adresa:</w:t>
      </w:r>
      <w:r>
        <w:tab/>
        <w:t>Úřad</w:t>
      </w:r>
      <w:r>
        <w:rPr>
          <w:spacing w:val="-3"/>
        </w:rPr>
        <w:t xml:space="preserve"> </w:t>
      </w:r>
      <w:r>
        <w:t>městysu</w:t>
      </w:r>
      <w:r>
        <w:rPr>
          <w:spacing w:val="-3"/>
        </w:rPr>
        <w:t xml:space="preserve"> </w:t>
      </w:r>
      <w:r>
        <w:t>Ostrov</w:t>
      </w:r>
      <w:r>
        <w:rPr>
          <w:spacing w:val="-2"/>
        </w:rPr>
        <w:t xml:space="preserve"> </w:t>
      </w:r>
      <w:r>
        <w:t>nad</w:t>
      </w:r>
      <w:r>
        <w:rPr>
          <w:spacing w:val="-2"/>
        </w:rPr>
        <w:t xml:space="preserve"> </w:t>
      </w:r>
      <w:r>
        <w:t>Oslavou,</w:t>
      </w:r>
      <w:r>
        <w:rPr>
          <w:spacing w:val="-2"/>
        </w:rPr>
        <w:t xml:space="preserve"> </w:t>
      </w:r>
      <w:r>
        <w:t>Ostrov</w:t>
      </w:r>
      <w:r>
        <w:rPr>
          <w:spacing w:val="-2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Oslavou</w:t>
      </w:r>
      <w:r>
        <w:rPr>
          <w:spacing w:val="5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246,</w:t>
      </w:r>
    </w:p>
    <w:p w:rsidR="00423E75" w:rsidRDefault="007943B4">
      <w:pPr>
        <w:pStyle w:val="Zkladntext"/>
        <w:ind w:left="2982"/>
      </w:pPr>
      <w:r>
        <w:t>594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Ostrov</w:t>
      </w:r>
      <w:r>
        <w:rPr>
          <w:spacing w:val="-2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Oslavou</w:t>
      </w:r>
    </w:p>
    <w:p w:rsidR="00423E75" w:rsidRDefault="007943B4">
      <w:pPr>
        <w:pStyle w:val="Zkladntext"/>
        <w:tabs>
          <w:tab w:val="left" w:pos="2982"/>
        </w:tabs>
        <w:spacing w:before="1"/>
        <w:ind w:left="102"/>
      </w:pPr>
      <w:r>
        <w:t>IČO:</w:t>
      </w:r>
      <w:r>
        <w:tab/>
        <w:t>00295035</w:t>
      </w:r>
    </w:p>
    <w:p w:rsidR="00423E75" w:rsidRDefault="007943B4">
      <w:pPr>
        <w:pStyle w:val="Zkladntext"/>
        <w:tabs>
          <w:tab w:val="left" w:pos="2982"/>
        </w:tabs>
        <w:ind w:left="102" w:right="2487"/>
      </w:pPr>
      <w:r>
        <w:t>zastoupený:</w:t>
      </w:r>
      <w:r>
        <w:tab/>
        <w:t>Ing.</w:t>
      </w:r>
      <w:r>
        <w:rPr>
          <w:spacing w:val="-2"/>
        </w:rPr>
        <w:t xml:space="preserve"> </w:t>
      </w:r>
      <w:r>
        <w:t>Ludvíkem</w:t>
      </w:r>
      <w:r>
        <w:rPr>
          <w:spacing w:val="-2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 xml:space="preserve"> </w:t>
      </w:r>
      <w:r>
        <w:t>í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e m,</w:t>
      </w:r>
      <w:r>
        <w:rPr>
          <w:spacing w:val="-2"/>
        </w:rPr>
        <w:t xml:space="preserve"> </w:t>
      </w:r>
      <w:r>
        <w:t>Ph.D.,</w:t>
      </w:r>
      <w:r>
        <w:rPr>
          <w:spacing w:val="-2"/>
        </w:rPr>
        <w:t xml:space="preserve"> </w:t>
      </w:r>
      <w:r>
        <w:t>starostou</w:t>
      </w:r>
      <w:r>
        <w:rPr>
          <w:spacing w:val="-52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 „příjemce</w:t>
      </w:r>
      <w:r>
        <w:rPr>
          <w:spacing w:val="-1"/>
        </w:rPr>
        <w:t xml:space="preserve"> </w:t>
      </w:r>
      <w:r>
        <w:t>podpory“)</w:t>
      </w:r>
    </w:p>
    <w:p w:rsidR="00423E75" w:rsidRDefault="00423E75">
      <w:pPr>
        <w:pStyle w:val="Zkladntext"/>
        <w:rPr>
          <w:sz w:val="26"/>
        </w:rPr>
      </w:pPr>
    </w:p>
    <w:p w:rsidR="00423E75" w:rsidRDefault="007943B4">
      <w:pPr>
        <w:pStyle w:val="Zkladntext"/>
        <w:spacing w:before="185"/>
        <w:ind w:left="102"/>
      </w:pPr>
      <w:r>
        <w:t>se</w:t>
      </w:r>
      <w:r>
        <w:rPr>
          <w:spacing w:val="24"/>
        </w:rPr>
        <w:t xml:space="preserve"> </w:t>
      </w:r>
      <w:r>
        <w:t>dohodly</w:t>
      </w:r>
      <w:r>
        <w:rPr>
          <w:spacing w:val="27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této</w:t>
      </w:r>
      <w:r>
        <w:rPr>
          <w:spacing w:val="26"/>
        </w:rPr>
        <w:t xml:space="preserve"> </w:t>
      </w:r>
      <w:r>
        <w:t>změně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doplnění</w:t>
      </w:r>
      <w:r>
        <w:rPr>
          <w:spacing w:val="27"/>
        </w:rPr>
        <w:t xml:space="preserve"> </w:t>
      </w:r>
      <w:r>
        <w:t>smlouvy</w:t>
      </w:r>
      <w:r>
        <w:rPr>
          <w:spacing w:val="25"/>
        </w:rPr>
        <w:t xml:space="preserve"> </w:t>
      </w:r>
      <w:r>
        <w:t>č.</w:t>
      </w:r>
      <w:r>
        <w:rPr>
          <w:spacing w:val="31"/>
        </w:rPr>
        <w:t xml:space="preserve"> </w:t>
      </w:r>
      <w:r>
        <w:t>1191200031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poskytnutí</w:t>
      </w:r>
      <w:r>
        <w:rPr>
          <w:spacing w:val="25"/>
        </w:rPr>
        <w:t xml:space="preserve"> </w:t>
      </w:r>
      <w:r>
        <w:t>podpory</w:t>
      </w:r>
      <w:r>
        <w:rPr>
          <w:spacing w:val="27"/>
        </w:rPr>
        <w:t xml:space="preserve"> </w:t>
      </w:r>
      <w:r>
        <w:t>ze</w:t>
      </w:r>
      <w:r>
        <w:rPr>
          <w:spacing w:val="25"/>
        </w:rPr>
        <w:t xml:space="preserve"> </w:t>
      </w:r>
      <w:r>
        <w:t>Státního</w:t>
      </w:r>
      <w:r>
        <w:rPr>
          <w:spacing w:val="27"/>
        </w:rPr>
        <w:t xml:space="preserve"> </w:t>
      </w:r>
      <w:r>
        <w:t>fondu</w:t>
      </w:r>
      <w:r>
        <w:rPr>
          <w:spacing w:val="-52"/>
        </w:rPr>
        <w:t xml:space="preserve"> </w:t>
      </w:r>
      <w:r>
        <w:t>životního</w:t>
      </w:r>
      <w:r>
        <w:rPr>
          <w:spacing w:val="-1"/>
        </w:rPr>
        <w:t xml:space="preserve"> </w:t>
      </w:r>
      <w:r>
        <w:t>prostředí</w:t>
      </w:r>
      <w:r>
        <w:rPr>
          <w:spacing w:val="2"/>
        </w:rPr>
        <w:t xml:space="preserve"> </w:t>
      </w:r>
      <w:r>
        <w:t>České</w:t>
      </w:r>
      <w:r>
        <w:rPr>
          <w:spacing w:val="-2"/>
        </w:rPr>
        <w:t xml:space="preserve"> </w:t>
      </w:r>
      <w:r>
        <w:t>republiky</w:t>
      </w:r>
      <w:r>
        <w:rPr>
          <w:spacing w:val="-1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dne</w:t>
      </w:r>
      <w:r>
        <w:rPr>
          <w:spacing w:val="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2024 (dále</w:t>
      </w:r>
      <w:r>
        <w:rPr>
          <w:spacing w:val="-1"/>
        </w:rPr>
        <w:t xml:space="preserve"> </w:t>
      </w:r>
      <w:r>
        <w:t>jen</w:t>
      </w:r>
      <w:r>
        <w:rPr>
          <w:spacing w:val="-1"/>
        </w:rPr>
        <w:t xml:space="preserve"> </w:t>
      </w:r>
      <w:r>
        <w:t>„Smlouva“):</w:t>
      </w:r>
    </w:p>
    <w:p w:rsidR="00423E75" w:rsidRDefault="00423E75">
      <w:pPr>
        <w:pStyle w:val="Zkladntext"/>
        <w:spacing w:before="2"/>
        <w:rPr>
          <w:sz w:val="29"/>
        </w:rPr>
      </w:pPr>
    </w:p>
    <w:p w:rsidR="00423E75" w:rsidRDefault="007943B4">
      <w:pPr>
        <w:pStyle w:val="Odstavecseseznamem"/>
        <w:numPr>
          <w:ilvl w:val="0"/>
          <w:numId w:val="1"/>
        </w:numPr>
        <w:tabs>
          <w:tab w:val="left" w:pos="529"/>
          <w:tab w:val="left" w:pos="530"/>
        </w:tabs>
        <w:spacing w:before="1" w:line="264" w:lineRule="auto"/>
        <w:ind w:right="109"/>
        <w:jc w:val="left"/>
        <w:rPr>
          <w:sz w:val="20"/>
        </w:rPr>
      </w:pPr>
      <w:r>
        <w:rPr>
          <w:sz w:val="20"/>
        </w:rPr>
        <w:t>Výše</w:t>
      </w:r>
      <w:r>
        <w:rPr>
          <w:spacing w:val="10"/>
          <w:sz w:val="20"/>
        </w:rPr>
        <w:t xml:space="preserve"> </w:t>
      </w:r>
      <w:r>
        <w:rPr>
          <w:sz w:val="20"/>
        </w:rPr>
        <w:t>dotace</w:t>
      </w:r>
      <w:r>
        <w:rPr>
          <w:spacing w:val="11"/>
          <w:sz w:val="20"/>
        </w:rPr>
        <w:t xml:space="preserve"> </w:t>
      </w:r>
      <w:r>
        <w:rPr>
          <w:sz w:val="20"/>
        </w:rPr>
        <w:t>uvedená</w:t>
      </w:r>
      <w:r>
        <w:rPr>
          <w:spacing w:val="12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článku</w:t>
      </w:r>
      <w:r>
        <w:rPr>
          <w:spacing w:val="12"/>
          <w:sz w:val="20"/>
        </w:rPr>
        <w:t xml:space="preserve"> </w:t>
      </w:r>
      <w:r>
        <w:rPr>
          <w:sz w:val="20"/>
        </w:rPr>
        <w:t>II</w:t>
      </w:r>
      <w:r>
        <w:rPr>
          <w:spacing w:val="12"/>
          <w:sz w:val="20"/>
        </w:rPr>
        <w:t xml:space="preserve"> </w:t>
      </w:r>
      <w:r>
        <w:rPr>
          <w:sz w:val="20"/>
        </w:rPr>
        <w:t>bodu</w:t>
      </w:r>
      <w:r>
        <w:rPr>
          <w:spacing w:val="11"/>
          <w:sz w:val="20"/>
        </w:rPr>
        <w:t xml:space="preserve"> </w:t>
      </w:r>
      <w:r>
        <w:rPr>
          <w:sz w:val="20"/>
        </w:rPr>
        <w:t>1</w:t>
      </w:r>
      <w:r>
        <w:rPr>
          <w:spacing w:val="14"/>
          <w:sz w:val="20"/>
        </w:rPr>
        <w:t xml:space="preserve"> </w:t>
      </w:r>
      <w:r>
        <w:rPr>
          <w:sz w:val="20"/>
        </w:rPr>
        <w:t>Smlouvy</w:t>
      </w:r>
      <w:r>
        <w:rPr>
          <w:spacing w:val="12"/>
          <w:sz w:val="20"/>
        </w:rPr>
        <w:t xml:space="preserve"> </w:t>
      </w:r>
      <w:r>
        <w:rPr>
          <w:sz w:val="20"/>
        </w:rPr>
        <w:t>se</w:t>
      </w:r>
      <w:r>
        <w:rPr>
          <w:spacing w:val="13"/>
          <w:sz w:val="20"/>
        </w:rPr>
        <w:t xml:space="preserve"> </w:t>
      </w:r>
      <w:r>
        <w:rPr>
          <w:sz w:val="20"/>
        </w:rPr>
        <w:t>mění</w:t>
      </w:r>
      <w:r>
        <w:rPr>
          <w:spacing w:val="12"/>
          <w:sz w:val="20"/>
        </w:rPr>
        <w:t xml:space="preserve"> </w:t>
      </w:r>
      <w:r>
        <w:rPr>
          <w:sz w:val="20"/>
        </w:rPr>
        <w:t>na</w:t>
      </w:r>
      <w:r>
        <w:rPr>
          <w:spacing w:val="11"/>
          <w:sz w:val="20"/>
        </w:rPr>
        <w:t xml:space="preserve"> </w:t>
      </w:r>
      <w:r>
        <w:rPr>
          <w:b/>
          <w:sz w:val="20"/>
        </w:rPr>
        <w:t>2 010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000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Kč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(slovy:</w:t>
      </w:r>
      <w:r>
        <w:rPr>
          <w:spacing w:val="13"/>
          <w:sz w:val="20"/>
        </w:rPr>
        <w:t xml:space="preserve"> </w:t>
      </w:r>
      <w:r>
        <w:rPr>
          <w:sz w:val="20"/>
        </w:rPr>
        <w:t>dva</w:t>
      </w:r>
      <w:r>
        <w:rPr>
          <w:spacing w:val="12"/>
          <w:sz w:val="20"/>
        </w:rPr>
        <w:t xml:space="preserve"> </w:t>
      </w:r>
      <w:r>
        <w:rPr>
          <w:sz w:val="20"/>
        </w:rPr>
        <w:t>miliony</w:t>
      </w:r>
      <w:r>
        <w:rPr>
          <w:spacing w:val="12"/>
          <w:sz w:val="20"/>
        </w:rPr>
        <w:t xml:space="preserve"> </w:t>
      </w:r>
      <w:r>
        <w:rPr>
          <w:sz w:val="20"/>
        </w:rPr>
        <w:t>deset</w:t>
      </w:r>
      <w:r>
        <w:rPr>
          <w:spacing w:val="-52"/>
          <w:sz w:val="20"/>
        </w:rPr>
        <w:t xml:space="preserve"> </w:t>
      </w:r>
      <w:r>
        <w:rPr>
          <w:sz w:val="20"/>
        </w:rPr>
        <w:t>tisíc korun českých).</w:t>
      </w:r>
    </w:p>
    <w:p w:rsidR="00423E75" w:rsidRDefault="00423E75">
      <w:pPr>
        <w:pStyle w:val="Zkladntext"/>
      </w:pPr>
    </w:p>
    <w:p w:rsidR="00423E75" w:rsidRDefault="007943B4">
      <w:pPr>
        <w:pStyle w:val="Odstavecseseznamem"/>
        <w:numPr>
          <w:ilvl w:val="0"/>
          <w:numId w:val="1"/>
        </w:numPr>
        <w:tabs>
          <w:tab w:val="left" w:pos="517"/>
          <w:tab w:val="left" w:pos="518"/>
        </w:tabs>
        <w:ind w:left="517" w:hanging="416"/>
        <w:jc w:val="left"/>
        <w:rPr>
          <w:sz w:val="20"/>
        </w:rPr>
      </w:pPr>
      <w:r>
        <w:rPr>
          <w:sz w:val="20"/>
        </w:rPr>
        <w:t>Procentní</w:t>
      </w:r>
      <w:r>
        <w:rPr>
          <w:spacing w:val="-3"/>
          <w:sz w:val="20"/>
        </w:rPr>
        <w:t xml:space="preserve"> </w:t>
      </w:r>
      <w:r>
        <w:rPr>
          <w:sz w:val="20"/>
        </w:rPr>
        <w:t>podíl</w:t>
      </w:r>
      <w:r>
        <w:rPr>
          <w:spacing w:val="-1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uvedený</w:t>
      </w:r>
      <w:r>
        <w:rPr>
          <w:spacing w:val="-3"/>
          <w:sz w:val="20"/>
        </w:rPr>
        <w:t xml:space="preserve"> </w:t>
      </w:r>
      <w:r>
        <w:rPr>
          <w:sz w:val="20"/>
        </w:rPr>
        <w:t>v článku</w:t>
      </w:r>
      <w:r>
        <w:rPr>
          <w:spacing w:val="-2"/>
          <w:sz w:val="20"/>
        </w:rPr>
        <w:t xml:space="preserve"> </w:t>
      </w:r>
      <w:r>
        <w:rPr>
          <w:sz w:val="20"/>
        </w:rPr>
        <w:t>II</w:t>
      </w:r>
      <w:r>
        <w:rPr>
          <w:spacing w:val="-1"/>
          <w:sz w:val="20"/>
        </w:rPr>
        <w:t xml:space="preserve"> </w:t>
      </w:r>
      <w:r>
        <w:rPr>
          <w:sz w:val="20"/>
        </w:rPr>
        <w:t>bodu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Smlouvy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mění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60,16</w:t>
      </w:r>
      <w:r>
        <w:rPr>
          <w:spacing w:val="-2"/>
          <w:sz w:val="20"/>
        </w:rPr>
        <w:t xml:space="preserve"> </w:t>
      </w:r>
      <w:r>
        <w:rPr>
          <w:sz w:val="20"/>
        </w:rPr>
        <w:t>%.</w:t>
      </w:r>
    </w:p>
    <w:p w:rsidR="00423E75" w:rsidRDefault="00423E75">
      <w:pPr>
        <w:pStyle w:val="Zkladntext"/>
        <w:spacing w:before="12"/>
        <w:rPr>
          <w:sz w:val="19"/>
        </w:rPr>
      </w:pPr>
    </w:p>
    <w:p w:rsidR="00423E75" w:rsidRDefault="007943B4">
      <w:pPr>
        <w:pStyle w:val="Odstavecseseznamem"/>
        <w:numPr>
          <w:ilvl w:val="0"/>
          <w:numId w:val="1"/>
        </w:numPr>
        <w:tabs>
          <w:tab w:val="left" w:pos="529"/>
          <w:tab w:val="left" w:pos="530"/>
        </w:tabs>
        <w:ind w:right="110"/>
        <w:jc w:val="left"/>
        <w:rPr>
          <w:sz w:val="20"/>
        </w:rPr>
      </w:pPr>
      <w:r>
        <w:rPr>
          <w:sz w:val="20"/>
        </w:rPr>
        <w:t>Článek</w:t>
      </w:r>
      <w:r>
        <w:rPr>
          <w:spacing w:val="-11"/>
          <w:sz w:val="20"/>
        </w:rPr>
        <w:t xml:space="preserve"> </w:t>
      </w:r>
      <w:r>
        <w:rPr>
          <w:sz w:val="20"/>
        </w:rPr>
        <w:t>III,</w:t>
      </w:r>
      <w:r>
        <w:rPr>
          <w:spacing w:val="-9"/>
          <w:sz w:val="20"/>
        </w:rPr>
        <w:t xml:space="preserve"> </w:t>
      </w:r>
      <w:r>
        <w:rPr>
          <w:sz w:val="20"/>
        </w:rPr>
        <w:t>bod</w:t>
      </w:r>
      <w:r>
        <w:rPr>
          <w:spacing w:val="-9"/>
          <w:sz w:val="20"/>
        </w:rPr>
        <w:t xml:space="preserve"> </w:t>
      </w:r>
      <w:r>
        <w:rPr>
          <w:sz w:val="20"/>
        </w:rPr>
        <w:t>3</w:t>
      </w:r>
      <w:r>
        <w:rPr>
          <w:spacing w:val="-10"/>
          <w:sz w:val="20"/>
        </w:rPr>
        <w:t xml:space="preserve"> </w:t>
      </w:r>
      <w:r>
        <w:rPr>
          <w:sz w:val="20"/>
        </w:rPr>
        <w:t>Smlouvy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mění</w:t>
      </w:r>
      <w:r>
        <w:rPr>
          <w:spacing w:val="-9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tom</w:t>
      </w:r>
      <w:r>
        <w:rPr>
          <w:spacing w:val="-12"/>
          <w:sz w:val="20"/>
        </w:rPr>
        <w:t xml:space="preserve"> </w:t>
      </w:r>
      <w:r>
        <w:rPr>
          <w:sz w:val="20"/>
        </w:rPr>
        <w:t>smyslu,</w:t>
      </w:r>
      <w:r>
        <w:rPr>
          <w:spacing w:val="-10"/>
          <w:sz w:val="20"/>
        </w:rPr>
        <w:t xml:space="preserve"> </w:t>
      </w:r>
      <w:r>
        <w:rPr>
          <w:sz w:val="20"/>
        </w:rPr>
        <w:t>že</w:t>
      </w:r>
      <w:r>
        <w:rPr>
          <w:spacing w:val="-10"/>
          <w:sz w:val="20"/>
        </w:rPr>
        <w:t xml:space="preserve"> </w:t>
      </w:r>
      <w:r>
        <w:rPr>
          <w:sz w:val="20"/>
        </w:rPr>
        <w:t>při</w:t>
      </w:r>
      <w:r>
        <w:rPr>
          <w:spacing w:val="-9"/>
          <w:sz w:val="20"/>
        </w:rPr>
        <w:t xml:space="preserve"> </w:t>
      </w:r>
      <w:r>
        <w:rPr>
          <w:sz w:val="20"/>
        </w:rPr>
        <w:t>splnění</w:t>
      </w:r>
      <w:r>
        <w:rPr>
          <w:spacing w:val="-10"/>
          <w:sz w:val="20"/>
        </w:rPr>
        <w:t xml:space="preserve"> </w:t>
      </w:r>
      <w:r>
        <w:rPr>
          <w:sz w:val="20"/>
        </w:rPr>
        <w:t>příslušných</w:t>
      </w:r>
      <w:r>
        <w:rPr>
          <w:spacing w:val="-9"/>
          <w:sz w:val="20"/>
        </w:rPr>
        <w:t xml:space="preserve"> </w:t>
      </w:r>
      <w:r>
        <w:rPr>
          <w:sz w:val="20"/>
        </w:rPr>
        <w:t>podmínek</w:t>
      </w:r>
      <w:r>
        <w:rPr>
          <w:spacing w:val="-11"/>
          <w:sz w:val="20"/>
        </w:rPr>
        <w:t xml:space="preserve"> </w:t>
      </w:r>
      <w:r>
        <w:rPr>
          <w:sz w:val="20"/>
        </w:rPr>
        <w:t>Smlouvy</w:t>
      </w:r>
      <w:r>
        <w:rPr>
          <w:spacing w:val="-10"/>
          <w:sz w:val="20"/>
        </w:rPr>
        <w:t xml:space="preserve"> </w:t>
      </w:r>
      <w:r>
        <w:rPr>
          <w:sz w:val="20"/>
        </w:rPr>
        <w:t>poskytne</w:t>
      </w:r>
      <w:r>
        <w:rPr>
          <w:spacing w:val="-52"/>
          <w:sz w:val="20"/>
        </w:rPr>
        <w:t xml:space="preserve"> </w:t>
      </w:r>
      <w:r>
        <w:rPr>
          <w:sz w:val="20"/>
        </w:rPr>
        <w:t>Fond</w:t>
      </w:r>
      <w:r>
        <w:rPr>
          <w:spacing w:val="-1"/>
          <w:sz w:val="20"/>
        </w:rPr>
        <w:t xml:space="preserve"> </w:t>
      </w:r>
      <w:r>
        <w:rPr>
          <w:sz w:val="20"/>
        </w:rPr>
        <w:t>podporu takto:</w:t>
      </w:r>
    </w:p>
    <w:p w:rsidR="00423E75" w:rsidRDefault="00423E75">
      <w:pPr>
        <w:pStyle w:val="Zkladntext"/>
        <w:spacing w:before="1"/>
        <w:rPr>
          <w:sz w:val="29"/>
        </w:r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5498"/>
      </w:tblGrid>
      <w:tr w:rsidR="00423E75">
        <w:trPr>
          <w:trHeight w:val="385"/>
        </w:trPr>
        <w:tc>
          <w:tcPr>
            <w:tcW w:w="3056" w:type="dxa"/>
          </w:tcPr>
          <w:p w:rsidR="00423E75" w:rsidRDefault="007943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 roce</w:t>
            </w:r>
          </w:p>
        </w:tc>
        <w:tc>
          <w:tcPr>
            <w:tcW w:w="5498" w:type="dxa"/>
          </w:tcPr>
          <w:p w:rsidR="00423E75" w:rsidRDefault="007943B4">
            <w:pPr>
              <w:pStyle w:val="TableParagraph"/>
              <w:ind w:left="2161" w:right="2156"/>
              <w:jc w:val="center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výši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(Kč)</w:t>
            </w:r>
          </w:p>
        </w:tc>
      </w:tr>
      <w:tr w:rsidR="00423E75">
        <w:trPr>
          <w:trHeight w:val="386"/>
        </w:trPr>
        <w:tc>
          <w:tcPr>
            <w:tcW w:w="3056" w:type="dxa"/>
          </w:tcPr>
          <w:p w:rsidR="00423E75" w:rsidRDefault="007943B4">
            <w:pPr>
              <w:pStyle w:val="TableParagraph"/>
              <w:ind w:left="1310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5498" w:type="dxa"/>
          </w:tcPr>
          <w:p w:rsidR="00423E75" w:rsidRDefault="007943B4">
            <w:pPr>
              <w:pStyle w:val="TableParagraph"/>
              <w:ind w:left="2165" w:right="215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010 000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Kč</w:t>
            </w:r>
          </w:p>
        </w:tc>
      </w:tr>
    </w:tbl>
    <w:p w:rsidR="00423E75" w:rsidRDefault="00423E75">
      <w:pPr>
        <w:jc w:val="center"/>
        <w:rPr>
          <w:sz w:val="20"/>
        </w:rPr>
        <w:sectPr w:rsidR="00423E75">
          <w:footerReference w:type="default" r:id="rId7"/>
          <w:type w:val="continuous"/>
          <w:pgSz w:w="12240" w:h="15840"/>
          <w:pgMar w:top="1480" w:right="1020" w:bottom="1160" w:left="1600" w:header="0" w:footer="962" w:gutter="0"/>
          <w:pgNumType w:start="1"/>
          <w:cols w:space="708"/>
        </w:sectPr>
      </w:pPr>
    </w:p>
    <w:p w:rsidR="00423E75" w:rsidRDefault="007943B4">
      <w:pPr>
        <w:pStyle w:val="Odstavecseseznamem"/>
        <w:numPr>
          <w:ilvl w:val="0"/>
          <w:numId w:val="1"/>
        </w:numPr>
        <w:tabs>
          <w:tab w:val="left" w:pos="530"/>
        </w:tabs>
        <w:spacing w:before="73"/>
        <w:ind w:right="113" w:hanging="286"/>
        <w:jc w:val="both"/>
        <w:rPr>
          <w:sz w:val="20"/>
        </w:rPr>
      </w:pPr>
      <w:r>
        <w:rPr>
          <w:sz w:val="20"/>
        </w:rPr>
        <w:lastRenderedPageBreak/>
        <w:t>Článek</w:t>
      </w:r>
      <w:r>
        <w:rPr>
          <w:spacing w:val="1"/>
          <w:sz w:val="20"/>
        </w:rPr>
        <w:t xml:space="preserve"> </w:t>
      </w:r>
      <w:r>
        <w:rPr>
          <w:sz w:val="20"/>
        </w:rPr>
        <w:t>IV</w:t>
      </w:r>
      <w:r>
        <w:rPr>
          <w:spacing w:val="1"/>
          <w:sz w:val="20"/>
        </w:rPr>
        <w:t xml:space="preserve"> </w:t>
      </w:r>
      <w:r>
        <w:rPr>
          <w:sz w:val="20"/>
        </w:rPr>
        <w:t>bod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písm.</w:t>
      </w:r>
      <w:r>
        <w:rPr>
          <w:spacing w:val="1"/>
          <w:sz w:val="20"/>
        </w:rPr>
        <w:t xml:space="preserve"> </w:t>
      </w:r>
      <w:r>
        <w:rPr>
          <w:sz w:val="20"/>
        </w:rPr>
        <w:t>a)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druhou</w:t>
      </w:r>
      <w:r>
        <w:rPr>
          <w:spacing w:val="1"/>
          <w:sz w:val="20"/>
        </w:rPr>
        <w:t xml:space="preserve"> </w:t>
      </w:r>
      <w:r>
        <w:rPr>
          <w:sz w:val="20"/>
        </w:rPr>
        <w:t>odrážkou</w:t>
      </w:r>
      <w:r>
        <w:rPr>
          <w:spacing w:val="1"/>
          <w:sz w:val="20"/>
        </w:rPr>
        <w:t xml:space="preserve"> </w:t>
      </w:r>
      <w:r>
        <w:rPr>
          <w:sz w:val="20"/>
        </w:rPr>
        <w:t>Smlouvy</w:t>
      </w:r>
      <w:r>
        <w:rPr>
          <w:spacing w:val="1"/>
          <w:sz w:val="20"/>
        </w:rPr>
        <w:t xml:space="preserve"> </w:t>
      </w:r>
      <w:r>
        <w:rPr>
          <w:sz w:val="20"/>
        </w:rPr>
        <w:t>zní</w:t>
      </w:r>
      <w:r>
        <w:rPr>
          <w:spacing w:val="1"/>
          <w:sz w:val="20"/>
        </w:rPr>
        <w:t xml:space="preserve"> </w:t>
      </w:r>
      <w:r>
        <w:rPr>
          <w:sz w:val="20"/>
        </w:rPr>
        <w:t>takto:</w:t>
      </w:r>
      <w:r>
        <w:rPr>
          <w:spacing w:val="1"/>
          <w:sz w:val="20"/>
        </w:rPr>
        <w:t xml:space="preserve"> </w:t>
      </w:r>
      <w:r>
        <w:rPr>
          <w:sz w:val="20"/>
        </w:rPr>
        <w:t>„-</w:t>
      </w:r>
      <w:r>
        <w:rPr>
          <w:spacing w:val="1"/>
          <w:sz w:val="20"/>
        </w:rPr>
        <w:t xml:space="preserve"> </w:t>
      </w:r>
      <w:r>
        <w:rPr>
          <w:sz w:val="20"/>
        </w:rPr>
        <w:t>akce</w:t>
      </w:r>
      <w:r>
        <w:rPr>
          <w:spacing w:val="1"/>
          <w:sz w:val="20"/>
        </w:rPr>
        <w:t xml:space="preserve"> </w:t>
      </w:r>
      <w:r>
        <w:rPr>
          <w:sz w:val="20"/>
        </w:rPr>
        <w:t>bude</w:t>
      </w:r>
      <w:r>
        <w:rPr>
          <w:spacing w:val="1"/>
          <w:sz w:val="20"/>
        </w:rPr>
        <w:t xml:space="preserve"> </w:t>
      </w:r>
      <w:r>
        <w:rPr>
          <w:sz w:val="20"/>
        </w:rPr>
        <w:t>provedena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předpokládaném rozsahu, tj. dojde k prevenci a omezení znečištění povrchových a podzemních vod z</w:t>
      </w:r>
      <w:r>
        <w:rPr>
          <w:spacing w:val="1"/>
          <w:sz w:val="20"/>
        </w:rPr>
        <w:t xml:space="preserve"> </w:t>
      </w:r>
      <w:r>
        <w:rPr>
          <w:sz w:val="20"/>
        </w:rPr>
        <w:t>komunálních</w:t>
      </w:r>
      <w:r>
        <w:rPr>
          <w:spacing w:val="-12"/>
          <w:sz w:val="20"/>
        </w:rPr>
        <w:t xml:space="preserve"> </w:t>
      </w:r>
      <w:r>
        <w:rPr>
          <w:sz w:val="20"/>
        </w:rPr>
        <w:t>zdrojů</w:t>
      </w:r>
      <w:r>
        <w:rPr>
          <w:spacing w:val="-12"/>
          <w:sz w:val="20"/>
        </w:rPr>
        <w:t xml:space="preserve"> </w:t>
      </w:r>
      <w:r>
        <w:rPr>
          <w:sz w:val="20"/>
        </w:rPr>
        <w:t>prostřednictvím</w:t>
      </w:r>
      <w:r>
        <w:rPr>
          <w:spacing w:val="-13"/>
          <w:sz w:val="20"/>
        </w:rPr>
        <w:t xml:space="preserve"> </w:t>
      </w:r>
      <w:r>
        <w:rPr>
          <w:sz w:val="20"/>
        </w:rPr>
        <w:t>realizace</w:t>
      </w:r>
      <w:r>
        <w:rPr>
          <w:spacing w:val="-9"/>
          <w:sz w:val="20"/>
        </w:rPr>
        <w:t xml:space="preserve"> </w:t>
      </w:r>
      <w:r>
        <w:rPr>
          <w:sz w:val="20"/>
        </w:rPr>
        <w:t>18</w:t>
      </w:r>
      <w:r>
        <w:rPr>
          <w:spacing w:val="-11"/>
          <w:sz w:val="20"/>
        </w:rPr>
        <w:t xml:space="preserve"> </w:t>
      </w:r>
      <w:r>
        <w:rPr>
          <w:sz w:val="20"/>
        </w:rPr>
        <w:t>ks</w:t>
      </w:r>
      <w:r>
        <w:rPr>
          <w:spacing w:val="-12"/>
          <w:sz w:val="20"/>
        </w:rPr>
        <w:t xml:space="preserve"> </w:t>
      </w:r>
      <w:r>
        <w:rPr>
          <w:sz w:val="20"/>
        </w:rPr>
        <w:t>domovní</w:t>
      </w:r>
      <w:r>
        <w:rPr>
          <w:spacing w:val="-10"/>
          <w:sz w:val="20"/>
        </w:rPr>
        <w:t xml:space="preserve"> </w:t>
      </w:r>
      <w:r>
        <w:rPr>
          <w:sz w:val="20"/>
        </w:rPr>
        <w:t>ČOV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1"/>
          <w:sz w:val="20"/>
        </w:rPr>
        <w:t xml:space="preserve"> </w:t>
      </w:r>
      <w:r>
        <w:rPr>
          <w:sz w:val="20"/>
        </w:rPr>
        <w:t>kapac</w:t>
      </w:r>
      <w:r>
        <w:rPr>
          <w:sz w:val="20"/>
        </w:rPr>
        <w:t>ity</w:t>
      </w:r>
      <w:r>
        <w:rPr>
          <w:spacing w:val="-12"/>
          <w:sz w:val="20"/>
        </w:rPr>
        <w:t xml:space="preserve"> </w:t>
      </w:r>
      <w:r>
        <w:rPr>
          <w:sz w:val="20"/>
        </w:rPr>
        <w:t>50</w:t>
      </w:r>
      <w:r>
        <w:rPr>
          <w:spacing w:val="-11"/>
          <w:sz w:val="20"/>
        </w:rPr>
        <w:t xml:space="preserve"> </w:t>
      </w:r>
      <w:r>
        <w:rPr>
          <w:sz w:val="20"/>
        </w:rPr>
        <w:t>EO</w:t>
      </w:r>
      <w:r>
        <w:rPr>
          <w:spacing w:val="-11"/>
          <w:sz w:val="20"/>
        </w:rPr>
        <w:t xml:space="preserve"> </w:t>
      </w: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místní</w:t>
      </w:r>
      <w:r>
        <w:rPr>
          <w:spacing w:val="-10"/>
          <w:sz w:val="20"/>
        </w:rPr>
        <w:t xml:space="preserve"> </w:t>
      </w:r>
      <w:r>
        <w:rPr>
          <w:sz w:val="20"/>
        </w:rPr>
        <w:t>části</w:t>
      </w:r>
      <w:r>
        <w:rPr>
          <w:spacing w:val="-12"/>
          <w:sz w:val="20"/>
        </w:rPr>
        <w:t xml:space="preserve"> </w:t>
      </w:r>
      <w:r>
        <w:rPr>
          <w:sz w:val="20"/>
        </w:rPr>
        <w:t>Suky</w:t>
      </w:r>
      <w:r>
        <w:rPr>
          <w:spacing w:val="-52"/>
          <w:sz w:val="20"/>
        </w:rPr>
        <w:t xml:space="preserve"> </w:t>
      </w:r>
      <w:r>
        <w:rPr>
          <w:sz w:val="20"/>
        </w:rPr>
        <w:t>městyse</w:t>
      </w:r>
      <w:r>
        <w:rPr>
          <w:spacing w:val="-3"/>
          <w:sz w:val="20"/>
        </w:rPr>
        <w:t xml:space="preserve"> </w:t>
      </w:r>
      <w:r>
        <w:rPr>
          <w:sz w:val="20"/>
        </w:rPr>
        <w:t>Ostrov nad</w:t>
      </w:r>
      <w:r>
        <w:rPr>
          <w:spacing w:val="-1"/>
          <w:sz w:val="20"/>
        </w:rPr>
        <w:t xml:space="preserve"> </w:t>
      </w:r>
      <w:r>
        <w:rPr>
          <w:sz w:val="20"/>
        </w:rPr>
        <w:t>Oslavou,</w:t>
      </w:r>
      <w:r>
        <w:rPr>
          <w:spacing w:val="1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to takto:</w:t>
      </w:r>
    </w:p>
    <w:p w:rsidR="00423E75" w:rsidRDefault="007943B4">
      <w:pPr>
        <w:pStyle w:val="Zkladntext"/>
        <w:tabs>
          <w:tab w:val="left" w:pos="8849"/>
        </w:tabs>
        <w:spacing w:before="122"/>
        <w:ind w:left="461"/>
      </w:pPr>
      <w:r>
        <w:t>Celková</w:t>
      </w:r>
      <w:r>
        <w:rPr>
          <w:spacing w:val="28"/>
        </w:rPr>
        <w:t xml:space="preserve"> </w:t>
      </w:r>
      <w:r>
        <w:t>kapacita</w:t>
      </w:r>
      <w:r>
        <w:rPr>
          <w:spacing w:val="27"/>
        </w:rPr>
        <w:t xml:space="preserve"> </w:t>
      </w:r>
      <w:r>
        <w:t>nově</w:t>
      </w:r>
      <w:r>
        <w:rPr>
          <w:spacing w:val="27"/>
        </w:rPr>
        <w:t xml:space="preserve"> </w:t>
      </w:r>
      <w:r>
        <w:t>realizovaných</w:t>
      </w:r>
      <w:r>
        <w:rPr>
          <w:spacing w:val="27"/>
        </w:rPr>
        <w:t xml:space="preserve"> </w:t>
      </w:r>
      <w:r>
        <w:t>DČOV:</w:t>
      </w:r>
      <w:r>
        <w:tab/>
        <w:t>107</w:t>
      </w:r>
      <w:r>
        <w:rPr>
          <w:spacing w:val="29"/>
        </w:rPr>
        <w:t xml:space="preserve"> </w:t>
      </w:r>
      <w:r>
        <w:t>EO</w:t>
      </w:r>
    </w:p>
    <w:p w:rsidR="00423E75" w:rsidRDefault="007943B4">
      <w:pPr>
        <w:pStyle w:val="Zkladntext"/>
        <w:tabs>
          <w:tab w:val="left" w:pos="9022"/>
        </w:tabs>
        <w:spacing w:line="265" w:lineRule="exact"/>
        <w:ind w:left="461"/>
      </w:pPr>
      <w:r>
        <w:t>Počet</w:t>
      </w:r>
      <w:r>
        <w:rPr>
          <w:spacing w:val="32"/>
        </w:rPr>
        <w:t xml:space="preserve"> </w:t>
      </w:r>
      <w:r>
        <w:t>obyvatel</w:t>
      </w:r>
      <w:r>
        <w:rPr>
          <w:spacing w:val="33"/>
        </w:rPr>
        <w:t xml:space="preserve"> </w:t>
      </w:r>
      <w:r>
        <w:t>budov</w:t>
      </w:r>
      <w:r>
        <w:rPr>
          <w:spacing w:val="34"/>
        </w:rPr>
        <w:t xml:space="preserve"> </w:t>
      </w:r>
      <w:r>
        <w:t>připojených</w:t>
      </w:r>
      <w:r>
        <w:rPr>
          <w:spacing w:val="33"/>
        </w:rPr>
        <w:t xml:space="preserve"> </w:t>
      </w:r>
      <w:r>
        <w:t>k</w:t>
      </w:r>
      <w:r>
        <w:rPr>
          <w:spacing w:val="32"/>
        </w:rPr>
        <w:t xml:space="preserve"> </w:t>
      </w:r>
      <w:r>
        <w:t>nově</w:t>
      </w:r>
      <w:r>
        <w:rPr>
          <w:spacing w:val="33"/>
        </w:rPr>
        <w:t xml:space="preserve"> </w:t>
      </w:r>
      <w:r>
        <w:t>realizovaným</w:t>
      </w:r>
      <w:r>
        <w:rPr>
          <w:spacing w:val="31"/>
        </w:rPr>
        <w:t xml:space="preserve"> </w:t>
      </w:r>
      <w:r>
        <w:t>DČOV:</w:t>
      </w:r>
      <w:r>
        <w:tab/>
        <w:t>57</w:t>
      </w:r>
      <w:r>
        <w:rPr>
          <w:spacing w:val="33"/>
        </w:rPr>
        <w:t xml:space="preserve"> </w:t>
      </w:r>
      <w:r>
        <w:t>ks</w:t>
      </w:r>
    </w:p>
    <w:p w:rsidR="00423E75" w:rsidRDefault="007943B4">
      <w:pPr>
        <w:pStyle w:val="Zkladntext"/>
        <w:tabs>
          <w:tab w:val="left" w:pos="9018"/>
        </w:tabs>
        <w:spacing w:line="265" w:lineRule="exact"/>
        <w:ind w:left="461"/>
      </w:pPr>
      <w:r>
        <w:t>Počet</w:t>
      </w:r>
      <w:r>
        <w:rPr>
          <w:spacing w:val="30"/>
        </w:rPr>
        <w:t xml:space="preserve"> </w:t>
      </w:r>
      <w:r>
        <w:t>realizovaných</w:t>
      </w:r>
      <w:r>
        <w:rPr>
          <w:spacing w:val="31"/>
        </w:rPr>
        <w:t xml:space="preserve"> </w:t>
      </w:r>
      <w:r>
        <w:t>DČOV</w:t>
      </w:r>
      <w:r>
        <w:rPr>
          <w:spacing w:val="34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kapacitě</w:t>
      </w:r>
      <w:r>
        <w:rPr>
          <w:spacing w:val="29"/>
        </w:rPr>
        <w:t xml:space="preserve"> </w:t>
      </w:r>
      <w:r>
        <w:t>1</w:t>
      </w:r>
      <w:r>
        <w:rPr>
          <w:spacing w:val="3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5</w:t>
      </w:r>
      <w:r>
        <w:rPr>
          <w:spacing w:val="31"/>
        </w:rPr>
        <w:t xml:space="preserve"> </w:t>
      </w:r>
      <w:r>
        <w:t>EO:</w:t>
      </w:r>
      <w:r>
        <w:tab/>
        <w:t>15</w:t>
      </w:r>
      <w:r>
        <w:rPr>
          <w:spacing w:val="29"/>
        </w:rPr>
        <w:t xml:space="preserve"> </w:t>
      </w:r>
      <w:r>
        <w:t>ks</w:t>
      </w:r>
    </w:p>
    <w:p w:rsidR="00423E75" w:rsidRDefault="007943B4">
      <w:pPr>
        <w:pStyle w:val="Zkladntext"/>
        <w:tabs>
          <w:tab w:val="left" w:pos="9135"/>
        </w:tabs>
        <w:ind w:left="461"/>
      </w:pPr>
      <w:r>
        <w:t>Počet</w:t>
      </w:r>
      <w:r>
        <w:rPr>
          <w:spacing w:val="30"/>
        </w:rPr>
        <w:t xml:space="preserve"> </w:t>
      </w:r>
      <w:r>
        <w:t>realizovaných</w:t>
      </w:r>
      <w:r>
        <w:rPr>
          <w:spacing w:val="31"/>
        </w:rPr>
        <w:t xml:space="preserve"> </w:t>
      </w:r>
      <w:r>
        <w:t>DČOV</w:t>
      </w:r>
      <w:r>
        <w:rPr>
          <w:spacing w:val="34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kapacitě</w:t>
      </w:r>
      <w:r>
        <w:rPr>
          <w:spacing w:val="29"/>
        </w:rPr>
        <w:t xml:space="preserve"> </w:t>
      </w:r>
      <w:r>
        <w:t>6</w:t>
      </w:r>
      <w:r>
        <w:rPr>
          <w:spacing w:val="35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t>EO:</w:t>
      </w:r>
      <w:r>
        <w:tab/>
        <w:t>3</w:t>
      </w:r>
      <w:r>
        <w:rPr>
          <w:spacing w:val="28"/>
        </w:rPr>
        <w:t xml:space="preserve"> </w:t>
      </w:r>
      <w:r>
        <w:t>ks</w:t>
      </w:r>
    </w:p>
    <w:p w:rsidR="00423E75" w:rsidRDefault="007943B4">
      <w:pPr>
        <w:pStyle w:val="Zkladntext"/>
        <w:tabs>
          <w:tab w:val="left" w:pos="8957"/>
        </w:tabs>
        <w:spacing w:before="1"/>
        <w:ind w:left="461"/>
      </w:pPr>
      <w:r>
        <w:t>Počet</w:t>
      </w:r>
      <w:r>
        <w:rPr>
          <w:spacing w:val="-4"/>
        </w:rPr>
        <w:t xml:space="preserve"> </w:t>
      </w:r>
      <w:r>
        <w:t>rodinných</w:t>
      </w:r>
      <w:r>
        <w:rPr>
          <w:spacing w:val="-2"/>
        </w:rPr>
        <w:t xml:space="preserve"> </w:t>
      </w:r>
      <w:r>
        <w:t>domů připojených</w:t>
      </w:r>
      <w:r>
        <w:rPr>
          <w:spacing w:val="-2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nově</w:t>
      </w:r>
      <w:r>
        <w:rPr>
          <w:spacing w:val="-3"/>
        </w:rPr>
        <w:t xml:space="preserve"> </w:t>
      </w:r>
      <w:r>
        <w:t>realizovaným</w:t>
      </w:r>
      <w:r>
        <w:rPr>
          <w:spacing w:val="-4"/>
        </w:rPr>
        <w:t xml:space="preserve"> </w:t>
      </w:r>
      <w:r>
        <w:t>DČOV:</w:t>
      </w:r>
      <w:r>
        <w:tab/>
        <w:t>8</w:t>
      </w:r>
      <w:r>
        <w:rPr>
          <w:spacing w:val="-1"/>
        </w:rPr>
        <w:t xml:space="preserve"> </w:t>
      </w:r>
      <w:r>
        <w:t>ks,“.</w:t>
      </w:r>
    </w:p>
    <w:p w:rsidR="00423E75" w:rsidRDefault="00423E75">
      <w:pPr>
        <w:pStyle w:val="Zkladntext"/>
        <w:rPr>
          <w:sz w:val="33"/>
        </w:rPr>
      </w:pPr>
    </w:p>
    <w:p w:rsidR="00423E75" w:rsidRDefault="007943B4">
      <w:pPr>
        <w:pStyle w:val="Odstavecseseznamem"/>
        <w:numPr>
          <w:ilvl w:val="0"/>
          <w:numId w:val="1"/>
        </w:numPr>
        <w:tabs>
          <w:tab w:val="left" w:pos="529"/>
          <w:tab w:val="left" w:pos="530"/>
        </w:tabs>
        <w:jc w:val="left"/>
        <w:rPr>
          <w:sz w:val="20"/>
        </w:rPr>
      </w:pPr>
      <w:r>
        <w:rPr>
          <w:sz w:val="20"/>
        </w:rPr>
        <w:t>Ostatní</w:t>
      </w:r>
      <w:r>
        <w:rPr>
          <w:spacing w:val="-4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4"/>
          <w:sz w:val="20"/>
        </w:rPr>
        <w:t xml:space="preserve"> </w:t>
      </w:r>
      <w:r>
        <w:rPr>
          <w:sz w:val="20"/>
        </w:rPr>
        <w:t>Smlouvy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nemění.</w:t>
      </w:r>
    </w:p>
    <w:p w:rsidR="00423E75" w:rsidRDefault="00423E75">
      <w:pPr>
        <w:pStyle w:val="Zkladntext"/>
        <w:spacing w:before="2"/>
      </w:pPr>
    </w:p>
    <w:p w:rsidR="00423E75" w:rsidRDefault="007943B4">
      <w:pPr>
        <w:pStyle w:val="Odstavecseseznamem"/>
        <w:numPr>
          <w:ilvl w:val="0"/>
          <w:numId w:val="1"/>
        </w:numPr>
        <w:tabs>
          <w:tab w:val="left" w:pos="530"/>
        </w:tabs>
        <w:ind w:right="108"/>
        <w:jc w:val="both"/>
        <w:rPr>
          <w:sz w:val="20"/>
        </w:rPr>
      </w:pPr>
      <w:r>
        <w:rPr>
          <w:sz w:val="20"/>
        </w:rPr>
        <w:t>Příjemce podpory souhlasí se zveřejněním celého textu Smlouvy, včetně tohoto dodatku, v registru</w:t>
      </w:r>
      <w:r>
        <w:rPr>
          <w:spacing w:val="1"/>
          <w:sz w:val="20"/>
        </w:rPr>
        <w:t xml:space="preserve"> </w:t>
      </w:r>
      <w:r>
        <w:rPr>
          <w:sz w:val="20"/>
        </w:rPr>
        <w:t>smluv</w:t>
      </w:r>
      <w:r>
        <w:rPr>
          <w:spacing w:val="-5"/>
          <w:sz w:val="20"/>
        </w:rPr>
        <w:t xml:space="preserve"> </w:t>
      </w:r>
      <w:r>
        <w:rPr>
          <w:sz w:val="20"/>
        </w:rPr>
        <w:t>podle</w:t>
      </w:r>
      <w:r>
        <w:rPr>
          <w:spacing w:val="-5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č.</w:t>
      </w:r>
      <w:r>
        <w:rPr>
          <w:spacing w:val="-5"/>
          <w:sz w:val="20"/>
        </w:rPr>
        <w:t xml:space="preserve"> </w:t>
      </w:r>
      <w:r>
        <w:rPr>
          <w:sz w:val="20"/>
        </w:rPr>
        <w:t>340/2015</w:t>
      </w:r>
      <w:r>
        <w:rPr>
          <w:spacing w:val="-4"/>
          <w:sz w:val="20"/>
        </w:rPr>
        <w:t xml:space="preserve"> </w:t>
      </w:r>
      <w:r>
        <w:rPr>
          <w:sz w:val="20"/>
        </w:rPr>
        <w:t>Sb.,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zvláštních</w:t>
      </w:r>
      <w:r>
        <w:rPr>
          <w:spacing w:val="-4"/>
          <w:sz w:val="20"/>
        </w:rPr>
        <w:t xml:space="preserve"> </w:t>
      </w:r>
      <w:r>
        <w:rPr>
          <w:sz w:val="20"/>
        </w:rPr>
        <w:t>podmínkách</w:t>
      </w:r>
      <w:r>
        <w:rPr>
          <w:spacing w:val="-4"/>
          <w:sz w:val="20"/>
        </w:rPr>
        <w:t xml:space="preserve"> </w:t>
      </w:r>
      <w:r>
        <w:rPr>
          <w:sz w:val="20"/>
        </w:rPr>
        <w:t>účinnosti</w:t>
      </w:r>
      <w:r>
        <w:rPr>
          <w:spacing w:val="-5"/>
          <w:sz w:val="20"/>
        </w:rPr>
        <w:t xml:space="preserve"> </w:t>
      </w:r>
      <w:r>
        <w:rPr>
          <w:sz w:val="20"/>
        </w:rPr>
        <w:t>některých</w:t>
      </w:r>
      <w:r>
        <w:rPr>
          <w:spacing w:val="-3"/>
          <w:sz w:val="20"/>
        </w:rPr>
        <w:t xml:space="preserve"> </w:t>
      </w:r>
      <w:r>
        <w:rPr>
          <w:sz w:val="20"/>
        </w:rPr>
        <w:t>smluv,</w:t>
      </w:r>
      <w:r>
        <w:rPr>
          <w:spacing w:val="-4"/>
          <w:sz w:val="20"/>
        </w:rPr>
        <w:t xml:space="preserve"> </w:t>
      </w:r>
      <w:r>
        <w:rPr>
          <w:sz w:val="20"/>
        </w:rPr>
        <w:t>uveřejňování</w:t>
      </w:r>
      <w:r>
        <w:rPr>
          <w:spacing w:val="-52"/>
          <w:sz w:val="20"/>
        </w:rPr>
        <w:t xml:space="preserve"> </w:t>
      </w:r>
      <w:r>
        <w:rPr>
          <w:sz w:val="20"/>
        </w:rPr>
        <w:t>těchto smluv a o registru smluv (zákon o registru smluv), pokud zveřejnění Smlouvy nebo tohoto</w:t>
      </w:r>
      <w:r>
        <w:rPr>
          <w:spacing w:val="1"/>
          <w:sz w:val="20"/>
        </w:rPr>
        <w:t xml:space="preserve"> </w:t>
      </w:r>
      <w:r>
        <w:rPr>
          <w:sz w:val="20"/>
        </w:rPr>
        <w:t>dodatku</w:t>
      </w:r>
      <w:r>
        <w:rPr>
          <w:spacing w:val="-1"/>
          <w:sz w:val="20"/>
        </w:rPr>
        <w:t xml:space="preserve"> </w:t>
      </w:r>
      <w:r>
        <w:rPr>
          <w:sz w:val="20"/>
        </w:rPr>
        <w:t>tento zákon ukládá.</w:t>
      </w:r>
    </w:p>
    <w:p w:rsidR="00423E75" w:rsidRDefault="00423E75">
      <w:pPr>
        <w:pStyle w:val="Zkladntext"/>
        <w:spacing w:before="12"/>
        <w:rPr>
          <w:sz w:val="19"/>
        </w:rPr>
      </w:pPr>
    </w:p>
    <w:p w:rsidR="00423E75" w:rsidRDefault="007943B4">
      <w:pPr>
        <w:pStyle w:val="Odstavecseseznamem"/>
        <w:numPr>
          <w:ilvl w:val="0"/>
          <w:numId w:val="1"/>
        </w:numPr>
        <w:tabs>
          <w:tab w:val="left" w:pos="530"/>
        </w:tabs>
        <w:spacing w:before="1"/>
        <w:ind w:right="108"/>
        <w:jc w:val="both"/>
        <w:rPr>
          <w:sz w:val="20"/>
        </w:rPr>
      </w:pPr>
      <w:r>
        <w:rPr>
          <w:sz w:val="20"/>
        </w:rPr>
        <w:t>Tento</w:t>
      </w:r>
      <w:r>
        <w:rPr>
          <w:spacing w:val="1"/>
          <w:sz w:val="20"/>
        </w:rPr>
        <w:t xml:space="preserve"> </w:t>
      </w:r>
      <w:r>
        <w:rPr>
          <w:sz w:val="20"/>
        </w:rPr>
        <w:t>dodatek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jednom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elektronickém</w:t>
      </w:r>
      <w:r>
        <w:rPr>
          <w:spacing w:val="1"/>
          <w:sz w:val="20"/>
        </w:rPr>
        <w:t xml:space="preserve"> </w:t>
      </w:r>
      <w:r>
        <w:rPr>
          <w:sz w:val="20"/>
        </w:rPr>
        <w:t>vyhotovení,</w:t>
      </w:r>
      <w:r>
        <w:rPr>
          <w:spacing w:val="1"/>
          <w:sz w:val="20"/>
        </w:rPr>
        <w:t xml:space="preserve"> </w:t>
      </w:r>
      <w:r>
        <w:rPr>
          <w:sz w:val="20"/>
        </w:rPr>
        <w:t>podepsaném</w:t>
      </w:r>
      <w:r>
        <w:rPr>
          <w:spacing w:val="1"/>
          <w:sz w:val="20"/>
        </w:rPr>
        <w:t xml:space="preserve"> </w:t>
      </w:r>
      <w:r>
        <w:rPr>
          <w:sz w:val="20"/>
        </w:rPr>
        <w:t>zaručenými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elektronickými</w:t>
      </w:r>
      <w:r>
        <w:rPr>
          <w:spacing w:val="1"/>
          <w:sz w:val="20"/>
        </w:rPr>
        <w:t xml:space="preserve"> </w:t>
      </w:r>
      <w:r>
        <w:rPr>
          <w:sz w:val="20"/>
        </w:rPr>
        <w:t>podpisy</w:t>
      </w:r>
      <w:r>
        <w:rPr>
          <w:spacing w:val="1"/>
          <w:sz w:val="20"/>
        </w:rPr>
        <w:t xml:space="preserve"> </w:t>
      </w:r>
      <w:r>
        <w:rPr>
          <w:sz w:val="20"/>
        </w:rPr>
        <w:t>zástupců</w:t>
      </w:r>
      <w:r>
        <w:rPr>
          <w:spacing w:val="1"/>
          <w:sz w:val="20"/>
        </w:rPr>
        <w:t xml:space="preserve"> </w:t>
      </w:r>
      <w:r>
        <w:rPr>
          <w:sz w:val="20"/>
        </w:rPr>
        <w:t>smluvních</w:t>
      </w:r>
      <w:r>
        <w:rPr>
          <w:spacing w:val="1"/>
          <w:sz w:val="20"/>
        </w:rPr>
        <w:t xml:space="preserve"> </w:t>
      </w:r>
      <w:r>
        <w:rPr>
          <w:sz w:val="20"/>
        </w:rPr>
        <w:t>stran,</w:t>
      </w:r>
      <w:r>
        <w:rPr>
          <w:spacing w:val="1"/>
          <w:sz w:val="20"/>
        </w:rPr>
        <w:t xml:space="preserve"> </w:t>
      </w:r>
      <w:r>
        <w:rPr>
          <w:sz w:val="20"/>
        </w:rPr>
        <w:t>popřípadě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dvou</w:t>
      </w:r>
      <w:r>
        <w:rPr>
          <w:spacing w:val="1"/>
          <w:sz w:val="20"/>
        </w:rPr>
        <w:t xml:space="preserve"> </w:t>
      </w:r>
      <w:r>
        <w:rPr>
          <w:sz w:val="20"/>
        </w:rPr>
        <w:t>listinných</w:t>
      </w:r>
      <w:r>
        <w:rPr>
          <w:spacing w:val="1"/>
          <w:sz w:val="20"/>
        </w:rPr>
        <w:t xml:space="preserve"> </w:t>
      </w:r>
      <w:r>
        <w:rPr>
          <w:sz w:val="20"/>
        </w:rPr>
        <w:t>exemplářích a podepsán vlastnoručně; každý exemplář má platnost originálu. Každá smluvní strana</w:t>
      </w:r>
      <w:r>
        <w:rPr>
          <w:spacing w:val="1"/>
          <w:sz w:val="20"/>
        </w:rPr>
        <w:t xml:space="preserve"> </w:t>
      </w:r>
      <w:r>
        <w:rPr>
          <w:sz w:val="20"/>
        </w:rPr>
        <w:t>obdrží</w:t>
      </w:r>
      <w:r>
        <w:rPr>
          <w:spacing w:val="-2"/>
          <w:sz w:val="20"/>
        </w:rPr>
        <w:t xml:space="preserve"> </w:t>
      </w:r>
      <w:r>
        <w:rPr>
          <w:sz w:val="20"/>
        </w:rPr>
        <w:t>jeden</w:t>
      </w:r>
      <w:r>
        <w:rPr>
          <w:spacing w:val="2"/>
          <w:sz w:val="20"/>
        </w:rPr>
        <w:t xml:space="preserve"> </w:t>
      </w:r>
      <w:r>
        <w:rPr>
          <w:sz w:val="20"/>
        </w:rPr>
        <w:t>exemplář.</w:t>
      </w:r>
    </w:p>
    <w:p w:rsidR="00423E75" w:rsidRDefault="00423E75">
      <w:pPr>
        <w:pStyle w:val="Zkladntext"/>
        <w:rPr>
          <w:sz w:val="26"/>
        </w:rPr>
      </w:pPr>
    </w:p>
    <w:p w:rsidR="00423E75" w:rsidRDefault="00423E75">
      <w:pPr>
        <w:pStyle w:val="Zkladntext"/>
        <w:rPr>
          <w:sz w:val="26"/>
        </w:rPr>
      </w:pPr>
    </w:p>
    <w:p w:rsidR="00423E75" w:rsidRDefault="00423E75">
      <w:pPr>
        <w:pStyle w:val="Zkladntext"/>
        <w:spacing w:before="1"/>
        <w:rPr>
          <w:sz w:val="28"/>
        </w:rPr>
      </w:pPr>
    </w:p>
    <w:p w:rsidR="00423E75" w:rsidRDefault="007943B4">
      <w:pPr>
        <w:pStyle w:val="Zkladntext"/>
        <w:tabs>
          <w:tab w:val="left" w:pos="5860"/>
        </w:tabs>
        <w:ind w:left="102"/>
      </w:pPr>
      <w:r>
        <w:t>V:</w:t>
      </w:r>
      <w:r>
        <w:tab/>
        <w:t>V</w:t>
      </w:r>
      <w:r>
        <w:rPr>
          <w:spacing w:val="-2"/>
        </w:rPr>
        <w:t xml:space="preserve"> </w:t>
      </w:r>
      <w:r>
        <w:t>Praz</w:t>
      </w:r>
      <w:r>
        <w:t>e</w:t>
      </w:r>
      <w:r>
        <w:rPr>
          <w:spacing w:val="-3"/>
        </w:rPr>
        <w:t xml:space="preserve"> </w:t>
      </w:r>
      <w:r>
        <w:t>dne:</w:t>
      </w:r>
    </w:p>
    <w:p w:rsidR="00423E75" w:rsidRDefault="00423E75">
      <w:pPr>
        <w:pStyle w:val="Zkladntext"/>
        <w:spacing w:before="11"/>
        <w:rPr>
          <w:sz w:val="19"/>
        </w:rPr>
      </w:pPr>
    </w:p>
    <w:p w:rsidR="00423E75" w:rsidRDefault="007943B4">
      <w:pPr>
        <w:pStyle w:val="Zkladntext"/>
        <w:ind w:left="102"/>
      </w:pPr>
      <w:r>
        <w:t>dne:</w:t>
      </w:r>
    </w:p>
    <w:p w:rsidR="00423E75" w:rsidRDefault="00423E75">
      <w:pPr>
        <w:pStyle w:val="Zkladntext"/>
        <w:rPr>
          <w:sz w:val="26"/>
        </w:rPr>
      </w:pPr>
    </w:p>
    <w:p w:rsidR="00423E75" w:rsidRDefault="00423E75">
      <w:pPr>
        <w:pStyle w:val="Zkladntext"/>
        <w:rPr>
          <w:sz w:val="26"/>
        </w:rPr>
      </w:pPr>
    </w:p>
    <w:p w:rsidR="00423E75" w:rsidRDefault="00423E75">
      <w:pPr>
        <w:pStyle w:val="Zkladntext"/>
        <w:rPr>
          <w:sz w:val="26"/>
        </w:rPr>
      </w:pPr>
    </w:p>
    <w:p w:rsidR="00423E75" w:rsidRDefault="00423E75">
      <w:pPr>
        <w:pStyle w:val="Zkladntext"/>
        <w:spacing w:before="1"/>
        <w:rPr>
          <w:sz w:val="22"/>
        </w:rPr>
      </w:pPr>
    </w:p>
    <w:p w:rsidR="00423E75" w:rsidRDefault="007943B4">
      <w:pPr>
        <w:pStyle w:val="Zkladntext"/>
        <w:tabs>
          <w:tab w:val="left" w:pos="5862"/>
          <w:tab w:val="left" w:pos="6583"/>
        </w:tabs>
        <w:ind w:left="102" w:right="1054"/>
      </w:pPr>
      <w:r>
        <w:t>…………………………………………….</w:t>
      </w:r>
      <w:r>
        <w:tab/>
      </w:r>
      <w:r>
        <w:rPr>
          <w:spacing w:val="-1"/>
        </w:rPr>
        <w:t>...............……………………………………</w:t>
      </w:r>
      <w:r>
        <w:rPr>
          <w:spacing w:val="-52"/>
        </w:rPr>
        <w:t xml:space="preserve"> </w:t>
      </w:r>
      <w:r>
        <w:t>zástupce</w:t>
      </w:r>
      <w:r>
        <w:rPr>
          <w:spacing w:val="-3"/>
        </w:rPr>
        <w:t xml:space="preserve"> </w:t>
      </w:r>
      <w:r>
        <w:t>příjemce</w:t>
      </w:r>
      <w:r>
        <w:rPr>
          <w:spacing w:val="-3"/>
        </w:rPr>
        <w:t xml:space="preserve"> </w:t>
      </w:r>
      <w:r>
        <w:t>podpory</w:t>
      </w:r>
      <w:r>
        <w:tab/>
      </w:r>
      <w:r>
        <w:tab/>
        <w:t>zástupce</w:t>
      </w:r>
      <w:r>
        <w:rPr>
          <w:spacing w:val="-2"/>
        </w:rPr>
        <w:t xml:space="preserve"> </w:t>
      </w:r>
      <w:r>
        <w:t>Fondu</w:t>
      </w:r>
    </w:p>
    <w:sectPr w:rsidR="00423E75">
      <w:pgSz w:w="12240" w:h="15840"/>
      <w:pgMar w:top="1060" w:right="1020" w:bottom="1160" w:left="1600" w:header="0" w:footer="9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3B4" w:rsidRDefault="007943B4">
      <w:r>
        <w:separator/>
      </w:r>
    </w:p>
  </w:endnote>
  <w:endnote w:type="continuationSeparator" w:id="0">
    <w:p w:rsidR="007943B4" w:rsidRDefault="00794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E75" w:rsidRDefault="00B844D9">
    <w:pPr>
      <w:pStyle w:val="Zkladntext"/>
      <w:spacing w:line="14" w:lineRule="auto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3996690</wp:posOffset>
              </wp:positionH>
              <wp:positionV relativeFrom="page">
                <wp:posOffset>9307830</wp:posOffset>
              </wp:positionV>
              <wp:extent cx="15240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E75" w:rsidRDefault="007943B4">
                          <w:pPr>
                            <w:pStyle w:val="Zkladn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44D9">
                            <w:rPr>
                              <w:rFonts w:ascii="Times New Roman"/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4.7pt;margin-top:732.9pt;width:1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" filled="f" stroked="f">
              <v:textbox inset="0,0,0,0">
                <w:txbxContent>
                  <w:p w:rsidR="00423E75" w:rsidRDefault="007943B4">
                    <w:pPr>
                      <w:pStyle w:val="Zkladn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44D9">
                      <w:rPr>
                        <w:rFonts w:ascii="Times New Roman"/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3B4" w:rsidRDefault="007943B4">
      <w:r>
        <w:separator/>
      </w:r>
    </w:p>
  </w:footnote>
  <w:footnote w:type="continuationSeparator" w:id="0">
    <w:p w:rsidR="007943B4" w:rsidRDefault="00794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C73E9"/>
    <w:multiLevelType w:val="hybridMultilevel"/>
    <w:tmpl w:val="EDA0AE00"/>
    <w:lvl w:ilvl="0" w:tplc="B2446AA6">
      <w:start w:val="1"/>
      <w:numFmt w:val="decimal"/>
      <w:lvlText w:val="%1."/>
      <w:lvlJc w:val="left"/>
      <w:pPr>
        <w:ind w:left="529" w:hanging="428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CC66046A">
      <w:numFmt w:val="bullet"/>
      <w:lvlText w:val="•"/>
      <w:lvlJc w:val="left"/>
      <w:pPr>
        <w:ind w:left="1430" w:hanging="428"/>
      </w:pPr>
      <w:rPr>
        <w:rFonts w:hint="default"/>
        <w:lang w:val="cs-CZ" w:eastAsia="en-US" w:bidi="ar-SA"/>
      </w:rPr>
    </w:lvl>
    <w:lvl w:ilvl="2" w:tplc="C5D8A17E">
      <w:numFmt w:val="bullet"/>
      <w:lvlText w:val="•"/>
      <w:lvlJc w:val="left"/>
      <w:pPr>
        <w:ind w:left="2340" w:hanging="428"/>
      </w:pPr>
      <w:rPr>
        <w:rFonts w:hint="default"/>
        <w:lang w:val="cs-CZ" w:eastAsia="en-US" w:bidi="ar-SA"/>
      </w:rPr>
    </w:lvl>
    <w:lvl w:ilvl="3" w:tplc="DC7AEF14">
      <w:numFmt w:val="bullet"/>
      <w:lvlText w:val="•"/>
      <w:lvlJc w:val="left"/>
      <w:pPr>
        <w:ind w:left="3250" w:hanging="428"/>
      </w:pPr>
      <w:rPr>
        <w:rFonts w:hint="default"/>
        <w:lang w:val="cs-CZ" w:eastAsia="en-US" w:bidi="ar-SA"/>
      </w:rPr>
    </w:lvl>
    <w:lvl w:ilvl="4" w:tplc="5596C940">
      <w:numFmt w:val="bullet"/>
      <w:lvlText w:val="•"/>
      <w:lvlJc w:val="left"/>
      <w:pPr>
        <w:ind w:left="4160" w:hanging="428"/>
      </w:pPr>
      <w:rPr>
        <w:rFonts w:hint="default"/>
        <w:lang w:val="cs-CZ" w:eastAsia="en-US" w:bidi="ar-SA"/>
      </w:rPr>
    </w:lvl>
    <w:lvl w:ilvl="5" w:tplc="3BB611BC">
      <w:numFmt w:val="bullet"/>
      <w:lvlText w:val="•"/>
      <w:lvlJc w:val="left"/>
      <w:pPr>
        <w:ind w:left="5070" w:hanging="428"/>
      </w:pPr>
      <w:rPr>
        <w:rFonts w:hint="default"/>
        <w:lang w:val="cs-CZ" w:eastAsia="en-US" w:bidi="ar-SA"/>
      </w:rPr>
    </w:lvl>
    <w:lvl w:ilvl="6" w:tplc="D07EF3F0">
      <w:numFmt w:val="bullet"/>
      <w:lvlText w:val="•"/>
      <w:lvlJc w:val="left"/>
      <w:pPr>
        <w:ind w:left="5980" w:hanging="428"/>
      </w:pPr>
      <w:rPr>
        <w:rFonts w:hint="default"/>
        <w:lang w:val="cs-CZ" w:eastAsia="en-US" w:bidi="ar-SA"/>
      </w:rPr>
    </w:lvl>
    <w:lvl w:ilvl="7" w:tplc="E9F28C62">
      <w:numFmt w:val="bullet"/>
      <w:lvlText w:val="•"/>
      <w:lvlJc w:val="left"/>
      <w:pPr>
        <w:ind w:left="6890" w:hanging="428"/>
      </w:pPr>
      <w:rPr>
        <w:rFonts w:hint="default"/>
        <w:lang w:val="cs-CZ" w:eastAsia="en-US" w:bidi="ar-SA"/>
      </w:rPr>
    </w:lvl>
    <w:lvl w:ilvl="8" w:tplc="11589BC0">
      <w:numFmt w:val="bullet"/>
      <w:lvlText w:val="•"/>
      <w:lvlJc w:val="left"/>
      <w:pPr>
        <w:ind w:left="7800" w:hanging="428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75"/>
    <w:rsid w:val="00423E75"/>
    <w:rsid w:val="007943B4"/>
    <w:rsid w:val="00B8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F8AB81-5843-41A3-ABE4-A2D87C69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Segoe UI" w:eastAsia="Segoe UI" w:hAnsi="Segoe UI" w:cs="Segoe UI"/>
      <w:lang w:val="cs-CZ"/>
    </w:rPr>
  </w:style>
  <w:style w:type="paragraph" w:styleId="Nadpis1">
    <w:name w:val="heading 1"/>
    <w:basedOn w:val="Normln"/>
    <w:uiPriority w:val="1"/>
    <w:qFormat/>
    <w:pPr>
      <w:ind w:left="102"/>
      <w:outlineLvl w:val="0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529" w:hanging="428"/>
    </w:pPr>
  </w:style>
  <w:style w:type="paragraph" w:customStyle="1" w:styleId="TableParagraph">
    <w:name w:val="Table Paragraph"/>
    <w:basedOn w:val="Normln"/>
    <w:uiPriority w:val="1"/>
    <w:qFormat/>
    <w:pPr>
      <w:spacing w:before="120" w:line="246" w:lineRule="exact"/>
      <w:ind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SFZP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Lauferová Miroslava</cp:lastModifiedBy>
  <cp:revision>2</cp:revision>
  <dcterms:created xsi:type="dcterms:W3CDTF">2024-07-25T13:34:00Z</dcterms:created>
  <dcterms:modified xsi:type="dcterms:W3CDTF">2024-07-25T13:34:00Z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2024-07-25T00:00:00Z</vt:filetime>
  </property>
</Properties>
</file>