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D9E0" w14:textId="77777777" w:rsidR="002015BD" w:rsidRDefault="002015BD" w:rsidP="002015BD"/>
    <w:p w14:paraId="625C624E" w14:textId="77777777" w:rsidR="002015BD" w:rsidRDefault="002015BD" w:rsidP="002015BD"/>
    <w:p w14:paraId="0D3434D0" w14:textId="77777777" w:rsidR="002015BD" w:rsidRDefault="002015BD" w:rsidP="002015BD"/>
    <w:p w14:paraId="26DAC750" w14:textId="77777777" w:rsidR="002015BD" w:rsidRDefault="002015BD" w:rsidP="002015BD"/>
    <w:p w14:paraId="321D00EF" w14:textId="77777777" w:rsidR="002015BD" w:rsidRDefault="002015BD" w:rsidP="002015BD"/>
    <w:p w14:paraId="1DB9A57F" w14:textId="77777777" w:rsidR="002015BD" w:rsidRDefault="002015BD" w:rsidP="002015BD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>V Kaplici dne: 24.7.2024</w:t>
      </w:r>
    </w:p>
    <w:p w14:paraId="760EB65A" w14:textId="77777777" w:rsidR="002015BD" w:rsidRDefault="002015BD" w:rsidP="002015BD">
      <w:pPr>
        <w:jc w:val="center"/>
        <w:rPr>
          <w:sz w:val="28"/>
          <w:szCs w:val="28"/>
        </w:rPr>
      </w:pPr>
    </w:p>
    <w:p w14:paraId="2D7683E5" w14:textId="77777777" w:rsidR="002015BD" w:rsidRDefault="002015BD" w:rsidP="002015BD">
      <w:pPr>
        <w:rPr>
          <w:sz w:val="28"/>
          <w:szCs w:val="28"/>
        </w:rPr>
      </w:pPr>
    </w:p>
    <w:p w14:paraId="36AEC2EE" w14:textId="77777777" w:rsidR="002015BD" w:rsidRDefault="002015BD" w:rsidP="002015BD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6978FD06" w14:textId="77777777" w:rsidR="002015BD" w:rsidRDefault="002015BD" w:rsidP="002015B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2015BD" w14:paraId="3D945F7B" w14:textId="77777777" w:rsidTr="00A32328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C3D7" w14:textId="77777777" w:rsidR="002015BD" w:rsidRDefault="002015BD" w:rsidP="00A3232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63590830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699C07A8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21DE994A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</w:t>
            </w:r>
            <w:proofErr w:type="gramStart"/>
            <w:r>
              <w:rPr>
                <w:lang w:eastAsia="en-US"/>
              </w:rPr>
              <w:t>41  Kaplice</w:t>
            </w:r>
            <w:proofErr w:type="gramEnd"/>
            <w:r>
              <w:rPr>
                <w:lang w:eastAsia="en-US"/>
              </w:rPr>
              <w:t xml:space="preserve">                                                         </w:t>
            </w:r>
          </w:p>
          <w:p w14:paraId="73AB7CE1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14E2AB24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56CC5107" w14:textId="77777777" w:rsidR="002015BD" w:rsidRDefault="002015BD" w:rsidP="00A32328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849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6FA6A430" w14:textId="77777777" w:rsidR="002015BD" w:rsidRPr="002E723B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Rostislav </w:t>
            </w:r>
            <w:proofErr w:type="gramStart"/>
            <w:r>
              <w:rPr>
                <w:lang w:eastAsia="en-US"/>
              </w:rPr>
              <w:t>Mareš  EREM</w:t>
            </w:r>
            <w:proofErr w:type="gramEnd"/>
          </w:p>
          <w:p w14:paraId="66F5C663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Nedabyle 90</w:t>
            </w:r>
          </w:p>
          <w:p w14:paraId="7DC8B507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370 </w:t>
            </w:r>
            <w:proofErr w:type="gramStart"/>
            <w:r>
              <w:rPr>
                <w:lang w:eastAsia="en-US"/>
              </w:rPr>
              <w:t>07  České</w:t>
            </w:r>
            <w:proofErr w:type="gramEnd"/>
            <w:r>
              <w:rPr>
                <w:lang w:eastAsia="en-US"/>
              </w:rPr>
              <w:t xml:space="preserve"> Budějovice</w:t>
            </w:r>
          </w:p>
          <w:p w14:paraId="17D5D16B" w14:textId="77777777" w:rsidR="002015BD" w:rsidRDefault="002015BD" w:rsidP="00A3232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 41872991</w:t>
            </w:r>
          </w:p>
          <w:p w14:paraId="00CFC3BA" w14:textId="77777777" w:rsidR="002015BD" w:rsidRDefault="002015BD" w:rsidP="00A32328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001FD246" w14:textId="77777777" w:rsidR="002015BD" w:rsidRDefault="002015BD" w:rsidP="002015BD">
      <w:r>
        <w:t xml:space="preserve">                                                                                           </w:t>
      </w:r>
    </w:p>
    <w:p w14:paraId="5FD2652D" w14:textId="77777777" w:rsidR="002015BD" w:rsidRDefault="002015BD" w:rsidP="002015BD">
      <w:pPr>
        <w:jc w:val="both"/>
      </w:pPr>
    </w:p>
    <w:p w14:paraId="25804D76" w14:textId="77777777" w:rsidR="002015BD" w:rsidRDefault="002015BD" w:rsidP="002015BD">
      <w:pPr>
        <w:jc w:val="both"/>
      </w:pPr>
      <w:proofErr w:type="gramStart"/>
      <w:r>
        <w:t>akce :</w:t>
      </w:r>
      <w:proofErr w:type="gramEnd"/>
      <w:r>
        <w:t xml:space="preserve"> </w:t>
      </w:r>
    </w:p>
    <w:p w14:paraId="46286F20" w14:textId="77777777" w:rsidR="002015BD" w:rsidRDefault="002015BD" w:rsidP="002015BD">
      <w:pPr>
        <w:jc w:val="both"/>
      </w:pPr>
    </w:p>
    <w:p w14:paraId="183BEE80" w14:textId="77777777" w:rsidR="002015BD" w:rsidRDefault="002015BD" w:rsidP="002015BD">
      <w:pPr>
        <w:jc w:val="both"/>
      </w:pPr>
      <w:r>
        <w:t>Objednáváme u Vás:</w:t>
      </w:r>
    </w:p>
    <w:p w14:paraId="4E39701A" w14:textId="699BC857" w:rsidR="002015BD" w:rsidRDefault="002015BD" w:rsidP="002015BD">
      <w:pPr>
        <w:jc w:val="both"/>
      </w:pPr>
      <w:r>
        <w:t>Oprava odvětrávacích žaluzií</w:t>
      </w:r>
      <w:r w:rsidR="00B7729E">
        <w:t xml:space="preserve"> sklepních oken č.p. Náměstí 206</w:t>
      </w:r>
      <w:r>
        <w:t xml:space="preserve"> dle cenové nabídky za cenu </w:t>
      </w:r>
      <w:r w:rsidR="00A00218">
        <w:br/>
      </w:r>
      <w:r w:rsidR="002E7EB4">
        <w:t>78 710</w:t>
      </w:r>
      <w:r>
        <w:t>,- Kč bez DPH.</w:t>
      </w:r>
      <w:r w:rsidR="00986B6F">
        <w:t xml:space="preserve"> </w:t>
      </w:r>
      <w:r w:rsidR="00A00218">
        <w:t>V</w:t>
      </w:r>
      <w:r w:rsidR="00D95C7E">
        <w:t>ýroba nové ocelové žaluzie včetně ocelového rámu</w:t>
      </w:r>
      <w:r w:rsidR="00E7133D">
        <w:t>,</w:t>
      </w:r>
      <w:r w:rsidR="00986B6F">
        <w:t xml:space="preserve"> </w:t>
      </w:r>
      <w:r w:rsidR="00E7133D">
        <w:t>osazení odvětrávací kapsy</w:t>
      </w:r>
      <w:r w:rsidR="00E93D9B">
        <w:t>, montáž a demontáž</w:t>
      </w:r>
      <w:r w:rsidR="00986B6F">
        <w:t>.</w:t>
      </w:r>
    </w:p>
    <w:p w14:paraId="0C8E79DA" w14:textId="77777777" w:rsidR="002015BD" w:rsidRDefault="002015BD" w:rsidP="002015BD"/>
    <w:p w14:paraId="50E562F5" w14:textId="77777777" w:rsidR="002015BD" w:rsidRDefault="002015BD" w:rsidP="002015BD"/>
    <w:p w14:paraId="0B1224C7" w14:textId="77777777" w:rsidR="002015BD" w:rsidRDefault="002015BD" w:rsidP="002015BD"/>
    <w:p w14:paraId="52199C9D" w14:textId="77777777" w:rsidR="002015BD" w:rsidRDefault="002015BD" w:rsidP="002015BD"/>
    <w:p w14:paraId="3B9A2753" w14:textId="77777777" w:rsidR="002015BD" w:rsidRDefault="002015BD" w:rsidP="002015BD"/>
    <w:p w14:paraId="23E37166" w14:textId="77777777" w:rsidR="002015BD" w:rsidRDefault="002015BD" w:rsidP="002015BD">
      <w:pPr>
        <w:tabs>
          <w:tab w:val="left" w:pos="5520"/>
        </w:tabs>
      </w:pPr>
      <w:r>
        <w:tab/>
        <w:t>.....................................</w:t>
      </w:r>
    </w:p>
    <w:p w14:paraId="67820C27" w14:textId="77777777" w:rsidR="002015BD" w:rsidRDefault="002015BD" w:rsidP="002015BD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Aleš</w:t>
      </w:r>
      <w:proofErr w:type="gramEnd"/>
      <w:r>
        <w:t xml:space="preserve"> Komenda</w:t>
      </w:r>
    </w:p>
    <w:p w14:paraId="0319138E" w14:textId="77777777" w:rsidR="002015BD" w:rsidRDefault="002015BD" w:rsidP="002015BD">
      <w:pPr>
        <w:ind w:left="4248" w:firstLine="708"/>
      </w:pPr>
      <w:r>
        <w:t xml:space="preserve">              referent OSM</w:t>
      </w:r>
    </w:p>
    <w:p w14:paraId="740FEAD3" w14:textId="77777777" w:rsidR="002015BD" w:rsidRDefault="002015BD" w:rsidP="002015BD"/>
    <w:p w14:paraId="21B0A25C" w14:textId="77777777" w:rsidR="002015BD" w:rsidRDefault="002015BD" w:rsidP="002015BD"/>
    <w:p w14:paraId="105157A6" w14:textId="77777777" w:rsidR="002015BD" w:rsidRDefault="002015BD" w:rsidP="002015BD"/>
    <w:p w14:paraId="1B9C45F0" w14:textId="77777777" w:rsidR="002015BD" w:rsidRDefault="002015BD" w:rsidP="002015BD"/>
    <w:p w14:paraId="5533B85E" w14:textId="77777777" w:rsidR="002015BD" w:rsidRDefault="002015BD" w:rsidP="002015BD">
      <w:r>
        <w:t xml:space="preserve">                                                                                          ……………………………..</w:t>
      </w:r>
    </w:p>
    <w:p w14:paraId="3C34C01F" w14:textId="77777777" w:rsidR="002015BD" w:rsidRDefault="002015BD" w:rsidP="002015BD">
      <w:pPr>
        <w:rPr>
          <w:b/>
        </w:rPr>
      </w:pPr>
      <w:r>
        <w:t xml:space="preserve">Schválil: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Cs/>
        </w:rPr>
        <w:t>Josef Vetrák</w:t>
      </w:r>
    </w:p>
    <w:p w14:paraId="4EBB3429" w14:textId="77777777" w:rsidR="002015BD" w:rsidRDefault="002015BD" w:rsidP="002015BD">
      <w:pPr>
        <w:ind w:left="4956"/>
      </w:pPr>
      <w:r>
        <w:t xml:space="preserve">              vedoucí OSM</w:t>
      </w:r>
    </w:p>
    <w:bookmarkEnd w:id="0"/>
    <w:p w14:paraId="7ECCECFF" w14:textId="77777777" w:rsidR="002015BD" w:rsidRDefault="002015BD" w:rsidP="002015BD"/>
    <w:p w14:paraId="16ACE641" w14:textId="77777777" w:rsidR="002015BD" w:rsidRDefault="002015BD" w:rsidP="002015BD"/>
    <w:p w14:paraId="020A0995" w14:textId="77777777" w:rsidR="002015BD" w:rsidRDefault="002015BD" w:rsidP="002015BD"/>
    <w:p w14:paraId="2D975495" w14:textId="77777777" w:rsidR="00C67A9E" w:rsidRDefault="00C67A9E"/>
    <w:sectPr w:rsidR="00C67A9E" w:rsidSect="002015BD">
      <w:headerReference w:type="default" r:id="rId4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81DD" w14:textId="77777777" w:rsidR="00000000" w:rsidRPr="00E11CA3" w:rsidRDefault="00000000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A68CC87" wp14:editId="717B0306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A2270" w14:textId="77777777" w:rsidR="00000000" w:rsidRDefault="00000000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09E8116F" w14:textId="77777777" w:rsidR="00000000" w:rsidRPr="00395DE7" w:rsidRDefault="00000000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 xml:space="preserve">Odbor správy majetku </w:t>
                          </w:r>
                        </w:p>
                        <w:p w14:paraId="26F194A2" w14:textId="77777777" w:rsidR="00000000" w:rsidRPr="007E2176" w:rsidRDefault="00000000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1CDFE55E" w14:textId="77777777" w:rsidR="00000000" w:rsidRPr="007E2176" w:rsidRDefault="00000000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8CC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515A2270" w14:textId="77777777" w:rsidR="00000000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09E8116F" w14:textId="77777777" w:rsidR="00000000" w:rsidRPr="00395DE7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 xml:space="preserve">Odbor správy majetku </w:t>
                    </w:r>
                  </w:p>
                  <w:p w14:paraId="26F194A2" w14:textId="77777777" w:rsidR="00000000" w:rsidRPr="007E2176" w:rsidRDefault="00000000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1CDFE55E" w14:textId="77777777" w:rsidR="00000000" w:rsidRPr="007E2176" w:rsidRDefault="00000000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2FEEEC" wp14:editId="24EDA363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5E"/>
    <w:rsid w:val="00201395"/>
    <w:rsid w:val="002015BD"/>
    <w:rsid w:val="002E7EB4"/>
    <w:rsid w:val="00900F7E"/>
    <w:rsid w:val="00945F5E"/>
    <w:rsid w:val="00986B6F"/>
    <w:rsid w:val="00A00218"/>
    <w:rsid w:val="00B7729E"/>
    <w:rsid w:val="00C67A9E"/>
    <w:rsid w:val="00CD3B8F"/>
    <w:rsid w:val="00D95C7E"/>
    <w:rsid w:val="00E7133D"/>
    <w:rsid w:val="00E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0411"/>
  <w15:chartTrackingRefBased/>
  <w15:docId w15:val="{65CE5ACB-B408-4A64-B35A-50F01D44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5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5F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F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5F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F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F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F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F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F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F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5F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5F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5F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5F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5F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5F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5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4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5F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4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5F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45F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5F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45F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5F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5F5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015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015B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Aleš Komenda</cp:lastModifiedBy>
  <cp:revision>10</cp:revision>
  <dcterms:created xsi:type="dcterms:W3CDTF">2024-07-25T06:06:00Z</dcterms:created>
  <dcterms:modified xsi:type="dcterms:W3CDTF">2024-07-25T06:12:00Z</dcterms:modified>
</cp:coreProperties>
</file>