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8AE054D" w14:textId="115E073E" w:rsidR="00354875" w:rsidRPr="003207A0" w:rsidRDefault="00354875" w:rsidP="00FC0B86">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A65FF1" w:rsidRPr="00A65FF1">
        <w:rPr>
          <w:b/>
          <w:sz w:val="22"/>
          <w:szCs w:val="22"/>
        </w:rPr>
        <w:t>VT Ostravice - Místek, ř. km 23,020-23,280, oprava LB hráze</w:t>
      </w:r>
      <w:r w:rsidR="00A65FF1">
        <w:rPr>
          <w:b/>
          <w:sz w:val="22"/>
          <w:szCs w:val="22"/>
        </w:rPr>
        <w:t>“,</w:t>
      </w:r>
      <w:r w:rsidR="00FC0B86">
        <w:rPr>
          <w:b/>
          <w:sz w:val="22"/>
          <w:szCs w:val="22"/>
        </w:rPr>
        <w:t xml:space="preserve"> </w:t>
      </w:r>
      <w:r w:rsidR="000276D0">
        <w:rPr>
          <w:b/>
          <w:sz w:val="22"/>
          <w:szCs w:val="22"/>
        </w:rPr>
        <w:t>č. st.</w:t>
      </w:r>
      <w:r w:rsidR="008962ED" w:rsidRPr="008962ED">
        <w:rPr>
          <w:b/>
          <w:sz w:val="22"/>
          <w:szCs w:val="22"/>
        </w:rPr>
        <w:t xml:space="preserve"> </w:t>
      </w:r>
      <w:r w:rsidR="00A65FF1">
        <w:rPr>
          <w:b/>
          <w:sz w:val="22"/>
          <w:szCs w:val="22"/>
        </w:rPr>
        <w:t>4419</w:t>
      </w:r>
      <w:r w:rsidR="00142F5A" w:rsidRPr="00142F5A">
        <w:rPr>
          <w:b/>
          <w:sz w:val="22"/>
          <w:szCs w:val="22"/>
        </w:rPr>
        <w:t>, VZ 1</w:t>
      </w:r>
      <w:r w:rsidR="00FC0B86">
        <w:rPr>
          <w:b/>
          <w:sz w:val="22"/>
          <w:szCs w:val="22"/>
        </w:rPr>
        <w:t>60</w:t>
      </w:r>
      <w:r w:rsidR="00A65FF1">
        <w:rPr>
          <w:b/>
          <w:sz w:val="22"/>
          <w:szCs w:val="22"/>
        </w:rPr>
        <w:t>3</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9976C3" w:rsidRDefault="00E80C65" w:rsidP="00E80C65">
      <w:pPr>
        <w:tabs>
          <w:tab w:val="left" w:pos="7950"/>
        </w:tabs>
        <w:rPr>
          <w:b/>
          <w:sz w:val="22"/>
          <w:szCs w:val="22"/>
        </w:rPr>
      </w:pPr>
      <w:r w:rsidRPr="009976C3">
        <w:rPr>
          <w:b/>
          <w:sz w:val="22"/>
          <w:szCs w:val="22"/>
        </w:rPr>
        <w:t>Objednatel</w:t>
      </w:r>
      <w:r w:rsidRPr="009976C3">
        <w:rPr>
          <w:b/>
          <w:sz w:val="22"/>
          <w:szCs w:val="22"/>
        </w:rPr>
        <w:tab/>
      </w:r>
    </w:p>
    <w:p w14:paraId="013D8F37" w14:textId="77777777" w:rsidR="00E80C65" w:rsidRPr="009976C3" w:rsidRDefault="00E80C65" w:rsidP="00E80C65">
      <w:pPr>
        <w:rPr>
          <w:sz w:val="22"/>
          <w:szCs w:val="22"/>
        </w:rPr>
      </w:pPr>
      <w:r w:rsidRPr="009976C3">
        <w:rPr>
          <w:sz w:val="22"/>
          <w:szCs w:val="22"/>
        </w:rPr>
        <w:t xml:space="preserve">Obchodní firma: </w:t>
      </w:r>
      <w:r w:rsidRPr="009976C3">
        <w:rPr>
          <w:sz w:val="22"/>
          <w:szCs w:val="22"/>
        </w:rPr>
        <w:tab/>
      </w:r>
      <w:r w:rsidRPr="009976C3">
        <w:rPr>
          <w:sz w:val="22"/>
          <w:szCs w:val="22"/>
        </w:rPr>
        <w:tab/>
      </w:r>
      <w:r w:rsidRPr="009976C3">
        <w:rPr>
          <w:sz w:val="22"/>
          <w:szCs w:val="22"/>
        </w:rPr>
        <w:tab/>
        <w:t>Povodí Odry, státní podnik</w:t>
      </w:r>
    </w:p>
    <w:p w14:paraId="31ABD7DF" w14:textId="77777777" w:rsidR="00E80C65" w:rsidRPr="009976C3" w:rsidRDefault="00E80C65" w:rsidP="00E80C65">
      <w:pPr>
        <w:autoSpaceDE w:val="0"/>
        <w:autoSpaceDN w:val="0"/>
        <w:adjustRightInd w:val="0"/>
        <w:rPr>
          <w:bCs/>
          <w:sz w:val="22"/>
          <w:szCs w:val="22"/>
        </w:rPr>
      </w:pPr>
      <w:r w:rsidRPr="009976C3">
        <w:rPr>
          <w:sz w:val="22"/>
          <w:szCs w:val="22"/>
        </w:rPr>
        <w:t>Sídlo:</w:t>
      </w:r>
      <w:r w:rsidRPr="009976C3">
        <w:rPr>
          <w:sz w:val="22"/>
          <w:szCs w:val="22"/>
        </w:rPr>
        <w:tab/>
      </w:r>
      <w:r w:rsidRPr="009976C3">
        <w:rPr>
          <w:sz w:val="22"/>
          <w:szCs w:val="22"/>
        </w:rPr>
        <w:tab/>
      </w:r>
      <w:r w:rsidRPr="009976C3">
        <w:rPr>
          <w:sz w:val="22"/>
          <w:szCs w:val="22"/>
        </w:rPr>
        <w:tab/>
      </w:r>
      <w:r w:rsidRPr="009976C3">
        <w:rPr>
          <w:sz w:val="22"/>
          <w:szCs w:val="22"/>
        </w:rPr>
        <w:tab/>
      </w:r>
      <w:r w:rsidRPr="009976C3">
        <w:rPr>
          <w:sz w:val="22"/>
          <w:szCs w:val="22"/>
        </w:rPr>
        <w:tab/>
      </w:r>
      <w:r w:rsidRPr="009976C3">
        <w:rPr>
          <w:bCs/>
          <w:sz w:val="22"/>
          <w:szCs w:val="22"/>
        </w:rPr>
        <w:t>Varenská 3101/49, Moravská Ostrava, 702 00 Ostrava</w:t>
      </w:r>
    </w:p>
    <w:p w14:paraId="288543E8" w14:textId="77777777" w:rsidR="00E80C65" w:rsidRPr="009976C3" w:rsidRDefault="00E80C65" w:rsidP="00E80C65">
      <w:pPr>
        <w:autoSpaceDE w:val="0"/>
        <w:autoSpaceDN w:val="0"/>
        <w:adjustRightInd w:val="0"/>
        <w:rPr>
          <w:bCs/>
          <w:sz w:val="22"/>
          <w:szCs w:val="22"/>
        </w:rPr>
      </w:pPr>
      <w:r w:rsidRPr="009976C3">
        <w:rPr>
          <w:bCs/>
          <w:sz w:val="22"/>
          <w:szCs w:val="22"/>
        </w:rPr>
        <w:tab/>
      </w:r>
      <w:r w:rsidRPr="009976C3">
        <w:rPr>
          <w:bCs/>
          <w:sz w:val="22"/>
          <w:szCs w:val="22"/>
        </w:rPr>
        <w:tab/>
      </w:r>
      <w:r w:rsidRPr="009976C3">
        <w:rPr>
          <w:bCs/>
          <w:sz w:val="22"/>
          <w:szCs w:val="22"/>
        </w:rPr>
        <w:tab/>
      </w:r>
      <w:r w:rsidRPr="009976C3">
        <w:rPr>
          <w:bCs/>
          <w:sz w:val="22"/>
          <w:szCs w:val="22"/>
        </w:rPr>
        <w:tab/>
      </w:r>
      <w:r w:rsidRPr="009976C3">
        <w:rPr>
          <w:bCs/>
          <w:sz w:val="22"/>
          <w:szCs w:val="22"/>
        </w:rPr>
        <w:tab/>
        <w:t>doručovací číslo: 701 26</w:t>
      </w:r>
    </w:p>
    <w:p w14:paraId="1B8ADB9C" w14:textId="77777777" w:rsidR="00E80C65" w:rsidRPr="009976C3" w:rsidRDefault="00E80C65" w:rsidP="00E80C65">
      <w:pPr>
        <w:rPr>
          <w:sz w:val="22"/>
          <w:szCs w:val="22"/>
        </w:rPr>
      </w:pPr>
      <w:r w:rsidRPr="009976C3">
        <w:rPr>
          <w:sz w:val="22"/>
          <w:szCs w:val="22"/>
        </w:rPr>
        <w:t xml:space="preserve">Statutární zástupce: </w:t>
      </w:r>
      <w:r w:rsidRPr="009976C3">
        <w:rPr>
          <w:sz w:val="22"/>
          <w:szCs w:val="22"/>
        </w:rPr>
        <w:tab/>
      </w:r>
      <w:r w:rsidRPr="009976C3">
        <w:rPr>
          <w:sz w:val="22"/>
          <w:szCs w:val="22"/>
        </w:rPr>
        <w:tab/>
      </w:r>
      <w:r w:rsidRPr="009976C3">
        <w:rPr>
          <w:sz w:val="22"/>
          <w:szCs w:val="22"/>
        </w:rPr>
        <w:tab/>
        <w:t>Ing. Jiří Tkáč, generální ředitel</w:t>
      </w:r>
    </w:p>
    <w:p w14:paraId="5D600D71" w14:textId="5BAD50ED" w:rsidR="00E80C65" w:rsidRPr="009976C3" w:rsidRDefault="00E80C65" w:rsidP="008962ED">
      <w:pPr>
        <w:ind w:left="3540" w:hanging="3540"/>
        <w:rPr>
          <w:sz w:val="22"/>
          <w:szCs w:val="22"/>
        </w:rPr>
      </w:pPr>
      <w:r w:rsidRPr="009976C3">
        <w:rPr>
          <w:sz w:val="22"/>
          <w:szCs w:val="22"/>
        </w:rPr>
        <w:t xml:space="preserve">Zástupce pro věci technické: </w:t>
      </w:r>
      <w:r w:rsidRPr="009976C3">
        <w:rPr>
          <w:sz w:val="22"/>
          <w:szCs w:val="22"/>
        </w:rPr>
        <w:tab/>
      </w:r>
      <w:r w:rsidR="006D07E8">
        <w:rPr>
          <w:sz w:val="22"/>
          <w:szCs w:val="22"/>
        </w:rPr>
        <w:t>xxx</w:t>
      </w:r>
      <w:r w:rsidRPr="009976C3">
        <w:rPr>
          <w:sz w:val="22"/>
          <w:szCs w:val="22"/>
        </w:rPr>
        <w:t xml:space="preserve">, vedoucí </w:t>
      </w:r>
      <w:r w:rsidR="00FC0B86" w:rsidRPr="009976C3">
        <w:rPr>
          <w:sz w:val="22"/>
          <w:szCs w:val="22"/>
        </w:rPr>
        <w:t xml:space="preserve">VHP </w:t>
      </w:r>
      <w:r w:rsidR="00A65FF1" w:rsidRPr="009976C3">
        <w:rPr>
          <w:sz w:val="22"/>
          <w:szCs w:val="22"/>
        </w:rPr>
        <w:t>Frýdek-Místek</w:t>
      </w:r>
    </w:p>
    <w:p w14:paraId="48F09033" w14:textId="11E90E10" w:rsidR="00E80C65" w:rsidRPr="009976C3" w:rsidRDefault="00E80C65" w:rsidP="00E80C65">
      <w:pPr>
        <w:ind w:left="3540" w:hanging="3540"/>
        <w:rPr>
          <w:sz w:val="22"/>
          <w:szCs w:val="22"/>
        </w:rPr>
      </w:pPr>
      <w:r w:rsidRPr="009976C3">
        <w:rPr>
          <w:sz w:val="22"/>
          <w:szCs w:val="22"/>
        </w:rPr>
        <w:tab/>
      </w:r>
      <w:r w:rsidR="006D07E8">
        <w:rPr>
          <w:sz w:val="22"/>
          <w:szCs w:val="22"/>
        </w:rPr>
        <w:t>xxx</w:t>
      </w:r>
      <w:r w:rsidR="000276D0" w:rsidRPr="009976C3">
        <w:rPr>
          <w:sz w:val="22"/>
          <w:szCs w:val="22"/>
        </w:rPr>
        <w:t xml:space="preserve">, </w:t>
      </w:r>
      <w:r w:rsidR="00FC0B86" w:rsidRPr="009976C3">
        <w:rPr>
          <w:sz w:val="22"/>
          <w:szCs w:val="22"/>
        </w:rPr>
        <w:t xml:space="preserve">úsekový technik VHP </w:t>
      </w:r>
      <w:r w:rsidR="00A65FF1" w:rsidRPr="009976C3">
        <w:rPr>
          <w:sz w:val="22"/>
          <w:szCs w:val="22"/>
        </w:rPr>
        <w:t>Frýdek-Místek</w:t>
      </w:r>
    </w:p>
    <w:p w14:paraId="4FD8E0CC" w14:textId="687FA4AC" w:rsidR="00E80C65" w:rsidRPr="009976C3" w:rsidRDefault="00E80C65" w:rsidP="00E80C65">
      <w:pPr>
        <w:ind w:left="2124" w:hanging="2124"/>
        <w:rPr>
          <w:sz w:val="22"/>
          <w:szCs w:val="22"/>
        </w:rPr>
      </w:pPr>
      <w:r w:rsidRPr="009976C3">
        <w:rPr>
          <w:sz w:val="22"/>
          <w:szCs w:val="22"/>
        </w:rPr>
        <w:t xml:space="preserve">Bankovní spojení: </w:t>
      </w:r>
      <w:r w:rsidRPr="009976C3">
        <w:rPr>
          <w:sz w:val="22"/>
          <w:szCs w:val="22"/>
        </w:rPr>
        <w:tab/>
      </w:r>
      <w:r w:rsidRPr="009976C3">
        <w:rPr>
          <w:sz w:val="22"/>
          <w:szCs w:val="22"/>
        </w:rPr>
        <w:tab/>
      </w:r>
      <w:r w:rsidRPr="009976C3">
        <w:rPr>
          <w:sz w:val="22"/>
          <w:szCs w:val="22"/>
        </w:rPr>
        <w:tab/>
      </w:r>
      <w:r w:rsidRPr="009976C3">
        <w:rPr>
          <w:sz w:val="22"/>
          <w:szCs w:val="22"/>
        </w:rPr>
        <w:tab/>
        <w:t>Raiffeisenbank a.s., č</w:t>
      </w:r>
      <w:r w:rsidR="009976C3" w:rsidRPr="009976C3">
        <w:rPr>
          <w:sz w:val="22"/>
          <w:szCs w:val="22"/>
        </w:rPr>
        <w:t xml:space="preserve">íslo účtu: </w:t>
      </w:r>
      <w:r w:rsidRPr="009976C3">
        <w:rPr>
          <w:sz w:val="22"/>
          <w:szCs w:val="22"/>
        </w:rPr>
        <w:t>1320871002/5500</w:t>
      </w:r>
    </w:p>
    <w:p w14:paraId="4E34DE01" w14:textId="67E4BF72" w:rsidR="00E80C65" w:rsidRPr="009976C3" w:rsidRDefault="00E80C65" w:rsidP="00E80C65">
      <w:pPr>
        <w:rPr>
          <w:sz w:val="22"/>
          <w:szCs w:val="22"/>
        </w:rPr>
      </w:pPr>
      <w:r w:rsidRPr="009976C3">
        <w:rPr>
          <w:sz w:val="22"/>
          <w:szCs w:val="22"/>
        </w:rPr>
        <w:t xml:space="preserve">IČ / DIČ: </w:t>
      </w:r>
      <w:r w:rsidRPr="009976C3">
        <w:rPr>
          <w:sz w:val="22"/>
          <w:szCs w:val="22"/>
        </w:rPr>
        <w:tab/>
      </w:r>
      <w:r w:rsidRPr="009976C3">
        <w:rPr>
          <w:sz w:val="22"/>
          <w:szCs w:val="22"/>
        </w:rPr>
        <w:tab/>
      </w:r>
      <w:r w:rsidRPr="009976C3">
        <w:rPr>
          <w:sz w:val="22"/>
          <w:szCs w:val="22"/>
        </w:rPr>
        <w:tab/>
      </w:r>
      <w:r w:rsidRPr="009976C3">
        <w:rPr>
          <w:sz w:val="22"/>
          <w:szCs w:val="22"/>
        </w:rPr>
        <w:tab/>
        <w:t>708</w:t>
      </w:r>
      <w:r w:rsidR="009976C3" w:rsidRPr="009976C3">
        <w:rPr>
          <w:sz w:val="22"/>
          <w:szCs w:val="22"/>
        </w:rPr>
        <w:t xml:space="preserve"> </w:t>
      </w:r>
      <w:r w:rsidRPr="009976C3">
        <w:rPr>
          <w:sz w:val="22"/>
          <w:szCs w:val="22"/>
        </w:rPr>
        <w:t>90</w:t>
      </w:r>
      <w:r w:rsidR="009976C3" w:rsidRPr="009976C3">
        <w:rPr>
          <w:sz w:val="22"/>
          <w:szCs w:val="22"/>
        </w:rPr>
        <w:t> </w:t>
      </w:r>
      <w:r w:rsidRPr="009976C3">
        <w:rPr>
          <w:sz w:val="22"/>
          <w:szCs w:val="22"/>
        </w:rPr>
        <w:t>021</w:t>
      </w:r>
      <w:r w:rsidR="009976C3" w:rsidRPr="009976C3">
        <w:rPr>
          <w:sz w:val="22"/>
          <w:szCs w:val="22"/>
        </w:rPr>
        <w:t xml:space="preserve"> </w:t>
      </w:r>
      <w:r w:rsidRPr="009976C3">
        <w:rPr>
          <w:sz w:val="22"/>
          <w:szCs w:val="22"/>
        </w:rPr>
        <w:t>/ CZ70890021</w:t>
      </w:r>
    </w:p>
    <w:p w14:paraId="5D35BBC8" w14:textId="77777777" w:rsidR="00E80C65" w:rsidRPr="009976C3" w:rsidRDefault="00E80C65" w:rsidP="00E80C65">
      <w:pPr>
        <w:rPr>
          <w:sz w:val="22"/>
          <w:szCs w:val="22"/>
        </w:rPr>
      </w:pPr>
      <w:r w:rsidRPr="009976C3">
        <w:rPr>
          <w:sz w:val="22"/>
          <w:szCs w:val="22"/>
        </w:rPr>
        <w:t>Zapsán v obchodním rejstříku Krajského soudu v Ostravě, oddíl A XIV, vložka 584</w:t>
      </w:r>
    </w:p>
    <w:p w14:paraId="7171C550" w14:textId="77777777" w:rsidR="00E80C65" w:rsidRPr="009976C3" w:rsidRDefault="00E80C65" w:rsidP="00E80C65">
      <w:pPr>
        <w:rPr>
          <w:sz w:val="22"/>
          <w:szCs w:val="22"/>
        </w:rPr>
      </w:pPr>
      <w:r w:rsidRPr="009976C3">
        <w:rPr>
          <w:sz w:val="22"/>
          <w:szCs w:val="22"/>
        </w:rPr>
        <w:tab/>
      </w:r>
    </w:p>
    <w:p w14:paraId="5A9E38FD" w14:textId="77777777" w:rsidR="00F848C3" w:rsidRPr="009976C3" w:rsidRDefault="00F848C3" w:rsidP="00F848C3">
      <w:pPr>
        <w:tabs>
          <w:tab w:val="left" w:pos="3544"/>
        </w:tabs>
        <w:rPr>
          <w:b/>
          <w:sz w:val="22"/>
          <w:szCs w:val="22"/>
        </w:rPr>
      </w:pPr>
      <w:r w:rsidRPr="009976C3">
        <w:rPr>
          <w:b/>
          <w:sz w:val="22"/>
          <w:szCs w:val="22"/>
        </w:rPr>
        <w:t>Zhotovitel</w:t>
      </w:r>
      <w:r w:rsidRPr="009976C3">
        <w:rPr>
          <w:b/>
          <w:sz w:val="22"/>
          <w:szCs w:val="22"/>
        </w:rPr>
        <w:tab/>
      </w:r>
    </w:p>
    <w:p w14:paraId="02FD2F3C" w14:textId="77777777" w:rsidR="00F848C3" w:rsidRPr="009976C3" w:rsidRDefault="00F848C3" w:rsidP="00F848C3">
      <w:pPr>
        <w:keepNext/>
        <w:keepLines/>
        <w:tabs>
          <w:tab w:val="left" w:pos="3600"/>
        </w:tabs>
        <w:rPr>
          <w:color w:val="000000"/>
          <w:sz w:val="22"/>
          <w:szCs w:val="22"/>
        </w:rPr>
      </w:pPr>
      <w:r w:rsidRPr="009976C3">
        <w:rPr>
          <w:sz w:val="22"/>
          <w:szCs w:val="22"/>
        </w:rPr>
        <w:t>Obchodní firma:</w:t>
      </w:r>
      <w:r w:rsidRPr="009976C3">
        <w:rPr>
          <w:sz w:val="22"/>
          <w:szCs w:val="22"/>
        </w:rPr>
        <w:tab/>
      </w:r>
      <w:r w:rsidRPr="009976C3">
        <w:rPr>
          <w:color w:val="000000"/>
          <w:sz w:val="22"/>
          <w:szCs w:val="22"/>
        </w:rPr>
        <w:t>INGPRO IWB, s.r.o.</w:t>
      </w:r>
      <w:r w:rsidRPr="009976C3">
        <w:rPr>
          <w:color w:val="000000"/>
          <w:sz w:val="22"/>
          <w:szCs w:val="22"/>
        </w:rPr>
        <w:tab/>
      </w:r>
    </w:p>
    <w:p w14:paraId="4609C4CC" w14:textId="77777777" w:rsidR="00F848C3" w:rsidRPr="009976C3" w:rsidRDefault="00F848C3" w:rsidP="00F848C3">
      <w:pPr>
        <w:widowControl w:val="0"/>
        <w:rPr>
          <w:sz w:val="22"/>
          <w:szCs w:val="22"/>
        </w:rPr>
      </w:pPr>
      <w:r w:rsidRPr="009976C3">
        <w:rPr>
          <w:sz w:val="22"/>
          <w:szCs w:val="22"/>
        </w:rPr>
        <w:t>Sídlo:</w:t>
      </w:r>
      <w:r w:rsidRPr="009976C3">
        <w:rPr>
          <w:sz w:val="22"/>
          <w:szCs w:val="22"/>
        </w:rPr>
        <w:tab/>
      </w:r>
      <w:r w:rsidRPr="009976C3">
        <w:rPr>
          <w:sz w:val="22"/>
          <w:szCs w:val="22"/>
        </w:rPr>
        <w:tab/>
      </w:r>
      <w:r w:rsidRPr="009976C3">
        <w:rPr>
          <w:sz w:val="22"/>
          <w:szCs w:val="22"/>
        </w:rPr>
        <w:tab/>
      </w:r>
      <w:r w:rsidRPr="009976C3">
        <w:rPr>
          <w:sz w:val="22"/>
          <w:szCs w:val="22"/>
        </w:rPr>
        <w:tab/>
      </w:r>
      <w:r w:rsidRPr="009976C3">
        <w:rPr>
          <w:sz w:val="22"/>
          <w:szCs w:val="22"/>
        </w:rPr>
        <w:tab/>
        <w:t xml:space="preserve"> 28. října 159/214, Mariánské Hory, 709 00 Ostrava</w:t>
      </w:r>
    </w:p>
    <w:p w14:paraId="7FCFA232" w14:textId="23043B96" w:rsidR="00F848C3" w:rsidRPr="009976C3" w:rsidRDefault="00F848C3" w:rsidP="00F848C3">
      <w:pPr>
        <w:keepNext/>
        <w:keepLines/>
        <w:tabs>
          <w:tab w:val="left" w:pos="3600"/>
        </w:tabs>
        <w:rPr>
          <w:sz w:val="22"/>
          <w:szCs w:val="22"/>
        </w:rPr>
      </w:pPr>
      <w:r w:rsidRPr="009976C3">
        <w:rPr>
          <w:sz w:val="22"/>
          <w:szCs w:val="22"/>
        </w:rPr>
        <w:t>Statutární zástupce:</w:t>
      </w:r>
      <w:r w:rsidRPr="009976C3">
        <w:rPr>
          <w:sz w:val="22"/>
          <w:szCs w:val="22"/>
        </w:rPr>
        <w:tab/>
      </w:r>
      <w:r w:rsidR="006D07E8">
        <w:rPr>
          <w:sz w:val="22"/>
          <w:szCs w:val="22"/>
        </w:rPr>
        <w:t>xxx</w:t>
      </w:r>
      <w:r w:rsidRPr="009976C3">
        <w:rPr>
          <w:sz w:val="22"/>
          <w:szCs w:val="22"/>
        </w:rPr>
        <w:t xml:space="preserve">, jednatel </w:t>
      </w:r>
    </w:p>
    <w:p w14:paraId="5B8E5212" w14:textId="33F59759" w:rsidR="00F848C3" w:rsidRPr="009976C3" w:rsidRDefault="00F848C3" w:rsidP="00F848C3">
      <w:pPr>
        <w:keepNext/>
        <w:keepLines/>
        <w:tabs>
          <w:tab w:val="left" w:pos="3600"/>
        </w:tabs>
        <w:rPr>
          <w:sz w:val="22"/>
          <w:szCs w:val="22"/>
        </w:rPr>
      </w:pPr>
      <w:r w:rsidRPr="009976C3">
        <w:rPr>
          <w:sz w:val="22"/>
          <w:szCs w:val="22"/>
        </w:rPr>
        <w:t>Zástupce ve věcech technických:</w:t>
      </w:r>
      <w:r w:rsidRPr="009976C3">
        <w:rPr>
          <w:sz w:val="22"/>
          <w:szCs w:val="22"/>
        </w:rPr>
        <w:tab/>
      </w:r>
      <w:r w:rsidR="006D07E8">
        <w:rPr>
          <w:sz w:val="22"/>
          <w:szCs w:val="22"/>
        </w:rPr>
        <w:t>xxx</w:t>
      </w:r>
      <w:r w:rsidRPr="009976C3">
        <w:rPr>
          <w:sz w:val="22"/>
          <w:szCs w:val="22"/>
        </w:rPr>
        <w:t xml:space="preserve">, vedoucí staveb </w:t>
      </w:r>
    </w:p>
    <w:p w14:paraId="7DEF6AC1" w14:textId="01490202" w:rsidR="00F848C3" w:rsidRPr="009976C3" w:rsidRDefault="00F848C3" w:rsidP="00F848C3">
      <w:pPr>
        <w:pStyle w:val="Zkladntext"/>
        <w:jc w:val="left"/>
        <w:rPr>
          <w:color w:val="FF0000"/>
          <w:sz w:val="22"/>
          <w:szCs w:val="22"/>
        </w:rPr>
      </w:pPr>
      <w:r w:rsidRPr="009976C3">
        <w:rPr>
          <w:sz w:val="22"/>
          <w:szCs w:val="22"/>
        </w:rPr>
        <w:t>Osvědčení o autorizaci:</w:t>
      </w:r>
      <w:r w:rsidRPr="009976C3">
        <w:rPr>
          <w:sz w:val="22"/>
          <w:szCs w:val="22"/>
        </w:rPr>
        <w:tab/>
      </w:r>
      <w:r w:rsidRPr="009976C3">
        <w:rPr>
          <w:sz w:val="22"/>
          <w:szCs w:val="22"/>
        </w:rPr>
        <w:tab/>
      </w:r>
      <w:r w:rsidRPr="009976C3">
        <w:rPr>
          <w:sz w:val="22"/>
          <w:szCs w:val="22"/>
        </w:rPr>
        <w:tab/>
        <w:t xml:space="preserve"> </w:t>
      </w:r>
      <w:r w:rsidR="006D07E8">
        <w:rPr>
          <w:bCs/>
          <w:sz w:val="22"/>
          <w:szCs w:val="22"/>
        </w:rPr>
        <w:t>xxx</w:t>
      </w:r>
      <w:r w:rsidRPr="009976C3">
        <w:rPr>
          <w:bCs/>
          <w:sz w:val="22"/>
          <w:szCs w:val="22"/>
        </w:rPr>
        <w:t xml:space="preserve">, </w:t>
      </w:r>
      <w:r w:rsidRPr="009976C3">
        <w:rPr>
          <w:sz w:val="22"/>
          <w:szCs w:val="22"/>
        </w:rPr>
        <w:t xml:space="preserve">autorizace č. 2941 ze dne 21.1.1994   </w:t>
      </w:r>
    </w:p>
    <w:p w14:paraId="64DF75BB" w14:textId="77777777" w:rsidR="00F848C3" w:rsidRPr="009976C3" w:rsidRDefault="00F848C3" w:rsidP="00F848C3">
      <w:pPr>
        <w:widowControl w:val="0"/>
        <w:rPr>
          <w:sz w:val="22"/>
          <w:szCs w:val="22"/>
        </w:rPr>
      </w:pPr>
      <w:r w:rsidRPr="009976C3">
        <w:rPr>
          <w:sz w:val="22"/>
          <w:szCs w:val="22"/>
        </w:rPr>
        <w:t>Bankovní spojení:</w:t>
      </w:r>
      <w:r w:rsidRPr="009976C3">
        <w:rPr>
          <w:sz w:val="22"/>
          <w:szCs w:val="22"/>
        </w:rPr>
        <w:tab/>
      </w:r>
      <w:r w:rsidRPr="009976C3">
        <w:rPr>
          <w:sz w:val="22"/>
          <w:szCs w:val="22"/>
        </w:rPr>
        <w:tab/>
      </w:r>
      <w:r w:rsidRPr="009976C3">
        <w:rPr>
          <w:sz w:val="22"/>
          <w:szCs w:val="22"/>
        </w:rPr>
        <w:tab/>
        <w:t xml:space="preserve"> KB a.s., Valašské Meziříčí, číslo účtu: 6827050257/0100</w:t>
      </w:r>
    </w:p>
    <w:p w14:paraId="6BB47E71" w14:textId="77777777" w:rsidR="00F848C3" w:rsidRPr="009976C3" w:rsidRDefault="00F848C3" w:rsidP="00F848C3">
      <w:pPr>
        <w:pStyle w:val="Textbubliny"/>
        <w:widowControl w:val="0"/>
        <w:tabs>
          <w:tab w:val="left" w:pos="720"/>
        </w:tabs>
        <w:ind w:right="566"/>
        <w:jc w:val="both"/>
        <w:rPr>
          <w:rFonts w:ascii="Times New Roman" w:hAnsi="Times New Roman" w:cs="Times New Roman"/>
          <w:sz w:val="22"/>
          <w:szCs w:val="22"/>
        </w:rPr>
      </w:pPr>
      <w:r w:rsidRPr="009976C3">
        <w:rPr>
          <w:rFonts w:ascii="Times New Roman" w:hAnsi="Times New Roman" w:cs="Times New Roman"/>
          <w:color w:val="000000"/>
          <w:sz w:val="22"/>
          <w:szCs w:val="22"/>
        </w:rPr>
        <w:t>IČ / DIČ:</w:t>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r>
      <w:r w:rsidRPr="009976C3">
        <w:rPr>
          <w:rFonts w:ascii="Times New Roman" w:hAnsi="Times New Roman" w:cs="Times New Roman"/>
          <w:color w:val="000000"/>
          <w:sz w:val="22"/>
          <w:szCs w:val="22"/>
        </w:rPr>
        <w:tab/>
        <w:t xml:space="preserve"> </w:t>
      </w:r>
      <w:r w:rsidRPr="009976C3">
        <w:rPr>
          <w:rFonts w:ascii="Times New Roman" w:hAnsi="Times New Roman" w:cs="Times New Roman"/>
          <w:sz w:val="22"/>
          <w:szCs w:val="22"/>
        </w:rPr>
        <w:t>258 52 736 / CZ25852736</w:t>
      </w:r>
    </w:p>
    <w:p w14:paraId="0663AA64" w14:textId="77777777" w:rsidR="00F848C3" w:rsidRPr="009976C3" w:rsidRDefault="00F848C3" w:rsidP="00F848C3">
      <w:pPr>
        <w:widowControl w:val="0"/>
        <w:rPr>
          <w:b/>
          <w:sz w:val="22"/>
          <w:szCs w:val="22"/>
        </w:rPr>
      </w:pPr>
      <w:r w:rsidRPr="009976C3">
        <w:rPr>
          <w:sz w:val="22"/>
          <w:szCs w:val="22"/>
        </w:rPr>
        <w:t>Zapsán v obchodním rejstříku Krajského soudu v Ostravě, oddíl C, vložka 22076</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70875BCD" w:rsidR="00354875" w:rsidRPr="003207A0" w:rsidRDefault="00A65FF1" w:rsidP="00E80C65">
      <w:pPr>
        <w:pStyle w:val="Zkladntext"/>
        <w:spacing w:before="40" w:after="40"/>
        <w:ind w:left="567"/>
        <w:jc w:val="left"/>
        <w:rPr>
          <w:b/>
          <w:sz w:val="22"/>
          <w:szCs w:val="22"/>
        </w:rPr>
      </w:pPr>
      <w:r w:rsidRPr="00142F5A">
        <w:rPr>
          <w:b/>
          <w:sz w:val="22"/>
          <w:szCs w:val="22"/>
        </w:rPr>
        <w:t>„</w:t>
      </w:r>
      <w:r w:rsidRPr="00A65FF1">
        <w:rPr>
          <w:b/>
          <w:sz w:val="22"/>
          <w:szCs w:val="22"/>
        </w:rPr>
        <w:t>VT Ostravice - Místek, ř. km 23,020-23,280, oprava LB hráze</w:t>
      </w:r>
      <w:r>
        <w:rPr>
          <w:b/>
          <w:sz w:val="22"/>
          <w:szCs w:val="22"/>
        </w:rPr>
        <w:t>“, č. st.</w:t>
      </w:r>
      <w:r w:rsidRPr="008962ED">
        <w:rPr>
          <w:b/>
          <w:sz w:val="22"/>
          <w:szCs w:val="22"/>
        </w:rPr>
        <w:t xml:space="preserve"> </w:t>
      </w:r>
      <w:r>
        <w:rPr>
          <w:b/>
          <w:sz w:val="22"/>
          <w:szCs w:val="22"/>
        </w:rPr>
        <w:t>4419</w:t>
      </w:r>
      <w:r w:rsidRPr="00142F5A">
        <w:rPr>
          <w:b/>
          <w:sz w:val="22"/>
          <w:szCs w:val="22"/>
        </w:rPr>
        <w:t>, VZ 1</w:t>
      </w:r>
      <w:r>
        <w:rPr>
          <w:b/>
          <w:sz w:val="22"/>
          <w:szCs w:val="22"/>
        </w:rPr>
        <w:t>603</w:t>
      </w:r>
    </w:p>
    <w:p w14:paraId="3CAFF503" w14:textId="3D82B1D3"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4E36AF">
        <w:rPr>
          <w:sz w:val="22"/>
          <w:szCs w:val="22"/>
        </w:rPr>
        <w:t>12.07</w:t>
      </w:r>
      <w:r w:rsidR="00615399" w:rsidRPr="003207A0">
        <w:rPr>
          <w:sz w:val="22"/>
          <w:szCs w:val="22"/>
        </w:rPr>
        <w:t>.202</w:t>
      </w:r>
      <w:r w:rsidR="00E80C65">
        <w:rPr>
          <w:sz w:val="22"/>
          <w:szCs w:val="22"/>
        </w:rPr>
        <w:t>4</w:t>
      </w:r>
      <w:r w:rsidR="00D1758B" w:rsidRPr="003207A0">
        <w:rPr>
          <w:sz w:val="22"/>
          <w:szCs w:val="22"/>
        </w:rPr>
        <w:t xml:space="preserve">, </w:t>
      </w:r>
      <w:r w:rsidRPr="003207A0">
        <w:rPr>
          <w:sz w:val="22"/>
          <w:szCs w:val="22"/>
        </w:rPr>
        <w:t>projektové dokumentace a zadávacích podmínek z výzvy pro podání nabídky.</w:t>
      </w:r>
    </w:p>
    <w:p w14:paraId="4557513A" w14:textId="669D62B1"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w:t>
      </w:r>
      <w:r w:rsidR="00FC0B86">
        <w:rPr>
          <w:sz w:val="22"/>
          <w:szCs w:val="22"/>
        </w:rPr>
        <w:t>disponuje takovými kapacitami a </w:t>
      </w:r>
      <w:r w:rsidRPr="003207A0">
        <w:rPr>
          <w:sz w:val="22"/>
          <w:szCs w:val="22"/>
        </w:rPr>
        <w:t xml:space="preserve">odbornými znalostmi, které jsou nezbytné pro realizaci díla za dohodnutou pevnou smluvní cenu uvedenou v článku 3. </w:t>
      </w:r>
    </w:p>
    <w:p w14:paraId="41D3EF71" w14:textId="7241AE89"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w:t>
      </w:r>
      <w:r w:rsidR="00FC0B86">
        <w:rPr>
          <w:sz w:val="22"/>
          <w:szCs w:val="22"/>
        </w:rPr>
        <w:t xml:space="preserve"> doposud předané objednatelem v </w:t>
      </w:r>
      <w:r w:rsidRPr="003207A0">
        <w:rPr>
          <w:sz w:val="22"/>
          <w:szCs w:val="22"/>
        </w:rPr>
        <w:t>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391C0139"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FC0B86">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1F264E4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FC0B86">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01557EF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sledování seismiky, hluku, vibrací a 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35C24BDA"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FC0B86">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120D63D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FC0B86">
        <w:rPr>
          <w:rFonts w:ascii="Times New Roman" w:hAnsi="Times New Roman" w:cs="Times New Roman"/>
          <w:sz w:val="22"/>
          <w:szCs w:val="22"/>
        </w:rPr>
        <w:t>a jejich kompletace k předání a </w:t>
      </w:r>
      <w:r w:rsidRPr="003207A0">
        <w:rPr>
          <w:rFonts w:ascii="Times New Roman" w:hAnsi="Times New Roman" w:cs="Times New Roman"/>
          <w:sz w:val="22"/>
          <w:szCs w:val="22"/>
        </w:rPr>
        <w:t>převzetí díla. Rozsah a provádění zkoušek je specifikován zejména v PD,</w:t>
      </w:r>
    </w:p>
    <w:p w14:paraId="298F8707" w14:textId="38B6BBEA"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FC0B86">
        <w:rPr>
          <w:rFonts w:ascii="Times New Roman" w:hAnsi="Times New Roman" w:cs="Times New Roman"/>
          <w:sz w:val="22"/>
          <w:szCs w:val="22"/>
        </w:rPr>
        <w:t>vat název stavby dle čl. 2.1.</w:t>
      </w:r>
      <w:r w:rsidR="006D07E8">
        <w:rPr>
          <w:rFonts w:ascii="Times New Roman" w:hAnsi="Times New Roman" w:cs="Times New Roman"/>
          <w:sz w:val="22"/>
          <w:szCs w:val="22"/>
        </w:rPr>
        <w:t>,</w:t>
      </w:r>
      <w:r w:rsidR="00FC0B86">
        <w:rPr>
          <w:rFonts w:ascii="Times New Roman" w:hAnsi="Times New Roman" w:cs="Times New Roman"/>
          <w:sz w:val="22"/>
          <w:szCs w:val="22"/>
        </w:rPr>
        <w:t xml:space="preserve">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DA931D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FC0B86">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3B7D8B93" w14:textId="77777777" w:rsidR="00792A0F" w:rsidRPr="003207A0" w:rsidRDefault="00B62F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2</w:t>
      </w:r>
      <w:r w:rsidR="00792A0F" w:rsidRPr="003207A0">
        <w:rPr>
          <w:rFonts w:ascii="Times New Roman" w:hAnsi="Times New Roman" w:cs="Times New Roman"/>
          <w:sz w:val="22"/>
          <w:szCs w:val="22"/>
        </w:rPr>
        <w:t xml:space="preserve"> vyhotovení dokumentace skutečného provedení stavby dle vyhl. 499/2006 Sb., o dokumentaci staveb, čímž se rozumí barevně odlišené zákresy veškerých změn ve všech přílohách projektové dokumentace a označené razítkem „Skutečné provedení“ s datem a podpisy zhotovitele,</w:t>
      </w:r>
    </w:p>
    <w:p w14:paraId="5A6062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3EBAB7C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1 vyhotovení dokumentace skutečného provedení stavby dle vyhl. 499/2006 Sb., o dokumentaci staveb v elektronické podobě (formát DWG a PDF), čímž se rozumí barevně odlišené zákresy veškerých změn ve všech přílohách projektové dokumentace označené jako „Skutečné provedení“</w:t>
      </w:r>
    </w:p>
    <w:p w14:paraId="1C29F3D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Dokumentace bude vyhotovena na podkladu aktuální katastrální mapy.</w:t>
      </w:r>
    </w:p>
    <w:p w14:paraId="107C33B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3D9EFF75"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FC0B86">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29E96288"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r>
      <w:r w:rsidR="00A65FF1">
        <w:rPr>
          <w:b/>
          <w:sz w:val="22"/>
          <w:szCs w:val="22"/>
        </w:rPr>
        <w:t>15</w:t>
      </w:r>
      <w:r w:rsidR="00D036DC">
        <w:rPr>
          <w:b/>
          <w:sz w:val="22"/>
          <w:szCs w:val="22"/>
        </w:rPr>
        <w:t>.0</w:t>
      </w:r>
      <w:r w:rsidR="00E34278">
        <w:rPr>
          <w:b/>
          <w:sz w:val="22"/>
          <w:szCs w:val="22"/>
        </w:rPr>
        <w:t>8</w:t>
      </w:r>
      <w:r w:rsidR="00D036DC">
        <w:rPr>
          <w:b/>
          <w:sz w:val="22"/>
          <w:szCs w:val="22"/>
        </w:rPr>
        <w:t>.2</w:t>
      </w:r>
      <w:r w:rsidRPr="003207A0">
        <w:rPr>
          <w:b/>
          <w:sz w:val="22"/>
          <w:szCs w:val="22"/>
        </w:rPr>
        <w:t>0</w:t>
      </w:r>
      <w:r w:rsidR="00E9226D" w:rsidRPr="003207A0">
        <w:rPr>
          <w:b/>
          <w:sz w:val="22"/>
          <w:szCs w:val="22"/>
        </w:rPr>
        <w:t>2</w:t>
      </w:r>
      <w:r w:rsidR="00E80C65">
        <w:rPr>
          <w:b/>
          <w:sz w:val="22"/>
          <w:szCs w:val="22"/>
        </w:rPr>
        <w:t>4</w:t>
      </w:r>
    </w:p>
    <w:p w14:paraId="509B65A5" w14:textId="5035E334"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t xml:space="preserve">do </w:t>
      </w:r>
      <w:r w:rsidR="00FC0B86">
        <w:rPr>
          <w:b/>
          <w:sz w:val="22"/>
          <w:szCs w:val="22"/>
        </w:rPr>
        <w:t>29</w:t>
      </w:r>
      <w:r w:rsidR="007A378C" w:rsidRPr="003207A0">
        <w:rPr>
          <w:b/>
          <w:sz w:val="22"/>
          <w:szCs w:val="22"/>
        </w:rPr>
        <w:t>.</w:t>
      </w:r>
      <w:r w:rsidR="00D036DC">
        <w:rPr>
          <w:b/>
          <w:sz w:val="22"/>
          <w:szCs w:val="22"/>
        </w:rPr>
        <w:t>1</w:t>
      </w:r>
      <w:r w:rsidR="00FC0B86">
        <w:rPr>
          <w:b/>
          <w:sz w:val="22"/>
          <w:szCs w:val="22"/>
        </w:rPr>
        <w:t>1</w:t>
      </w:r>
      <w:r w:rsidRPr="003207A0">
        <w:rPr>
          <w:b/>
          <w:sz w:val="22"/>
          <w:szCs w:val="22"/>
        </w:rPr>
        <w:t>.20</w:t>
      </w:r>
      <w:r w:rsidR="0079455E" w:rsidRPr="003207A0">
        <w:rPr>
          <w:b/>
          <w:sz w:val="22"/>
          <w:szCs w:val="22"/>
        </w:rPr>
        <w:t>2</w:t>
      </w:r>
      <w:r w:rsidR="00E80C65">
        <w:rPr>
          <w:b/>
          <w:sz w:val="22"/>
          <w:szCs w:val="22"/>
        </w:rPr>
        <w:t>4</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5703A04F"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A07498">
        <w:rPr>
          <w:sz w:val="22"/>
          <w:szCs w:val="22"/>
        </w:rPr>
        <w:t>2.287.591</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6287F15A"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D1611B">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21C819C4"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742AF0">
        <w:rPr>
          <w:sz w:val="22"/>
          <w:szCs w:val="22"/>
        </w:rPr>
        <w:t>0,</w:t>
      </w:r>
      <w:r w:rsidR="00237195" w:rsidRPr="00742AF0">
        <w:rPr>
          <w:sz w:val="22"/>
          <w:szCs w:val="22"/>
        </w:rPr>
        <w:t>05</w:t>
      </w:r>
      <w:r w:rsidRPr="00742AF0">
        <w:rPr>
          <w:sz w:val="22"/>
          <w:szCs w:val="22"/>
        </w:rPr>
        <w:t xml:space="preserve"> %</w:t>
      </w:r>
      <w:r w:rsidRPr="003207A0">
        <w:rPr>
          <w:sz w:val="22"/>
          <w:szCs w:val="22"/>
        </w:rPr>
        <w:t xml:space="preserve"> z dlužné částky</w:t>
      </w:r>
      <w:r w:rsidR="00156C04" w:rsidRPr="003207A0">
        <w:rPr>
          <w:sz w:val="22"/>
          <w:szCs w:val="22"/>
        </w:rPr>
        <w:t xml:space="preserve"> bez DPH</w:t>
      </w:r>
      <w:r w:rsidRPr="003207A0">
        <w:rPr>
          <w:sz w:val="22"/>
          <w:szCs w:val="22"/>
        </w:rPr>
        <w:t xml:space="preserve"> za každý kalendářní den prodlení.</w:t>
      </w:r>
    </w:p>
    <w:p w14:paraId="15A33818" w14:textId="47C09096" w:rsidR="00AA16FE" w:rsidRPr="00E345B8"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w:t>
      </w:r>
      <w:r w:rsidRPr="00E345B8">
        <w:rPr>
          <w:sz w:val="22"/>
          <w:szCs w:val="22"/>
        </w:rPr>
        <w:t xml:space="preserve">pokutu ve </w:t>
      </w:r>
      <w:r w:rsidRPr="00742AF0">
        <w:rPr>
          <w:sz w:val="22"/>
          <w:szCs w:val="22"/>
        </w:rPr>
        <w:t xml:space="preserve">výši </w:t>
      </w:r>
      <w:r w:rsidR="00237195" w:rsidRPr="00742AF0">
        <w:rPr>
          <w:sz w:val="22"/>
          <w:szCs w:val="22"/>
        </w:rPr>
        <w:t>3</w:t>
      </w:r>
      <w:r w:rsidRPr="00742AF0">
        <w:rPr>
          <w:sz w:val="22"/>
          <w:szCs w:val="22"/>
        </w:rPr>
        <w:t> 000,-</w:t>
      </w:r>
      <w:r w:rsidRPr="00E345B8">
        <w:rPr>
          <w:sz w:val="22"/>
          <w:szCs w:val="22"/>
        </w:rPr>
        <w:t xml:space="preserve"> Kč za každý kalendářní den prodlení.</w:t>
      </w:r>
    </w:p>
    <w:p w14:paraId="31ABBF19" w14:textId="745D32E9" w:rsidR="00AA16FE" w:rsidRPr="00E345B8" w:rsidRDefault="00AA16FE" w:rsidP="00E079D2">
      <w:pPr>
        <w:numPr>
          <w:ilvl w:val="0"/>
          <w:numId w:val="5"/>
        </w:numPr>
        <w:ind w:left="709" w:hanging="425"/>
        <w:jc w:val="both"/>
        <w:rPr>
          <w:sz w:val="22"/>
          <w:szCs w:val="22"/>
        </w:rPr>
      </w:pPr>
      <w:r w:rsidRPr="00E345B8">
        <w:rPr>
          <w:sz w:val="22"/>
          <w:szCs w:val="22"/>
        </w:rPr>
        <w:t>V případě nedodržení lhůty stanovené v </w:t>
      </w:r>
      <w:r w:rsidR="004C50E8" w:rsidRPr="00E345B8">
        <w:rPr>
          <w:sz w:val="22"/>
          <w:szCs w:val="22"/>
        </w:rPr>
        <w:t>odst.</w:t>
      </w:r>
      <w:r w:rsidRPr="00E345B8">
        <w:rPr>
          <w:sz w:val="22"/>
          <w:szCs w:val="22"/>
        </w:rPr>
        <w:t xml:space="preserve"> 5.</w:t>
      </w:r>
      <w:r w:rsidR="00156C04" w:rsidRPr="00E345B8">
        <w:rPr>
          <w:sz w:val="22"/>
          <w:szCs w:val="22"/>
        </w:rPr>
        <w:t>8</w:t>
      </w:r>
      <w:r w:rsidRPr="00E345B8">
        <w:rPr>
          <w:sz w:val="22"/>
          <w:szCs w:val="22"/>
        </w:rPr>
        <w:t>. této smlouvy k odstranění vady je objednatel oprávněn účtovat zhot</w:t>
      </w:r>
      <w:r w:rsidR="007D25A9" w:rsidRPr="00E345B8">
        <w:rPr>
          <w:sz w:val="22"/>
          <w:szCs w:val="22"/>
        </w:rPr>
        <w:t xml:space="preserve">oviteli smluvní pokutu ve </w:t>
      </w:r>
      <w:r w:rsidR="007D25A9" w:rsidRPr="00742AF0">
        <w:rPr>
          <w:sz w:val="22"/>
          <w:szCs w:val="22"/>
        </w:rPr>
        <w:t xml:space="preserve">výši </w:t>
      </w:r>
      <w:r w:rsidR="00237195" w:rsidRPr="00742AF0">
        <w:rPr>
          <w:sz w:val="22"/>
          <w:szCs w:val="22"/>
        </w:rPr>
        <w:t>3</w:t>
      </w:r>
      <w:r w:rsidRPr="00742AF0">
        <w:rPr>
          <w:sz w:val="22"/>
          <w:szCs w:val="22"/>
        </w:rPr>
        <w:t> 000,-</w:t>
      </w:r>
      <w:r w:rsidRPr="00E345B8">
        <w:rPr>
          <w:sz w:val="22"/>
          <w:szCs w:val="22"/>
        </w:rPr>
        <w:t xml:space="preserve"> Kč za každý kalendářní den prodlení.</w:t>
      </w:r>
    </w:p>
    <w:p w14:paraId="24CEE3C7" w14:textId="35648503" w:rsidR="00AA16FE" w:rsidRPr="00E345B8" w:rsidRDefault="00AA16FE" w:rsidP="00E079D2">
      <w:pPr>
        <w:numPr>
          <w:ilvl w:val="0"/>
          <w:numId w:val="5"/>
        </w:numPr>
        <w:ind w:left="709" w:hanging="425"/>
        <w:jc w:val="both"/>
        <w:rPr>
          <w:sz w:val="22"/>
          <w:szCs w:val="22"/>
        </w:rPr>
      </w:pPr>
      <w:r w:rsidRPr="00E345B8">
        <w:rPr>
          <w:sz w:val="22"/>
          <w:szCs w:val="22"/>
        </w:rPr>
        <w:t xml:space="preserve">V případě nedodržení ustanovení </w:t>
      </w:r>
      <w:r w:rsidR="004C50E8" w:rsidRPr="00E345B8">
        <w:rPr>
          <w:sz w:val="22"/>
          <w:szCs w:val="22"/>
        </w:rPr>
        <w:t xml:space="preserve">odst. </w:t>
      </w:r>
      <w:r w:rsidRPr="00E345B8">
        <w:rPr>
          <w:sz w:val="22"/>
          <w:szCs w:val="22"/>
        </w:rPr>
        <w:t>1.</w:t>
      </w:r>
      <w:r w:rsidR="00AE4862" w:rsidRPr="00E345B8">
        <w:rPr>
          <w:sz w:val="22"/>
          <w:szCs w:val="22"/>
        </w:rPr>
        <w:t>4</w:t>
      </w:r>
      <w:r w:rsidRPr="00E345B8">
        <w:rPr>
          <w:sz w:val="22"/>
          <w:szCs w:val="22"/>
        </w:rPr>
        <w:t xml:space="preserve">. této smlouvy, zaplatí zhotovitel objednateli smluvní pokutu ve výši </w:t>
      </w:r>
      <w:r w:rsidR="00D1611B" w:rsidRPr="00E345B8">
        <w:rPr>
          <w:sz w:val="22"/>
          <w:szCs w:val="22"/>
        </w:rPr>
        <w:t>3</w:t>
      </w:r>
      <w:r w:rsidR="00252EF2" w:rsidRPr="00E345B8">
        <w:rPr>
          <w:sz w:val="22"/>
          <w:szCs w:val="22"/>
        </w:rPr>
        <w:t>0</w:t>
      </w:r>
      <w:r w:rsidRPr="00E345B8">
        <w:rPr>
          <w:sz w:val="22"/>
          <w:szCs w:val="22"/>
        </w:rPr>
        <w:t> 000,- Kč za každý jednotlivý případ.</w:t>
      </w:r>
    </w:p>
    <w:p w14:paraId="4B4E2C57" w14:textId="64D23EBE" w:rsidR="0035037D" w:rsidRPr="00E345B8" w:rsidRDefault="00AA16FE" w:rsidP="008962ED">
      <w:pPr>
        <w:numPr>
          <w:ilvl w:val="0"/>
          <w:numId w:val="5"/>
        </w:numPr>
        <w:ind w:left="709" w:hanging="425"/>
        <w:jc w:val="both"/>
        <w:rPr>
          <w:sz w:val="22"/>
          <w:szCs w:val="22"/>
        </w:rPr>
      </w:pPr>
      <w:r w:rsidRPr="00E345B8">
        <w:rPr>
          <w:sz w:val="22"/>
          <w:szCs w:val="22"/>
        </w:rPr>
        <w:t>Pro případ porušení ujednání uvedeného v</w:t>
      </w:r>
      <w:r w:rsidR="004C50E8" w:rsidRPr="00E345B8">
        <w:rPr>
          <w:sz w:val="22"/>
          <w:szCs w:val="22"/>
        </w:rPr>
        <w:t> odst.</w:t>
      </w:r>
      <w:r w:rsidRPr="00E345B8">
        <w:rPr>
          <w:sz w:val="22"/>
          <w:szCs w:val="22"/>
        </w:rPr>
        <w:t xml:space="preserve"> </w:t>
      </w:r>
      <w:r w:rsidR="00363B26" w:rsidRPr="00E345B8">
        <w:rPr>
          <w:sz w:val="22"/>
          <w:szCs w:val="22"/>
        </w:rPr>
        <w:t>9.</w:t>
      </w:r>
      <w:r w:rsidR="00AE2B37" w:rsidRPr="00E345B8">
        <w:rPr>
          <w:sz w:val="22"/>
          <w:szCs w:val="22"/>
        </w:rPr>
        <w:t>8</w:t>
      </w:r>
      <w:r w:rsidR="00363B26" w:rsidRPr="00E345B8">
        <w:rPr>
          <w:sz w:val="22"/>
          <w:szCs w:val="22"/>
        </w:rPr>
        <w:t>.</w:t>
      </w:r>
      <w:r w:rsidR="002348C4" w:rsidRPr="00E345B8">
        <w:rPr>
          <w:sz w:val="22"/>
          <w:szCs w:val="22"/>
        </w:rPr>
        <w:t xml:space="preserve"> </w:t>
      </w:r>
      <w:r w:rsidRPr="00E345B8">
        <w:rPr>
          <w:sz w:val="22"/>
          <w:szCs w:val="22"/>
        </w:rPr>
        <w:t xml:space="preserve">této smlouvy uhradí zhotovitel objednateli jednorázovou smluvní pokutu ve výši </w:t>
      </w:r>
      <w:r w:rsidR="00D737FC" w:rsidRPr="00E345B8">
        <w:rPr>
          <w:sz w:val="22"/>
          <w:szCs w:val="22"/>
        </w:rPr>
        <w:t>5</w:t>
      </w:r>
      <w:r w:rsidRPr="00E345B8">
        <w:rPr>
          <w:sz w:val="22"/>
          <w:szCs w:val="22"/>
        </w:rPr>
        <w:t xml:space="preserve"> % z celkové ceny plnění dle této smlouvy </w:t>
      </w:r>
      <w:r w:rsidR="00CA6CAA" w:rsidRPr="00E345B8">
        <w:rPr>
          <w:sz w:val="22"/>
          <w:szCs w:val="22"/>
        </w:rPr>
        <w:t>bez</w:t>
      </w:r>
      <w:r w:rsidRPr="00E345B8">
        <w:rPr>
          <w:sz w:val="22"/>
          <w:szCs w:val="22"/>
        </w:rPr>
        <w:t xml:space="preserve"> DPH, a to se splatností do 14 dnů od vystavení faktury.</w:t>
      </w:r>
      <w:r w:rsidR="0035037D" w:rsidRPr="00E345B8">
        <w:rPr>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E345B8">
        <w:rPr>
          <w:sz w:val="22"/>
          <w:szCs w:val="22"/>
        </w:rPr>
        <w:t>V případě, že závazek provést dílo zanikne před řádným ukončením díla, nezaniká nárok na smluvní pokutu, pokud vznikl dřívějším porušením povinnosti. Zánik</w:t>
      </w:r>
      <w:r w:rsidRPr="003207A0">
        <w:rPr>
          <w:sz w:val="22"/>
          <w:szCs w:val="22"/>
        </w:rPr>
        <w:t xml:space="preserve">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lastRenderedPageBreak/>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77777777" w:rsidR="00CA2E1E" w:rsidRPr="003207A0"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B73ED41" w14:textId="1AD8242C" w:rsidR="00EA404C" w:rsidRDefault="00EA404C" w:rsidP="004B6939">
      <w:pPr>
        <w:pStyle w:val="1"/>
        <w:numPr>
          <w:ilvl w:val="0"/>
          <w:numId w:val="0"/>
        </w:numPr>
        <w:jc w:val="left"/>
      </w:pPr>
    </w:p>
    <w:p w14:paraId="70F0666D" w14:textId="77777777" w:rsidR="00FC0B86" w:rsidRPr="003207A0" w:rsidRDefault="00FC0B86" w:rsidP="004B6939">
      <w:pPr>
        <w:pStyle w:val="1"/>
        <w:numPr>
          <w:ilvl w:val="0"/>
          <w:numId w:val="0"/>
        </w:numPr>
        <w:jc w:val="left"/>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w:t>
      </w:r>
      <w:r w:rsidRPr="003207A0">
        <w:rPr>
          <w:sz w:val="22"/>
          <w:szCs w:val="22"/>
        </w:rPr>
        <w:lastRenderedPageBreak/>
        <w:t xml:space="preserve">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271DD371"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w:t>
      </w:r>
      <w:r w:rsidRPr="003207A0">
        <w:rPr>
          <w:sz w:val="22"/>
          <w:szCs w:val="22"/>
        </w:rPr>
        <w:lastRenderedPageBreak/>
        <w:t xml:space="preserve">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77777777" w:rsidR="00AA16FE" w:rsidRPr="003207A0" w:rsidRDefault="00397B1E" w:rsidP="00FD54F1">
      <w:pPr>
        <w:pStyle w:val="11"/>
        <w:ind w:left="567" w:hanging="567"/>
        <w:rPr>
          <w:b/>
        </w:rPr>
      </w:pPr>
      <w:r w:rsidRPr="003207A0">
        <w:t>Smluvní strany nepovažují žádné ustanovení této smlouvy za obchodní tajemství.</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lastRenderedPageBreak/>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6F4E1749" w:rsidR="00D1758B" w:rsidRPr="003207A0" w:rsidRDefault="00D1758B" w:rsidP="00E76774">
            <w:pPr>
              <w:rPr>
                <w:sz w:val="22"/>
                <w:szCs w:val="22"/>
              </w:rPr>
            </w:pPr>
            <w:r w:rsidRPr="003207A0">
              <w:rPr>
                <w:sz w:val="22"/>
                <w:szCs w:val="22"/>
              </w:rPr>
              <w:t>v</w:t>
            </w:r>
            <w:r w:rsidR="0017190D">
              <w:rPr>
                <w:sz w:val="22"/>
                <w:szCs w:val="22"/>
              </w:rPr>
              <w:t> </w:t>
            </w:r>
            <w:r w:rsidRPr="003207A0">
              <w:rPr>
                <w:sz w:val="22"/>
                <w:szCs w:val="22"/>
              </w:rPr>
              <w:t>Ostravě</w:t>
            </w:r>
            <w:r w:rsidR="0017190D">
              <w:rPr>
                <w:sz w:val="22"/>
                <w:szCs w:val="22"/>
              </w:rPr>
              <w:t>,</w:t>
            </w:r>
            <w:r w:rsidRPr="003207A0">
              <w:rPr>
                <w:sz w:val="22"/>
                <w:szCs w:val="22"/>
              </w:rPr>
              <w:t xml:space="preserve"> dne</w:t>
            </w:r>
            <w:r w:rsidRPr="003207A0">
              <w:rPr>
                <w:sz w:val="22"/>
                <w:szCs w:val="22"/>
              </w:rPr>
              <w:tab/>
            </w:r>
            <w:r w:rsidR="006D07E8">
              <w:rPr>
                <w:sz w:val="22"/>
                <w:szCs w:val="22"/>
              </w:rPr>
              <w:t>23.7.2024</w:t>
            </w:r>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6BA53656" w:rsidR="00D1758B" w:rsidRPr="003207A0" w:rsidRDefault="00D1758B" w:rsidP="00D0114C">
            <w:pPr>
              <w:rPr>
                <w:sz w:val="22"/>
                <w:szCs w:val="22"/>
              </w:rPr>
            </w:pPr>
            <w:r w:rsidRPr="003207A0">
              <w:rPr>
                <w:sz w:val="22"/>
                <w:szCs w:val="22"/>
              </w:rPr>
              <w:t>v</w:t>
            </w:r>
            <w:r w:rsidR="00CC701F">
              <w:rPr>
                <w:sz w:val="22"/>
                <w:szCs w:val="22"/>
              </w:rPr>
              <w:t> Ostravě,</w:t>
            </w:r>
            <w:r w:rsidRPr="003207A0">
              <w:rPr>
                <w:sz w:val="22"/>
                <w:szCs w:val="22"/>
              </w:rPr>
              <w:t xml:space="preserve"> dne</w:t>
            </w:r>
            <w:r w:rsidR="00CC701F">
              <w:rPr>
                <w:sz w:val="22"/>
                <w:szCs w:val="22"/>
              </w:rPr>
              <w:t xml:space="preserve"> </w:t>
            </w:r>
            <w:r w:rsidRPr="003207A0">
              <w:rPr>
                <w:sz w:val="22"/>
                <w:szCs w:val="22"/>
              </w:rPr>
              <w:t xml:space="preserve"> </w:t>
            </w:r>
            <w:r w:rsidR="006D07E8">
              <w:rPr>
                <w:sz w:val="22"/>
                <w:szCs w:val="22"/>
              </w:rPr>
              <w:t>18.7.2024</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Default="00226E36" w:rsidP="00081674">
            <w:pPr>
              <w:rPr>
                <w:sz w:val="22"/>
                <w:szCs w:val="22"/>
              </w:rPr>
            </w:pPr>
          </w:p>
          <w:p w14:paraId="5FB21D24" w14:textId="77777777" w:rsidR="00CC701F" w:rsidRDefault="00CC701F" w:rsidP="00081674">
            <w:pPr>
              <w:rPr>
                <w:sz w:val="22"/>
                <w:szCs w:val="22"/>
              </w:rPr>
            </w:pPr>
          </w:p>
          <w:p w14:paraId="5E5BDC47" w14:textId="77777777" w:rsidR="007E6FE2" w:rsidRDefault="007E6FE2" w:rsidP="00081674">
            <w:pPr>
              <w:rPr>
                <w:sz w:val="22"/>
                <w:szCs w:val="22"/>
              </w:rPr>
            </w:pPr>
          </w:p>
          <w:p w14:paraId="7E1177A1" w14:textId="77777777" w:rsidR="007E6FE2" w:rsidRDefault="007E6FE2" w:rsidP="00081674">
            <w:pPr>
              <w:rPr>
                <w:sz w:val="22"/>
                <w:szCs w:val="22"/>
              </w:rPr>
            </w:pPr>
          </w:p>
          <w:p w14:paraId="6B15763D" w14:textId="77777777" w:rsidR="00CC701F" w:rsidRDefault="00CC701F" w:rsidP="00081674">
            <w:pPr>
              <w:rPr>
                <w:sz w:val="22"/>
                <w:szCs w:val="22"/>
              </w:rPr>
            </w:pPr>
          </w:p>
          <w:p w14:paraId="306467BF" w14:textId="77777777" w:rsidR="00CC701F" w:rsidRPr="003207A0" w:rsidRDefault="00CC701F" w:rsidP="00081674">
            <w:pPr>
              <w:rPr>
                <w:sz w:val="22"/>
                <w:szCs w:val="22"/>
              </w:rPr>
            </w:pPr>
          </w:p>
          <w:p w14:paraId="53FE4CB6" w14:textId="131BE17C" w:rsidR="00226E36" w:rsidRPr="003207A0" w:rsidRDefault="006D07E8" w:rsidP="00081674">
            <w:pPr>
              <w:rPr>
                <w:sz w:val="22"/>
                <w:szCs w:val="22"/>
              </w:rPr>
            </w:pPr>
            <w:r>
              <w:rPr>
                <w:sz w:val="22"/>
                <w:szCs w:val="22"/>
              </w:rPr>
              <w:t>xxx</w:t>
            </w:r>
          </w:p>
          <w:p w14:paraId="5DD1B3B6" w14:textId="77777777" w:rsidR="00226E36" w:rsidRPr="003207A0" w:rsidRDefault="00226E36" w:rsidP="00081674">
            <w:pPr>
              <w:rPr>
                <w:sz w:val="22"/>
                <w:szCs w:val="22"/>
              </w:rPr>
            </w:pPr>
            <w:r w:rsidRPr="003207A0">
              <w:rPr>
                <w:sz w:val="22"/>
                <w:szCs w:val="22"/>
              </w:rPr>
              <w:t>________________________</w:t>
            </w:r>
          </w:p>
          <w:p w14:paraId="50E845E7" w14:textId="77777777" w:rsidR="00226E36" w:rsidRPr="003207A0" w:rsidRDefault="00226E36" w:rsidP="00081674">
            <w:pPr>
              <w:rPr>
                <w:b/>
                <w:sz w:val="22"/>
                <w:szCs w:val="22"/>
              </w:rPr>
            </w:pPr>
            <w:r w:rsidRPr="003207A0">
              <w:rPr>
                <w:b/>
                <w:sz w:val="22"/>
                <w:szCs w:val="22"/>
              </w:rPr>
              <w:t>Ing. Jiří Tkáč</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Default="00226E36" w:rsidP="00081674">
            <w:pPr>
              <w:rPr>
                <w:sz w:val="22"/>
                <w:szCs w:val="22"/>
              </w:rPr>
            </w:pPr>
          </w:p>
          <w:p w14:paraId="14592C28" w14:textId="77777777" w:rsidR="00CC701F" w:rsidRDefault="00CC701F" w:rsidP="00081674">
            <w:pPr>
              <w:rPr>
                <w:sz w:val="22"/>
                <w:szCs w:val="22"/>
              </w:rPr>
            </w:pPr>
          </w:p>
          <w:p w14:paraId="2129A754" w14:textId="77777777" w:rsidR="007E6FE2" w:rsidRDefault="007E6FE2" w:rsidP="00081674">
            <w:pPr>
              <w:rPr>
                <w:sz w:val="22"/>
                <w:szCs w:val="22"/>
              </w:rPr>
            </w:pPr>
          </w:p>
          <w:p w14:paraId="17CCFF39" w14:textId="77777777" w:rsidR="007E6FE2" w:rsidRDefault="007E6FE2" w:rsidP="00081674">
            <w:pPr>
              <w:rPr>
                <w:sz w:val="22"/>
                <w:szCs w:val="22"/>
              </w:rPr>
            </w:pPr>
          </w:p>
          <w:p w14:paraId="5CCB9CFD" w14:textId="77777777" w:rsidR="00CC701F" w:rsidRDefault="00CC701F" w:rsidP="00081674">
            <w:pPr>
              <w:rPr>
                <w:sz w:val="22"/>
                <w:szCs w:val="22"/>
              </w:rPr>
            </w:pPr>
          </w:p>
          <w:p w14:paraId="1AB7E658" w14:textId="77777777" w:rsidR="00CC701F" w:rsidRPr="003207A0" w:rsidRDefault="00CC701F" w:rsidP="00081674">
            <w:pPr>
              <w:rPr>
                <w:sz w:val="22"/>
                <w:szCs w:val="22"/>
              </w:rPr>
            </w:pPr>
          </w:p>
          <w:p w14:paraId="1829E2DC" w14:textId="128C98F6" w:rsidR="00226E36" w:rsidRPr="003207A0" w:rsidRDefault="006D07E8" w:rsidP="00081674">
            <w:pPr>
              <w:rPr>
                <w:sz w:val="22"/>
                <w:szCs w:val="22"/>
              </w:rPr>
            </w:pPr>
            <w:r>
              <w:rPr>
                <w:sz w:val="22"/>
                <w:szCs w:val="22"/>
              </w:rPr>
              <w:t>xxx</w:t>
            </w:r>
          </w:p>
          <w:p w14:paraId="19F0CCF8" w14:textId="77777777" w:rsidR="00226E36" w:rsidRPr="003207A0" w:rsidRDefault="00226E36" w:rsidP="00081674">
            <w:pPr>
              <w:rPr>
                <w:sz w:val="22"/>
                <w:szCs w:val="22"/>
              </w:rPr>
            </w:pPr>
            <w:r w:rsidRPr="003207A0">
              <w:rPr>
                <w:sz w:val="22"/>
                <w:szCs w:val="22"/>
              </w:rPr>
              <w:t>________________________</w:t>
            </w:r>
          </w:p>
          <w:p w14:paraId="45F3FEAA" w14:textId="05BB8C5E" w:rsidR="00226E36" w:rsidRPr="003207A0" w:rsidRDefault="006D07E8" w:rsidP="00081674">
            <w:pPr>
              <w:rPr>
                <w:b/>
                <w:bCs/>
                <w:sz w:val="22"/>
                <w:szCs w:val="22"/>
              </w:rPr>
            </w:pPr>
            <w:r>
              <w:rPr>
                <w:b/>
                <w:bCs/>
                <w:sz w:val="22"/>
                <w:szCs w:val="22"/>
              </w:rPr>
              <w:t>xxx</w:t>
            </w:r>
            <w:bookmarkStart w:id="1" w:name="_GoBack"/>
            <w:bookmarkEnd w:id="1"/>
          </w:p>
          <w:p w14:paraId="3C7D9EEB" w14:textId="1452D232" w:rsidR="00226E36" w:rsidRPr="003207A0" w:rsidRDefault="00CC701F" w:rsidP="00081674">
            <w:pPr>
              <w:rPr>
                <w:sz w:val="22"/>
                <w:szCs w:val="22"/>
              </w:rPr>
            </w:pPr>
            <w:r>
              <w:rPr>
                <w:sz w:val="22"/>
                <w:szCs w:val="22"/>
              </w:rPr>
              <w:t>jednatel</w:t>
            </w:r>
          </w:p>
        </w:tc>
      </w:tr>
    </w:tbl>
    <w:p w14:paraId="3A86793E" w14:textId="77777777" w:rsidR="00F27168" w:rsidRPr="003207A0" w:rsidRDefault="00F27168" w:rsidP="00D1758B">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50D9A" w14:textId="77777777" w:rsidR="004D7677" w:rsidRDefault="004D7677">
      <w:r>
        <w:separator/>
      </w:r>
    </w:p>
  </w:endnote>
  <w:endnote w:type="continuationSeparator" w:id="0">
    <w:p w14:paraId="353BFE6F" w14:textId="77777777" w:rsidR="004D7677" w:rsidRDefault="004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1AD3DC2F"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6D07E8">
      <w:rPr>
        <w:noProof/>
        <w:snapToGrid w:val="0"/>
      </w:rPr>
      <w:t>6</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83C73" w14:textId="77777777" w:rsidR="004D7677" w:rsidRDefault="004D7677">
      <w:r>
        <w:separator/>
      </w:r>
    </w:p>
  </w:footnote>
  <w:footnote w:type="continuationSeparator" w:id="0">
    <w:p w14:paraId="58CA116D" w14:textId="77777777" w:rsidR="004D7677" w:rsidRDefault="004D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0F0B0821" w:rsidR="0078776E" w:rsidRDefault="0078776E" w:rsidP="00743843">
    <w:pPr>
      <w:pStyle w:val="Zhlav"/>
      <w:tabs>
        <w:tab w:val="left" w:pos="7371"/>
      </w:tabs>
    </w:pPr>
    <w:r>
      <w:t>ev.</w:t>
    </w:r>
    <w:r w:rsidR="001A1794">
      <w:t xml:space="preserve"> </w:t>
    </w:r>
    <w:r>
      <w:t>č. objednatele:</w:t>
    </w:r>
    <w:r>
      <w:tab/>
    </w:r>
    <w:r w:rsidR="001A1794">
      <w:t xml:space="preserve"> </w:t>
    </w:r>
    <w:r w:rsidR="00287A3A">
      <w:t>D 0018/24</w:t>
    </w:r>
    <w:r w:rsidR="001A1794">
      <w:t xml:space="preserve">                                                                         </w:t>
    </w:r>
    <w:r w:rsidR="00287A3A">
      <w:t xml:space="preserve">                       </w:t>
    </w:r>
    <w:r w:rsidR="001A1794">
      <w:t xml:space="preserve">ev. </w:t>
    </w:r>
    <w:r>
      <w:t>č. zhotovitele:</w:t>
    </w:r>
    <w:r w:rsidR="001A1794">
      <w:t xml:space="preserve"> V/04/2024</w:t>
    </w: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70"/>
    <w:rsid w:val="000020F2"/>
    <w:rsid w:val="0000226C"/>
    <w:rsid w:val="00003D39"/>
    <w:rsid w:val="00006A67"/>
    <w:rsid w:val="00007F8C"/>
    <w:rsid w:val="000134BC"/>
    <w:rsid w:val="00015B7F"/>
    <w:rsid w:val="00017C49"/>
    <w:rsid w:val="00025626"/>
    <w:rsid w:val="00027525"/>
    <w:rsid w:val="000276D0"/>
    <w:rsid w:val="000304B9"/>
    <w:rsid w:val="000340D6"/>
    <w:rsid w:val="00036D67"/>
    <w:rsid w:val="00036E38"/>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3B16"/>
    <w:rsid w:val="0009419A"/>
    <w:rsid w:val="00097426"/>
    <w:rsid w:val="000A2359"/>
    <w:rsid w:val="000A2C53"/>
    <w:rsid w:val="000A3BB1"/>
    <w:rsid w:val="000A4489"/>
    <w:rsid w:val="000A4E78"/>
    <w:rsid w:val="000A505F"/>
    <w:rsid w:val="000A5CE5"/>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0C38"/>
    <w:rsid w:val="000E1437"/>
    <w:rsid w:val="000E2C96"/>
    <w:rsid w:val="000E3E19"/>
    <w:rsid w:val="000E5311"/>
    <w:rsid w:val="000E5B11"/>
    <w:rsid w:val="000E75FD"/>
    <w:rsid w:val="000F2333"/>
    <w:rsid w:val="000F7828"/>
    <w:rsid w:val="0010206C"/>
    <w:rsid w:val="001031D5"/>
    <w:rsid w:val="00104486"/>
    <w:rsid w:val="001059D7"/>
    <w:rsid w:val="001116B3"/>
    <w:rsid w:val="001116B7"/>
    <w:rsid w:val="00114152"/>
    <w:rsid w:val="0012011D"/>
    <w:rsid w:val="00121333"/>
    <w:rsid w:val="00122A89"/>
    <w:rsid w:val="00125773"/>
    <w:rsid w:val="00126B22"/>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190D"/>
    <w:rsid w:val="001760A9"/>
    <w:rsid w:val="00177105"/>
    <w:rsid w:val="001816A7"/>
    <w:rsid w:val="00182F7D"/>
    <w:rsid w:val="00185757"/>
    <w:rsid w:val="0019374B"/>
    <w:rsid w:val="00194409"/>
    <w:rsid w:val="0019443F"/>
    <w:rsid w:val="00195A8C"/>
    <w:rsid w:val="001A1794"/>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6CBF"/>
    <w:rsid w:val="001D72C3"/>
    <w:rsid w:val="001E485A"/>
    <w:rsid w:val="001E5731"/>
    <w:rsid w:val="001E6071"/>
    <w:rsid w:val="001E6362"/>
    <w:rsid w:val="001E6EBB"/>
    <w:rsid w:val="001E7998"/>
    <w:rsid w:val="001F0013"/>
    <w:rsid w:val="001F27ED"/>
    <w:rsid w:val="001F4905"/>
    <w:rsid w:val="001F5E74"/>
    <w:rsid w:val="001F6A4E"/>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37195"/>
    <w:rsid w:val="002400FF"/>
    <w:rsid w:val="002404F0"/>
    <w:rsid w:val="00240B39"/>
    <w:rsid w:val="00240E7C"/>
    <w:rsid w:val="00242C11"/>
    <w:rsid w:val="00243D0E"/>
    <w:rsid w:val="00246D26"/>
    <w:rsid w:val="00251D5D"/>
    <w:rsid w:val="00251FEA"/>
    <w:rsid w:val="00252EF2"/>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87A3A"/>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7CFA"/>
    <w:rsid w:val="00311548"/>
    <w:rsid w:val="00313A30"/>
    <w:rsid w:val="00313B8D"/>
    <w:rsid w:val="0031486A"/>
    <w:rsid w:val="00315BAF"/>
    <w:rsid w:val="003161D6"/>
    <w:rsid w:val="003207A0"/>
    <w:rsid w:val="00323A6F"/>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677"/>
    <w:rsid w:val="004D7A85"/>
    <w:rsid w:val="004E1629"/>
    <w:rsid w:val="004E25AC"/>
    <w:rsid w:val="004E36AF"/>
    <w:rsid w:val="004E5658"/>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5CE3"/>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AE3"/>
    <w:rsid w:val="006C4DE7"/>
    <w:rsid w:val="006C5AEB"/>
    <w:rsid w:val="006C5E0E"/>
    <w:rsid w:val="006C6AFD"/>
    <w:rsid w:val="006C7C2B"/>
    <w:rsid w:val="006D07E8"/>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2AF0"/>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E6FE2"/>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2ED"/>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626B"/>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976C3"/>
    <w:rsid w:val="009A015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07498"/>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5FF1"/>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48A"/>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BF6A31"/>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01F"/>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12F"/>
    <w:rsid w:val="00D154AC"/>
    <w:rsid w:val="00D1611B"/>
    <w:rsid w:val="00D167FF"/>
    <w:rsid w:val="00D1758B"/>
    <w:rsid w:val="00D24801"/>
    <w:rsid w:val="00D26268"/>
    <w:rsid w:val="00D26E48"/>
    <w:rsid w:val="00D31FFA"/>
    <w:rsid w:val="00D33024"/>
    <w:rsid w:val="00D33C31"/>
    <w:rsid w:val="00D374FC"/>
    <w:rsid w:val="00D40AFF"/>
    <w:rsid w:val="00D416A1"/>
    <w:rsid w:val="00D42F4D"/>
    <w:rsid w:val="00D436CA"/>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13B9"/>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278"/>
    <w:rsid w:val="00E345B8"/>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09E3"/>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54BD9"/>
    <w:rsid w:val="00F6109D"/>
    <w:rsid w:val="00F61248"/>
    <w:rsid w:val="00F62E22"/>
    <w:rsid w:val="00F65F40"/>
    <w:rsid w:val="00F7255D"/>
    <w:rsid w:val="00F73E00"/>
    <w:rsid w:val="00F7464D"/>
    <w:rsid w:val="00F7691E"/>
    <w:rsid w:val="00F76B24"/>
    <w:rsid w:val="00F83E49"/>
    <w:rsid w:val="00F848C3"/>
    <w:rsid w:val="00F86099"/>
    <w:rsid w:val="00F860CB"/>
    <w:rsid w:val="00F87B65"/>
    <w:rsid w:val="00F9076D"/>
    <w:rsid w:val="00F92F8E"/>
    <w:rsid w:val="00F93203"/>
    <w:rsid w:val="00F96EB9"/>
    <w:rsid w:val="00FA2C18"/>
    <w:rsid w:val="00FA4A05"/>
    <w:rsid w:val="00FA50FE"/>
    <w:rsid w:val="00FB3612"/>
    <w:rsid w:val="00FC0B86"/>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E60EB"/>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D2CD7-34AB-4577-AF6A-6ACF5D8C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4439</Words>
  <Characters>26194</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Povodí Odry,státní podnik</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Magnusek</dc:creator>
  <dc:description>č.st. 1491 - opravený návrh závodu 1</dc:description>
  <cp:lastModifiedBy>Groholova</cp:lastModifiedBy>
  <cp:revision>16</cp:revision>
  <cp:lastPrinted>2022-01-18T09:52:00Z</cp:lastPrinted>
  <dcterms:created xsi:type="dcterms:W3CDTF">2024-06-21T11:11:00Z</dcterms:created>
  <dcterms:modified xsi:type="dcterms:W3CDTF">2024-07-24T08:29:00Z</dcterms:modified>
</cp:coreProperties>
</file>