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32E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D507E8">
        <w:t>1</w:t>
      </w:r>
      <w:r>
        <w:t xml:space="preserve"> </w:t>
      </w:r>
    </w:p>
    <w:p w14:paraId="15565393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BD0FA28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0B199C83" w14:textId="0D7F742E" w:rsidR="00B320B8" w:rsidRPr="003F2F6D" w:rsidRDefault="00680B09" w:rsidP="00B320B8">
      <w:pPr>
        <w:pStyle w:val="Nzevdohody"/>
      </w:pPr>
      <w:r w:rsidRPr="003F2F6D">
        <w:t xml:space="preserve">č. </w:t>
      </w:r>
      <w:r w:rsidR="00D507E8">
        <w:t>OLA-SZ-22/2024</w:t>
      </w:r>
      <w:r w:rsidR="003D650D">
        <w:t xml:space="preserve"> ze dne </w:t>
      </w:r>
      <w:r w:rsidR="00072BE1">
        <w:t>23</w:t>
      </w:r>
      <w:r w:rsidR="00D507E8">
        <w:t>.2.2024</w:t>
      </w:r>
    </w:p>
    <w:p w14:paraId="7096081B" w14:textId="77777777" w:rsidR="00B320B8" w:rsidRPr="003F2F6D" w:rsidRDefault="00B320B8" w:rsidP="00B320B8">
      <w:pPr>
        <w:rPr>
          <w:rFonts w:cs="Arial"/>
          <w:szCs w:val="20"/>
        </w:rPr>
      </w:pPr>
    </w:p>
    <w:p w14:paraId="46C1EEB1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18EED1F2" w14:textId="77777777" w:rsidR="00EA2E75" w:rsidRPr="003F2F6D" w:rsidRDefault="00EA2E75">
      <w:pPr>
        <w:rPr>
          <w:rFonts w:cs="Arial"/>
          <w:szCs w:val="20"/>
        </w:rPr>
      </w:pPr>
    </w:p>
    <w:p w14:paraId="1CF8FBF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6E8194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 xml:space="preserve">Mgr. </w:t>
      </w:r>
      <w:r w:rsidR="00D507E8">
        <w:t>Milena Vykoukalová</w:t>
      </w:r>
      <w:r w:rsidRPr="00A3020E">
        <w:rPr>
          <w:rFonts w:cs="Arial"/>
          <w:szCs w:val="20"/>
        </w:rPr>
        <w:t xml:space="preserve">, </w:t>
      </w:r>
      <w:r w:rsidR="00D507E8" w:rsidRPr="00D507E8">
        <w:rPr>
          <w:rFonts w:cs="Arial"/>
          <w:szCs w:val="20"/>
        </w:rPr>
        <w:t>ředitelka Odboru</w:t>
      </w:r>
      <w:r w:rsidR="00D507E8">
        <w:t xml:space="preserve"> zaměstnanosti </w:t>
      </w:r>
      <w:proofErr w:type="spellStart"/>
      <w:r w:rsidR="00D507E8">
        <w:t>KoP</w:t>
      </w:r>
      <w:proofErr w:type="spellEnd"/>
      <w:r w:rsidR="00D507E8">
        <w:t xml:space="preserve"> Olomouc</w:t>
      </w:r>
    </w:p>
    <w:p w14:paraId="611DFEF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Dobrovského 1278</w:t>
      </w:r>
      <w:r w:rsidR="00D507E8">
        <w:t>/25, 170 00 Praha 7</w:t>
      </w:r>
    </w:p>
    <w:p w14:paraId="56CA816C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72496991</w:t>
      </w:r>
    </w:p>
    <w:p w14:paraId="31D40193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D507E8" w:rsidRPr="00D507E8">
        <w:rPr>
          <w:rFonts w:cs="Arial"/>
          <w:szCs w:val="20"/>
        </w:rPr>
        <w:t>Vejdovského</w:t>
      </w:r>
      <w:proofErr w:type="spellEnd"/>
      <w:r w:rsidR="00D507E8" w:rsidRPr="00D507E8">
        <w:rPr>
          <w:rFonts w:cs="Arial"/>
          <w:szCs w:val="20"/>
        </w:rPr>
        <w:t xml:space="preserve"> č</w:t>
      </w:r>
      <w:r w:rsidR="00D507E8">
        <w:t>.p. 988/4, Hodolany, 779 00 Olomouc 9</w:t>
      </w:r>
    </w:p>
    <w:p w14:paraId="2D4D291D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042F06AB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B1F8C64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245989A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A01D343" w14:textId="669AB0B5" w:rsidR="00D507E8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 xml:space="preserve">SOLEN, </w:t>
      </w:r>
      <w:r w:rsidR="00D507E8">
        <w:t>s.r.o.</w:t>
      </w:r>
    </w:p>
    <w:p w14:paraId="531268C9" w14:textId="1D628DA6" w:rsidR="00336059" w:rsidRPr="00A3020E" w:rsidRDefault="00D507E8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D507E8">
        <w:rPr>
          <w:rFonts w:cs="Arial"/>
          <w:noProof/>
          <w:szCs w:val="20"/>
        </w:rPr>
        <w:t xml:space="preserve">Ing. </w:t>
      </w:r>
      <w:r>
        <w:rPr>
          <w:noProof/>
        </w:rPr>
        <w:t>Jana Tajovská</w:t>
      </w:r>
      <w:r w:rsidR="005D2F0D">
        <w:rPr>
          <w:noProof/>
        </w:rPr>
        <w:t>, jednatelka</w:t>
      </w:r>
    </w:p>
    <w:p w14:paraId="044AD0BF" w14:textId="77777777" w:rsidR="00336059" w:rsidRPr="00A3020E" w:rsidRDefault="00D507E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D507E8">
        <w:rPr>
          <w:rFonts w:cs="Arial"/>
          <w:szCs w:val="20"/>
        </w:rPr>
        <w:t>Lazecká č</w:t>
      </w:r>
      <w:r>
        <w:t>.p. 297/51, Lazce, 779 00 Olomouc 9</w:t>
      </w:r>
    </w:p>
    <w:p w14:paraId="4536EE2D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25553933</w:t>
      </w:r>
    </w:p>
    <w:p w14:paraId="675C166D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2D54AE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BA6A088" w14:textId="77777777" w:rsidR="009A3417" w:rsidRDefault="009A3417" w:rsidP="009A3417">
      <w:pPr>
        <w:pStyle w:val="lnek"/>
      </w:pPr>
      <w:r>
        <w:t>Článek I</w:t>
      </w:r>
    </w:p>
    <w:p w14:paraId="226978D8" w14:textId="77777777" w:rsidR="00C445BB" w:rsidRPr="00FB780C" w:rsidRDefault="00C445BB" w:rsidP="00C445BB">
      <w:pPr>
        <w:pStyle w:val="lnek"/>
      </w:pPr>
      <w:r>
        <w:t>Účel dodatku</w:t>
      </w:r>
    </w:p>
    <w:p w14:paraId="434DBE7A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18911727" w14:textId="77777777" w:rsidR="00C445BB" w:rsidRDefault="00C445BB" w:rsidP="00C445BB">
      <w:pPr>
        <w:pStyle w:val="lnek"/>
      </w:pPr>
      <w:r w:rsidRPr="003F2F6D">
        <w:t>Článek II</w:t>
      </w:r>
    </w:p>
    <w:p w14:paraId="1131FBED" w14:textId="77777777" w:rsidR="00C445BB" w:rsidRPr="00FB780C" w:rsidRDefault="00C445BB" w:rsidP="00C445BB">
      <w:pPr>
        <w:pStyle w:val="lnek"/>
      </w:pPr>
      <w:r>
        <w:t>Předmět dodatku</w:t>
      </w:r>
    </w:p>
    <w:p w14:paraId="459A74E2" w14:textId="77777777" w:rsidR="009A5651" w:rsidRDefault="00D507E8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5182EE5F" w14:textId="77777777" w:rsidR="009A5651" w:rsidRDefault="00D507E8" w:rsidP="009A5651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 xml:space="preserve">V případě, že pracovní poměr zaměstnance </w:t>
      </w:r>
      <w:r w:rsidRPr="00072BE1">
        <w:rPr>
          <w:b/>
          <w:bCs/>
          <w:noProof/>
        </w:rPr>
        <w:t>skončí přede dnem 28.2.2025,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26FF9E69" w14:textId="77777777" w:rsidR="009A5651" w:rsidRDefault="00D507E8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376CEB33" w14:textId="77777777" w:rsidR="009A5651" w:rsidRDefault="00D507E8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 w:rsidRPr="00072BE1">
        <w:rPr>
          <w:b/>
          <w:bCs/>
          <w:noProof/>
        </w:rPr>
        <w:t>1.3.2024 do 28.2.2025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1.3.2024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6887E130" w14:textId="77777777" w:rsidR="00C445BB" w:rsidRDefault="00C445BB" w:rsidP="00C445BB">
      <w:pPr>
        <w:pStyle w:val="Bezmezer"/>
        <w:spacing w:after="120"/>
      </w:pPr>
    </w:p>
    <w:p w14:paraId="3FD6CA3A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2E18DA1B" w14:textId="77777777" w:rsidR="00C445BB" w:rsidRDefault="00C445BB" w:rsidP="00C445BB">
      <w:r w:rsidRPr="008F4CCC">
        <w:t xml:space="preserve">Dodatek 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 / příjemce.</w:t>
      </w:r>
    </w:p>
    <w:p w14:paraId="0A73F8C8" w14:textId="77777777" w:rsidR="00C445BB" w:rsidRPr="008F4CCC" w:rsidRDefault="00C445BB" w:rsidP="00C445BB"/>
    <w:p w14:paraId="1E1BC243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14:paraId="29F8414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3EC4E4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B84CB33" w14:textId="261DA00A" w:rsidR="006C4C48" w:rsidRPr="003F2F6D" w:rsidRDefault="00D507E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</w:p>
    <w:p w14:paraId="0074143C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038F7D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4880BB5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35EA9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7684E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D50256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D507E8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0C7591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AB26608" w14:textId="77777777" w:rsidR="006C4C48" w:rsidRPr="003F2F6D" w:rsidRDefault="00D507E8" w:rsidP="006C4C48">
      <w:pPr>
        <w:keepNext/>
        <w:keepLines/>
        <w:jc w:val="center"/>
        <w:rPr>
          <w:rFonts w:cs="Arial"/>
          <w:szCs w:val="20"/>
        </w:rPr>
      </w:pPr>
      <w:r w:rsidRPr="00D507E8">
        <w:rPr>
          <w:rFonts w:cs="Arial"/>
          <w:szCs w:val="20"/>
        </w:rPr>
        <w:t xml:space="preserve">Ing. </w:t>
      </w:r>
      <w:r>
        <w:t>Jana Tajovská</w:t>
      </w:r>
    </w:p>
    <w:p w14:paraId="39011919" w14:textId="24354602" w:rsidR="006C4C48" w:rsidRDefault="005D2F0D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jednatelka</w:t>
      </w:r>
    </w:p>
    <w:p w14:paraId="7A2CA5E7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DE5763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06F614F3" w14:textId="77777777" w:rsidR="006C4C48" w:rsidRPr="003F2F6D" w:rsidRDefault="00D507E8" w:rsidP="006C4C48">
      <w:pPr>
        <w:keepNext/>
        <w:keepLines/>
        <w:jc w:val="center"/>
        <w:rPr>
          <w:rFonts w:cs="Arial"/>
          <w:szCs w:val="20"/>
        </w:rPr>
      </w:pPr>
      <w:r w:rsidRPr="00D507E8">
        <w:rPr>
          <w:rFonts w:cs="Arial"/>
          <w:szCs w:val="20"/>
        </w:rPr>
        <w:t xml:space="preserve">Mgr. </w:t>
      </w:r>
      <w:r>
        <w:t>Milena Vykoukalová</w:t>
      </w:r>
    </w:p>
    <w:p w14:paraId="298E5B63" w14:textId="77777777" w:rsidR="00E31EB2" w:rsidRDefault="00D507E8" w:rsidP="00E31EB2">
      <w:pPr>
        <w:keepNext/>
        <w:keepLines/>
        <w:jc w:val="center"/>
        <w:rPr>
          <w:rFonts w:cs="Arial"/>
          <w:szCs w:val="20"/>
        </w:rPr>
      </w:pPr>
      <w:r w:rsidRPr="00D507E8">
        <w:rPr>
          <w:rFonts w:cs="Arial"/>
          <w:szCs w:val="20"/>
        </w:rPr>
        <w:t>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 w14:paraId="2B68A1B4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68104B2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D507E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41F41E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E2FF9A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18896F7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01456C7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7751C9FC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Blanka Smetanová</w:t>
      </w:r>
    </w:p>
    <w:p w14:paraId="17BEC382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950 141</w:t>
      </w:r>
      <w:r w:rsidR="00D507E8">
        <w:t xml:space="preserve"> 493</w:t>
      </w:r>
    </w:p>
    <w:p w14:paraId="0C5F088E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D507E8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B121" w14:textId="77777777" w:rsidR="000D417A" w:rsidRDefault="000D417A">
      <w:r>
        <w:separator/>
      </w:r>
    </w:p>
  </w:endnote>
  <w:endnote w:type="continuationSeparator" w:id="0">
    <w:p w14:paraId="1FA9B52C" w14:textId="77777777" w:rsidR="000D417A" w:rsidRDefault="000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2F27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951D" w14:textId="77777777" w:rsidR="00772E6D" w:rsidRDefault="00772E6D" w:rsidP="00772E6D">
    <w:pPr>
      <w:pStyle w:val="Zpat"/>
      <w:rPr>
        <w:i/>
        <w:sz w:val="16"/>
        <w:szCs w:val="16"/>
      </w:rPr>
    </w:pPr>
  </w:p>
  <w:p w14:paraId="20205EE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9669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7D1A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4FF8" w14:textId="77777777" w:rsidR="000D417A" w:rsidRDefault="000D417A">
      <w:r>
        <w:separator/>
      </w:r>
    </w:p>
  </w:footnote>
  <w:footnote w:type="continuationSeparator" w:id="0">
    <w:p w14:paraId="2E148C99" w14:textId="77777777" w:rsidR="000D417A" w:rsidRDefault="000D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E85C" w14:textId="5FCD7F58" w:rsidR="006C4C48" w:rsidRDefault="005D2F0D" w:rsidP="0033071F">
    <w:pPr>
      <w:pStyle w:val="Zhlav"/>
      <w:jc w:val="left"/>
    </w:pPr>
    <w:r>
      <w:rPr>
        <w:noProof/>
      </w:rPr>
      <w:drawing>
        <wp:inline distT="0" distB="0" distL="0" distR="0" wp14:anchorId="0A349CDD" wp14:editId="76B383A0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E08D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8EE5" w14:textId="77777777" w:rsidR="00FA6FA9" w:rsidRDefault="00000000">
    <w:pPr>
      <w:pStyle w:val="Zhlav"/>
    </w:pPr>
    <w:r>
      <w:rPr>
        <w:noProof/>
      </w:rPr>
      <w:object w:dxaOrig="1440" w:dyaOrig="1440" w14:anchorId="5A86830B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3413129" r:id="rId3"/>
        <o:OLEObject Type="Embed" ProgID="Word.Picture.8" ShapeID="_x0000_s1027" DrawAspect="Content" ObjectID="_1783413130" r:id="rId4"/>
      </w:object>
    </w:r>
  </w:p>
  <w:p w14:paraId="7147E48B" w14:textId="77777777" w:rsidR="00646422" w:rsidRDefault="00646422">
    <w:pPr>
      <w:pStyle w:val="Zhlav"/>
    </w:pPr>
  </w:p>
  <w:p w14:paraId="6E17A45A" w14:textId="77777777" w:rsidR="00646422" w:rsidRDefault="00646422">
    <w:pPr>
      <w:pStyle w:val="Zhlav"/>
    </w:pPr>
  </w:p>
  <w:p w14:paraId="1C08F447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754193">
    <w:abstractNumId w:val="1"/>
  </w:num>
  <w:num w:numId="2" w16cid:durableId="1453985709">
    <w:abstractNumId w:val="1"/>
    <w:lvlOverride w:ilvl="0">
      <w:startOverride w:val="1"/>
    </w:lvlOverride>
  </w:num>
  <w:num w:numId="3" w16cid:durableId="78135174">
    <w:abstractNumId w:val="2"/>
  </w:num>
  <w:num w:numId="4" w16cid:durableId="1229145234">
    <w:abstractNumId w:val="1"/>
    <w:lvlOverride w:ilvl="0">
      <w:startOverride w:val="1"/>
    </w:lvlOverride>
  </w:num>
  <w:num w:numId="5" w16cid:durableId="1315379747">
    <w:abstractNumId w:val="1"/>
    <w:lvlOverride w:ilvl="0">
      <w:startOverride w:val="1"/>
    </w:lvlOverride>
  </w:num>
  <w:num w:numId="6" w16cid:durableId="1460757307">
    <w:abstractNumId w:val="1"/>
    <w:lvlOverride w:ilvl="0">
      <w:startOverride w:val="1"/>
    </w:lvlOverride>
  </w:num>
  <w:num w:numId="7" w16cid:durableId="634867998">
    <w:abstractNumId w:val="1"/>
    <w:lvlOverride w:ilvl="0">
      <w:startOverride w:val="1"/>
    </w:lvlOverride>
  </w:num>
  <w:num w:numId="8" w16cid:durableId="873422675">
    <w:abstractNumId w:val="0"/>
  </w:num>
  <w:num w:numId="9" w16cid:durableId="1262837558">
    <w:abstractNumId w:val="1"/>
    <w:lvlOverride w:ilvl="0">
      <w:startOverride w:val="1"/>
    </w:lvlOverride>
  </w:num>
  <w:num w:numId="10" w16cid:durableId="1578788531">
    <w:abstractNumId w:val="1"/>
    <w:lvlOverride w:ilvl="0">
      <w:startOverride w:val="1"/>
    </w:lvlOverride>
  </w:num>
  <w:num w:numId="11" w16cid:durableId="1026129916">
    <w:abstractNumId w:val="1"/>
    <w:lvlOverride w:ilvl="0">
      <w:startOverride w:val="1"/>
    </w:lvlOverride>
  </w:num>
  <w:num w:numId="12" w16cid:durableId="843009549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0D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2BE1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417A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C26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2516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2F0D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D655A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087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97E9A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507E8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7B7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549F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49A00"/>
  <w15:chartTrackingRefBased/>
  <w15:docId w15:val="{B25CB8D8-3686-4CC6-8D6A-24B77731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.smetanova\Desktop\S&#218;PM%20OZP\Slez&#225;kov&#225;\Dodatek%20k%20Dohod&#283;%20OLA-SZ-22_202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 Dohodě OLA-SZ-22_2024.dot</Template>
  <TotalTime>1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Smetanová Blanka (UPM-OLA)</dc:creator>
  <cp:keywords/>
  <dc:description>Předloha byla vytvořena v informačním systému OKpráce.</dc:description>
  <cp:lastModifiedBy>Smetanová Blanka (UPM-OLA)</cp:lastModifiedBy>
  <cp:revision>2</cp:revision>
  <cp:lastPrinted>1899-12-31T23:00:00Z</cp:lastPrinted>
  <dcterms:created xsi:type="dcterms:W3CDTF">2024-07-25T09:46:00Z</dcterms:created>
  <dcterms:modified xsi:type="dcterms:W3CDTF">2024-07-25T09:46:00Z</dcterms:modified>
</cp:coreProperties>
</file>