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164F" w14:textId="1B5875D6" w:rsidR="00F71B96" w:rsidRPr="000F4B3B" w:rsidRDefault="00EC677F" w:rsidP="00EC677F">
      <w:pPr>
        <w:spacing w:after="0" w:line="240" w:lineRule="auto"/>
        <w:jc w:val="center"/>
        <w:rPr>
          <w:sz w:val="36"/>
        </w:rPr>
      </w:pPr>
      <w:proofErr w:type="spellStart"/>
      <w:r>
        <w:rPr>
          <w:sz w:val="36"/>
        </w:rPr>
        <w:t>Rental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Order</w:t>
      </w:r>
      <w:proofErr w:type="spellEnd"/>
    </w:p>
    <w:p w14:paraId="55657AC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31236F2C" w14:textId="77777777" w:rsidR="00ED03CF" w:rsidRDefault="00ED03CF" w:rsidP="000F4B3B">
      <w:pPr>
        <w:spacing w:after="0" w:line="240" w:lineRule="auto"/>
        <w:rPr>
          <w:b/>
          <w:sz w:val="24"/>
          <w:szCs w:val="24"/>
        </w:rPr>
      </w:pPr>
    </w:p>
    <w:p w14:paraId="376CB23E" w14:textId="77777777" w:rsidR="00F71B96" w:rsidRPr="000F4B3B" w:rsidRDefault="004B2CD0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Purchaser</w:t>
      </w:r>
      <w:proofErr w:type="spellEnd"/>
      <w:r w:rsidR="00F71B96" w:rsidRPr="000F4B3B">
        <w:rPr>
          <w:b/>
          <w:sz w:val="24"/>
          <w:szCs w:val="24"/>
        </w:rPr>
        <w:t>:</w:t>
      </w:r>
    </w:p>
    <w:p w14:paraId="5FFEC465" w14:textId="77777777" w:rsidR="00F71B96" w:rsidRPr="000F4B3B" w:rsidRDefault="004B2C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Pražské jaro, </w:t>
      </w:r>
      <w:r w:rsidR="00F71B96" w:rsidRPr="000F4B3B">
        <w:rPr>
          <w:sz w:val="24"/>
          <w:szCs w:val="24"/>
        </w:rPr>
        <w:t>o.p.s.</w:t>
      </w:r>
    </w:p>
    <w:p w14:paraId="4BC148A8" w14:textId="77777777" w:rsidR="004B2CD0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510D396F" w14:textId="77777777" w:rsidR="004B2CD0" w:rsidRDefault="004B2C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Czech Republic</w:t>
      </w:r>
    </w:p>
    <w:p w14:paraId="03614074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</w:t>
      </w:r>
      <w:r w:rsidR="004B2CD0">
        <w:rPr>
          <w:sz w:val="24"/>
          <w:szCs w:val="24"/>
        </w:rPr>
        <w:t>D No.</w:t>
      </w:r>
      <w:r w:rsidRPr="000F4B3B">
        <w:rPr>
          <w:sz w:val="24"/>
          <w:szCs w:val="24"/>
        </w:rPr>
        <w:t>: 25773194</w:t>
      </w:r>
    </w:p>
    <w:p w14:paraId="44F24F8C" w14:textId="77777777" w:rsidR="000F4B3B" w:rsidRPr="000F4B3B" w:rsidRDefault="004B2C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VAT No.</w:t>
      </w:r>
      <w:r w:rsidR="000F4B3B" w:rsidRPr="000F4B3B">
        <w:rPr>
          <w:sz w:val="24"/>
          <w:szCs w:val="24"/>
        </w:rPr>
        <w:t>: CZ25773194</w:t>
      </w:r>
    </w:p>
    <w:p w14:paraId="1EE28A8C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3E9EAC8" w14:textId="77777777" w:rsidR="00F71B96" w:rsidRPr="007A5251" w:rsidRDefault="004B2CD0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Supplier</w:t>
      </w:r>
      <w:proofErr w:type="spellEnd"/>
      <w:r w:rsidR="00F71B96" w:rsidRPr="007A5251">
        <w:rPr>
          <w:b/>
          <w:sz w:val="24"/>
          <w:szCs w:val="24"/>
        </w:rPr>
        <w:t>:</w:t>
      </w:r>
    </w:p>
    <w:p w14:paraId="6FE0F742" w14:textId="1ABE0FDA" w:rsidR="00C84FDC" w:rsidRPr="00A66C3D" w:rsidRDefault="00A66C3D" w:rsidP="00C84FDC">
      <w:pPr>
        <w:spacing w:after="0" w:line="240" w:lineRule="auto"/>
        <w:rPr>
          <w:sz w:val="24"/>
          <w:szCs w:val="24"/>
        </w:rPr>
      </w:pPr>
      <w:proofErr w:type="spellStart"/>
      <w:r w:rsidRPr="00A66C3D">
        <w:rPr>
          <w:sz w:val="24"/>
          <w:szCs w:val="24"/>
        </w:rPr>
        <w:t>LiveRental</w:t>
      </w:r>
      <w:proofErr w:type="spellEnd"/>
      <w:r w:rsidR="00DF1C11">
        <w:rPr>
          <w:sz w:val="24"/>
          <w:szCs w:val="24"/>
        </w:rPr>
        <w:t xml:space="preserve"> </w:t>
      </w:r>
      <w:proofErr w:type="spellStart"/>
      <w:r w:rsidR="00DF1C11">
        <w:rPr>
          <w:sz w:val="24"/>
          <w:szCs w:val="24"/>
        </w:rPr>
        <w:t>GmbH</w:t>
      </w:r>
      <w:proofErr w:type="spellEnd"/>
    </w:p>
    <w:p w14:paraId="445E2AEA" w14:textId="5EF1C4AD" w:rsidR="00A66C3D" w:rsidRPr="00A66C3D" w:rsidRDefault="00E030F2" w:rsidP="00C84FD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Opernring</w:t>
      </w:r>
      <w:proofErr w:type="spellEnd"/>
      <w:r>
        <w:rPr>
          <w:sz w:val="24"/>
          <w:szCs w:val="24"/>
        </w:rPr>
        <w:t xml:space="preserve"> 1</w:t>
      </w:r>
    </w:p>
    <w:p w14:paraId="6122BBEC" w14:textId="6811BA51" w:rsidR="00A66C3D" w:rsidRPr="00A66C3D" w:rsidRDefault="00A66C3D" w:rsidP="00C84FDC">
      <w:pPr>
        <w:spacing w:after="0" w:line="240" w:lineRule="auto"/>
        <w:rPr>
          <w:sz w:val="24"/>
          <w:szCs w:val="24"/>
        </w:rPr>
      </w:pPr>
      <w:r w:rsidRPr="00A66C3D">
        <w:rPr>
          <w:sz w:val="24"/>
          <w:szCs w:val="24"/>
        </w:rPr>
        <w:t xml:space="preserve">1010 </w:t>
      </w:r>
      <w:proofErr w:type="spellStart"/>
      <w:r w:rsidRPr="00A66C3D">
        <w:rPr>
          <w:sz w:val="24"/>
          <w:szCs w:val="24"/>
        </w:rPr>
        <w:t>Wien</w:t>
      </w:r>
      <w:proofErr w:type="spellEnd"/>
    </w:p>
    <w:p w14:paraId="408AAC1A" w14:textId="7C55BF1A" w:rsidR="00A66C3D" w:rsidRPr="00A66C3D" w:rsidRDefault="00A66C3D" w:rsidP="00C84FDC">
      <w:pPr>
        <w:spacing w:after="0" w:line="240" w:lineRule="auto"/>
        <w:rPr>
          <w:sz w:val="24"/>
          <w:szCs w:val="24"/>
        </w:rPr>
      </w:pPr>
      <w:proofErr w:type="spellStart"/>
      <w:r w:rsidRPr="00A66C3D">
        <w:rPr>
          <w:sz w:val="24"/>
          <w:szCs w:val="24"/>
        </w:rPr>
        <w:t>Austria</w:t>
      </w:r>
      <w:proofErr w:type="spellEnd"/>
    </w:p>
    <w:p w14:paraId="18D9F8B1" w14:textId="48D20137" w:rsidR="00CF6DAC" w:rsidRDefault="004B2CD0" w:rsidP="000A2447">
      <w:pPr>
        <w:spacing w:after="0" w:line="240" w:lineRule="auto"/>
        <w:rPr>
          <w:sz w:val="24"/>
          <w:szCs w:val="24"/>
        </w:rPr>
      </w:pPr>
      <w:r w:rsidRPr="00CA7012">
        <w:rPr>
          <w:sz w:val="24"/>
          <w:szCs w:val="24"/>
        </w:rPr>
        <w:t>VAT No.</w:t>
      </w:r>
      <w:r w:rsidR="000F4B3B" w:rsidRPr="00CA7012">
        <w:rPr>
          <w:sz w:val="24"/>
          <w:szCs w:val="24"/>
        </w:rPr>
        <w:t>:</w:t>
      </w:r>
      <w:r w:rsidR="008D2B1A" w:rsidRPr="00CA7012">
        <w:rPr>
          <w:sz w:val="24"/>
          <w:szCs w:val="24"/>
        </w:rPr>
        <w:t xml:space="preserve"> </w:t>
      </w:r>
      <w:r w:rsidR="00CA7012" w:rsidRPr="00CA7012">
        <w:rPr>
          <w:sz w:val="24"/>
          <w:szCs w:val="24"/>
        </w:rPr>
        <w:t>ATU79245648</w:t>
      </w:r>
    </w:p>
    <w:p w14:paraId="7D265EBC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440D5A97" w14:textId="25FC3B3F" w:rsidR="000F4B3B" w:rsidRDefault="00E811C1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Subject</w:t>
      </w:r>
      <w:proofErr w:type="spellEnd"/>
      <w:r w:rsidR="00EC677F">
        <w:rPr>
          <w:b/>
          <w:sz w:val="24"/>
          <w:szCs w:val="24"/>
        </w:rPr>
        <w:t xml:space="preserve"> </w:t>
      </w:r>
      <w:proofErr w:type="spellStart"/>
      <w:r w:rsidR="00EC677F">
        <w:rPr>
          <w:b/>
          <w:sz w:val="24"/>
          <w:szCs w:val="24"/>
        </w:rPr>
        <w:t>of</w:t>
      </w:r>
      <w:proofErr w:type="spellEnd"/>
      <w:r w:rsidR="00EC677F">
        <w:rPr>
          <w:b/>
          <w:sz w:val="24"/>
          <w:szCs w:val="24"/>
        </w:rPr>
        <w:t xml:space="preserve"> </w:t>
      </w:r>
      <w:proofErr w:type="spellStart"/>
      <w:r w:rsidR="00EC677F">
        <w:rPr>
          <w:b/>
          <w:sz w:val="24"/>
          <w:szCs w:val="24"/>
        </w:rPr>
        <w:t>the</w:t>
      </w:r>
      <w:proofErr w:type="spellEnd"/>
      <w:r w:rsidR="00EC677F">
        <w:rPr>
          <w:b/>
          <w:sz w:val="24"/>
          <w:szCs w:val="24"/>
        </w:rPr>
        <w:t xml:space="preserve"> </w:t>
      </w:r>
      <w:proofErr w:type="spellStart"/>
      <w:r w:rsidR="00EC677F">
        <w:rPr>
          <w:b/>
          <w:sz w:val="24"/>
          <w:szCs w:val="24"/>
        </w:rPr>
        <w:t>order</w:t>
      </w:r>
      <w:proofErr w:type="spellEnd"/>
      <w:r w:rsidR="000F4B3B" w:rsidRPr="000F4B3B">
        <w:rPr>
          <w:b/>
          <w:sz w:val="24"/>
          <w:szCs w:val="24"/>
        </w:rPr>
        <w:t>:</w:t>
      </w:r>
    </w:p>
    <w:p w14:paraId="27387D33" w14:textId="43C2E779" w:rsidR="001E5ECB" w:rsidRDefault="00E811C1" w:rsidP="006F5C3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5A4E" w:rsidRPr="00735A4E">
        <w:rPr>
          <w:sz w:val="24"/>
          <w:szCs w:val="24"/>
        </w:rPr>
        <w:t>the</w:t>
      </w:r>
      <w:proofErr w:type="spellEnd"/>
      <w:r w:rsidR="00735A4E" w:rsidRPr="00735A4E">
        <w:rPr>
          <w:sz w:val="24"/>
          <w:szCs w:val="24"/>
        </w:rPr>
        <w:t xml:space="preserve"> </w:t>
      </w:r>
      <w:proofErr w:type="spellStart"/>
      <w:r w:rsidR="00735A4E" w:rsidRPr="00735A4E">
        <w:rPr>
          <w:sz w:val="24"/>
          <w:szCs w:val="24"/>
        </w:rPr>
        <w:t>rental</w:t>
      </w:r>
      <w:proofErr w:type="spellEnd"/>
      <w:r w:rsidR="00735A4E" w:rsidRPr="00735A4E">
        <w:rPr>
          <w:sz w:val="24"/>
          <w:szCs w:val="24"/>
        </w:rPr>
        <w:t xml:space="preserve"> </w:t>
      </w:r>
      <w:proofErr w:type="spellStart"/>
      <w:r w:rsidR="00735A4E" w:rsidRPr="00735A4E">
        <w:rPr>
          <w:sz w:val="24"/>
          <w:szCs w:val="24"/>
        </w:rPr>
        <w:t>of</w:t>
      </w:r>
      <w:proofErr w:type="spellEnd"/>
      <w:r w:rsidR="00735A4E" w:rsidRPr="00735A4E">
        <w:rPr>
          <w:sz w:val="24"/>
          <w:szCs w:val="24"/>
        </w:rPr>
        <w:t xml:space="preserve"> 50 </w:t>
      </w:r>
      <w:proofErr w:type="spellStart"/>
      <w:r w:rsidR="00735A4E" w:rsidRPr="00735A4E">
        <w:rPr>
          <w:sz w:val="24"/>
          <w:szCs w:val="24"/>
        </w:rPr>
        <w:t>iPads</w:t>
      </w:r>
      <w:proofErr w:type="spellEnd"/>
      <w:r w:rsidR="00735A4E" w:rsidRPr="00735A4E">
        <w:rPr>
          <w:sz w:val="24"/>
          <w:szCs w:val="24"/>
        </w:rPr>
        <w:t xml:space="preserve">, </w:t>
      </w:r>
      <w:proofErr w:type="spellStart"/>
      <w:r w:rsidR="00735A4E" w:rsidRPr="00735A4E">
        <w:rPr>
          <w:sz w:val="24"/>
          <w:szCs w:val="24"/>
        </w:rPr>
        <w:t>specification</w:t>
      </w:r>
      <w:proofErr w:type="spellEnd"/>
      <w:r w:rsidR="00735A4E" w:rsidRPr="00735A4E">
        <w:rPr>
          <w:sz w:val="24"/>
          <w:szCs w:val="24"/>
        </w:rPr>
        <w:t xml:space="preserve"> </w:t>
      </w:r>
      <w:proofErr w:type="spellStart"/>
      <w:r w:rsidR="00735A4E" w:rsidRPr="00735A4E">
        <w:rPr>
          <w:sz w:val="24"/>
          <w:szCs w:val="24"/>
        </w:rPr>
        <w:t>according</w:t>
      </w:r>
      <w:proofErr w:type="spellEnd"/>
      <w:r w:rsidR="00735A4E" w:rsidRPr="00735A4E">
        <w:rPr>
          <w:sz w:val="24"/>
          <w:szCs w:val="24"/>
        </w:rPr>
        <w:t xml:space="preserve"> to e-mail </w:t>
      </w:r>
      <w:proofErr w:type="spellStart"/>
      <w:r w:rsidR="00735A4E" w:rsidRPr="00735A4E">
        <w:rPr>
          <w:sz w:val="24"/>
          <w:szCs w:val="24"/>
        </w:rPr>
        <w:t>correspondence</w:t>
      </w:r>
      <w:proofErr w:type="spellEnd"/>
      <w:r w:rsidR="00735A4E">
        <w:rPr>
          <w:sz w:val="24"/>
          <w:szCs w:val="24"/>
        </w:rPr>
        <w:t xml:space="preserve">, </w:t>
      </w:r>
      <w:proofErr w:type="spellStart"/>
      <w:r w:rsidR="00735A4E">
        <w:rPr>
          <w:sz w:val="24"/>
          <w:szCs w:val="24"/>
        </w:rPr>
        <w:t>for</w:t>
      </w:r>
      <w:proofErr w:type="spellEnd"/>
      <w:r w:rsidR="00735A4E">
        <w:rPr>
          <w:sz w:val="24"/>
          <w:szCs w:val="24"/>
        </w:rPr>
        <w:t xml:space="preserve"> </w:t>
      </w:r>
      <w:proofErr w:type="spellStart"/>
      <w:r w:rsidR="00DC5978">
        <w:rPr>
          <w:sz w:val="24"/>
          <w:szCs w:val="24"/>
        </w:rPr>
        <w:t>rehearsals</w:t>
      </w:r>
      <w:proofErr w:type="spellEnd"/>
      <w:r w:rsidR="00DC5978">
        <w:rPr>
          <w:sz w:val="24"/>
          <w:szCs w:val="24"/>
        </w:rPr>
        <w:t xml:space="preserve"> and </w:t>
      </w:r>
      <w:proofErr w:type="spellStart"/>
      <w:r w:rsidR="00DC5978">
        <w:rPr>
          <w:sz w:val="24"/>
          <w:szCs w:val="24"/>
        </w:rPr>
        <w:t>two</w:t>
      </w:r>
      <w:proofErr w:type="spellEnd"/>
      <w:r w:rsidR="00DC5978">
        <w:rPr>
          <w:sz w:val="24"/>
          <w:szCs w:val="24"/>
        </w:rPr>
        <w:t xml:space="preserve"> </w:t>
      </w:r>
      <w:proofErr w:type="spellStart"/>
      <w:r w:rsidR="00DC5978">
        <w:rPr>
          <w:sz w:val="24"/>
          <w:szCs w:val="24"/>
        </w:rPr>
        <w:t>concerts</w:t>
      </w:r>
      <w:proofErr w:type="spellEnd"/>
      <w:r w:rsidR="00DC5978">
        <w:rPr>
          <w:sz w:val="24"/>
          <w:szCs w:val="24"/>
        </w:rPr>
        <w:t xml:space="preserve"> </w:t>
      </w:r>
      <w:proofErr w:type="spellStart"/>
      <w:r w:rsidR="004F2C7B">
        <w:rPr>
          <w:sz w:val="24"/>
          <w:szCs w:val="24"/>
        </w:rPr>
        <w:t>at</w:t>
      </w:r>
      <w:proofErr w:type="spellEnd"/>
      <w:r w:rsidR="00DC5978">
        <w:rPr>
          <w:sz w:val="24"/>
          <w:szCs w:val="24"/>
        </w:rPr>
        <w:t xml:space="preserve"> </w:t>
      </w:r>
      <w:proofErr w:type="spellStart"/>
      <w:r w:rsidR="00DC5978">
        <w:rPr>
          <w:sz w:val="24"/>
          <w:szCs w:val="24"/>
        </w:rPr>
        <w:t>the</w:t>
      </w:r>
      <w:proofErr w:type="spellEnd"/>
      <w:r w:rsidR="00DC5978">
        <w:rPr>
          <w:sz w:val="24"/>
          <w:szCs w:val="24"/>
        </w:rPr>
        <w:t xml:space="preserve"> Prague Spring Festival 2024.</w:t>
      </w:r>
      <w:r w:rsidR="00C32EF6">
        <w:rPr>
          <w:sz w:val="24"/>
          <w:szCs w:val="24"/>
        </w:rPr>
        <w:t xml:space="preserve"> </w:t>
      </w:r>
    </w:p>
    <w:p w14:paraId="3DA7A10C" w14:textId="77777777" w:rsidR="001E5ECB" w:rsidRDefault="001E5ECB" w:rsidP="006F5C3D">
      <w:pPr>
        <w:spacing w:after="0" w:line="240" w:lineRule="auto"/>
        <w:rPr>
          <w:b/>
          <w:bCs/>
          <w:sz w:val="24"/>
          <w:szCs w:val="24"/>
        </w:rPr>
      </w:pPr>
    </w:p>
    <w:p w14:paraId="6465BA21" w14:textId="735366F9" w:rsidR="001E5ECB" w:rsidRDefault="00F02D12" w:rsidP="006F5C3D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Length</w:t>
      </w:r>
      <w:proofErr w:type="spellEnd"/>
      <w:r w:rsidR="00C32EF6" w:rsidRPr="001E5ECB">
        <w:rPr>
          <w:b/>
          <w:bCs/>
          <w:sz w:val="24"/>
          <w:szCs w:val="24"/>
        </w:rPr>
        <w:t xml:space="preserve"> </w:t>
      </w:r>
      <w:proofErr w:type="spellStart"/>
      <w:r w:rsidR="00C32EF6" w:rsidRPr="001E5ECB">
        <w:rPr>
          <w:b/>
          <w:bCs/>
          <w:sz w:val="24"/>
          <w:szCs w:val="24"/>
        </w:rPr>
        <w:t>of</w:t>
      </w:r>
      <w:proofErr w:type="spellEnd"/>
      <w:r w:rsidR="00C32EF6" w:rsidRPr="001E5ECB">
        <w:rPr>
          <w:b/>
          <w:bCs/>
          <w:sz w:val="24"/>
          <w:szCs w:val="24"/>
        </w:rPr>
        <w:t xml:space="preserve"> </w:t>
      </w:r>
      <w:proofErr w:type="spellStart"/>
      <w:r w:rsidR="00C32EF6" w:rsidRPr="001E5ECB">
        <w:rPr>
          <w:b/>
          <w:bCs/>
          <w:sz w:val="24"/>
          <w:szCs w:val="24"/>
        </w:rPr>
        <w:t>rental</w:t>
      </w:r>
      <w:proofErr w:type="spellEnd"/>
      <w:r w:rsidR="00C32EF6" w:rsidRPr="001E5ECB">
        <w:rPr>
          <w:b/>
          <w:bCs/>
          <w:sz w:val="24"/>
          <w:szCs w:val="24"/>
        </w:rPr>
        <w:t>:</w:t>
      </w:r>
      <w:r w:rsidR="00C32EF6">
        <w:rPr>
          <w:sz w:val="24"/>
          <w:szCs w:val="24"/>
        </w:rPr>
        <w:t xml:space="preserve"> </w:t>
      </w:r>
    </w:p>
    <w:p w14:paraId="4B0C66C5" w14:textId="2DA279DA" w:rsidR="00840DE1" w:rsidRPr="00840DE1" w:rsidRDefault="00C32EF6" w:rsidP="006F5C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April</w:t>
      </w:r>
      <w:proofErr w:type="spellEnd"/>
      <w:r>
        <w:rPr>
          <w:sz w:val="24"/>
          <w:szCs w:val="24"/>
        </w:rPr>
        <w:t xml:space="preserve"> </w:t>
      </w:r>
      <w:r w:rsidR="001E5EC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5ECB">
        <w:rPr>
          <w:sz w:val="24"/>
          <w:szCs w:val="24"/>
        </w:rPr>
        <w:t>5 June 2024</w:t>
      </w:r>
    </w:p>
    <w:p w14:paraId="35CF6A56" w14:textId="77777777" w:rsidR="008D2B1A" w:rsidRDefault="008D2B1A" w:rsidP="008D2B1A">
      <w:pPr>
        <w:spacing w:after="0" w:line="240" w:lineRule="auto"/>
        <w:rPr>
          <w:color w:val="1F497D"/>
        </w:rPr>
      </w:pPr>
    </w:p>
    <w:p w14:paraId="712F25C1" w14:textId="57208C43" w:rsidR="000A5FD6" w:rsidRDefault="00E811C1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 </w:t>
      </w:r>
      <w:r w:rsidR="005919D5">
        <w:rPr>
          <w:b/>
          <w:sz w:val="24"/>
          <w:szCs w:val="24"/>
        </w:rPr>
        <w:t xml:space="preserve">and place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92953">
        <w:rPr>
          <w:b/>
          <w:sz w:val="24"/>
          <w:szCs w:val="24"/>
        </w:rPr>
        <w:t>the</w:t>
      </w:r>
      <w:proofErr w:type="spellEnd"/>
      <w:r w:rsidR="00F92953">
        <w:rPr>
          <w:b/>
          <w:sz w:val="24"/>
          <w:szCs w:val="24"/>
        </w:rPr>
        <w:t xml:space="preserve"> </w:t>
      </w:r>
      <w:proofErr w:type="spellStart"/>
      <w:r w:rsidR="00F92953">
        <w:rPr>
          <w:b/>
          <w:sz w:val="24"/>
          <w:szCs w:val="24"/>
        </w:rPr>
        <w:t>iPads</w:t>
      </w:r>
      <w:proofErr w:type="spellEnd"/>
      <w:r w:rsidR="00F9295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delivery</w:t>
      </w:r>
      <w:proofErr w:type="spellEnd"/>
      <w:r w:rsidR="000A5FD6">
        <w:rPr>
          <w:b/>
          <w:sz w:val="24"/>
          <w:szCs w:val="24"/>
        </w:rPr>
        <w:t>:</w:t>
      </w:r>
    </w:p>
    <w:p w14:paraId="6CC5AC52" w14:textId="77777777" w:rsidR="005919D5" w:rsidRDefault="00CD580F" w:rsidP="00431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5919D5">
        <w:rPr>
          <w:sz w:val="24"/>
          <w:szCs w:val="24"/>
        </w:rPr>
        <w:t xml:space="preserve">15 </w:t>
      </w:r>
      <w:proofErr w:type="spellStart"/>
      <w:r w:rsidR="005919D5">
        <w:rPr>
          <w:sz w:val="24"/>
          <w:szCs w:val="24"/>
        </w:rPr>
        <w:t>April</w:t>
      </w:r>
      <w:proofErr w:type="spellEnd"/>
      <w:r w:rsidR="005919D5">
        <w:rPr>
          <w:sz w:val="24"/>
          <w:szCs w:val="24"/>
        </w:rPr>
        <w:t xml:space="preserve"> 2024, to </w:t>
      </w:r>
      <w:proofErr w:type="spellStart"/>
      <w:r w:rsidR="005919D5">
        <w:rPr>
          <w:sz w:val="24"/>
          <w:szCs w:val="24"/>
        </w:rPr>
        <w:t>following</w:t>
      </w:r>
      <w:proofErr w:type="spellEnd"/>
      <w:r w:rsidR="005919D5">
        <w:rPr>
          <w:sz w:val="24"/>
          <w:szCs w:val="24"/>
        </w:rPr>
        <w:t xml:space="preserve"> </w:t>
      </w:r>
      <w:proofErr w:type="spellStart"/>
      <w:r w:rsidR="005919D5">
        <w:rPr>
          <w:sz w:val="24"/>
          <w:szCs w:val="24"/>
        </w:rPr>
        <w:t>address</w:t>
      </w:r>
      <w:proofErr w:type="spellEnd"/>
      <w:r w:rsidR="005919D5">
        <w:rPr>
          <w:sz w:val="24"/>
          <w:szCs w:val="24"/>
        </w:rPr>
        <w:t>:</w:t>
      </w:r>
    </w:p>
    <w:p w14:paraId="61AEF379" w14:textId="5FDCA76E" w:rsidR="005919D5" w:rsidRDefault="005919D5" w:rsidP="00431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Prague Spring Festival</w:t>
      </w:r>
      <w:r w:rsidR="00DF3813">
        <w:rPr>
          <w:sz w:val="24"/>
          <w:szCs w:val="24"/>
        </w:rPr>
        <w:t xml:space="preserve">, </w:t>
      </w:r>
      <w:r>
        <w:rPr>
          <w:sz w:val="24"/>
          <w:szCs w:val="24"/>
        </w:rPr>
        <w:t>Hellichova 18</w:t>
      </w:r>
      <w:r w:rsidR="00DF3813">
        <w:rPr>
          <w:sz w:val="24"/>
          <w:szCs w:val="24"/>
        </w:rPr>
        <w:t xml:space="preserve">, </w:t>
      </w:r>
      <w:r>
        <w:rPr>
          <w:sz w:val="24"/>
          <w:szCs w:val="24"/>
        </w:rPr>
        <w:t>118 00 Prague 1</w:t>
      </w:r>
      <w:r w:rsidR="00DF3813">
        <w:rPr>
          <w:sz w:val="24"/>
          <w:szCs w:val="24"/>
        </w:rPr>
        <w:t xml:space="preserve">, </w:t>
      </w:r>
      <w:r>
        <w:rPr>
          <w:sz w:val="24"/>
          <w:szCs w:val="24"/>
        </w:rPr>
        <w:t>Czech Republic</w:t>
      </w:r>
    </w:p>
    <w:p w14:paraId="38C84603" w14:textId="3EB60CD8" w:rsidR="00AB5780" w:rsidRPr="00431B90" w:rsidRDefault="005919D5" w:rsidP="00431B9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Attn</w:t>
      </w:r>
      <w:proofErr w:type="spellEnd"/>
      <w:r>
        <w:rPr>
          <w:sz w:val="24"/>
          <w:szCs w:val="24"/>
        </w:rPr>
        <w:t>. to: XXXXXX</w:t>
      </w:r>
    </w:p>
    <w:p w14:paraId="7632C651" w14:textId="77777777" w:rsidR="00AB5780" w:rsidRDefault="00AB5780" w:rsidP="000F4B3B">
      <w:pPr>
        <w:spacing w:after="0" w:line="240" w:lineRule="auto"/>
        <w:rPr>
          <w:b/>
          <w:sz w:val="24"/>
          <w:szCs w:val="24"/>
        </w:rPr>
      </w:pPr>
    </w:p>
    <w:p w14:paraId="14872C21" w14:textId="77777777" w:rsidR="00A66C3D" w:rsidRDefault="00A66C3D" w:rsidP="000F4B3B">
      <w:pPr>
        <w:spacing w:after="0" w:line="240" w:lineRule="auto"/>
        <w:rPr>
          <w:b/>
          <w:sz w:val="24"/>
          <w:szCs w:val="24"/>
        </w:rPr>
      </w:pPr>
    </w:p>
    <w:p w14:paraId="2F0BE746" w14:textId="3691B2C4" w:rsidR="000A5FD6" w:rsidRDefault="003B50BC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 w:rsidR="0046552A">
        <w:rPr>
          <w:b/>
          <w:sz w:val="24"/>
          <w:szCs w:val="24"/>
        </w:rPr>
        <w:t>rice</w:t>
      </w:r>
      <w:proofErr w:type="spellEnd"/>
      <w:r w:rsidR="0046552A">
        <w:rPr>
          <w:b/>
          <w:sz w:val="24"/>
          <w:szCs w:val="24"/>
        </w:rPr>
        <w:t>: XXXXXXX EUR</w:t>
      </w:r>
    </w:p>
    <w:p w14:paraId="76B430CF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5F6686FC" w14:textId="77777777" w:rsidR="00A66C3D" w:rsidRDefault="00A66C3D" w:rsidP="000F4B3B">
      <w:pPr>
        <w:spacing w:after="0" w:line="240" w:lineRule="auto"/>
        <w:rPr>
          <w:b/>
          <w:sz w:val="24"/>
          <w:szCs w:val="24"/>
        </w:rPr>
      </w:pPr>
    </w:p>
    <w:p w14:paraId="79C160DE" w14:textId="0F001159" w:rsidR="000A5FD6" w:rsidRDefault="0046552A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Prague</w:t>
      </w:r>
      <w:r w:rsidR="000A5FD6">
        <w:rPr>
          <w:b/>
          <w:sz w:val="24"/>
          <w:szCs w:val="24"/>
        </w:rPr>
        <w:t>:</w:t>
      </w:r>
      <w:r w:rsidR="00EC250D">
        <w:rPr>
          <w:b/>
          <w:sz w:val="24"/>
          <w:szCs w:val="24"/>
        </w:rPr>
        <w:t xml:space="preserve"> </w:t>
      </w:r>
      <w:r w:rsidR="00840DE1">
        <w:rPr>
          <w:sz w:val="24"/>
          <w:szCs w:val="24"/>
        </w:rPr>
        <w:t>2</w:t>
      </w:r>
      <w:r w:rsidR="00EC677F">
        <w:rPr>
          <w:sz w:val="24"/>
          <w:szCs w:val="24"/>
        </w:rPr>
        <w:t xml:space="preserve"> </w:t>
      </w:r>
      <w:proofErr w:type="spellStart"/>
      <w:r w:rsidR="00886403">
        <w:rPr>
          <w:sz w:val="24"/>
          <w:szCs w:val="24"/>
        </w:rPr>
        <w:t>February</w:t>
      </w:r>
      <w:proofErr w:type="spellEnd"/>
      <w:r w:rsidR="00EC677F">
        <w:rPr>
          <w:sz w:val="24"/>
          <w:szCs w:val="24"/>
        </w:rPr>
        <w:t xml:space="preserve"> 2024</w:t>
      </w:r>
    </w:p>
    <w:p w14:paraId="0AAE259B" w14:textId="373B0B5B" w:rsidR="000A5FD6" w:rsidRDefault="003B50BC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Issued</w:t>
      </w:r>
      <w:proofErr w:type="spellEnd"/>
      <w:r>
        <w:rPr>
          <w:b/>
          <w:sz w:val="24"/>
          <w:szCs w:val="24"/>
        </w:rPr>
        <w:t xml:space="preserve"> by</w:t>
      </w:r>
      <w:r w:rsidR="000A5FD6">
        <w:rPr>
          <w:b/>
          <w:sz w:val="24"/>
          <w:szCs w:val="24"/>
        </w:rPr>
        <w:t xml:space="preserve">: </w:t>
      </w:r>
      <w:r w:rsidRPr="003B50BC">
        <w:rPr>
          <w:bCs/>
          <w:sz w:val="24"/>
          <w:szCs w:val="24"/>
        </w:rPr>
        <w:t>XXXXX</w:t>
      </w:r>
    </w:p>
    <w:p w14:paraId="55E54FA6" w14:textId="0823CC89" w:rsidR="008D2B1A" w:rsidRPr="00D62B2E" w:rsidRDefault="003B50BC" w:rsidP="000F4B3B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Approved</w:t>
      </w:r>
      <w:proofErr w:type="spellEnd"/>
      <w:r>
        <w:rPr>
          <w:b/>
          <w:sz w:val="24"/>
          <w:szCs w:val="24"/>
        </w:rPr>
        <w:t xml:space="preserve"> by</w:t>
      </w:r>
      <w:r w:rsidR="00195D4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XXXXXX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BE19" w14:textId="77777777" w:rsidR="00EE6D89" w:rsidRDefault="00EE6D89" w:rsidP="00EC250D">
      <w:pPr>
        <w:spacing w:after="0" w:line="240" w:lineRule="auto"/>
      </w:pPr>
      <w:r>
        <w:separator/>
      </w:r>
    </w:p>
  </w:endnote>
  <w:endnote w:type="continuationSeparator" w:id="0">
    <w:p w14:paraId="4AF1F7CE" w14:textId="77777777" w:rsidR="00EE6D89" w:rsidRDefault="00EE6D89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13C8" w14:textId="77777777" w:rsidR="00EE6D89" w:rsidRDefault="00EE6D89" w:rsidP="00EC250D">
      <w:pPr>
        <w:spacing w:after="0" w:line="240" w:lineRule="auto"/>
      </w:pPr>
      <w:r>
        <w:separator/>
      </w:r>
    </w:p>
  </w:footnote>
  <w:footnote w:type="continuationSeparator" w:id="0">
    <w:p w14:paraId="1A6F79AD" w14:textId="77777777" w:rsidR="00EE6D89" w:rsidRDefault="00EE6D89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108">
    <w:abstractNumId w:val="1"/>
  </w:num>
  <w:num w:numId="2" w16cid:durableId="857810774">
    <w:abstractNumId w:val="0"/>
  </w:num>
  <w:num w:numId="3" w16cid:durableId="138748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80967"/>
    <w:rsid w:val="000A2447"/>
    <w:rsid w:val="000A5FD6"/>
    <w:rsid w:val="000F4B3B"/>
    <w:rsid w:val="00141C5C"/>
    <w:rsid w:val="0015272D"/>
    <w:rsid w:val="00195D4B"/>
    <w:rsid w:val="001B0B44"/>
    <w:rsid w:val="001B14AE"/>
    <w:rsid w:val="001D06E8"/>
    <w:rsid w:val="001E4BCA"/>
    <w:rsid w:val="001E5ECB"/>
    <w:rsid w:val="00287B57"/>
    <w:rsid w:val="002A6BBE"/>
    <w:rsid w:val="002B24AC"/>
    <w:rsid w:val="002F7C3B"/>
    <w:rsid w:val="003120F8"/>
    <w:rsid w:val="00316BE6"/>
    <w:rsid w:val="00330015"/>
    <w:rsid w:val="003805A2"/>
    <w:rsid w:val="003B50BC"/>
    <w:rsid w:val="003C6CDB"/>
    <w:rsid w:val="003E4C17"/>
    <w:rsid w:val="003F18CE"/>
    <w:rsid w:val="003F5184"/>
    <w:rsid w:val="00427B52"/>
    <w:rsid w:val="00431B90"/>
    <w:rsid w:val="0046552A"/>
    <w:rsid w:val="00495F5A"/>
    <w:rsid w:val="004B2CD0"/>
    <w:rsid w:val="004B2D28"/>
    <w:rsid w:val="004F2C7B"/>
    <w:rsid w:val="00542EF3"/>
    <w:rsid w:val="005919D5"/>
    <w:rsid w:val="005B0E11"/>
    <w:rsid w:val="005F0279"/>
    <w:rsid w:val="00600FE6"/>
    <w:rsid w:val="00624C59"/>
    <w:rsid w:val="0065665E"/>
    <w:rsid w:val="00683BC8"/>
    <w:rsid w:val="006915DB"/>
    <w:rsid w:val="006C0224"/>
    <w:rsid w:val="006F5C3D"/>
    <w:rsid w:val="00735A4E"/>
    <w:rsid w:val="0078026B"/>
    <w:rsid w:val="00785050"/>
    <w:rsid w:val="007A5251"/>
    <w:rsid w:val="0081334C"/>
    <w:rsid w:val="00821A27"/>
    <w:rsid w:val="00840DE1"/>
    <w:rsid w:val="00886403"/>
    <w:rsid w:val="0089435D"/>
    <w:rsid w:val="008B33D1"/>
    <w:rsid w:val="008B62ED"/>
    <w:rsid w:val="008D1929"/>
    <w:rsid w:val="008D2B1A"/>
    <w:rsid w:val="008F25E2"/>
    <w:rsid w:val="008F74D1"/>
    <w:rsid w:val="0090349A"/>
    <w:rsid w:val="00995F5E"/>
    <w:rsid w:val="00A65738"/>
    <w:rsid w:val="00A66C3D"/>
    <w:rsid w:val="00A8135A"/>
    <w:rsid w:val="00AB167A"/>
    <w:rsid w:val="00AB5780"/>
    <w:rsid w:val="00AC1136"/>
    <w:rsid w:val="00B8704E"/>
    <w:rsid w:val="00BD2E9B"/>
    <w:rsid w:val="00C15B26"/>
    <w:rsid w:val="00C165F3"/>
    <w:rsid w:val="00C240D1"/>
    <w:rsid w:val="00C32EF6"/>
    <w:rsid w:val="00C347B2"/>
    <w:rsid w:val="00C43A4F"/>
    <w:rsid w:val="00C752D0"/>
    <w:rsid w:val="00C84FDC"/>
    <w:rsid w:val="00CA1878"/>
    <w:rsid w:val="00CA7012"/>
    <w:rsid w:val="00CD580F"/>
    <w:rsid w:val="00CE3B0F"/>
    <w:rsid w:val="00CF6DAC"/>
    <w:rsid w:val="00D62B2E"/>
    <w:rsid w:val="00D94173"/>
    <w:rsid w:val="00DC5978"/>
    <w:rsid w:val="00DE2F56"/>
    <w:rsid w:val="00DF1C11"/>
    <w:rsid w:val="00DF3813"/>
    <w:rsid w:val="00E030F2"/>
    <w:rsid w:val="00E62188"/>
    <w:rsid w:val="00E70326"/>
    <w:rsid w:val="00E811C1"/>
    <w:rsid w:val="00EC250D"/>
    <w:rsid w:val="00EC609E"/>
    <w:rsid w:val="00EC677F"/>
    <w:rsid w:val="00ED03CF"/>
    <w:rsid w:val="00EE6D89"/>
    <w:rsid w:val="00F02D12"/>
    <w:rsid w:val="00F1552E"/>
    <w:rsid w:val="00F36073"/>
    <w:rsid w:val="00F36887"/>
    <w:rsid w:val="00F71B96"/>
    <w:rsid w:val="00F901C0"/>
    <w:rsid w:val="00F92953"/>
    <w:rsid w:val="00F955D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91D"/>
  <w15:chartTrackingRefBased/>
  <w15:docId w15:val="{FE3E73D2-1135-4F91-ADC8-3635007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Balharová</cp:lastModifiedBy>
  <cp:revision>25</cp:revision>
  <cp:lastPrinted>2018-04-18T11:45:00Z</cp:lastPrinted>
  <dcterms:created xsi:type="dcterms:W3CDTF">2024-07-24T09:31:00Z</dcterms:created>
  <dcterms:modified xsi:type="dcterms:W3CDTF">2024-07-25T09:11:00Z</dcterms:modified>
</cp:coreProperties>
</file>