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17" w:rsidRPr="003E630B" w:rsidRDefault="00CB2217" w:rsidP="00CB2217">
      <w:pPr>
        <w:rPr>
          <w:rFonts w:ascii="Myriad Pro" w:hAnsi="Myriad Pro"/>
          <w:color w:val="92D050"/>
          <w:lang w:val="en-US"/>
        </w:rPr>
      </w:pPr>
    </w:p>
    <w:p w:rsidR="003E630B" w:rsidRPr="003E630B" w:rsidRDefault="003E630B" w:rsidP="003E630B">
      <w:pPr>
        <w:pStyle w:val="Nzev"/>
        <w:rPr>
          <w:rFonts w:ascii="Calibri" w:hAnsi="Calibri" w:cs="Calibri"/>
          <w:b/>
          <w:bCs/>
          <w:sz w:val="24"/>
        </w:rPr>
      </w:pPr>
    </w:p>
    <w:p w:rsidR="003E630B" w:rsidRPr="003E630B" w:rsidRDefault="003E630B" w:rsidP="003E630B">
      <w:pPr>
        <w:pStyle w:val="Nzev"/>
        <w:rPr>
          <w:rFonts w:ascii="Calibri" w:hAnsi="Calibri" w:cs="Calibri"/>
          <w:b/>
          <w:bCs/>
          <w:sz w:val="24"/>
        </w:rPr>
      </w:pPr>
    </w:p>
    <w:p w:rsidR="00E13A1E" w:rsidRDefault="00E13A1E" w:rsidP="00E13A1E">
      <w:pPr>
        <w:rPr>
          <w:sz w:val="20"/>
          <w:szCs w:val="20"/>
          <w:lang w:val="en-US" w:eastAsia="en-US"/>
        </w:rPr>
      </w:pPr>
      <w:proofErr w:type="spellStart"/>
      <w:proofErr w:type="gramStart"/>
      <w:r>
        <w:rPr>
          <w:bCs/>
          <w:sz w:val="20"/>
          <w:szCs w:val="20"/>
          <w:lang w:val="en-US" w:eastAsia="en-US"/>
        </w:rPr>
        <w:t>č.j</w:t>
      </w:r>
      <w:proofErr w:type="spellEnd"/>
      <w:proofErr w:type="gramEnd"/>
      <w:r>
        <w:rPr>
          <w:bCs/>
          <w:sz w:val="20"/>
          <w:szCs w:val="20"/>
          <w:lang w:val="en-US" w:eastAsia="en-US"/>
        </w:rPr>
        <w:t>. NPU-353/14542/2012</w:t>
      </w:r>
      <w:r>
        <w:rPr>
          <w:bCs/>
          <w:sz w:val="20"/>
          <w:szCs w:val="20"/>
          <w:lang w:val="en-US" w:eastAsia="en-US"/>
        </w:rPr>
        <w:tab/>
      </w:r>
      <w:r>
        <w:rPr>
          <w:bCs/>
          <w:sz w:val="20"/>
          <w:szCs w:val="20"/>
          <w:lang w:val="en-US" w:eastAsia="en-US"/>
        </w:rPr>
        <w:tab/>
      </w:r>
      <w:r>
        <w:rPr>
          <w:bCs/>
          <w:sz w:val="20"/>
          <w:szCs w:val="20"/>
          <w:lang w:val="en-US" w:eastAsia="en-US"/>
        </w:rPr>
        <w:tab/>
      </w:r>
      <w:r>
        <w:rPr>
          <w:bCs/>
          <w:sz w:val="20"/>
          <w:szCs w:val="20"/>
          <w:lang w:val="en-US" w:eastAsia="en-US"/>
        </w:rPr>
        <w:tab/>
      </w:r>
      <w:r>
        <w:rPr>
          <w:sz w:val="20"/>
          <w:szCs w:val="20"/>
          <w:lang w:val="en-US" w:eastAsia="en-US"/>
        </w:rPr>
        <w:t xml:space="preserve">evidence </w:t>
      </w:r>
      <w:proofErr w:type="spellStart"/>
      <w:r>
        <w:rPr>
          <w:sz w:val="20"/>
          <w:szCs w:val="20"/>
          <w:lang w:val="en-US" w:eastAsia="en-US"/>
        </w:rPr>
        <w:t>smluv</w:t>
      </w:r>
      <w:proofErr w:type="spellEnd"/>
      <w:r>
        <w:rPr>
          <w:sz w:val="20"/>
          <w:szCs w:val="20"/>
          <w:lang w:val="en-US" w:eastAsia="en-US"/>
        </w:rPr>
        <w:t xml:space="preserve"> NPÚ/353/LBC/06/2012</w:t>
      </w:r>
    </w:p>
    <w:p w:rsidR="00E13A1E" w:rsidRDefault="00E13A1E" w:rsidP="00E13A1E">
      <w:pPr>
        <w:rPr>
          <w:sz w:val="22"/>
          <w:szCs w:val="22"/>
        </w:rPr>
      </w:pPr>
    </w:p>
    <w:p w:rsidR="00E13A1E" w:rsidRDefault="00E13A1E" w:rsidP="00E13A1E">
      <w:pPr>
        <w:jc w:val="center"/>
        <w:rPr>
          <w:sz w:val="22"/>
          <w:szCs w:val="22"/>
        </w:rPr>
      </w:pPr>
      <w:r>
        <w:rPr>
          <w:b/>
          <w:sz w:val="32"/>
          <w:szCs w:val="32"/>
        </w:rPr>
        <w:t>Rámcová smlouva o publikaci odborných příspěvků</w:t>
      </w:r>
    </w:p>
    <w:p w:rsidR="00E13A1E" w:rsidRDefault="00E13A1E" w:rsidP="00E13A1E">
      <w:pPr>
        <w:jc w:val="center"/>
        <w:rPr>
          <w:sz w:val="18"/>
          <w:szCs w:val="18"/>
        </w:rPr>
      </w:pPr>
      <w:r>
        <w:rPr>
          <w:sz w:val="18"/>
          <w:szCs w:val="18"/>
        </w:rPr>
        <w:t>Uzavřená dle §51 zákona č. 40/1964 Sb., občanský zákoník</w:t>
      </w:r>
    </w:p>
    <w:p w:rsidR="00E13A1E" w:rsidRDefault="00E13A1E" w:rsidP="00E13A1E">
      <w:pPr>
        <w:rPr>
          <w:sz w:val="22"/>
          <w:szCs w:val="22"/>
        </w:rPr>
      </w:pPr>
    </w:p>
    <w:p w:rsidR="00E13A1E" w:rsidRDefault="00E13A1E" w:rsidP="00E13A1E">
      <w:pPr>
        <w:rPr>
          <w:sz w:val="22"/>
          <w:szCs w:val="22"/>
        </w:rPr>
      </w:pPr>
    </w:p>
    <w:p w:rsidR="00E13A1E" w:rsidRDefault="00E13A1E" w:rsidP="00E13A1E">
      <w:pPr>
        <w:rPr>
          <w:b/>
          <w:sz w:val="22"/>
          <w:szCs w:val="22"/>
        </w:rPr>
      </w:pPr>
      <w:r>
        <w:rPr>
          <w:b/>
          <w:sz w:val="22"/>
          <w:szCs w:val="22"/>
        </w:rPr>
        <w:t>Technická univerzita v Liberci</w:t>
      </w:r>
    </w:p>
    <w:p w:rsidR="00E13A1E" w:rsidRDefault="00E13A1E" w:rsidP="00E13A1E">
      <w:pPr>
        <w:rPr>
          <w:sz w:val="22"/>
          <w:szCs w:val="22"/>
        </w:rPr>
      </w:pPr>
      <w:r>
        <w:rPr>
          <w:sz w:val="22"/>
          <w:szCs w:val="22"/>
        </w:rPr>
        <w:t>se sídlem Studentská 2, 461 17, Liberec 1</w:t>
      </w:r>
    </w:p>
    <w:p w:rsidR="00E13A1E" w:rsidRDefault="00E13A1E" w:rsidP="00E13A1E">
      <w:pPr>
        <w:rPr>
          <w:sz w:val="22"/>
          <w:szCs w:val="22"/>
        </w:rPr>
      </w:pPr>
      <w:r>
        <w:rPr>
          <w:sz w:val="22"/>
          <w:szCs w:val="22"/>
        </w:rPr>
        <w:t xml:space="preserve">zastoupená doc. RNDr. Miroslavem </w:t>
      </w:r>
      <w:proofErr w:type="spellStart"/>
      <w:r>
        <w:rPr>
          <w:sz w:val="22"/>
          <w:szCs w:val="22"/>
        </w:rPr>
        <w:t>Brzezinou</w:t>
      </w:r>
      <w:proofErr w:type="spellEnd"/>
      <w:r>
        <w:rPr>
          <w:sz w:val="22"/>
          <w:szCs w:val="22"/>
        </w:rPr>
        <w:t>, CSc., děkanem Fakulty přírodovědně-humanitní a pedagogické</w:t>
      </w:r>
    </w:p>
    <w:p w:rsidR="00E13A1E" w:rsidRDefault="00E13A1E" w:rsidP="00E13A1E">
      <w:pPr>
        <w:rPr>
          <w:sz w:val="22"/>
          <w:szCs w:val="22"/>
        </w:rPr>
      </w:pPr>
      <w:r>
        <w:rPr>
          <w:sz w:val="22"/>
          <w:szCs w:val="22"/>
        </w:rPr>
        <w:t>IČ: 46747885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DIČ: CZ 46747885</w:t>
      </w:r>
    </w:p>
    <w:p w:rsidR="00E13A1E" w:rsidRDefault="00E13A1E" w:rsidP="00E13A1E">
      <w:pPr>
        <w:rPr>
          <w:sz w:val="22"/>
          <w:szCs w:val="22"/>
        </w:rPr>
      </w:pPr>
      <w:r>
        <w:rPr>
          <w:sz w:val="22"/>
          <w:szCs w:val="22"/>
        </w:rPr>
        <w:t>(vydavatel)</w:t>
      </w:r>
    </w:p>
    <w:p w:rsidR="00E13A1E" w:rsidRDefault="00E13A1E" w:rsidP="00E13A1E">
      <w:pPr>
        <w:rPr>
          <w:sz w:val="22"/>
          <w:szCs w:val="22"/>
        </w:rPr>
      </w:pPr>
    </w:p>
    <w:p w:rsidR="00E13A1E" w:rsidRDefault="00E13A1E" w:rsidP="00E13A1E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E13A1E" w:rsidRDefault="00E13A1E" w:rsidP="00E13A1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13A1E" w:rsidRDefault="00E13A1E" w:rsidP="00E13A1E">
      <w:pPr>
        <w:rPr>
          <w:b/>
          <w:sz w:val="22"/>
          <w:szCs w:val="22"/>
        </w:rPr>
      </w:pPr>
      <w:r>
        <w:rPr>
          <w:b/>
          <w:sz w:val="22"/>
          <w:szCs w:val="22"/>
        </w:rPr>
        <w:t>Národní památkový ústav</w:t>
      </w:r>
    </w:p>
    <w:p w:rsidR="00E13A1E" w:rsidRPr="0062176F" w:rsidRDefault="00E13A1E" w:rsidP="00E13A1E">
      <w:pPr>
        <w:rPr>
          <w:sz w:val="22"/>
          <w:szCs w:val="22"/>
        </w:rPr>
      </w:pPr>
      <w:r w:rsidRPr="0062176F">
        <w:rPr>
          <w:sz w:val="22"/>
          <w:szCs w:val="22"/>
        </w:rPr>
        <w:t>se sídlem Valdštejnské náměstí 3, 118 01 P</w:t>
      </w:r>
      <w:bookmarkStart w:id="0" w:name="_GoBack"/>
      <w:bookmarkEnd w:id="0"/>
      <w:r w:rsidRPr="0062176F">
        <w:rPr>
          <w:sz w:val="22"/>
          <w:szCs w:val="22"/>
        </w:rPr>
        <w:t>raha 1 – Malá Strana</w:t>
      </w:r>
    </w:p>
    <w:p w:rsidR="0062176F" w:rsidRPr="0062176F" w:rsidRDefault="0062176F" w:rsidP="0062176F">
      <w:pPr>
        <w:rPr>
          <w:rFonts w:cs="Calibri"/>
          <w:sz w:val="22"/>
          <w:szCs w:val="22"/>
        </w:rPr>
      </w:pPr>
      <w:r w:rsidRPr="0062176F">
        <w:rPr>
          <w:rFonts w:cs="Calibri"/>
          <w:sz w:val="22"/>
          <w:szCs w:val="22"/>
        </w:rPr>
        <w:t>zastoupený PhDr. Milošem Kadlecem, ředitelem územního odborného pracoviště v Liberci</w:t>
      </w:r>
    </w:p>
    <w:p w:rsidR="00E13A1E" w:rsidRPr="0062176F" w:rsidRDefault="00E13A1E" w:rsidP="00E13A1E">
      <w:pPr>
        <w:rPr>
          <w:sz w:val="22"/>
          <w:szCs w:val="22"/>
        </w:rPr>
      </w:pPr>
      <w:r w:rsidRPr="0062176F">
        <w:rPr>
          <w:sz w:val="22"/>
          <w:szCs w:val="22"/>
        </w:rPr>
        <w:t>IČ: 75032333</w:t>
      </w:r>
      <w:r w:rsidRPr="0062176F">
        <w:rPr>
          <w:sz w:val="22"/>
          <w:szCs w:val="22"/>
        </w:rPr>
        <w:tab/>
      </w:r>
      <w:r w:rsidRPr="0062176F">
        <w:rPr>
          <w:sz w:val="22"/>
          <w:szCs w:val="22"/>
        </w:rPr>
        <w:tab/>
        <w:t>DIČ: CZ75032333</w:t>
      </w:r>
    </w:p>
    <w:p w:rsidR="00E13A1E" w:rsidRDefault="00E13A1E" w:rsidP="00E13A1E">
      <w:pPr>
        <w:rPr>
          <w:sz w:val="22"/>
          <w:szCs w:val="22"/>
        </w:rPr>
      </w:pPr>
      <w:r w:rsidRPr="0062176F">
        <w:rPr>
          <w:sz w:val="22"/>
          <w:szCs w:val="22"/>
        </w:rPr>
        <w:t>(dále jen</w:t>
      </w:r>
      <w:r>
        <w:rPr>
          <w:sz w:val="22"/>
          <w:szCs w:val="22"/>
        </w:rPr>
        <w:t xml:space="preserve"> autor)</w:t>
      </w:r>
    </w:p>
    <w:p w:rsidR="00E13A1E" w:rsidRDefault="00E13A1E" w:rsidP="00E13A1E">
      <w:pPr>
        <w:ind w:left="708"/>
        <w:rPr>
          <w:sz w:val="22"/>
          <w:szCs w:val="22"/>
        </w:rPr>
      </w:pPr>
    </w:p>
    <w:p w:rsidR="00E13A1E" w:rsidRDefault="00E13A1E" w:rsidP="00E13A1E">
      <w:pPr>
        <w:ind w:left="708"/>
        <w:rPr>
          <w:sz w:val="22"/>
          <w:szCs w:val="22"/>
        </w:rPr>
      </w:pPr>
    </w:p>
    <w:p w:rsidR="00E13A1E" w:rsidRDefault="00E13A1E" w:rsidP="00E13A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 Předmět smlouvy</w:t>
      </w:r>
    </w:p>
    <w:p w:rsidR="00E13A1E" w:rsidRDefault="00E13A1E" w:rsidP="00E13A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Technická univerzita v Liberci je vydavatelem periodika </w:t>
      </w:r>
      <w:proofErr w:type="spellStart"/>
      <w:r>
        <w:rPr>
          <w:b/>
          <w:bCs/>
          <w:sz w:val="22"/>
          <w:szCs w:val="22"/>
        </w:rPr>
        <w:t>Fontes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Nissae</w:t>
      </w:r>
      <w:proofErr w:type="spellEnd"/>
      <w:r>
        <w:rPr>
          <w:b/>
          <w:bCs/>
          <w:sz w:val="22"/>
          <w:szCs w:val="22"/>
        </w:rPr>
        <w:t xml:space="preserve"> – Prameny Nisy </w:t>
      </w:r>
      <w:r>
        <w:rPr>
          <w:bCs/>
          <w:sz w:val="22"/>
          <w:szCs w:val="22"/>
        </w:rPr>
        <w:t xml:space="preserve">(dále i periodikum). </w:t>
      </w:r>
      <w:r>
        <w:rPr>
          <w:sz w:val="22"/>
          <w:szCs w:val="22"/>
        </w:rPr>
        <w:t>Na jeho vydávání se vztahuje zákon č. 121/2000 Sb., o právu autorském, o právech souvisejících s právem autorským a o změně některých zákonů (autorský zákon), ve znění pozdějších předpisů, dále zákon č. 46/2000 Sb., o periodickém tisku.</w:t>
      </w:r>
    </w:p>
    <w:p w:rsidR="00E13A1E" w:rsidRDefault="00E13A1E" w:rsidP="00E13A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13A1E" w:rsidRDefault="00E13A1E" w:rsidP="00E13A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vydavatel umožní v uvedeném periodiku autorovi publikovat odborné příspěvky tematicky odpovídající zaměření periodika. </w:t>
      </w:r>
    </w:p>
    <w:p w:rsidR="00E13A1E" w:rsidRDefault="00E13A1E" w:rsidP="00E13A1E">
      <w:pPr>
        <w:jc w:val="both"/>
        <w:rPr>
          <w:sz w:val="22"/>
          <w:szCs w:val="22"/>
        </w:rPr>
      </w:pPr>
    </w:p>
    <w:p w:rsidR="00E13A1E" w:rsidRDefault="00E13A1E" w:rsidP="00E13A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Konkrétní téma a rozsah odborných příspěvků bude spolu s cenovým ujednáním sjednán dílčími objednávkami. Cena za publikaci na jedné straně formátu periodika </w:t>
      </w:r>
      <w:proofErr w:type="spellStart"/>
      <w:r>
        <w:rPr>
          <w:sz w:val="22"/>
          <w:szCs w:val="22"/>
        </w:rPr>
        <w:t>Fontes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Nissae</w:t>
      </w:r>
      <w:proofErr w:type="spellEnd"/>
      <w:r>
        <w:rPr>
          <w:sz w:val="22"/>
          <w:szCs w:val="22"/>
        </w:rPr>
        <w:t xml:space="preserve"> – Prameny Nisy přitom bude činit nejvýše 1100 Kč.</w:t>
      </w:r>
    </w:p>
    <w:p w:rsidR="00E13A1E" w:rsidRDefault="00E13A1E" w:rsidP="00E13A1E">
      <w:pPr>
        <w:jc w:val="center"/>
        <w:rPr>
          <w:b/>
          <w:sz w:val="22"/>
          <w:szCs w:val="22"/>
        </w:rPr>
      </w:pPr>
    </w:p>
    <w:p w:rsidR="00E13A1E" w:rsidRDefault="00E13A1E" w:rsidP="00E13A1E">
      <w:pPr>
        <w:jc w:val="center"/>
        <w:rPr>
          <w:b/>
          <w:sz w:val="22"/>
          <w:szCs w:val="22"/>
        </w:rPr>
      </w:pPr>
    </w:p>
    <w:p w:rsidR="00E13A1E" w:rsidRDefault="00E13A1E" w:rsidP="00E13A1E">
      <w:pPr>
        <w:pStyle w:val="Nadpis9"/>
        <w:rPr>
          <w:b/>
          <w:sz w:val="22"/>
          <w:szCs w:val="22"/>
        </w:rPr>
      </w:pPr>
      <w:r>
        <w:t>II. Povinnosti autora</w:t>
      </w:r>
    </w:p>
    <w:p w:rsidR="00E13A1E" w:rsidRDefault="00E13A1E" w:rsidP="00E13A1E">
      <w:pPr>
        <w:jc w:val="both"/>
        <w:rPr>
          <w:sz w:val="22"/>
          <w:szCs w:val="22"/>
        </w:rPr>
      </w:pPr>
      <w:r>
        <w:rPr>
          <w:sz w:val="22"/>
          <w:szCs w:val="22"/>
        </w:rPr>
        <w:t>Autor je při realizaci práv dle této smlouvy povinen dbát podmínek stanovených vydavatelem, pokud nejsou v rozporu se smyslem a účelem této smlouvy.</w:t>
      </w:r>
    </w:p>
    <w:p w:rsidR="00E13A1E" w:rsidRDefault="00E13A1E" w:rsidP="00E13A1E">
      <w:pPr>
        <w:jc w:val="both"/>
        <w:rPr>
          <w:sz w:val="22"/>
          <w:szCs w:val="22"/>
        </w:rPr>
      </w:pPr>
    </w:p>
    <w:p w:rsidR="00E13A1E" w:rsidRDefault="00E13A1E" w:rsidP="00E13A1E">
      <w:pPr>
        <w:jc w:val="both"/>
        <w:rPr>
          <w:sz w:val="22"/>
          <w:szCs w:val="22"/>
        </w:rPr>
      </w:pPr>
      <w:r>
        <w:rPr>
          <w:sz w:val="22"/>
          <w:szCs w:val="22"/>
        </w:rPr>
        <w:t>Autor je povinen plnit všechny své povinnosti stanovené touto smlouvou a dílčími objednávkami řádně a včas.</w:t>
      </w:r>
    </w:p>
    <w:p w:rsidR="00E13A1E" w:rsidRDefault="00E13A1E" w:rsidP="00E13A1E">
      <w:pPr>
        <w:jc w:val="both"/>
        <w:rPr>
          <w:sz w:val="22"/>
          <w:szCs w:val="22"/>
        </w:rPr>
      </w:pPr>
    </w:p>
    <w:p w:rsidR="00E13A1E" w:rsidRDefault="00E13A1E" w:rsidP="00E13A1E">
      <w:pPr>
        <w:jc w:val="both"/>
        <w:rPr>
          <w:sz w:val="22"/>
          <w:szCs w:val="22"/>
        </w:rPr>
      </w:pPr>
      <w:r>
        <w:rPr>
          <w:sz w:val="22"/>
          <w:szCs w:val="22"/>
        </w:rPr>
        <w:t>Autor je povinen uhradit řádně a včas cenu za publikaci autorského díla sjednanou formou dílčí objednávky.</w:t>
      </w:r>
    </w:p>
    <w:p w:rsidR="00E13A1E" w:rsidRDefault="00E13A1E" w:rsidP="00E13A1E">
      <w:pPr>
        <w:jc w:val="both"/>
        <w:rPr>
          <w:sz w:val="22"/>
          <w:szCs w:val="22"/>
        </w:rPr>
      </w:pPr>
    </w:p>
    <w:p w:rsidR="00E13A1E" w:rsidRDefault="00E13A1E" w:rsidP="00E13A1E">
      <w:pPr>
        <w:jc w:val="both"/>
        <w:rPr>
          <w:sz w:val="22"/>
          <w:szCs w:val="22"/>
        </w:rPr>
      </w:pPr>
    </w:p>
    <w:p w:rsidR="00E13A1E" w:rsidRDefault="00E13A1E" w:rsidP="00E13A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 Povinnosti vydavatele</w:t>
      </w:r>
    </w:p>
    <w:p w:rsidR="00E13A1E" w:rsidRDefault="00E13A1E" w:rsidP="00E13A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Vydavatel je povinen vydat každé vydání periodika </w:t>
      </w:r>
      <w:proofErr w:type="spellStart"/>
      <w:r>
        <w:rPr>
          <w:sz w:val="22"/>
          <w:szCs w:val="22"/>
        </w:rPr>
        <w:t>Fontes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Nissae</w:t>
      </w:r>
      <w:proofErr w:type="spellEnd"/>
      <w:r>
        <w:rPr>
          <w:sz w:val="22"/>
          <w:szCs w:val="22"/>
        </w:rPr>
        <w:t xml:space="preserve"> – Prameny Nisy v minimálním nákladu 500 kusů. </w:t>
      </w:r>
    </w:p>
    <w:p w:rsidR="00E13A1E" w:rsidRDefault="00E13A1E" w:rsidP="00E13A1E">
      <w:pPr>
        <w:jc w:val="both"/>
        <w:rPr>
          <w:sz w:val="22"/>
          <w:szCs w:val="22"/>
        </w:rPr>
      </w:pPr>
    </w:p>
    <w:p w:rsidR="00E13A1E" w:rsidRDefault="00E13A1E" w:rsidP="00E13A1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Vydavatel je povinen publikovat autorské dílo předané autorem dle této smlouvy řádně a včas v tom vydání periodika, které bylo sjednáno v dílčí objednávce. Výjimkou z tohoto ujednání je dodání autorského díla autorem po termínu sjednaném v dílčí objednávce.</w:t>
      </w:r>
    </w:p>
    <w:p w:rsidR="00E13A1E" w:rsidRDefault="00E13A1E" w:rsidP="00E13A1E">
      <w:pPr>
        <w:jc w:val="both"/>
        <w:rPr>
          <w:sz w:val="22"/>
          <w:szCs w:val="22"/>
        </w:rPr>
      </w:pPr>
      <w:r>
        <w:rPr>
          <w:sz w:val="22"/>
          <w:szCs w:val="22"/>
        </w:rPr>
        <w:t>Bez souhlasu autora není vydavatel oprávněn provádět jakékoli zásahy do autorského díla.</w:t>
      </w:r>
    </w:p>
    <w:p w:rsidR="00E13A1E" w:rsidRDefault="00E13A1E" w:rsidP="00E13A1E">
      <w:pPr>
        <w:jc w:val="both"/>
        <w:rPr>
          <w:sz w:val="22"/>
          <w:szCs w:val="22"/>
        </w:rPr>
      </w:pPr>
    </w:p>
    <w:p w:rsidR="00E13A1E" w:rsidRDefault="00E13A1E" w:rsidP="00E13A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Vydavatel se zavazuje v rámci této smlouvy poskytnout vždy 58 </w:t>
      </w:r>
      <w:proofErr w:type="gramStart"/>
      <w:r>
        <w:rPr>
          <w:sz w:val="22"/>
          <w:szCs w:val="22"/>
        </w:rPr>
        <w:t>výtisk(ů) periodika</w:t>
      </w:r>
      <w:proofErr w:type="gramEnd"/>
      <w:r>
        <w:rPr>
          <w:sz w:val="22"/>
          <w:szCs w:val="22"/>
        </w:rPr>
        <w:t xml:space="preserve"> dle této smlouvy, pokud v něm bylo publikováno autorské dílo autora.</w:t>
      </w:r>
    </w:p>
    <w:p w:rsidR="00E13A1E" w:rsidRDefault="00E13A1E" w:rsidP="00E13A1E">
      <w:pPr>
        <w:jc w:val="both"/>
        <w:rPr>
          <w:sz w:val="22"/>
          <w:szCs w:val="22"/>
        </w:rPr>
      </w:pPr>
    </w:p>
    <w:p w:rsidR="00E13A1E" w:rsidRDefault="00E13A1E" w:rsidP="00E13A1E">
      <w:pPr>
        <w:jc w:val="both"/>
        <w:rPr>
          <w:sz w:val="22"/>
          <w:szCs w:val="22"/>
        </w:rPr>
      </w:pPr>
      <w:r>
        <w:rPr>
          <w:sz w:val="22"/>
          <w:szCs w:val="22"/>
        </w:rPr>
        <w:t>Cenu za publikaci autorského díla sjednanou v dílčí objednávce je vydavatel oprávněn vyúčtovat k datu vydání periodika s publikací autorského díla sjednaného v dílčí objednávce. Za vydané se dílo považuje ve chvíli, kdy bude periodikum k dispozici u vydavatele.</w:t>
      </w:r>
    </w:p>
    <w:p w:rsidR="00E13A1E" w:rsidRDefault="00E13A1E" w:rsidP="00E13A1E">
      <w:pPr>
        <w:jc w:val="both"/>
        <w:rPr>
          <w:sz w:val="22"/>
          <w:szCs w:val="22"/>
        </w:rPr>
      </w:pPr>
    </w:p>
    <w:p w:rsidR="00E13A1E" w:rsidRDefault="00E13A1E" w:rsidP="00E13A1E">
      <w:pPr>
        <w:jc w:val="both"/>
        <w:rPr>
          <w:sz w:val="22"/>
          <w:szCs w:val="22"/>
        </w:rPr>
      </w:pPr>
      <w:r>
        <w:rPr>
          <w:sz w:val="22"/>
          <w:szCs w:val="22"/>
        </w:rPr>
        <w:t>Ceny sjednané v dílčích objednávkách vždy zahrnují veškerá plnění dle této smlouvy a vždy se rozumí cenami bez DPH.</w:t>
      </w:r>
    </w:p>
    <w:p w:rsidR="00E13A1E" w:rsidRDefault="00E13A1E" w:rsidP="00E13A1E">
      <w:pPr>
        <w:jc w:val="both"/>
        <w:rPr>
          <w:sz w:val="22"/>
          <w:szCs w:val="22"/>
        </w:rPr>
      </w:pPr>
    </w:p>
    <w:p w:rsidR="00E13A1E" w:rsidRDefault="00E13A1E" w:rsidP="00E13A1E">
      <w:pPr>
        <w:jc w:val="both"/>
        <w:rPr>
          <w:sz w:val="22"/>
          <w:szCs w:val="22"/>
        </w:rPr>
      </w:pPr>
      <w:r>
        <w:rPr>
          <w:sz w:val="22"/>
          <w:szCs w:val="22"/>
        </w:rPr>
        <w:t>Splatnost vyúčtování ceny dle dílčí objednávky se sjednává v délce 14 dnů od data doručení vyúčtování autorovi.</w:t>
      </w:r>
    </w:p>
    <w:p w:rsidR="00E13A1E" w:rsidRDefault="00E13A1E" w:rsidP="00E13A1E">
      <w:pPr>
        <w:jc w:val="both"/>
        <w:rPr>
          <w:sz w:val="22"/>
          <w:szCs w:val="22"/>
        </w:rPr>
      </w:pPr>
    </w:p>
    <w:p w:rsidR="00E13A1E" w:rsidRDefault="00E13A1E" w:rsidP="00E13A1E">
      <w:pPr>
        <w:jc w:val="center"/>
        <w:rPr>
          <w:b/>
          <w:sz w:val="22"/>
          <w:szCs w:val="22"/>
        </w:rPr>
      </w:pPr>
    </w:p>
    <w:p w:rsidR="00E13A1E" w:rsidRDefault="00E13A1E" w:rsidP="00E13A1E">
      <w:pPr>
        <w:pStyle w:val="Nadpis9"/>
        <w:rPr>
          <w:b/>
          <w:sz w:val="22"/>
          <w:szCs w:val="22"/>
        </w:rPr>
      </w:pPr>
      <w:r>
        <w:t>IV. Doba trvání smlouvy a její ukončení</w:t>
      </w:r>
    </w:p>
    <w:p w:rsidR="00E13A1E" w:rsidRDefault="00E13A1E" w:rsidP="00E13A1E">
      <w:pPr>
        <w:pStyle w:val="Zkladntextodsazen"/>
        <w:ind w:left="0"/>
        <w:rPr>
          <w:sz w:val="22"/>
          <w:szCs w:val="22"/>
        </w:rPr>
      </w:pPr>
      <w:r>
        <w:rPr>
          <w:sz w:val="22"/>
          <w:szCs w:val="22"/>
        </w:rPr>
        <w:t xml:space="preserve">Smlouva se uzavírá </w:t>
      </w:r>
      <w:r>
        <w:rPr>
          <w:bCs/>
          <w:sz w:val="22"/>
          <w:szCs w:val="22"/>
        </w:rPr>
        <w:t>na dobu do 31. 12. 2012.</w:t>
      </w:r>
      <w:r>
        <w:rPr>
          <w:sz w:val="22"/>
          <w:szCs w:val="22"/>
        </w:rPr>
        <w:t xml:space="preserve"> </w:t>
      </w:r>
    </w:p>
    <w:p w:rsidR="00E13A1E" w:rsidRDefault="00E13A1E" w:rsidP="00E13A1E">
      <w:pPr>
        <w:pStyle w:val="Zkladntextodsazen"/>
        <w:ind w:left="0"/>
        <w:rPr>
          <w:sz w:val="22"/>
          <w:szCs w:val="22"/>
        </w:rPr>
      </w:pPr>
      <w:r>
        <w:rPr>
          <w:bCs/>
          <w:sz w:val="22"/>
          <w:szCs w:val="22"/>
        </w:rPr>
        <w:t xml:space="preserve">Platnost smlouvy lze ukončit písemnou výpovědí kdykoliv bez uvedení důvodu. Výpovědní doba činí 1 měsíc a počíná běžet od prvního dne následujícího měsíce. </w:t>
      </w:r>
    </w:p>
    <w:p w:rsidR="00E13A1E" w:rsidRDefault="00E13A1E" w:rsidP="00E13A1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Smlouva může být ukončena rovněž dohodou stran.</w:t>
      </w:r>
    </w:p>
    <w:p w:rsidR="00E13A1E" w:rsidRDefault="00E13A1E" w:rsidP="00E13A1E">
      <w:pPr>
        <w:jc w:val="both"/>
        <w:rPr>
          <w:bCs/>
          <w:sz w:val="22"/>
          <w:szCs w:val="22"/>
        </w:rPr>
      </w:pPr>
    </w:p>
    <w:p w:rsidR="00E13A1E" w:rsidRDefault="00E13A1E" w:rsidP="00E13A1E">
      <w:pPr>
        <w:jc w:val="center"/>
        <w:rPr>
          <w:b/>
          <w:sz w:val="22"/>
          <w:szCs w:val="22"/>
        </w:rPr>
      </w:pPr>
    </w:p>
    <w:p w:rsidR="00E13A1E" w:rsidRDefault="00E13A1E" w:rsidP="00E13A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V. Ostatní ujednání</w:t>
      </w:r>
    </w:p>
    <w:p w:rsidR="00E13A1E" w:rsidRDefault="00E13A1E" w:rsidP="00E13A1E">
      <w:pPr>
        <w:jc w:val="both"/>
        <w:rPr>
          <w:sz w:val="22"/>
          <w:szCs w:val="22"/>
        </w:rPr>
      </w:pPr>
      <w:r>
        <w:rPr>
          <w:sz w:val="22"/>
          <w:szCs w:val="22"/>
        </w:rPr>
        <w:t>Veškeré změny a dodatky této smlouvy vyžadují písemnou formu a podpisy zástupců obou smluvních stran.</w:t>
      </w:r>
    </w:p>
    <w:p w:rsidR="00E13A1E" w:rsidRDefault="00E13A1E" w:rsidP="00E13A1E">
      <w:pPr>
        <w:ind w:firstLine="708"/>
        <w:jc w:val="both"/>
        <w:rPr>
          <w:sz w:val="22"/>
          <w:szCs w:val="22"/>
        </w:rPr>
      </w:pPr>
    </w:p>
    <w:p w:rsidR="00E13A1E" w:rsidRDefault="00E13A1E" w:rsidP="00E13A1E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Pokud se některá ustanovení této smlouvy ukážou jako neplatná, </w:t>
      </w:r>
      <w:r>
        <w:rPr>
          <w:bCs/>
          <w:sz w:val="22"/>
          <w:szCs w:val="22"/>
        </w:rPr>
        <w:t>zůstávají ostatní ustanovení v platnosti.</w:t>
      </w:r>
    </w:p>
    <w:p w:rsidR="00E13A1E" w:rsidRDefault="00E13A1E" w:rsidP="00E13A1E">
      <w:pPr>
        <w:ind w:firstLine="708"/>
        <w:jc w:val="both"/>
        <w:rPr>
          <w:sz w:val="22"/>
          <w:szCs w:val="22"/>
        </w:rPr>
      </w:pPr>
    </w:p>
    <w:p w:rsidR="00E13A1E" w:rsidRDefault="00E13A1E" w:rsidP="00E13A1E">
      <w:pPr>
        <w:jc w:val="both"/>
        <w:rPr>
          <w:sz w:val="22"/>
          <w:szCs w:val="22"/>
        </w:rPr>
      </w:pPr>
      <w:r>
        <w:rPr>
          <w:sz w:val="22"/>
          <w:szCs w:val="22"/>
        </w:rPr>
        <w:t>Tato smlouva se řídí právem platným na území České Republiky.</w:t>
      </w:r>
    </w:p>
    <w:p w:rsidR="00E13A1E" w:rsidRDefault="00E13A1E" w:rsidP="00E13A1E">
      <w:pPr>
        <w:ind w:firstLine="708"/>
        <w:jc w:val="both"/>
        <w:rPr>
          <w:sz w:val="22"/>
          <w:szCs w:val="22"/>
        </w:rPr>
      </w:pPr>
    </w:p>
    <w:p w:rsidR="00E13A1E" w:rsidRDefault="00E13A1E" w:rsidP="00E13A1E">
      <w:pPr>
        <w:jc w:val="both"/>
        <w:rPr>
          <w:sz w:val="22"/>
          <w:szCs w:val="22"/>
        </w:rPr>
      </w:pPr>
      <w:r>
        <w:rPr>
          <w:sz w:val="22"/>
          <w:szCs w:val="22"/>
        </w:rPr>
        <w:t>Tato smlouva je sepsána ve čtyřech provedeních, z nichž každé má platnost originálu a každá smluvní strana obdrží po podpisu dvě vyhotovení.</w:t>
      </w:r>
    </w:p>
    <w:p w:rsidR="00E13A1E" w:rsidRDefault="00E13A1E" w:rsidP="00E13A1E">
      <w:pPr>
        <w:ind w:firstLine="708"/>
        <w:jc w:val="both"/>
        <w:rPr>
          <w:sz w:val="22"/>
          <w:szCs w:val="22"/>
        </w:rPr>
      </w:pPr>
    </w:p>
    <w:p w:rsidR="00E13A1E" w:rsidRDefault="00E13A1E" w:rsidP="00E13A1E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podpisem této smlouvy prohlašují, že byla uzavřena vážně, na základě vzájemného konsensu a ne za nápadně nevýhodných podmínek.</w:t>
      </w:r>
    </w:p>
    <w:p w:rsidR="00E13A1E" w:rsidRDefault="00E13A1E" w:rsidP="00E13A1E">
      <w:pPr>
        <w:ind w:firstLine="708"/>
        <w:jc w:val="both"/>
        <w:rPr>
          <w:sz w:val="22"/>
          <w:szCs w:val="22"/>
        </w:rPr>
      </w:pPr>
    </w:p>
    <w:p w:rsidR="00E13A1E" w:rsidRDefault="00E13A1E" w:rsidP="00E13A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nabývá </w:t>
      </w:r>
      <w:r>
        <w:rPr>
          <w:bCs/>
          <w:sz w:val="22"/>
          <w:szCs w:val="22"/>
        </w:rPr>
        <w:t>platnosti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dnem podpisu oběma smluvními stranami.</w:t>
      </w:r>
    </w:p>
    <w:p w:rsidR="00E13A1E" w:rsidRDefault="00E13A1E" w:rsidP="00E13A1E">
      <w:pPr>
        <w:jc w:val="both"/>
        <w:rPr>
          <w:sz w:val="22"/>
          <w:szCs w:val="22"/>
        </w:rPr>
      </w:pPr>
    </w:p>
    <w:p w:rsidR="00E13A1E" w:rsidRDefault="00E13A1E" w:rsidP="00E13A1E">
      <w:pPr>
        <w:rPr>
          <w:sz w:val="22"/>
          <w:szCs w:val="22"/>
        </w:rPr>
      </w:pPr>
    </w:p>
    <w:p w:rsidR="00E13A1E" w:rsidRDefault="00E13A1E" w:rsidP="00E13A1E">
      <w:pPr>
        <w:jc w:val="both"/>
        <w:rPr>
          <w:sz w:val="22"/>
          <w:szCs w:val="22"/>
        </w:rPr>
      </w:pPr>
      <w:r>
        <w:rPr>
          <w:sz w:val="22"/>
          <w:szCs w:val="22"/>
        </w:rPr>
        <w:t>V Liberci dne 19. 3. 2012</w:t>
      </w:r>
    </w:p>
    <w:p w:rsidR="00E13A1E" w:rsidRDefault="00E13A1E" w:rsidP="00E13A1E">
      <w:pPr>
        <w:jc w:val="both"/>
        <w:rPr>
          <w:sz w:val="22"/>
          <w:szCs w:val="22"/>
        </w:rPr>
      </w:pPr>
    </w:p>
    <w:p w:rsidR="00E13A1E" w:rsidRDefault="00E13A1E" w:rsidP="00E13A1E">
      <w:pPr>
        <w:jc w:val="both"/>
        <w:rPr>
          <w:sz w:val="22"/>
          <w:szCs w:val="22"/>
        </w:rPr>
      </w:pPr>
    </w:p>
    <w:p w:rsidR="00E13A1E" w:rsidRDefault="00E13A1E" w:rsidP="00E13A1E">
      <w:pPr>
        <w:jc w:val="both"/>
        <w:rPr>
          <w:sz w:val="22"/>
          <w:szCs w:val="22"/>
        </w:rPr>
      </w:pPr>
    </w:p>
    <w:p w:rsidR="00E13A1E" w:rsidRDefault="00E13A1E" w:rsidP="00E13A1E">
      <w:pPr>
        <w:jc w:val="both"/>
        <w:rPr>
          <w:sz w:val="22"/>
          <w:szCs w:val="22"/>
        </w:rPr>
      </w:pPr>
    </w:p>
    <w:p w:rsidR="00E13A1E" w:rsidRDefault="00E13A1E" w:rsidP="00E13A1E">
      <w:pPr>
        <w:jc w:val="both"/>
        <w:rPr>
          <w:sz w:val="22"/>
          <w:szCs w:val="22"/>
        </w:rPr>
      </w:pPr>
    </w:p>
    <w:p w:rsidR="00E13A1E" w:rsidRDefault="00E13A1E" w:rsidP="00E13A1E">
      <w:pPr>
        <w:jc w:val="both"/>
        <w:rPr>
          <w:sz w:val="22"/>
          <w:szCs w:val="22"/>
        </w:rPr>
      </w:pPr>
    </w:p>
    <w:p w:rsidR="00E13A1E" w:rsidRDefault="00E13A1E" w:rsidP="00E13A1E">
      <w:pPr>
        <w:jc w:val="both"/>
        <w:rPr>
          <w:sz w:val="22"/>
          <w:szCs w:val="22"/>
        </w:rPr>
      </w:pPr>
    </w:p>
    <w:p w:rsidR="00E13A1E" w:rsidRDefault="00E13A1E" w:rsidP="00E13A1E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…………….………………………..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</w:t>
      </w:r>
    </w:p>
    <w:p w:rsidR="00E13A1E" w:rsidRDefault="00E13A1E" w:rsidP="00E13A1E">
      <w:pPr>
        <w:jc w:val="center"/>
        <w:rPr>
          <w:sz w:val="22"/>
          <w:szCs w:val="22"/>
        </w:rPr>
      </w:pPr>
      <w:r>
        <w:rPr>
          <w:sz w:val="22"/>
          <w:szCs w:val="22"/>
        </w:rPr>
        <w:t>Vydavatel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Autor</w:t>
      </w:r>
    </w:p>
    <w:p w:rsidR="00F21D13" w:rsidRPr="00CB2217" w:rsidRDefault="00F21D13" w:rsidP="00E13A1E">
      <w:pPr>
        <w:pStyle w:val="Nzev"/>
      </w:pPr>
    </w:p>
    <w:sectPr w:rsidR="00F21D13" w:rsidRPr="00CB2217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03" w:rsidRPr="00D91740" w:rsidRDefault="00161603" w:rsidP="00D91740">
      <w:r>
        <w:separator/>
      </w:r>
    </w:p>
  </w:endnote>
  <w:endnote w:type="continuationSeparator" w:id="0">
    <w:p w:rsidR="00161603" w:rsidRPr="00D91740" w:rsidRDefault="00161603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CAA" w:rsidRDefault="003E630B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CAA">
      <w:rPr>
        <w:b/>
        <w:bCs/>
        <w:color w:val="221E1F"/>
        <w:sz w:val="12"/>
        <w:szCs w:val="16"/>
      </w:rPr>
      <w:t>T</w:t>
    </w:r>
    <w:r w:rsidR="00031CAA" w:rsidRPr="00CC2079">
      <w:rPr>
        <w:b/>
        <w:bCs/>
        <w:color w:val="221E1F"/>
        <w:sz w:val="12"/>
        <w:szCs w:val="16"/>
      </w:rPr>
      <w:t>ECHNICKÁ UNIVERZITA V LIBERCI</w:t>
    </w:r>
    <w:r w:rsidR="00031CAA" w:rsidRPr="00BD4858">
      <w:rPr>
        <w:b/>
        <w:bCs/>
        <w:color w:val="7E1A47"/>
        <w:sz w:val="12"/>
        <w:szCs w:val="16"/>
      </w:rPr>
      <w:t xml:space="preserve">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 xml:space="preserve">Studentská 1402/2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>461 17 Liberec 1</w:t>
    </w:r>
    <w:r w:rsidR="00031CAA" w:rsidRPr="00031CAA">
      <w:rPr>
        <w:sz w:val="12"/>
        <w:szCs w:val="16"/>
      </w:rPr>
      <w:t xml:space="preserve"> </w:t>
    </w:r>
  </w:p>
  <w:p w:rsidR="00031CAA" w:rsidRDefault="00031CAA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03" w:rsidRPr="00D91740" w:rsidRDefault="00161603" w:rsidP="00D91740">
      <w:r>
        <w:separator/>
      </w:r>
    </w:p>
  </w:footnote>
  <w:footnote w:type="continuationSeparator" w:id="0">
    <w:p w:rsidR="00161603" w:rsidRPr="00D91740" w:rsidRDefault="00161603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DF" w:rsidRPr="00D91740" w:rsidRDefault="003E630B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0B"/>
    <w:rsid w:val="00016D7E"/>
    <w:rsid w:val="00020671"/>
    <w:rsid w:val="0002342B"/>
    <w:rsid w:val="000306B7"/>
    <w:rsid w:val="00031CAA"/>
    <w:rsid w:val="00037E8B"/>
    <w:rsid w:val="000C73BA"/>
    <w:rsid w:val="000F1B08"/>
    <w:rsid w:val="000F2DBB"/>
    <w:rsid w:val="001472E5"/>
    <w:rsid w:val="00161603"/>
    <w:rsid w:val="001903D8"/>
    <w:rsid w:val="00197647"/>
    <w:rsid w:val="001A21D5"/>
    <w:rsid w:val="001A5FEB"/>
    <w:rsid w:val="001D0688"/>
    <w:rsid w:val="001E574E"/>
    <w:rsid w:val="00244E3D"/>
    <w:rsid w:val="002741CE"/>
    <w:rsid w:val="002F2D27"/>
    <w:rsid w:val="0031128F"/>
    <w:rsid w:val="003534CF"/>
    <w:rsid w:val="00372720"/>
    <w:rsid w:val="00377AD6"/>
    <w:rsid w:val="003855A8"/>
    <w:rsid w:val="00392572"/>
    <w:rsid w:val="003C2732"/>
    <w:rsid w:val="003D4251"/>
    <w:rsid w:val="003E23D0"/>
    <w:rsid w:val="003E39E8"/>
    <w:rsid w:val="003E630B"/>
    <w:rsid w:val="003E73C1"/>
    <w:rsid w:val="003F53C3"/>
    <w:rsid w:val="003F5C1D"/>
    <w:rsid w:val="0041455E"/>
    <w:rsid w:val="00415EDC"/>
    <w:rsid w:val="00456AE5"/>
    <w:rsid w:val="0047294E"/>
    <w:rsid w:val="004D2CEC"/>
    <w:rsid w:val="004F2057"/>
    <w:rsid w:val="0054513A"/>
    <w:rsid w:val="0054538F"/>
    <w:rsid w:val="00547F33"/>
    <w:rsid w:val="00581D47"/>
    <w:rsid w:val="005C195F"/>
    <w:rsid w:val="0062176F"/>
    <w:rsid w:val="0062547B"/>
    <w:rsid w:val="00635E47"/>
    <w:rsid w:val="00682258"/>
    <w:rsid w:val="006A2B2E"/>
    <w:rsid w:val="006B2306"/>
    <w:rsid w:val="006C1248"/>
    <w:rsid w:val="00727D1E"/>
    <w:rsid w:val="00765B80"/>
    <w:rsid w:val="00772D38"/>
    <w:rsid w:val="007E1211"/>
    <w:rsid w:val="007E1B00"/>
    <w:rsid w:val="007E3086"/>
    <w:rsid w:val="007F55A7"/>
    <w:rsid w:val="00830E69"/>
    <w:rsid w:val="00886449"/>
    <w:rsid w:val="008A59E2"/>
    <w:rsid w:val="008A71A9"/>
    <w:rsid w:val="008C0752"/>
    <w:rsid w:val="008C7C74"/>
    <w:rsid w:val="008D4AC0"/>
    <w:rsid w:val="009023BA"/>
    <w:rsid w:val="0093268F"/>
    <w:rsid w:val="009338CB"/>
    <w:rsid w:val="00935579"/>
    <w:rsid w:val="00940BBE"/>
    <w:rsid w:val="009562F4"/>
    <w:rsid w:val="00991063"/>
    <w:rsid w:val="009B3FFE"/>
    <w:rsid w:val="009B6FDE"/>
    <w:rsid w:val="009C3F89"/>
    <w:rsid w:val="009D3ED2"/>
    <w:rsid w:val="009E5571"/>
    <w:rsid w:val="00A130D6"/>
    <w:rsid w:val="00A1575D"/>
    <w:rsid w:val="00A168E4"/>
    <w:rsid w:val="00A51007"/>
    <w:rsid w:val="00A83757"/>
    <w:rsid w:val="00AC6790"/>
    <w:rsid w:val="00B11F36"/>
    <w:rsid w:val="00B22B3F"/>
    <w:rsid w:val="00B2558D"/>
    <w:rsid w:val="00B65538"/>
    <w:rsid w:val="00B82B57"/>
    <w:rsid w:val="00B94D65"/>
    <w:rsid w:val="00BD4858"/>
    <w:rsid w:val="00BD4B5B"/>
    <w:rsid w:val="00BE4CE5"/>
    <w:rsid w:val="00C17DE9"/>
    <w:rsid w:val="00C2033B"/>
    <w:rsid w:val="00C27B16"/>
    <w:rsid w:val="00CB2217"/>
    <w:rsid w:val="00CB430D"/>
    <w:rsid w:val="00D91740"/>
    <w:rsid w:val="00DA6B94"/>
    <w:rsid w:val="00DD2774"/>
    <w:rsid w:val="00DF3F1D"/>
    <w:rsid w:val="00DF56E4"/>
    <w:rsid w:val="00E0357F"/>
    <w:rsid w:val="00E13A1E"/>
    <w:rsid w:val="00E63C1E"/>
    <w:rsid w:val="00E76C95"/>
    <w:rsid w:val="00EB40DD"/>
    <w:rsid w:val="00ED7798"/>
    <w:rsid w:val="00F06EA0"/>
    <w:rsid w:val="00F120AD"/>
    <w:rsid w:val="00F15FF1"/>
    <w:rsid w:val="00F21D13"/>
    <w:rsid w:val="00F47BDF"/>
    <w:rsid w:val="00FB2A8C"/>
    <w:rsid w:val="00FC7439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30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3A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</w:style>
  <w:style w:type="paragraph" w:customStyle="1" w:styleId="TUL2011">
    <w:name w:val="TUL2011"/>
    <w:basedOn w:val="Normln"/>
    <w:next w:val="Normln"/>
    <w:link w:val="TUL2011Char"/>
    <w:rsid w:val="0054513A"/>
    <w:pPr>
      <w:spacing w:after="200" w:line="276" w:lineRule="auto"/>
    </w:pPr>
    <w:rPr>
      <w:rFonts w:ascii="Myriad Pro" w:eastAsia="Calibri" w:hAnsi="Myriad Pro"/>
      <w:sz w:val="20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Nzev">
    <w:name w:val="Title"/>
    <w:basedOn w:val="Normln"/>
    <w:link w:val="NzevChar"/>
    <w:qFormat/>
    <w:rsid w:val="003E630B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E630B"/>
    <w:rPr>
      <w:rFonts w:ascii="Times New Roman" w:eastAsia="Times New Roman" w:hAnsi="Times New Roman"/>
      <w:sz w:val="32"/>
      <w:szCs w:val="24"/>
    </w:rPr>
  </w:style>
  <w:style w:type="paragraph" w:styleId="Bezmezer">
    <w:name w:val="No Spacing"/>
    <w:uiPriority w:val="1"/>
    <w:qFormat/>
    <w:rsid w:val="003E630B"/>
    <w:rPr>
      <w:sz w:val="22"/>
      <w:szCs w:val="22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3A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semiHidden/>
    <w:unhideWhenUsed/>
    <w:rsid w:val="00E13A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13A1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30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3A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</w:style>
  <w:style w:type="paragraph" w:customStyle="1" w:styleId="TUL2011">
    <w:name w:val="TUL2011"/>
    <w:basedOn w:val="Normln"/>
    <w:next w:val="Normln"/>
    <w:link w:val="TUL2011Char"/>
    <w:rsid w:val="0054513A"/>
    <w:pPr>
      <w:spacing w:after="200" w:line="276" w:lineRule="auto"/>
    </w:pPr>
    <w:rPr>
      <w:rFonts w:ascii="Myriad Pro" w:eastAsia="Calibri" w:hAnsi="Myriad Pro"/>
      <w:sz w:val="20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Nzev">
    <w:name w:val="Title"/>
    <w:basedOn w:val="Normln"/>
    <w:link w:val="NzevChar"/>
    <w:qFormat/>
    <w:rsid w:val="003E630B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E630B"/>
    <w:rPr>
      <w:rFonts w:ascii="Times New Roman" w:eastAsia="Times New Roman" w:hAnsi="Times New Roman"/>
      <w:sz w:val="32"/>
      <w:szCs w:val="24"/>
    </w:rPr>
  </w:style>
  <w:style w:type="paragraph" w:styleId="Bezmezer">
    <w:name w:val="No Spacing"/>
    <w:uiPriority w:val="1"/>
    <w:qFormat/>
    <w:rsid w:val="003E630B"/>
    <w:rPr>
      <w:sz w:val="22"/>
      <w:szCs w:val="22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3A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semiHidden/>
    <w:unhideWhenUsed/>
    <w:rsid w:val="00E13A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13A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S~1\AppData\Local\Temp\tul-hlavickovy-papir-zakladni-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9AE1-F302-41BC-9018-63CD535D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0</TotalTime>
  <Pages>2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2012-03-20T13:08:00Z</dcterms:created>
  <dcterms:modified xsi:type="dcterms:W3CDTF">2012-03-21T16:15:00Z</dcterms:modified>
</cp:coreProperties>
</file>