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"/>
        <w:gridCol w:w="2628"/>
        <w:gridCol w:w="2747"/>
        <w:gridCol w:w="2105"/>
        <w:gridCol w:w="1981"/>
        <w:gridCol w:w="1169"/>
        <w:gridCol w:w="852"/>
        <w:gridCol w:w="728"/>
        <w:gridCol w:w="1155"/>
        <w:gridCol w:w="1719"/>
      </w:tblGrid>
      <w:tr w:rsidR="00884348" w:rsidRPr="00884348" w14:paraId="34B701C5" w14:textId="77777777" w:rsidTr="00884348">
        <w:trPr>
          <w:trHeight w:val="330"/>
        </w:trPr>
        <w:tc>
          <w:tcPr>
            <w:tcW w:w="7960" w:type="dxa"/>
            <w:gridSpan w:val="3"/>
            <w:noWrap/>
            <w:hideMark/>
          </w:tcPr>
          <w:p w14:paraId="7EA2ED3A" w14:textId="77777777" w:rsidR="00884348" w:rsidRPr="00884348" w:rsidRDefault="00884348">
            <w:pPr>
              <w:rPr>
                <w:b/>
                <w:bCs/>
              </w:rPr>
            </w:pPr>
            <w:bookmarkStart w:id="0" w:name="RANGE!A1:J4"/>
            <w:r w:rsidRPr="00884348">
              <w:rPr>
                <w:b/>
                <w:bCs/>
              </w:rPr>
              <w:t xml:space="preserve">Příloha </w:t>
            </w:r>
            <w:proofErr w:type="gramStart"/>
            <w:r w:rsidRPr="00884348">
              <w:rPr>
                <w:b/>
                <w:bCs/>
              </w:rPr>
              <w:t>A - seznam</w:t>
            </w:r>
            <w:proofErr w:type="gramEnd"/>
            <w:r w:rsidRPr="00884348">
              <w:rPr>
                <w:b/>
                <w:bCs/>
              </w:rPr>
              <w:t xml:space="preserve"> odběrných míst kategorie MO</w:t>
            </w:r>
            <w:bookmarkEnd w:id="0"/>
          </w:p>
        </w:tc>
        <w:tc>
          <w:tcPr>
            <w:tcW w:w="2960" w:type="dxa"/>
            <w:noWrap/>
            <w:hideMark/>
          </w:tcPr>
          <w:p w14:paraId="4B73D776" w14:textId="77777777" w:rsidR="00884348" w:rsidRPr="00884348" w:rsidRDefault="00884348">
            <w:pPr>
              <w:rPr>
                <w:b/>
                <w:bCs/>
              </w:rPr>
            </w:pPr>
          </w:p>
        </w:tc>
        <w:tc>
          <w:tcPr>
            <w:tcW w:w="2780" w:type="dxa"/>
            <w:noWrap/>
            <w:hideMark/>
          </w:tcPr>
          <w:p w14:paraId="361D9A6B" w14:textId="77777777" w:rsidR="00884348" w:rsidRPr="00884348" w:rsidRDefault="00884348"/>
        </w:tc>
        <w:tc>
          <w:tcPr>
            <w:tcW w:w="1600" w:type="dxa"/>
            <w:noWrap/>
            <w:hideMark/>
          </w:tcPr>
          <w:p w14:paraId="28B9B877" w14:textId="77777777" w:rsidR="00884348" w:rsidRPr="00884348" w:rsidRDefault="00884348"/>
        </w:tc>
        <w:tc>
          <w:tcPr>
            <w:tcW w:w="1140" w:type="dxa"/>
            <w:noWrap/>
            <w:hideMark/>
          </w:tcPr>
          <w:p w14:paraId="77E66C8B" w14:textId="77777777" w:rsidR="00884348" w:rsidRPr="00884348" w:rsidRDefault="00884348"/>
        </w:tc>
        <w:tc>
          <w:tcPr>
            <w:tcW w:w="960" w:type="dxa"/>
            <w:noWrap/>
            <w:hideMark/>
          </w:tcPr>
          <w:p w14:paraId="5DDEFCFE" w14:textId="77777777" w:rsidR="00884348" w:rsidRPr="00884348" w:rsidRDefault="00884348"/>
        </w:tc>
        <w:tc>
          <w:tcPr>
            <w:tcW w:w="1580" w:type="dxa"/>
            <w:noWrap/>
            <w:hideMark/>
          </w:tcPr>
          <w:p w14:paraId="4E9C76B6" w14:textId="77777777" w:rsidR="00884348" w:rsidRPr="00884348" w:rsidRDefault="00884348"/>
        </w:tc>
        <w:tc>
          <w:tcPr>
            <w:tcW w:w="2400" w:type="dxa"/>
            <w:noWrap/>
            <w:hideMark/>
          </w:tcPr>
          <w:p w14:paraId="6383072C" w14:textId="77777777" w:rsidR="00884348" w:rsidRPr="00884348" w:rsidRDefault="00884348"/>
        </w:tc>
      </w:tr>
      <w:tr w:rsidR="00884348" w:rsidRPr="00884348" w14:paraId="3394AB3E" w14:textId="77777777" w:rsidTr="00884348">
        <w:trPr>
          <w:trHeight w:val="840"/>
        </w:trPr>
        <w:tc>
          <w:tcPr>
            <w:tcW w:w="232" w:type="dxa"/>
            <w:noWrap/>
            <w:hideMark/>
          </w:tcPr>
          <w:p w14:paraId="6BCBB3C9" w14:textId="77777777" w:rsidR="00884348" w:rsidRPr="00884348" w:rsidRDefault="00884348" w:rsidP="00884348">
            <w:r w:rsidRPr="00884348">
              <w:t> </w:t>
            </w:r>
          </w:p>
        </w:tc>
        <w:tc>
          <w:tcPr>
            <w:tcW w:w="3722" w:type="dxa"/>
            <w:hideMark/>
          </w:tcPr>
          <w:p w14:paraId="00BD2254" w14:textId="77777777" w:rsidR="00884348" w:rsidRPr="00884348" w:rsidRDefault="00884348" w:rsidP="00884348">
            <w:pPr>
              <w:rPr>
                <w:b/>
                <w:bCs/>
              </w:rPr>
            </w:pPr>
            <w:r w:rsidRPr="00884348">
              <w:rPr>
                <w:b/>
                <w:bCs/>
              </w:rPr>
              <w:t>EIC kód</w:t>
            </w:r>
          </w:p>
        </w:tc>
        <w:tc>
          <w:tcPr>
            <w:tcW w:w="4006" w:type="dxa"/>
            <w:hideMark/>
          </w:tcPr>
          <w:p w14:paraId="72DAB12D" w14:textId="77777777" w:rsidR="00884348" w:rsidRPr="00884348" w:rsidRDefault="00884348" w:rsidP="00884348">
            <w:pPr>
              <w:rPr>
                <w:b/>
                <w:bCs/>
              </w:rPr>
            </w:pPr>
            <w:r w:rsidRPr="00884348">
              <w:rPr>
                <w:b/>
                <w:bCs/>
              </w:rPr>
              <w:t>Zákazník</w:t>
            </w:r>
          </w:p>
        </w:tc>
        <w:tc>
          <w:tcPr>
            <w:tcW w:w="2960" w:type="dxa"/>
            <w:hideMark/>
          </w:tcPr>
          <w:p w14:paraId="4ACC022F" w14:textId="77777777" w:rsidR="00884348" w:rsidRPr="00884348" w:rsidRDefault="00884348" w:rsidP="00884348">
            <w:pPr>
              <w:rPr>
                <w:b/>
                <w:bCs/>
              </w:rPr>
            </w:pPr>
            <w:r w:rsidRPr="00884348">
              <w:rPr>
                <w:b/>
                <w:bCs/>
              </w:rPr>
              <w:t>obec</w:t>
            </w:r>
          </w:p>
        </w:tc>
        <w:tc>
          <w:tcPr>
            <w:tcW w:w="2780" w:type="dxa"/>
            <w:hideMark/>
          </w:tcPr>
          <w:p w14:paraId="0F7CAD9A" w14:textId="77777777" w:rsidR="00884348" w:rsidRPr="00884348" w:rsidRDefault="00884348" w:rsidP="00884348">
            <w:pPr>
              <w:rPr>
                <w:b/>
                <w:bCs/>
              </w:rPr>
            </w:pPr>
            <w:r w:rsidRPr="00884348">
              <w:rPr>
                <w:b/>
                <w:bCs/>
              </w:rPr>
              <w:t>ulice</w:t>
            </w:r>
          </w:p>
        </w:tc>
        <w:tc>
          <w:tcPr>
            <w:tcW w:w="1600" w:type="dxa"/>
            <w:hideMark/>
          </w:tcPr>
          <w:p w14:paraId="3D1CAF55" w14:textId="77777777" w:rsidR="00884348" w:rsidRPr="00884348" w:rsidRDefault="00884348" w:rsidP="00884348">
            <w:pPr>
              <w:rPr>
                <w:b/>
                <w:bCs/>
              </w:rPr>
            </w:pPr>
            <w:r w:rsidRPr="00884348">
              <w:rPr>
                <w:b/>
                <w:bCs/>
              </w:rPr>
              <w:t>číslo popisné / orientační</w:t>
            </w:r>
          </w:p>
        </w:tc>
        <w:tc>
          <w:tcPr>
            <w:tcW w:w="1140" w:type="dxa"/>
            <w:hideMark/>
          </w:tcPr>
          <w:p w14:paraId="107F272C" w14:textId="77777777" w:rsidR="00884348" w:rsidRPr="00884348" w:rsidRDefault="00884348" w:rsidP="00884348">
            <w:pPr>
              <w:rPr>
                <w:b/>
                <w:bCs/>
              </w:rPr>
            </w:pPr>
            <w:r w:rsidRPr="00884348">
              <w:rPr>
                <w:b/>
                <w:bCs/>
              </w:rPr>
              <w:t>PSČ</w:t>
            </w:r>
          </w:p>
        </w:tc>
        <w:tc>
          <w:tcPr>
            <w:tcW w:w="960" w:type="dxa"/>
            <w:hideMark/>
          </w:tcPr>
          <w:p w14:paraId="790E8DE9" w14:textId="77777777" w:rsidR="00884348" w:rsidRPr="00884348" w:rsidRDefault="00884348" w:rsidP="00884348">
            <w:pPr>
              <w:rPr>
                <w:b/>
                <w:bCs/>
              </w:rPr>
            </w:pPr>
            <w:r w:rsidRPr="00884348">
              <w:rPr>
                <w:b/>
                <w:bCs/>
              </w:rPr>
              <w:t xml:space="preserve">roční odběr </w:t>
            </w:r>
            <w:proofErr w:type="spellStart"/>
            <w:r w:rsidRPr="00884348">
              <w:rPr>
                <w:b/>
                <w:bCs/>
              </w:rPr>
              <w:t>MWh</w:t>
            </w:r>
            <w:proofErr w:type="spellEnd"/>
          </w:p>
        </w:tc>
        <w:tc>
          <w:tcPr>
            <w:tcW w:w="1580" w:type="dxa"/>
            <w:hideMark/>
          </w:tcPr>
          <w:p w14:paraId="3E67160F" w14:textId="77777777" w:rsidR="00884348" w:rsidRPr="00884348" w:rsidRDefault="00884348" w:rsidP="00884348">
            <w:pPr>
              <w:rPr>
                <w:b/>
                <w:bCs/>
              </w:rPr>
            </w:pPr>
            <w:r w:rsidRPr="00884348">
              <w:rPr>
                <w:b/>
                <w:bCs/>
              </w:rPr>
              <w:t>distribuční zóna</w:t>
            </w:r>
          </w:p>
        </w:tc>
        <w:tc>
          <w:tcPr>
            <w:tcW w:w="2400" w:type="dxa"/>
            <w:hideMark/>
          </w:tcPr>
          <w:p w14:paraId="13C62561" w14:textId="77777777" w:rsidR="00884348" w:rsidRPr="00884348" w:rsidRDefault="00884348" w:rsidP="00884348">
            <w:pPr>
              <w:rPr>
                <w:b/>
                <w:bCs/>
              </w:rPr>
            </w:pPr>
            <w:r w:rsidRPr="00884348">
              <w:rPr>
                <w:b/>
                <w:bCs/>
              </w:rPr>
              <w:t xml:space="preserve">předpokládaný termín zahájení dodávky </w:t>
            </w:r>
          </w:p>
        </w:tc>
      </w:tr>
      <w:tr w:rsidR="00884348" w:rsidRPr="00884348" w14:paraId="06269D45" w14:textId="77777777" w:rsidTr="00884348">
        <w:trPr>
          <w:trHeight w:val="315"/>
        </w:trPr>
        <w:tc>
          <w:tcPr>
            <w:tcW w:w="232" w:type="dxa"/>
            <w:noWrap/>
            <w:hideMark/>
          </w:tcPr>
          <w:p w14:paraId="697A3B6B" w14:textId="77777777" w:rsidR="00884348" w:rsidRPr="00884348" w:rsidRDefault="00884348" w:rsidP="00884348">
            <w:r w:rsidRPr="00884348">
              <w:t>1</w:t>
            </w:r>
          </w:p>
        </w:tc>
        <w:tc>
          <w:tcPr>
            <w:tcW w:w="3722" w:type="dxa"/>
            <w:noWrap/>
            <w:hideMark/>
          </w:tcPr>
          <w:p w14:paraId="1146662B" w14:textId="77777777" w:rsidR="00884348" w:rsidRPr="00884348" w:rsidRDefault="00884348" w:rsidP="00884348">
            <w:r w:rsidRPr="00884348">
              <w:t>27ZG600Z00016112</w:t>
            </w:r>
          </w:p>
        </w:tc>
        <w:tc>
          <w:tcPr>
            <w:tcW w:w="4006" w:type="dxa"/>
            <w:hideMark/>
          </w:tcPr>
          <w:p w14:paraId="54CA417B" w14:textId="77777777" w:rsidR="00884348" w:rsidRPr="00884348" w:rsidRDefault="00884348" w:rsidP="00884348">
            <w:r w:rsidRPr="00884348">
              <w:br/>
              <w:t xml:space="preserve">SPORTIS, příspěvková organizace </w:t>
            </w:r>
          </w:p>
        </w:tc>
        <w:tc>
          <w:tcPr>
            <w:tcW w:w="2960" w:type="dxa"/>
            <w:noWrap/>
            <w:hideMark/>
          </w:tcPr>
          <w:p w14:paraId="6E3EFEEC" w14:textId="77777777" w:rsidR="00884348" w:rsidRPr="00884348" w:rsidRDefault="00884348" w:rsidP="00884348">
            <w:r w:rsidRPr="00884348">
              <w:t>Žďár nad Sázavou</w:t>
            </w:r>
          </w:p>
        </w:tc>
        <w:tc>
          <w:tcPr>
            <w:tcW w:w="2780" w:type="dxa"/>
            <w:noWrap/>
            <w:hideMark/>
          </w:tcPr>
          <w:p w14:paraId="01C68B84" w14:textId="77777777" w:rsidR="00884348" w:rsidRPr="00884348" w:rsidRDefault="00884348" w:rsidP="00884348">
            <w:r w:rsidRPr="00884348">
              <w:t>Jungmannova</w:t>
            </w:r>
          </w:p>
        </w:tc>
        <w:tc>
          <w:tcPr>
            <w:tcW w:w="1600" w:type="dxa"/>
            <w:noWrap/>
            <w:hideMark/>
          </w:tcPr>
          <w:p w14:paraId="38E2EA18" w14:textId="77777777" w:rsidR="00884348" w:rsidRPr="00884348" w:rsidRDefault="00884348" w:rsidP="00884348">
            <w:r w:rsidRPr="00884348">
              <w:t>1496/10</w:t>
            </w:r>
          </w:p>
        </w:tc>
        <w:tc>
          <w:tcPr>
            <w:tcW w:w="1140" w:type="dxa"/>
            <w:noWrap/>
            <w:hideMark/>
          </w:tcPr>
          <w:p w14:paraId="743B7BD3" w14:textId="77777777" w:rsidR="00884348" w:rsidRPr="00884348" w:rsidRDefault="00884348" w:rsidP="00884348">
            <w:r w:rsidRPr="00884348">
              <w:t>591 01</w:t>
            </w:r>
          </w:p>
        </w:tc>
        <w:tc>
          <w:tcPr>
            <w:tcW w:w="960" w:type="dxa"/>
            <w:noWrap/>
            <w:hideMark/>
          </w:tcPr>
          <w:p w14:paraId="290A4E15" w14:textId="77777777" w:rsidR="00884348" w:rsidRPr="00884348" w:rsidRDefault="00884348" w:rsidP="00884348">
            <w:r w:rsidRPr="00884348">
              <w:t>55</w:t>
            </w:r>
          </w:p>
        </w:tc>
        <w:tc>
          <w:tcPr>
            <w:tcW w:w="1580" w:type="dxa"/>
            <w:noWrap/>
            <w:hideMark/>
          </w:tcPr>
          <w:p w14:paraId="0B623BFF" w14:textId="77777777" w:rsidR="00884348" w:rsidRPr="00884348" w:rsidRDefault="00884348" w:rsidP="00884348">
            <w:proofErr w:type="spellStart"/>
            <w:r w:rsidRPr="00884348">
              <w:t>gn</w:t>
            </w:r>
            <w:proofErr w:type="spellEnd"/>
          </w:p>
        </w:tc>
        <w:tc>
          <w:tcPr>
            <w:tcW w:w="2400" w:type="dxa"/>
            <w:noWrap/>
            <w:hideMark/>
          </w:tcPr>
          <w:p w14:paraId="52A45A3C" w14:textId="77777777" w:rsidR="00884348" w:rsidRPr="00884348" w:rsidRDefault="00884348" w:rsidP="00884348">
            <w:r w:rsidRPr="00884348">
              <w:t>01.01.2025</w:t>
            </w:r>
          </w:p>
        </w:tc>
      </w:tr>
      <w:tr w:rsidR="00884348" w:rsidRPr="00884348" w14:paraId="7BA16454" w14:textId="77777777" w:rsidTr="00884348">
        <w:trPr>
          <w:trHeight w:val="315"/>
        </w:trPr>
        <w:tc>
          <w:tcPr>
            <w:tcW w:w="232" w:type="dxa"/>
            <w:noWrap/>
            <w:hideMark/>
          </w:tcPr>
          <w:p w14:paraId="126C2202" w14:textId="77777777" w:rsidR="00884348" w:rsidRPr="00884348" w:rsidRDefault="00884348" w:rsidP="00884348">
            <w:r w:rsidRPr="00884348">
              <w:t>2</w:t>
            </w:r>
          </w:p>
        </w:tc>
        <w:tc>
          <w:tcPr>
            <w:tcW w:w="3722" w:type="dxa"/>
            <w:noWrap/>
            <w:hideMark/>
          </w:tcPr>
          <w:p w14:paraId="59615435" w14:textId="77777777" w:rsidR="00884348" w:rsidRPr="00884348" w:rsidRDefault="00884348" w:rsidP="00884348">
            <w:r w:rsidRPr="00884348">
              <w:t>27ZG600Z0727515I</w:t>
            </w:r>
          </w:p>
        </w:tc>
        <w:tc>
          <w:tcPr>
            <w:tcW w:w="4006" w:type="dxa"/>
            <w:hideMark/>
          </w:tcPr>
          <w:p w14:paraId="05E858EA" w14:textId="77777777" w:rsidR="00884348" w:rsidRPr="00884348" w:rsidRDefault="00884348" w:rsidP="00884348">
            <w:r w:rsidRPr="00884348">
              <w:br/>
              <w:t xml:space="preserve">SPORTIS, příspěvková organizace </w:t>
            </w:r>
          </w:p>
        </w:tc>
        <w:tc>
          <w:tcPr>
            <w:tcW w:w="2960" w:type="dxa"/>
            <w:noWrap/>
            <w:hideMark/>
          </w:tcPr>
          <w:p w14:paraId="3DA7AC73" w14:textId="77777777" w:rsidR="00884348" w:rsidRPr="00884348" w:rsidRDefault="00884348" w:rsidP="00884348">
            <w:r w:rsidRPr="00884348">
              <w:t>Žďár nad Sázavou</w:t>
            </w:r>
          </w:p>
        </w:tc>
        <w:tc>
          <w:tcPr>
            <w:tcW w:w="2780" w:type="dxa"/>
            <w:noWrap/>
            <w:hideMark/>
          </w:tcPr>
          <w:p w14:paraId="648F8E64" w14:textId="77777777" w:rsidR="00884348" w:rsidRPr="00884348" w:rsidRDefault="00884348" w:rsidP="00884348">
            <w:proofErr w:type="spellStart"/>
            <w:r w:rsidRPr="00884348">
              <w:t>parc.č</w:t>
            </w:r>
            <w:proofErr w:type="spellEnd"/>
            <w:r w:rsidRPr="00884348">
              <w:t>. 2178</w:t>
            </w:r>
          </w:p>
        </w:tc>
        <w:tc>
          <w:tcPr>
            <w:tcW w:w="1600" w:type="dxa"/>
            <w:noWrap/>
            <w:hideMark/>
          </w:tcPr>
          <w:p w14:paraId="725691A1" w14:textId="77777777" w:rsidR="00884348" w:rsidRPr="00884348" w:rsidRDefault="00884348" w:rsidP="00884348">
            <w:r w:rsidRPr="00884348">
              <w:t> </w:t>
            </w:r>
          </w:p>
        </w:tc>
        <w:tc>
          <w:tcPr>
            <w:tcW w:w="1140" w:type="dxa"/>
            <w:noWrap/>
            <w:hideMark/>
          </w:tcPr>
          <w:p w14:paraId="7E1DBEA0" w14:textId="77777777" w:rsidR="00884348" w:rsidRPr="00884348" w:rsidRDefault="00884348" w:rsidP="00884348">
            <w:r w:rsidRPr="00884348">
              <w:t>591 01</w:t>
            </w:r>
          </w:p>
        </w:tc>
        <w:tc>
          <w:tcPr>
            <w:tcW w:w="960" w:type="dxa"/>
            <w:noWrap/>
            <w:hideMark/>
          </w:tcPr>
          <w:p w14:paraId="56270B1E" w14:textId="77777777" w:rsidR="00884348" w:rsidRPr="00884348" w:rsidRDefault="00884348" w:rsidP="00884348">
            <w:r w:rsidRPr="00884348">
              <w:t>235</w:t>
            </w:r>
          </w:p>
        </w:tc>
        <w:tc>
          <w:tcPr>
            <w:tcW w:w="1580" w:type="dxa"/>
            <w:noWrap/>
            <w:hideMark/>
          </w:tcPr>
          <w:p w14:paraId="32E255A4" w14:textId="77777777" w:rsidR="00884348" w:rsidRPr="00884348" w:rsidRDefault="00884348" w:rsidP="00884348">
            <w:proofErr w:type="spellStart"/>
            <w:r w:rsidRPr="00884348">
              <w:t>gn</w:t>
            </w:r>
            <w:proofErr w:type="spellEnd"/>
          </w:p>
        </w:tc>
        <w:tc>
          <w:tcPr>
            <w:tcW w:w="2400" w:type="dxa"/>
            <w:noWrap/>
            <w:hideMark/>
          </w:tcPr>
          <w:p w14:paraId="2FFC42F4" w14:textId="77777777" w:rsidR="00884348" w:rsidRPr="00884348" w:rsidRDefault="00884348" w:rsidP="00884348">
            <w:r w:rsidRPr="00884348">
              <w:t>01.01.2025</w:t>
            </w:r>
          </w:p>
        </w:tc>
      </w:tr>
    </w:tbl>
    <w:p w14:paraId="7EAA1ED4" w14:textId="77777777" w:rsidR="001A7C76" w:rsidRDefault="001A7C76"/>
    <w:sectPr w:rsidR="001A7C76" w:rsidSect="00884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76"/>
    <w:rsid w:val="001A7C76"/>
    <w:rsid w:val="0063086E"/>
    <w:rsid w:val="008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6599"/>
  <w15:chartTrackingRefBased/>
  <w15:docId w15:val="{A6714CD3-3335-492A-97A7-A541D0DC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7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7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7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7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7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7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7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7C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7C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7C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7C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7C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7C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7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7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7C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7C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7C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7C7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8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dcterms:created xsi:type="dcterms:W3CDTF">2024-07-24T11:39:00Z</dcterms:created>
  <dcterms:modified xsi:type="dcterms:W3CDTF">2024-07-24T11:40:00Z</dcterms:modified>
</cp:coreProperties>
</file>