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7075911F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83F6D">
        <w:rPr>
          <w:rFonts w:ascii="Arial" w:hAnsi="Arial"/>
          <w:spacing w:val="0"/>
          <w:kern w:val="0"/>
          <w:sz w:val="24"/>
          <w:szCs w:val="24"/>
        </w:rPr>
        <w:t>1</w:t>
      </w:r>
      <w:r w:rsidR="005A648A">
        <w:rPr>
          <w:rFonts w:ascii="Arial" w:hAnsi="Arial"/>
          <w:spacing w:val="0"/>
          <w:kern w:val="0"/>
          <w:sz w:val="24"/>
          <w:szCs w:val="24"/>
        </w:rPr>
        <w:t>5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6EBBAA5" w14:textId="77777777" w:rsidR="000B0CB9" w:rsidRDefault="000B0CB9" w:rsidP="000B0CB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7C6446BF" w14:textId="77777777" w:rsidR="000B0CB9" w:rsidRPr="00022068" w:rsidRDefault="000B0CB9" w:rsidP="000B0C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2DFB026D" w14:textId="77777777" w:rsidR="000B0CB9" w:rsidRPr="00022068" w:rsidRDefault="000B0CB9" w:rsidP="000B0CB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198DEF3" w14:textId="77777777" w:rsidR="000B0CB9" w:rsidRPr="00022068" w:rsidRDefault="000B0CB9" w:rsidP="000B0CB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0ADD177" w14:textId="77777777" w:rsidR="000B0CB9" w:rsidRPr="00022068" w:rsidRDefault="000B0CB9" w:rsidP="000B0CB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17499D1F" w14:textId="1696EF2D" w:rsidR="000B0CB9" w:rsidRDefault="000B0CB9" w:rsidP="000B0CB9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E900EB" w:rsidRPr="0061130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E1D6E66" w14:textId="01F155D1" w:rsidR="000B0CB9" w:rsidRDefault="000B0CB9" w:rsidP="000B0CB9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E900EB" w:rsidRPr="0061130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A212B7A" w14:textId="77777777" w:rsidR="000B0CB9" w:rsidRPr="00022068" w:rsidRDefault="000B0CB9" w:rsidP="000B0CB9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758DBADD" w14:textId="77777777" w:rsidR="000B0CB9" w:rsidRPr="00022068" w:rsidRDefault="000B0CB9" w:rsidP="000B0CB9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59469E6E" w14:textId="77777777" w:rsidR="000B0CB9" w:rsidRPr="00022068" w:rsidRDefault="000B0CB9" w:rsidP="000B0CB9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0538BC67" w14:textId="77777777" w:rsidR="000B0CB9" w:rsidRPr="00022068" w:rsidRDefault="000B0CB9" w:rsidP="000B0CB9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6CA0781C" w14:textId="77777777" w:rsidR="000B0CB9" w:rsidRPr="00022068" w:rsidRDefault="000B0CB9" w:rsidP="000B0CB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32CA8F4" w14:textId="77777777" w:rsidR="000B0CB9" w:rsidRPr="00022068" w:rsidRDefault="000B0CB9" w:rsidP="000B0CB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35A904D" w14:textId="77777777" w:rsidR="000B0CB9" w:rsidRPr="00022068" w:rsidRDefault="000B0CB9" w:rsidP="000B0CB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045EB6E3" w14:textId="3E78799D" w:rsidR="000B0CB9" w:rsidRDefault="000B0CB9" w:rsidP="000B0CB9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E900EB" w:rsidRPr="0061130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09ADEEF" w14:textId="77777777" w:rsidR="000B0CB9" w:rsidRPr="00022068" w:rsidRDefault="000B0CB9" w:rsidP="000B0CB9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106740B5" w14:textId="77777777" w:rsidR="000B0CB9" w:rsidRPr="00022068" w:rsidRDefault="000B0CB9" w:rsidP="000B0CB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0FD83C5D" w14:textId="482744B4" w:rsidR="00CE29AB" w:rsidRPr="000B0CB9" w:rsidRDefault="001227A2" w:rsidP="000B0CB9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  <w:bookmarkStart w:id="2" w:name="_Toc357594080"/>
      <w:bookmarkStart w:id="3" w:name="_Toc358638376"/>
      <w:bookmarkStart w:id="4" w:name="_Toc361816449"/>
      <w:bookmarkStart w:id="5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5AF04A80" w14:textId="01089424" w:rsidR="00861C4C" w:rsidRPr="00815630" w:rsidRDefault="00F06FC1" w:rsidP="00815630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</w:t>
      </w:r>
      <w:r w:rsidR="00511241" w:rsidRPr="00815630">
        <w:rPr>
          <w:rFonts w:ascii="Arial" w:hAnsi="Arial" w:cs="Arial"/>
          <w:sz w:val="20"/>
          <w:szCs w:val="20"/>
          <w:lang w:eastAsia="en-US"/>
        </w:rPr>
        <w:t>spočívající v zajištění kapacit IT odborník</w:t>
      </w:r>
      <w:r w:rsidR="00CE6543" w:rsidRPr="00815630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(Datového analytika) pro realizaci implementačních služeb pro projekt Data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Warehouse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(DWH), který se bude podílet na stavbě, provozu a uživatelském používání datového skladu, který bude integrovat data agendových systémů s cílem zajistit reporting a analytiku nad daty MPSV. DWH se nachází v Azure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Databricks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a jako reportovací nástroj se používá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. Datový analytik se bude podílet na tvorbě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managerského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informačního systému, který využívá na moderní reportingové a analytické nástroje v rámci platformy DWH a dalších kolaborujících BI nástrojů jako jsou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nebo nástroje pro tvorbu statistických modelů</w:t>
      </w:r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Data analytik bude zodpovědný za přípravu dat pomocí SQL v rámci datového skladu a vizualizací dat pomocí </w:t>
      </w:r>
      <w:proofErr w:type="spellStart"/>
      <w:r w:rsidR="00861C4C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861C4C" w:rsidRPr="00815630">
        <w:rPr>
          <w:rFonts w:ascii="Arial" w:hAnsi="Arial" w:cs="Arial"/>
          <w:sz w:val="20"/>
          <w:szCs w:val="20"/>
          <w:lang w:eastAsia="en-US"/>
        </w:rPr>
        <w:t>, bude vytvářet pokročilé vizualizace v </w:t>
      </w:r>
      <w:proofErr w:type="spellStart"/>
      <w:r w:rsidR="00861C4C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, komunikovat s odbornými sekcemi zadavatele, pro jejichž potřeby tyto vizualizace/reporty </w:t>
      </w:r>
      <w:proofErr w:type="gramStart"/>
      <w:r w:rsidR="00861C4C" w:rsidRPr="00815630">
        <w:rPr>
          <w:rFonts w:ascii="Arial" w:hAnsi="Arial" w:cs="Arial"/>
          <w:sz w:val="20"/>
          <w:szCs w:val="20"/>
          <w:lang w:eastAsia="en-US"/>
        </w:rPr>
        <w:t>vytváří</w:t>
      </w:r>
      <w:proofErr w:type="gramEnd"/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, připravovat data pomocí SQL a úlohy </w:t>
      </w:r>
      <w:proofErr w:type="spellStart"/>
      <w:r w:rsidR="00861C4C" w:rsidRPr="00815630">
        <w:rPr>
          <w:rFonts w:ascii="Arial" w:hAnsi="Arial" w:cs="Arial"/>
          <w:sz w:val="20"/>
          <w:szCs w:val="20"/>
          <w:lang w:eastAsia="en-US"/>
        </w:rPr>
        <w:t>prototypovat</w:t>
      </w:r>
      <w:proofErr w:type="spellEnd"/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 a postupně převádět do produkčního prostředí </w:t>
      </w:r>
      <w:r w:rsidR="00CE6543" w:rsidRPr="00815630">
        <w:rPr>
          <w:rFonts w:ascii="Arial" w:hAnsi="Arial" w:cs="Arial"/>
          <w:sz w:val="20"/>
          <w:szCs w:val="20"/>
          <w:lang w:eastAsia="en-US"/>
        </w:rPr>
        <w:t>(dále</w:t>
      </w:r>
      <w:r w:rsidR="00CE6543" w:rsidRPr="00815630">
        <w:rPr>
          <w:rFonts w:ascii="Arial" w:hAnsi="Arial" w:cs="Arial"/>
          <w:sz w:val="20"/>
          <w:szCs w:val="20"/>
        </w:rPr>
        <w:t xml:space="preserve"> jen „</w:t>
      </w:r>
      <w:r w:rsidR="00CE6543" w:rsidRPr="00815630">
        <w:rPr>
          <w:rFonts w:ascii="Arial" w:hAnsi="Arial" w:cs="Arial"/>
          <w:b/>
          <w:bCs/>
          <w:sz w:val="20"/>
          <w:szCs w:val="20"/>
        </w:rPr>
        <w:t>Služby</w:t>
      </w:r>
      <w:r w:rsidR="00CE6543" w:rsidRPr="00815630">
        <w:rPr>
          <w:rFonts w:ascii="Arial" w:hAnsi="Arial" w:cs="Arial"/>
          <w:sz w:val="20"/>
          <w:szCs w:val="20"/>
        </w:rPr>
        <w:t>“)</w:t>
      </w:r>
      <w:r w:rsidR="00DF49E1" w:rsidRPr="00815630">
        <w:rPr>
          <w:rFonts w:ascii="Arial" w:hAnsi="Arial" w:cs="Arial"/>
          <w:sz w:val="20"/>
          <w:szCs w:val="20"/>
        </w:rPr>
        <w:t>.</w:t>
      </w:r>
    </w:p>
    <w:p w14:paraId="40DDFAB1" w14:textId="548FC5ED" w:rsidR="00683F6D" w:rsidRPr="00DF49E1" w:rsidRDefault="00683F6D" w:rsidP="00FB5DFF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1136382F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</w:t>
      </w:r>
      <w:r w:rsidR="00CE6543" w:rsidRPr="1136382F">
        <w:rPr>
          <w:rFonts w:ascii="Arial" w:hAnsi="Arial" w:cs="Arial"/>
          <w:sz w:val="20"/>
          <w:szCs w:val="20"/>
          <w:lang w:eastAsia="en-US"/>
        </w:rPr>
        <w:t>Služby</w:t>
      </w:r>
      <w:r w:rsidRPr="1136382F">
        <w:rPr>
          <w:rFonts w:ascii="Arial" w:hAnsi="Arial" w:cs="Arial"/>
          <w:sz w:val="20"/>
          <w:szCs w:val="20"/>
          <w:lang w:eastAsia="en-US"/>
        </w:rPr>
        <w:t xml:space="preserve"> osobou na pozici </w:t>
      </w:r>
      <w:r w:rsidR="00471968" w:rsidRPr="1136382F">
        <w:rPr>
          <w:rFonts w:ascii="Arial" w:hAnsi="Arial" w:cs="Arial"/>
          <w:sz w:val="20"/>
          <w:szCs w:val="20"/>
          <w:lang w:eastAsia="en-US"/>
        </w:rPr>
        <w:t>Datový analytik</w:t>
      </w:r>
      <w:r w:rsidRPr="1136382F">
        <w:rPr>
          <w:rFonts w:ascii="Arial" w:hAnsi="Arial" w:cs="Arial"/>
          <w:sz w:val="20"/>
          <w:szCs w:val="20"/>
          <w:lang w:eastAsia="en-US"/>
        </w:rPr>
        <w:t xml:space="preserve"> s maximálním rozsahem 2</w:t>
      </w:r>
      <w:r w:rsidR="005A648A" w:rsidRPr="1136382F">
        <w:rPr>
          <w:rFonts w:ascii="Arial" w:hAnsi="Arial" w:cs="Arial"/>
          <w:sz w:val="20"/>
          <w:szCs w:val="20"/>
          <w:lang w:eastAsia="en-US"/>
        </w:rPr>
        <w:t>4</w:t>
      </w:r>
      <w:r w:rsidRPr="1136382F">
        <w:rPr>
          <w:rFonts w:ascii="Arial" w:hAnsi="Arial" w:cs="Arial"/>
          <w:sz w:val="20"/>
          <w:szCs w:val="20"/>
          <w:lang w:eastAsia="en-US"/>
        </w:rPr>
        <w:t>0 člověkodnů (MD) – 1 FTE.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45CA2663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MD </w:t>
      </w:r>
      <w:r w:rsidR="005121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ředstavuj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předpokládan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1C1E7CB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5364D7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3BEECB35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422654">
        <w:rPr>
          <w:rFonts w:ascii="Arial" w:hAnsi="Arial" w:cs="Arial"/>
          <w:sz w:val="20"/>
          <w:szCs w:val="20"/>
        </w:rPr>
        <w:t xml:space="preserve">2 400 </w:t>
      </w:r>
      <w:r w:rsidR="00422654" w:rsidRPr="00422654">
        <w:rPr>
          <w:rFonts w:ascii="Arial" w:hAnsi="Arial" w:cs="Arial"/>
          <w:sz w:val="20"/>
          <w:szCs w:val="20"/>
        </w:rPr>
        <w:t>000</w:t>
      </w:r>
      <w:r w:rsidRPr="00422654">
        <w:rPr>
          <w:rFonts w:ascii="Arial" w:hAnsi="Arial" w:cs="Arial"/>
          <w:sz w:val="20"/>
          <w:szCs w:val="20"/>
        </w:rPr>
        <w:t>,- Kč</w:t>
      </w:r>
      <w:r w:rsidRPr="00407C33">
        <w:rPr>
          <w:rFonts w:ascii="Arial" w:hAnsi="Arial" w:cs="Arial"/>
          <w:sz w:val="20"/>
          <w:szCs w:val="20"/>
        </w:rPr>
        <w:t xml:space="preserve"> bez DPH.</w:t>
      </w:r>
      <w:bookmarkEnd w:id="16"/>
    </w:p>
    <w:p w14:paraId="7404C6B4" w14:textId="7A91D54D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cen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517701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Služby uveden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1BC7E0E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FB5DFF">
        <w:rPr>
          <w:rFonts w:ascii="Arial" w:hAnsi="Arial" w:cs="Arial"/>
          <w:sz w:val="20"/>
          <w:szCs w:val="20"/>
          <w:lang w:eastAsia="en-US"/>
        </w:rPr>
        <w:t>15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7C2CA1B6" w14:textId="624924D1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0B0CB9" w14:paraId="6999C24D" w14:textId="77777777" w:rsidTr="00BF140F">
        <w:trPr>
          <w:jc w:val="center"/>
        </w:trPr>
        <w:tc>
          <w:tcPr>
            <w:tcW w:w="4535" w:type="dxa"/>
          </w:tcPr>
          <w:p w14:paraId="7224FC49" w14:textId="77777777" w:rsidR="000B0CB9" w:rsidRPr="007F190E" w:rsidRDefault="000B0CB9" w:rsidP="00BF140F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0FEF66FF" w14:textId="77777777" w:rsidR="000B0CB9" w:rsidRPr="007F190E" w:rsidRDefault="000B0CB9" w:rsidP="00BF140F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6E4EFC75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6737FAB4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0B0CB9" w14:paraId="24636E76" w14:textId="77777777" w:rsidTr="00BF140F">
        <w:trPr>
          <w:jc w:val="center"/>
        </w:trPr>
        <w:tc>
          <w:tcPr>
            <w:tcW w:w="4535" w:type="dxa"/>
          </w:tcPr>
          <w:p w14:paraId="4ABFE7ED" w14:textId="77777777" w:rsidR="000B0CB9" w:rsidRDefault="000B0CB9" w:rsidP="00BF140F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F3154C7" w14:textId="77777777" w:rsidR="000B0CB9" w:rsidRPr="007F190E" w:rsidRDefault="000B0CB9" w:rsidP="00BF140F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628E1C6D" w14:textId="77777777" w:rsidR="000B0CB9" w:rsidRPr="007F190E" w:rsidRDefault="000B0CB9" w:rsidP="00BF140F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0E55C0A" w14:textId="77777777" w:rsidR="000B0CB9" w:rsidRPr="007F190E" w:rsidRDefault="000B0CB9" w:rsidP="00BF140F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____________________________________</w:t>
            </w:r>
          </w:p>
          <w:p w14:paraId="7A08A852" w14:textId="77777777" w:rsidR="000B0CB9" w:rsidRPr="007F190E" w:rsidRDefault="000B0CB9" w:rsidP="00BF140F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392E56F0" w14:textId="77777777" w:rsidR="000B0CB9" w:rsidRPr="00E07D66" w:rsidRDefault="000B0CB9" w:rsidP="00BF140F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41CA1206" w14:textId="77777777" w:rsidR="000B0CB9" w:rsidRPr="007F190E" w:rsidRDefault="000B0CB9" w:rsidP="00BF140F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 w:rsidRPr="007F190E">
              <w:rPr>
                <w:rFonts w:ascii="Arial" w:hAnsi="Arial" w:cs="Arial"/>
                <w:b w:val="0"/>
                <w:bCs/>
                <w:sz w:val="20"/>
                <w:szCs w:val="22"/>
              </w:rPr>
              <w:t>vrchní ředitel sekce informačních technologií</w:t>
            </w:r>
          </w:p>
        </w:tc>
        <w:tc>
          <w:tcPr>
            <w:tcW w:w="4535" w:type="dxa"/>
          </w:tcPr>
          <w:p w14:paraId="00224C0C" w14:textId="77777777" w:rsidR="000B0CB9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CC0FFF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8E86DA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D8198F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78595DE9" w14:textId="77777777" w:rsidR="000B0CB9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1774A11E" w14:textId="77777777" w:rsidR="000B0CB9" w:rsidRPr="007F190E" w:rsidRDefault="000B0CB9" w:rsidP="00BF140F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Pavel Wimmer, jednatel</w:t>
            </w:r>
          </w:p>
          <w:p w14:paraId="7055BDE8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CB9" w14:paraId="71BB51A8" w14:textId="77777777" w:rsidTr="00BF140F">
        <w:trPr>
          <w:jc w:val="center"/>
        </w:trPr>
        <w:tc>
          <w:tcPr>
            <w:tcW w:w="4535" w:type="dxa"/>
          </w:tcPr>
          <w:p w14:paraId="15915E0A" w14:textId="77777777" w:rsidR="000B0CB9" w:rsidRPr="007F190E" w:rsidRDefault="000B0CB9" w:rsidP="00BF140F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04D16FD1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CB9" w14:paraId="05C6EADC" w14:textId="77777777" w:rsidTr="00BF140F">
        <w:trPr>
          <w:jc w:val="center"/>
        </w:trPr>
        <w:tc>
          <w:tcPr>
            <w:tcW w:w="4535" w:type="dxa"/>
          </w:tcPr>
          <w:p w14:paraId="3A3884BB" w14:textId="77777777" w:rsidR="000B0CB9" w:rsidRPr="007F190E" w:rsidRDefault="000B0CB9" w:rsidP="00BF140F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2548C696" w14:textId="77777777" w:rsidR="000B0CB9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F73B5C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6EAD3493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0B0CB9" w14:paraId="24D35068" w14:textId="77777777" w:rsidTr="00BF140F">
        <w:trPr>
          <w:jc w:val="center"/>
        </w:trPr>
        <w:tc>
          <w:tcPr>
            <w:tcW w:w="4535" w:type="dxa"/>
          </w:tcPr>
          <w:p w14:paraId="3B2CAC59" w14:textId="77777777" w:rsidR="000B0CB9" w:rsidRPr="007F190E" w:rsidRDefault="000B0CB9" w:rsidP="00BF140F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BDCB58A" w14:textId="77777777" w:rsidR="000B0CB9" w:rsidRPr="007F190E" w:rsidRDefault="000B0CB9" w:rsidP="00BF140F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1D2D357E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69EBC0" w14:textId="77777777" w:rsidR="000B0CB9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8621CD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CBBBBF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62EE550B" w14:textId="77777777" w:rsidR="000B0CB9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6C416BD9" w14:textId="77777777" w:rsidR="000B0CB9" w:rsidRPr="007F190E" w:rsidRDefault="000B0CB9" w:rsidP="00BF14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Ondřej Dvořák, Ph.D., 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128"/>
        <w:gridCol w:w="1631"/>
        <w:gridCol w:w="1761"/>
      </w:tblGrid>
      <w:tr w:rsidR="00DF5402" w:rsidRPr="00A5360B" w14:paraId="67EB180C" w14:textId="11127166" w:rsidTr="008A15D7">
        <w:trPr>
          <w:trHeight w:val="5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763869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594AF7" w:rsidRPr="00A5360B" w14:paraId="78DAC718" w14:textId="77777777" w:rsidTr="008A15D7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069D18D8" w14:textId="201AA9B0" w:rsidR="00594AF7" w:rsidRPr="00594AF7" w:rsidRDefault="00471968" w:rsidP="008A15D7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Datový analytik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3CED961" w14:textId="10C77AFA" w:rsidR="00594AF7" w:rsidRPr="002224C8" w:rsidRDefault="00E900EB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611304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594AF7" w:rsidRPr="00BB2C2E" w:rsidRDefault="00594AF7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07FFB5B" w14:textId="65D2DA62" w:rsidR="00594AF7" w:rsidRPr="002224C8" w:rsidRDefault="000B0CB9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B0CB9">
              <w:rPr>
                <w:rFonts w:ascii="Arial" w:hAnsi="Arial" w:cs="Arial"/>
                <w:sz w:val="20"/>
                <w:szCs w:val="22"/>
              </w:rPr>
              <w:t>10 000,-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8D94" w14:textId="77777777" w:rsidR="00556C5C" w:rsidRDefault="00556C5C">
      <w:r>
        <w:separator/>
      </w:r>
    </w:p>
  </w:endnote>
  <w:endnote w:type="continuationSeparator" w:id="0">
    <w:p w14:paraId="303FF1EF" w14:textId="77777777" w:rsidR="00556C5C" w:rsidRDefault="00556C5C">
      <w:r>
        <w:continuationSeparator/>
      </w:r>
    </w:p>
  </w:endnote>
  <w:endnote w:type="continuationNotice" w:id="1">
    <w:p w14:paraId="1826497B" w14:textId="77777777" w:rsidR="00556C5C" w:rsidRDefault="00556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F359" w14:textId="77777777" w:rsidR="00556C5C" w:rsidRDefault="00556C5C">
      <w:r>
        <w:separator/>
      </w:r>
    </w:p>
  </w:footnote>
  <w:footnote w:type="continuationSeparator" w:id="0">
    <w:p w14:paraId="42303BEF" w14:textId="77777777" w:rsidR="00556C5C" w:rsidRDefault="00556C5C">
      <w:r>
        <w:continuationSeparator/>
      </w:r>
    </w:p>
  </w:footnote>
  <w:footnote w:type="continuationNotice" w:id="1">
    <w:p w14:paraId="4F5A8AF6" w14:textId="77777777" w:rsidR="00556C5C" w:rsidRDefault="00556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83pt;height:140.25pt" o:bullet="t">
        <v:imagedata r:id="rId1" o:title=""/>
      </v:shape>
    </w:pict>
  </w:numPicBullet>
  <w:numPicBullet w:numPicBulletId="1">
    <w:pict>
      <v:shape id="_x0000_i1117" type="#_x0000_t75" style="width:12pt;height:12pt" o:bullet="t">
        <v:imagedata r:id="rId2" o:title=""/>
      </v:shape>
    </w:pict>
  </w:numPicBullet>
  <w:numPicBullet w:numPicBulletId="2">
    <w:pict>
      <v:shape id="_x0000_i1118" type="#_x0000_t75" style="width:9pt;height:9pt" o:bullet="t">
        <v:imagedata r:id="rId3" o:title=""/>
      </v:shape>
    </w:pict>
  </w:numPicBullet>
  <w:numPicBullet w:numPicBulletId="3">
    <w:pict>
      <v:shape id="_x0000_i1119" type="#_x0000_t75" style="width:9pt;height:9pt" o:bullet="t">
        <v:imagedata r:id="rId4" o:title=""/>
      </v:shape>
    </w:pict>
  </w:numPicBullet>
  <w:numPicBullet w:numPicBulletId="4">
    <w:pict>
      <v:shape id="_x0000_i112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45140"/>
    <w:multiLevelType w:val="hybridMultilevel"/>
    <w:tmpl w:val="78061A48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8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0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7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1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6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7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8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1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2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4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7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2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4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6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7"/>
  </w:num>
  <w:num w:numId="2" w16cid:durableId="2507420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6"/>
  </w:num>
  <w:num w:numId="5" w16cid:durableId="1600867120">
    <w:abstractNumId w:val="19"/>
  </w:num>
  <w:num w:numId="6" w16cid:durableId="949317791">
    <w:abstractNumId w:val="15"/>
  </w:num>
  <w:num w:numId="7" w16cid:durableId="294872119">
    <w:abstractNumId w:val="44"/>
  </w:num>
  <w:num w:numId="8" w16cid:durableId="2060742888">
    <w:abstractNumId w:val="56"/>
  </w:num>
  <w:num w:numId="9" w16cid:durableId="745686164">
    <w:abstractNumId w:val="38"/>
  </w:num>
  <w:num w:numId="10" w16cid:durableId="1645768299">
    <w:abstractNumId w:val="29"/>
  </w:num>
  <w:num w:numId="11" w16cid:durableId="10037740">
    <w:abstractNumId w:val="25"/>
  </w:num>
  <w:num w:numId="12" w16cid:durableId="409543295">
    <w:abstractNumId w:val="41"/>
  </w:num>
  <w:num w:numId="13" w16cid:durableId="654459808">
    <w:abstractNumId w:val="40"/>
  </w:num>
  <w:num w:numId="14" w16cid:durableId="463155709">
    <w:abstractNumId w:val="11"/>
  </w:num>
  <w:num w:numId="15" w16cid:durableId="2120103895">
    <w:abstractNumId w:val="50"/>
  </w:num>
  <w:num w:numId="16" w16cid:durableId="252393947">
    <w:abstractNumId w:val="17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7"/>
  </w:num>
  <w:num w:numId="21" w16cid:durableId="106316517">
    <w:abstractNumId w:val="45"/>
  </w:num>
  <w:num w:numId="22" w16cid:durableId="1418865306">
    <w:abstractNumId w:val="49"/>
  </w:num>
  <w:num w:numId="23" w16cid:durableId="7706645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20"/>
  </w:num>
  <w:num w:numId="27" w16cid:durableId="173426749">
    <w:abstractNumId w:val="48"/>
  </w:num>
  <w:num w:numId="28" w16cid:durableId="758210841">
    <w:abstractNumId w:val="54"/>
  </w:num>
  <w:num w:numId="29" w16cid:durableId="359165940">
    <w:abstractNumId w:val="55"/>
  </w:num>
  <w:num w:numId="30" w16cid:durableId="2027823902">
    <w:abstractNumId w:val="30"/>
  </w:num>
  <w:num w:numId="31" w16cid:durableId="1480613658">
    <w:abstractNumId w:val="43"/>
  </w:num>
  <w:num w:numId="32" w16cid:durableId="112411444">
    <w:abstractNumId w:val="52"/>
  </w:num>
  <w:num w:numId="33" w16cid:durableId="1384864722">
    <w:abstractNumId w:val="42"/>
  </w:num>
  <w:num w:numId="34" w16cid:durableId="1364398714">
    <w:abstractNumId w:val="36"/>
  </w:num>
  <w:num w:numId="35" w16cid:durableId="1414161201">
    <w:abstractNumId w:val="6"/>
  </w:num>
  <w:num w:numId="36" w16cid:durableId="900405738">
    <w:abstractNumId w:val="21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3"/>
  </w:num>
  <w:num w:numId="40" w16cid:durableId="121701034">
    <w:abstractNumId w:val="7"/>
  </w:num>
  <w:num w:numId="41" w16cid:durableId="782190033">
    <w:abstractNumId w:val="32"/>
  </w:num>
  <w:num w:numId="42" w16cid:durableId="79330020">
    <w:abstractNumId w:val="26"/>
  </w:num>
  <w:num w:numId="43" w16cid:durableId="936643173">
    <w:abstractNumId w:val="59"/>
  </w:num>
  <w:num w:numId="44" w16cid:durableId="932325692">
    <w:abstractNumId w:val="18"/>
  </w:num>
  <w:num w:numId="45" w16cid:durableId="561913590">
    <w:abstractNumId w:val="5"/>
  </w:num>
  <w:num w:numId="46" w16cid:durableId="861821656">
    <w:abstractNumId w:val="33"/>
  </w:num>
  <w:num w:numId="47" w16cid:durableId="1609387607">
    <w:abstractNumId w:val="47"/>
  </w:num>
  <w:num w:numId="48" w16cid:durableId="1553732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3"/>
  </w:num>
  <w:num w:numId="50" w16cid:durableId="933439668">
    <w:abstractNumId w:val="28"/>
  </w:num>
  <w:num w:numId="51" w16cid:durableId="510222785">
    <w:abstractNumId w:val="39"/>
  </w:num>
  <w:num w:numId="52" w16cid:durableId="908535363">
    <w:abstractNumId w:val="12"/>
  </w:num>
  <w:num w:numId="53" w16cid:durableId="2147159868">
    <w:abstractNumId w:val="34"/>
  </w:num>
  <w:num w:numId="54" w16cid:durableId="1777947227">
    <w:abstractNumId w:val="58"/>
  </w:num>
  <w:num w:numId="55" w16cid:durableId="823737311">
    <w:abstractNumId w:val="24"/>
  </w:num>
  <w:num w:numId="56" w16cid:durableId="1322083425">
    <w:abstractNumId w:val="14"/>
  </w:num>
  <w:num w:numId="57" w16cid:durableId="489835928">
    <w:abstractNumId w:val="31"/>
  </w:num>
  <w:num w:numId="58" w16cid:durableId="821657201">
    <w:abstractNumId w:val="27"/>
  </w:num>
  <w:num w:numId="59" w16cid:durableId="151953792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6010067">
    <w:abstractNumId w:val="8"/>
  </w:num>
  <w:num w:numId="61" w16cid:durableId="457921768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0CB9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65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64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0EB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5DFF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  <w:rsid w:val="113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44B7AEEE3641B4DD478EED8BE97E" ma:contentTypeVersion="11" ma:contentTypeDescription="Create a new document." ma:contentTypeScope="" ma:versionID="860bed591927a0965f02565813ddb2bc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141264b2dcfe007081115968d5fa606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de994c9b-0281-4d00-9fe8-d39a2f856ba7"/>
  </ds:schemaRefs>
</ds:datastoreItem>
</file>

<file path=customXml/itemProps2.xml><?xml version="1.0" encoding="utf-8"?>
<ds:datastoreItem xmlns:ds="http://schemas.openxmlformats.org/officeDocument/2006/customXml" ds:itemID="{21B4AF8D-36BE-43F3-8E62-74C681636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1166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14</cp:revision>
  <cp:lastPrinted>2022-11-22T11:37:00Z</cp:lastPrinted>
  <dcterms:created xsi:type="dcterms:W3CDTF">2024-03-11T14:22:00Z</dcterms:created>
  <dcterms:modified xsi:type="dcterms:W3CDTF">2024-07-12T13:34:00Z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</Properties>
</file>