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75" w:rsidRDefault="008D4F49">
      <w:pPr>
        <w:pStyle w:val="Nadpis10"/>
        <w:keepNext/>
        <w:keepLines/>
        <w:shd w:val="clear" w:color="auto" w:fill="auto"/>
        <w:spacing w:after="0" w:line="240" w:lineRule="auto"/>
        <w:ind w:right="0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3E0775" w:rsidRDefault="008D4F49">
      <w:pPr>
        <w:pStyle w:val="Zkladntext1"/>
        <w:shd w:val="clear" w:color="auto" w:fill="auto"/>
        <w:spacing w:line="240" w:lineRule="auto"/>
      </w:pPr>
      <w:r>
        <w:rPr>
          <w:b/>
          <w:bCs/>
        </w:rPr>
        <w:t>Drnovská 507</w:t>
      </w:r>
    </w:p>
    <w:p w:rsidR="003E0775" w:rsidRDefault="008D4F49">
      <w:pPr>
        <w:pStyle w:val="Zkladntext1"/>
        <w:shd w:val="clear" w:color="auto" w:fill="auto"/>
        <w:spacing w:line="240" w:lineRule="auto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3E0775" w:rsidRDefault="008D4F49">
      <w:pPr>
        <w:pStyle w:val="Zkladntext1"/>
        <w:shd w:val="clear" w:color="auto" w:fill="auto"/>
        <w:spacing w:after="280" w:line="240" w:lineRule="auto"/>
      </w:pPr>
      <w:r>
        <w:rPr>
          <w:b/>
          <w:bCs/>
        </w:rPr>
        <w:t>telefon: 233 022 111</w:t>
      </w:r>
    </w:p>
    <w:p w:rsidR="003E0775" w:rsidRDefault="008D4F49">
      <w:pPr>
        <w:pStyle w:val="Nadpis1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3E0775" w:rsidRDefault="008D4F49">
      <w:pPr>
        <w:pStyle w:val="Zkladntext20"/>
        <w:shd w:val="clear" w:color="auto" w:fill="auto"/>
      </w:pPr>
      <w:r>
        <w:t>Objednávka číslo OB-2024-00001138</w:t>
      </w:r>
    </w:p>
    <w:p w:rsidR="003E0775" w:rsidRDefault="008D4F49">
      <w:pPr>
        <w:spacing w:line="14" w:lineRule="exact"/>
      </w:pPr>
      <w:r>
        <w:rPr>
          <w:noProof/>
          <w:lang w:bidi="ar-SA"/>
        </w:rPr>
        <w:drawing>
          <wp:anchor distT="0" distB="267970" distL="132715" distR="114300" simplePos="0" relativeHeight="125829378" behindDoc="0" locked="0" layoutInCell="1" allowOverlap="1">
            <wp:simplePos x="0" y="0"/>
            <wp:positionH relativeFrom="page">
              <wp:posOffset>744220</wp:posOffset>
            </wp:positionH>
            <wp:positionV relativeFrom="paragraph">
              <wp:posOffset>8890</wp:posOffset>
            </wp:positionV>
            <wp:extent cx="3096895" cy="146939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9689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1480820</wp:posOffset>
                </wp:positionV>
                <wp:extent cx="1426210" cy="2654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0775" w:rsidRDefault="008D4F4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Drnovská 507 161 06 Praha 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7.149999999999999pt;margin-top:116.59999999999999pt;width:112.3pt;height:20.899999999999999pt;z-index:-12582937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Drnovská 507 161 06 Praha 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0775" w:rsidRDefault="008D4F49">
      <w:pPr>
        <w:pStyle w:val="Titulektabulky0"/>
        <w:shd w:val="clear" w:color="auto" w:fill="auto"/>
        <w:tabs>
          <w:tab w:val="left" w:pos="3293"/>
        </w:tabs>
        <w:spacing w:after="0"/>
      </w:pPr>
      <w:r>
        <w:rPr>
          <w:b w:val="0"/>
          <w:bCs w:val="0"/>
          <w:sz w:val="16"/>
          <w:szCs w:val="16"/>
        </w:rPr>
        <w:t>Dodavatel</w:t>
      </w:r>
      <w:r w:rsidR="00AE3D37">
        <w:rPr>
          <w:b w:val="0"/>
          <w:bCs w:val="0"/>
          <w:sz w:val="16"/>
          <w:szCs w:val="16"/>
        </w:rPr>
        <w:t xml:space="preserve">                                    </w:t>
      </w:r>
      <w:proofErr w:type="gramStart"/>
      <w:r w:rsidR="00AE3D37">
        <w:rPr>
          <w:b w:val="0"/>
          <w:bCs w:val="0"/>
          <w:sz w:val="16"/>
          <w:szCs w:val="16"/>
        </w:rPr>
        <w:t>23.07.2024</w:t>
      </w:r>
      <w:proofErr w:type="gramEnd"/>
      <w:r>
        <w:rPr>
          <w:b w:val="0"/>
          <w:bCs w:val="0"/>
          <w:sz w:val="16"/>
          <w:szCs w:val="16"/>
        </w:rPr>
        <w:tab/>
      </w:r>
      <w:r>
        <w:t xml:space="preserve">Číslo objednávky uvádějte na faktuře, jinak nebude </w:t>
      </w:r>
      <w:r>
        <w:t>faktura proplacena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2822"/>
        <w:gridCol w:w="1915"/>
        <w:gridCol w:w="2002"/>
      </w:tblGrid>
      <w:tr w:rsidR="003E0775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940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775" w:rsidRDefault="008D4F49">
            <w:pPr>
              <w:pStyle w:val="Jin0"/>
              <w:shd w:val="clear" w:color="auto" w:fill="auto"/>
              <w:spacing w:after="100"/>
            </w:pPr>
            <w:proofErr w:type="spellStart"/>
            <w:r>
              <w:t>Agromak</w:t>
            </w:r>
            <w:proofErr w:type="spellEnd"/>
            <w:r>
              <w:t xml:space="preserve"> </w:t>
            </w:r>
            <w:proofErr w:type="spellStart"/>
            <w:r>
              <w:t>nd</w:t>
            </w:r>
            <w:proofErr w:type="spellEnd"/>
          </w:p>
          <w:p w:rsidR="003E0775" w:rsidRDefault="008D4F49">
            <w:pPr>
              <w:pStyle w:val="Jin0"/>
              <w:shd w:val="clear" w:color="auto" w:fill="auto"/>
            </w:pPr>
            <w:r>
              <w:t>i</w:t>
            </w:r>
          </w:p>
          <w:p w:rsidR="003E0775" w:rsidRDefault="008D4F49">
            <w:pPr>
              <w:pStyle w:val="Jin0"/>
              <w:shd w:val="clear" w:color="auto" w:fill="auto"/>
              <w:spacing w:after="560" w:line="180" w:lineRule="auto"/>
            </w:pPr>
            <w:r>
              <w:t>1</w:t>
            </w:r>
            <w:bookmarkStart w:id="2" w:name="_GoBack"/>
            <w:bookmarkEnd w:id="2"/>
          </w:p>
          <w:p w:rsidR="003E0775" w:rsidRDefault="008D4F49">
            <w:pPr>
              <w:pStyle w:val="Jin0"/>
              <w:shd w:val="clear" w:color="auto" w:fill="auto"/>
            </w:pPr>
            <w:r>
              <w:t>s</w:t>
            </w:r>
          </w:p>
        </w:tc>
      </w:tr>
      <w:tr w:rsidR="003E0775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E0775" w:rsidRDefault="008D4F49">
            <w:pPr>
              <w:pStyle w:val="Jin0"/>
              <w:shd w:val="clear" w:color="auto" w:fill="auto"/>
              <w:ind w:left="13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E0775" w:rsidRDefault="008D4F49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Mnozstvi</w:t>
            </w:r>
            <w:proofErr w:type="spellEnd"/>
            <w:r>
              <w:rPr>
                <w:sz w:val="15"/>
                <w:szCs w:val="15"/>
              </w:rPr>
              <w:t xml:space="preserve"> Jednotka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E0775" w:rsidRDefault="008D4F49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775" w:rsidRDefault="008D4F49">
            <w:pPr>
              <w:pStyle w:val="Jin0"/>
              <w:shd w:val="clear" w:color="auto" w:fill="auto"/>
              <w:ind w:left="10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</w:t>
            </w:r>
          </w:p>
          <w:p w:rsidR="003E0775" w:rsidRDefault="008D4F49">
            <w:pPr>
              <w:pStyle w:val="Jin0"/>
              <w:shd w:val="clear" w:color="auto" w:fill="auto"/>
              <w:ind w:left="720"/>
            </w:pPr>
            <w:r>
              <w:t>(včetně DPH)</w:t>
            </w:r>
          </w:p>
        </w:tc>
      </w:tr>
    </w:tbl>
    <w:p w:rsidR="003E0775" w:rsidRDefault="003E0775">
      <w:pPr>
        <w:spacing w:line="14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586"/>
        <w:gridCol w:w="1051"/>
        <w:gridCol w:w="3096"/>
      </w:tblGrid>
      <w:tr w:rsidR="003E077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0775" w:rsidRDefault="008D4F49">
            <w:pPr>
              <w:pStyle w:val="Jin0"/>
              <w:shd w:val="clear" w:color="auto" w:fill="auto"/>
            </w:pPr>
            <w:r>
              <w:t xml:space="preserve">oprava řízení </w:t>
            </w:r>
            <w:proofErr w:type="spellStart"/>
            <w:r>
              <w:t>Kubota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E0775" w:rsidRDefault="003E0775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0775" w:rsidRDefault="008D4F49">
            <w:pPr>
              <w:pStyle w:val="Jin0"/>
              <w:shd w:val="clear" w:color="auto" w:fill="auto"/>
              <w:ind w:left="200"/>
            </w:pPr>
            <w:r>
              <w:t>Jiné</w:t>
            </w:r>
          </w:p>
        </w:tc>
        <w:tc>
          <w:tcPr>
            <w:tcW w:w="30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0775" w:rsidRDefault="008D4F49">
            <w:pPr>
              <w:pStyle w:val="Jin0"/>
              <w:shd w:val="clear" w:color="auto" w:fill="auto"/>
            </w:pPr>
            <w:r>
              <w:t xml:space="preserve">oprava řízení </w:t>
            </w:r>
            <w:proofErr w:type="spellStart"/>
            <w:r>
              <w:t>Kubota</w:t>
            </w:r>
            <w:proofErr w:type="spellEnd"/>
          </w:p>
        </w:tc>
      </w:tr>
      <w:tr w:rsidR="003E0775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89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E0775" w:rsidRDefault="003E0775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FFFFFF"/>
          </w:tcPr>
          <w:p w:rsidR="003E0775" w:rsidRDefault="003E0775">
            <w:pPr>
              <w:rPr>
                <w:sz w:val="10"/>
                <w:szCs w:val="10"/>
              </w:rPr>
            </w:pPr>
          </w:p>
        </w:tc>
      </w:tr>
    </w:tbl>
    <w:p w:rsidR="003E0775" w:rsidRDefault="008D4F49">
      <w:pPr>
        <w:pStyle w:val="Titulektabulky0"/>
        <w:shd w:val="clear" w:color="auto" w:fill="auto"/>
        <w:tabs>
          <w:tab w:val="left" w:leader="underscore" w:pos="7008"/>
        </w:tabs>
        <w:spacing w:after="80"/>
      </w:pPr>
      <w:r>
        <w:t>:</w:t>
      </w:r>
      <w:r>
        <w:tab/>
      </w:r>
    </w:p>
    <w:p w:rsidR="003E0775" w:rsidRDefault="008D4F49">
      <w:pPr>
        <w:pStyle w:val="Titulektabulky0"/>
        <w:shd w:val="clear" w:color="auto" w:fill="auto"/>
        <w:spacing w:after="0"/>
        <w:jc w:val="right"/>
      </w:pPr>
      <w:r>
        <w:t>69200</w:t>
      </w:r>
    </w:p>
    <w:p w:rsidR="003E0775" w:rsidRDefault="008D4F49">
      <w:pPr>
        <w:pStyle w:val="Zkladntext1"/>
        <w:shd w:val="clear" w:color="auto" w:fill="auto"/>
        <w:spacing w:line="262" w:lineRule="auto"/>
        <w:ind w:right="716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3E0775">
      <w:pgSz w:w="11900" w:h="16840"/>
      <w:pgMar w:top="2074" w:right="1325" w:bottom="4956" w:left="1143" w:header="1646" w:footer="45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49" w:rsidRDefault="008D4F49">
      <w:r>
        <w:separator/>
      </w:r>
    </w:p>
  </w:endnote>
  <w:endnote w:type="continuationSeparator" w:id="0">
    <w:p w:rsidR="008D4F49" w:rsidRDefault="008D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49" w:rsidRDefault="008D4F49"/>
  </w:footnote>
  <w:footnote w:type="continuationSeparator" w:id="0">
    <w:p w:rsidR="008D4F49" w:rsidRDefault="008D4F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E0775"/>
    <w:rsid w:val="003E0775"/>
    <w:rsid w:val="008D4F49"/>
    <w:rsid w:val="00A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62" w:lineRule="auto"/>
      <w:ind w:right="534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8" w:lineRule="auto"/>
      <w:ind w:left="4740" w:right="302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62" w:lineRule="auto"/>
      <w:ind w:right="534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8" w:lineRule="auto"/>
      <w:ind w:left="4740" w:right="302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409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2024-07-24T06:22:00Z</dcterms:created>
  <dcterms:modified xsi:type="dcterms:W3CDTF">2024-07-24T06:23:00Z</dcterms:modified>
</cp:coreProperties>
</file>