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0"/>
      </w:tblGrid>
      <w:tr w:rsidR="004761AE" w:rsidRPr="00FF6A92" w14:paraId="6C94AD6D" w14:textId="77777777" w:rsidTr="00FF6A92">
        <w:trPr>
          <w:trHeight w:val="12688"/>
        </w:trPr>
        <w:tc>
          <w:tcPr>
            <w:tcW w:w="8970" w:type="dxa"/>
            <w:shd w:val="clear" w:color="auto" w:fill="auto"/>
            <w:vAlign w:val="center"/>
          </w:tcPr>
          <w:p w14:paraId="427560BD" w14:textId="77777777" w:rsidR="004761AE" w:rsidRDefault="004761AE" w:rsidP="00FF6A92">
            <w:pPr>
              <w:pStyle w:val="Nzev"/>
              <w:widowControl w:val="0"/>
              <w:spacing w:after="0"/>
              <w:rPr>
                <w:b/>
                <w:sz w:val="28"/>
                <w:szCs w:val="28"/>
              </w:rPr>
            </w:pPr>
            <w:r w:rsidRPr="00FF6A92">
              <w:rPr>
                <w:b/>
                <w:sz w:val="28"/>
                <w:szCs w:val="28"/>
              </w:rPr>
              <w:t>Smlouva o účasti na řešení projektu</w:t>
            </w:r>
          </w:p>
          <w:p w14:paraId="2C0CF7AC" w14:textId="6104C8E8" w:rsidR="00AF77E8" w:rsidRPr="00AF77E8" w:rsidRDefault="00AF77E8" w:rsidP="00AF77E8">
            <w:pPr>
              <w:jc w:val="center"/>
              <w:rPr>
                <w:rFonts w:eastAsia="SimSun"/>
                <w:b/>
                <w:color w:val="17365D"/>
                <w:spacing w:val="5"/>
                <w:kern w:val="28"/>
                <w:sz w:val="28"/>
                <w:szCs w:val="28"/>
              </w:rPr>
            </w:pPr>
            <w:r w:rsidRPr="00AF77E8">
              <w:rPr>
                <w:rFonts w:eastAsia="SimSun"/>
                <w:b/>
                <w:color w:val="17365D"/>
                <w:spacing w:val="5"/>
                <w:kern w:val="28"/>
                <w:sz w:val="28"/>
                <w:szCs w:val="28"/>
              </w:rPr>
              <w:t>D</w:t>
            </w:r>
            <w:r w:rsidR="00D640FB">
              <w:rPr>
                <w:rFonts w:eastAsia="SimSun"/>
                <w:b/>
                <w:color w:val="17365D"/>
                <w:spacing w:val="5"/>
                <w:kern w:val="28"/>
                <w:sz w:val="28"/>
                <w:szCs w:val="28"/>
              </w:rPr>
              <w:t>odatek</w:t>
            </w:r>
            <w:r w:rsidRPr="00AF77E8">
              <w:rPr>
                <w:rFonts w:eastAsia="SimSun"/>
                <w:b/>
                <w:color w:val="17365D"/>
                <w:spacing w:val="5"/>
                <w:kern w:val="28"/>
                <w:sz w:val="28"/>
                <w:szCs w:val="28"/>
              </w:rPr>
              <w:t xml:space="preserve"> </w:t>
            </w:r>
            <w:r w:rsidR="00D640FB">
              <w:rPr>
                <w:rFonts w:eastAsia="SimSun"/>
                <w:b/>
                <w:color w:val="17365D"/>
                <w:spacing w:val="5"/>
                <w:kern w:val="28"/>
                <w:sz w:val="28"/>
                <w:szCs w:val="28"/>
              </w:rPr>
              <w:t>č</w:t>
            </w:r>
            <w:r w:rsidRPr="00AF77E8">
              <w:rPr>
                <w:rFonts w:eastAsia="SimSun"/>
                <w:b/>
                <w:color w:val="17365D"/>
                <w:spacing w:val="5"/>
                <w:kern w:val="28"/>
                <w:sz w:val="28"/>
                <w:szCs w:val="28"/>
              </w:rPr>
              <w:t xml:space="preserve">. </w:t>
            </w:r>
            <w:r w:rsidR="00786D40">
              <w:rPr>
                <w:rFonts w:eastAsia="SimSun"/>
                <w:b/>
                <w:color w:val="17365D"/>
                <w:spacing w:val="5"/>
                <w:kern w:val="28"/>
                <w:sz w:val="28"/>
                <w:szCs w:val="28"/>
              </w:rPr>
              <w:t>2</w:t>
            </w:r>
          </w:p>
          <w:p w14:paraId="08864021" w14:textId="77777777" w:rsidR="004761AE" w:rsidRPr="004761AE" w:rsidRDefault="004761AE" w:rsidP="00FF6A92"/>
          <w:p w14:paraId="2156DFC6" w14:textId="437A443C" w:rsidR="004761AE" w:rsidRDefault="004761AE" w:rsidP="00FF6A92">
            <w:pPr>
              <w:jc w:val="center"/>
            </w:pPr>
            <w:r>
              <w:t xml:space="preserve">TA ČR </w:t>
            </w:r>
            <w:r w:rsidR="00476E53">
              <w:t>THÉTA</w:t>
            </w:r>
          </w:p>
          <w:p w14:paraId="1CD361BC" w14:textId="77777777" w:rsidR="004761AE" w:rsidRDefault="004761AE" w:rsidP="00FF6A92">
            <w:pPr>
              <w:jc w:val="center"/>
            </w:pPr>
          </w:p>
          <w:p w14:paraId="7459229D" w14:textId="77777777" w:rsidR="004761AE" w:rsidRPr="00476E53" w:rsidRDefault="00476E53" w:rsidP="00FF6A92">
            <w:pPr>
              <w:jc w:val="center"/>
              <w:rPr>
                <w:b/>
                <w:bCs/>
                <w:sz w:val="28"/>
                <w:szCs w:val="28"/>
              </w:rPr>
            </w:pPr>
            <w:r w:rsidRPr="00476E53">
              <w:rPr>
                <w:b/>
                <w:bCs/>
                <w:sz w:val="28"/>
                <w:szCs w:val="28"/>
              </w:rPr>
              <w:t>Příprava nástrojů a modelů implementace principu „</w:t>
            </w:r>
            <w:proofErr w:type="spellStart"/>
            <w:r w:rsidRPr="00476E53">
              <w:rPr>
                <w:b/>
                <w:bCs/>
                <w:sz w:val="28"/>
                <w:szCs w:val="28"/>
              </w:rPr>
              <w:t>energy</w:t>
            </w:r>
            <w:proofErr w:type="spellEnd"/>
            <w:r w:rsidRPr="00476E5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76E53">
              <w:rPr>
                <w:b/>
                <w:bCs/>
                <w:sz w:val="28"/>
                <w:szCs w:val="28"/>
              </w:rPr>
              <w:t>efficiency</w:t>
            </w:r>
            <w:proofErr w:type="spellEnd"/>
            <w:r w:rsidRPr="00476E5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76E53">
              <w:rPr>
                <w:b/>
                <w:bCs/>
                <w:sz w:val="28"/>
                <w:szCs w:val="28"/>
              </w:rPr>
              <w:t>first</w:t>
            </w:r>
            <w:proofErr w:type="spellEnd"/>
            <w:r w:rsidRPr="00476E53">
              <w:rPr>
                <w:b/>
                <w:bCs/>
                <w:sz w:val="28"/>
                <w:szCs w:val="28"/>
              </w:rPr>
              <w:t>“ do národní regulace</w:t>
            </w:r>
          </w:p>
          <w:p w14:paraId="1A91DF84" w14:textId="77777777" w:rsidR="00476E53" w:rsidRPr="00476E53" w:rsidRDefault="00476E53" w:rsidP="00FF6A9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93895CE" w14:textId="77777777" w:rsidR="00476E53" w:rsidRPr="00476E53" w:rsidRDefault="00476E53" w:rsidP="00FF6A92">
            <w:pPr>
              <w:jc w:val="center"/>
              <w:rPr>
                <w:b/>
                <w:bCs/>
                <w:sz w:val="28"/>
                <w:szCs w:val="28"/>
              </w:rPr>
            </w:pPr>
            <w:r w:rsidRPr="00476E53">
              <w:rPr>
                <w:b/>
                <w:bCs/>
                <w:sz w:val="28"/>
                <w:szCs w:val="28"/>
              </w:rPr>
              <w:t>Šance pro budovy</w:t>
            </w:r>
          </w:p>
          <w:p w14:paraId="3AD7EB49" w14:textId="77777777" w:rsidR="00476E53" w:rsidRPr="00D640FB" w:rsidRDefault="00476E53" w:rsidP="00FF6A92">
            <w:pPr>
              <w:jc w:val="center"/>
              <w:rPr>
                <w:sz w:val="28"/>
                <w:szCs w:val="28"/>
              </w:rPr>
            </w:pPr>
          </w:p>
          <w:p w14:paraId="086A1522" w14:textId="77777777" w:rsidR="00476E53" w:rsidRDefault="00476E53" w:rsidP="00FF6A92">
            <w:pPr>
              <w:jc w:val="center"/>
            </w:pPr>
            <w:r>
              <w:t>a</w:t>
            </w:r>
          </w:p>
          <w:p w14:paraId="68B96302" w14:textId="77777777" w:rsidR="00476E53" w:rsidRPr="00D640FB" w:rsidRDefault="00476E53" w:rsidP="00FF6A92">
            <w:pPr>
              <w:jc w:val="center"/>
              <w:rPr>
                <w:sz w:val="28"/>
                <w:szCs w:val="28"/>
              </w:rPr>
            </w:pPr>
          </w:p>
          <w:p w14:paraId="2B1843A1" w14:textId="77777777" w:rsidR="004761AE" w:rsidRPr="00FF6A92" w:rsidRDefault="004761AE" w:rsidP="00FF6A92">
            <w:pPr>
              <w:jc w:val="center"/>
              <w:rPr>
                <w:b/>
                <w:bCs/>
                <w:sz w:val="28"/>
                <w:szCs w:val="28"/>
              </w:rPr>
            </w:pPr>
            <w:r w:rsidRPr="00FF6A92">
              <w:rPr>
                <w:b/>
                <w:bCs/>
                <w:sz w:val="28"/>
                <w:szCs w:val="28"/>
              </w:rPr>
              <w:t>České vysoké učení technické v Praze</w:t>
            </w:r>
          </w:p>
          <w:p w14:paraId="5CE753A6" w14:textId="183669C2" w:rsidR="004761AE" w:rsidRDefault="004761AE" w:rsidP="00FF6A92">
            <w:pPr>
              <w:jc w:val="center"/>
              <w:rPr>
                <w:b/>
                <w:bCs/>
                <w:sz w:val="28"/>
                <w:szCs w:val="28"/>
              </w:rPr>
            </w:pPr>
            <w:r w:rsidRPr="00FF6A92">
              <w:rPr>
                <w:b/>
                <w:bCs/>
                <w:sz w:val="28"/>
                <w:szCs w:val="28"/>
              </w:rPr>
              <w:t xml:space="preserve">Univerzitní centrum energeticky </w:t>
            </w:r>
            <w:r w:rsidR="00D640FB">
              <w:rPr>
                <w:b/>
                <w:bCs/>
                <w:sz w:val="28"/>
                <w:szCs w:val="28"/>
              </w:rPr>
              <w:t>e</w:t>
            </w:r>
            <w:r w:rsidRPr="00FF6A92">
              <w:rPr>
                <w:b/>
                <w:bCs/>
                <w:sz w:val="28"/>
                <w:szCs w:val="28"/>
              </w:rPr>
              <w:t>fektivních budov</w:t>
            </w:r>
          </w:p>
          <w:p w14:paraId="3180F12E" w14:textId="77777777" w:rsidR="00476E53" w:rsidRDefault="00476E53" w:rsidP="00FF6A9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AB13E70" w14:textId="77777777" w:rsidR="00476E53" w:rsidRPr="00476E53" w:rsidRDefault="00476E53" w:rsidP="00FF6A92">
            <w:pPr>
              <w:jc w:val="center"/>
            </w:pPr>
            <w:r>
              <w:t>a</w:t>
            </w:r>
          </w:p>
          <w:p w14:paraId="3CB52887" w14:textId="77777777" w:rsidR="00476E53" w:rsidRDefault="00476E53" w:rsidP="00FF6A9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CE094B8" w14:textId="7DD14C6B" w:rsidR="00476E53" w:rsidRDefault="00786D40" w:rsidP="00476E53">
            <w:pPr>
              <w:jc w:val="center"/>
              <w:rPr>
                <w:b/>
                <w:bCs/>
                <w:sz w:val="28"/>
                <w:szCs w:val="28"/>
              </w:rPr>
            </w:pPr>
            <w:r w:rsidRPr="00786D40">
              <w:rPr>
                <w:b/>
                <w:bCs/>
                <w:sz w:val="28"/>
                <w:szCs w:val="28"/>
              </w:rPr>
              <w:t>PORTOS</w:t>
            </w:r>
            <w:r w:rsidR="00D640FB">
              <w:rPr>
                <w:b/>
                <w:bCs/>
                <w:sz w:val="28"/>
                <w:szCs w:val="28"/>
              </w:rPr>
              <w:t>,</w:t>
            </w:r>
            <w:r w:rsidRPr="00786D40">
              <w:rPr>
                <w:b/>
                <w:bCs/>
                <w:sz w:val="28"/>
                <w:szCs w:val="28"/>
              </w:rPr>
              <w:t xml:space="preserve"> advokátní kancelář s.r.o. </w:t>
            </w:r>
          </w:p>
          <w:p w14:paraId="1EB609DF" w14:textId="77777777" w:rsidR="00786D40" w:rsidRDefault="00786D40" w:rsidP="00476E5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8A57E3D" w14:textId="77777777" w:rsidR="00786D40" w:rsidRPr="00786D40" w:rsidRDefault="00786D40" w:rsidP="00476E53">
            <w:pPr>
              <w:jc w:val="center"/>
              <w:rPr>
                <w:szCs w:val="22"/>
              </w:rPr>
            </w:pPr>
            <w:r w:rsidRPr="00786D40">
              <w:rPr>
                <w:szCs w:val="22"/>
              </w:rPr>
              <w:t>a</w:t>
            </w:r>
          </w:p>
          <w:p w14:paraId="0FE8B5EA" w14:textId="77777777" w:rsidR="00786D40" w:rsidRDefault="00786D40" w:rsidP="00476E5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D979DFC" w14:textId="77777777" w:rsidR="004761AE" w:rsidRPr="004761AE" w:rsidRDefault="00786D40" w:rsidP="00FF6A92">
            <w:pPr>
              <w:jc w:val="center"/>
            </w:pPr>
            <w:r w:rsidRPr="00786D40">
              <w:rPr>
                <w:b/>
                <w:bCs/>
                <w:sz w:val="28"/>
                <w:szCs w:val="28"/>
              </w:rPr>
              <w:t xml:space="preserve">CEVRO Institut, </w:t>
            </w:r>
            <w:proofErr w:type="spellStart"/>
            <w:r w:rsidRPr="00786D40">
              <w:rPr>
                <w:b/>
                <w:bCs/>
                <w:sz w:val="28"/>
                <w:szCs w:val="28"/>
              </w:rPr>
              <w:t>z.ú</w:t>
            </w:r>
            <w:proofErr w:type="spellEnd"/>
            <w:r w:rsidRPr="00786D40">
              <w:rPr>
                <w:b/>
                <w:bCs/>
                <w:sz w:val="28"/>
                <w:szCs w:val="28"/>
              </w:rPr>
              <w:t>.</w:t>
            </w:r>
          </w:p>
        </w:tc>
      </w:tr>
    </w:tbl>
    <w:p w14:paraId="1ECE298F" w14:textId="77777777" w:rsidR="00267A5B" w:rsidRDefault="00267A5B" w:rsidP="00D640FB">
      <w:pPr>
        <w:pStyle w:val="Nzev"/>
        <w:widowControl w:val="0"/>
        <w:spacing w:after="0"/>
        <w:jc w:val="both"/>
        <w:rPr>
          <w:b/>
          <w:sz w:val="28"/>
          <w:szCs w:val="28"/>
        </w:rPr>
      </w:pPr>
    </w:p>
    <w:p w14:paraId="61472CC1" w14:textId="77777777" w:rsidR="00D640FB" w:rsidRDefault="00D46465" w:rsidP="00D640FB">
      <w:pPr>
        <w:pStyle w:val="Nzev"/>
        <w:widowControl w:val="0"/>
        <w:spacing w:after="60"/>
        <w:contextualSpacing w:val="0"/>
        <w:rPr>
          <w:b/>
          <w:sz w:val="28"/>
          <w:szCs w:val="28"/>
        </w:rPr>
      </w:pPr>
      <w:r w:rsidRPr="00AE266A">
        <w:rPr>
          <w:b/>
          <w:sz w:val="28"/>
          <w:szCs w:val="28"/>
        </w:rPr>
        <w:lastRenderedPageBreak/>
        <w:t>Smlouva o účasti na řešení projektu</w:t>
      </w:r>
    </w:p>
    <w:p w14:paraId="661D0945" w14:textId="028CCE78" w:rsidR="00D46465" w:rsidRPr="00AE266A" w:rsidRDefault="00D640FB" w:rsidP="00D640FB">
      <w:pPr>
        <w:pStyle w:val="Nzev"/>
        <w:widowControl w:val="0"/>
        <w:spacing w:before="60" w:after="60"/>
        <w:contextualSpacing w:val="0"/>
        <w:rPr>
          <w:b/>
          <w:sz w:val="28"/>
          <w:szCs w:val="28"/>
        </w:rPr>
      </w:pPr>
      <w:r>
        <w:rPr>
          <w:b/>
          <w:sz w:val="28"/>
          <w:szCs w:val="28"/>
        </w:rPr>
        <w:t>Dodatek č. 2</w:t>
      </w:r>
    </w:p>
    <w:p w14:paraId="02F9905C" w14:textId="140CE21E" w:rsidR="00631FAE" w:rsidRDefault="00BE6EEF" w:rsidP="00D640FB">
      <w:pPr>
        <w:spacing w:before="0" w:after="120" w:line="240" w:lineRule="auto"/>
        <w:jc w:val="center"/>
        <w:rPr>
          <w:rFonts w:cs="Calibri"/>
          <w:szCs w:val="22"/>
        </w:rPr>
      </w:pPr>
      <w:r w:rsidRPr="00196A73">
        <w:rPr>
          <w:rFonts w:cs="Calibri"/>
          <w:szCs w:val="22"/>
        </w:rPr>
        <w:t xml:space="preserve">uzavřená </w:t>
      </w:r>
      <w:r w:rsidRPr="00A85DCF">
        <w:rPr>
          <w:rFonts w:cs="Calibri"/>
          <w:szCs w:val="22"/>
        </w:rPr>
        <w:t>dle § 1746 odst. 2 zákona č. 89/2012 Sb., občans</w:t>
      </w:r>
      <w:r w:rsidR="001B3716" w:rsidRPr="002605B9">
        <w:rPr>
          <w:rFonts w:cs="Calibri"/>
          <w:szCs w:val="22"/>
        </w:rPr>
        <w:t xml:space="preserve">ký zákoník, ve znění pozdějších </w:t>
      </w:r>
      <w:r w:rsidRPr="00992EE3">
        <w:rPr>
          <w:rFonts w:cs="Calibri"/>
          <w:szCs w:val="22"/>
        </w:rPr>
        <w:t>předpisů</w:t>
      </w:r>
      <w:r w:rsidR="00CA5F46" w:rsidRPr="009D3030">
        <w:rPr>
          <w:rFonts w:cs="Calibri"/>
          <w:szCs w:val="22"/>
        </w:rPr>
        <w:t xml:space="preserve">, </w:t>
      </w:r>
      <w:r w:rsidR="008A071C" w:rsidRPr="00196A73">
        <w:rPr>
          <w:rFonts w:cs="Calibri"/>
          <w:szCs w:val="22"/>
        </w:rPr>
        <w:t xml:space="preserve">a </w:t>
      </w:r>
      <w:r w:rsidR="00CA5F46" w:rsidRPr="009D3030">
        <w:rPr>
          <w:rFonts w:cs="Calibri"/>
          <w:szCs w:val="22"/>
        </w:rPr>
        <w:t>dle</w:t>
      </w:r>
      <w:r w:rsidR="008A071C" w:rsidRPr="00196A73">
        <w:rPr>
          <w:rFonts w:cs="Calibri"/>
          <w:szCs w:val="22"/>
        </w:rPr>
        <w:t xml:space="preserve"> § 2 odst. 2 písm. </w:t>
      </w:r>
      <w:r w:rsidR="00962E05" w:rsidRPr="00196A73">
        <w:rPr>
          <w:rFonts w:cs="Calibri"/>
          <w:szCs w:val="22"/>
        </w:rPr>
        <w:t>j</w:t>
      </w:r>
      <w:r w:rsidRPr="00A85DCF">
        <w:rPr>
          <w:rFonts w:cs="Calibri"/>
          <w:szCs w:val="22"/>
        </w:rPr>
        <w:t xml:space="preserve">) zákona č. 130/2002 Sb., </w:t>
      </w:r>
      <w:r w:rsidRPr="002605B9">
        <w:rPr>
          <w:rFonts w:cs="Calibri"/>
          <w:szCs w:val="22"/>
        </w:rPr>
        <w:t>o podpoře výzkumu, experimentálního vývoje a inovací z veřejných prostředků a o změně některých souvisejících zákonů</w:t>
      </w:r>
      <w:r w:rsidR="006F16B5">
        <w:rPr>
          <w:rFonts w:cs="Calibri"/>
          <w:szCs w:val="22"/>
        </w:rPr>
        <w:t xml:space="preserve"> </w:t>
      </w:r>
      <w:r w:rsidR="006F16B5" w:rsidRPr="006F16B5">
        <w:rPr>
          <w:rFonts w:cs="Calibri"/>
          <w:szCs w:val="22"/>
        </w:rPr>
        <w:t>(zákon o podpoře výzkumu, experimentálního vývoje a inovací)</w:t>
      </w:r>
      <w:r w:rsidR="00CA5F46" w:rsidRPr="009D3030">
        <w:rPr>
          <w:rFonts w:cs="Calibri"/>
          <w:szCs w:val="22"/>
        </w:rPr>
        <w:t>, ve znění pozdějších předpisů</w:t>
      </w:r>
    </w:p>
    <w:p w14:paraId="2A850D32" w14:textId="0E16F42D" w:rsidR="00D640FB" w:rsidRPr="00992EE3" w:rsidRDefault="00D640FB" w:rsidP="00D640FB">
      <w:pPr>
        <w:spacing w:before="0" w:after="120" w:line="240" w:lineRule="auto"/>
        <w:jc w:val="center"/>
        <w:rPr>
          <w:rFonts w:cs="Calibri"/>
          <w:szCs w:val="22"/>
        </w:rPr>
      </w:pPr>
      <w:r w:rsidRPr="005640F7">
        <w:rPr>
          <w:rFonts w:cs="Calibri"/>
          <w:szCs w:val="22"/>
        </w:rPr>
        <w:t>(dále jen „</w:t>
      </w:r>
      <w:r>
        <w:rPr>
          <w:rFonts w:cs="Calibri"/>
          <w:b/>
          <w:szCs w:val="22"/>
        </w:rPr>
        <w:t>Dodatek</w:t>
      </w:r>
      <w:r w:rsidR="00C218C1">
        <w:rPr>
          <w:rFonts w:cs="Calibri"/>
          <w:b/>
          <w:szCs w:val="22"/>
        </w:rPr>
        <w:t xml:space="preserve"> č. 2</w:t>
      </w:r>
      <w:r w:rsidRPr="00A9561B">
        <w:rPr>
          <w:rFonts w:cs="Calibri"/>
          <w:szCs w:val="22"/>
        </w:rPr>
        <w:t>”)</w:t>
      </w:r>
    </w:p>
    <w:p w14:paraId="3B23C94D" w14:textId="77777777" w:rsidR="00A56516" w:rsidRPr="005640F7" w:rsidRDefault="00A42206" w:rsidP="00EF2AC1">
      <w:pPr>
        <w:widowControl w:val="0"/>
        <w:spacing w:before="0" w:after="0" w:line="240" w:lineRule="auto"/>
        <w:rPr>
          <w:rFonts w:cs="Calibri"/>
          <w:b/>
          <w:szCs w:val="22"/>
        </w:rPr>
      </w:pPr>
      <w:r w:rsidRPr="006E7258">
        <w:rPr>
          <w:rFonts w:cs="Calibri"/>
          <w:b/>
          <w:szCs w:val="22"/>
        </w:rPr>
        <w:t>Smluvní strany:</w:t>
      </w:r>
    </w:p>
    <w:p w14:paraId="66EE6B6F" w14:textId="77777777" w:rsidR="00B97860" w:rsidRPr="005640F7" w:rsidRDefault="00B97860" w:rsidP="00EF2AC1">
      <w:pPr>
        <w:widowControl w:val="0"/>
        <w:spacing w:before="0" w:after="0" w:line="240" w:lineRule="auto"/>
        <w:rPr>
          <w:rFonts w:cs="Calibri"/>
          <w:b/>
          <w:szCs w:val="22"/>
        </w:rPr>
      </w:pPr>
    </w:p>
    <w:p w14:paraId="639C77B6" w14:textId="77777777" w:rsidR="00BF4124" w:rsidRPr="005640F7" w:rsidRDefault="00BF4124" w:rsidP="00BF4124">
      <w:pPr>
        <w:widowControl w:val="0"/>
        <w:spacing w:before="0" w:after="0" w:line="240" w:lineRule="auto"/>
        <w:rPr>
          <w:rFonts w:cs="Calibri"/>
          <w:b/>
          <w:bCs/>
          <w:szCs w:val="22"/>
        </w:rPr>
      </w:pPr>
      <w:r w:rsidRPr="005640F7">
        <w:rPr>
          <w:rFonts w:cs="Calibri"/>
          <w:b/>
          <w:bCs/>
          <w:szCs w:val="22"/>
        </w:rPr>
        <w:t>Šance pro budovy</w:t>
      </w:r>
    </w:p>
    <w:p w14:paraId="04A95AA9" w14:textId="400254C2" w:rsidR="00BF4124" w:rsidRPr="00992EE3" w:rsidRDefault="00BF4124" w:rsidP="00BF4124">
      <w:pPr>
        <w:widowControl w:val="0"/>
        <w:spacing w:before="0" w:after="0" w:line="240" w:lineRule="auto"/>
        <w:rPr>
          <w:rFonts w:cs="Calibri"/>
          <w:szCs w:val="22"/>
        </w:rPr>
      </w:pPr>
      <w:r w:rsidRPr="005640F7">
        <w:rPr>
          <w:rFonts w:cs="Calibri"/>
          <w:bCs/>
          <w:szCs w:val="22"/>
        </w:rPr>
        <w:t xml:space="preserve">se sídlem: </w:t>
      </w:r>
      <w:r w:rsidR="004A1E1B" w:rsidRPr="005640F7">
        <w:rPr>
          <w:rFonts w:cs="Calibri"/>
          <w:szCs w:val="22"/>
        </w:rPr>
        <w:t>Drtinova 557/10</w:t>
      </w:r>
      <w:r w:rsidRPr="005640F7">
        <w:rPr>
          <w:rFonts w:cs="Calibri"/>
          <w:szCs w:val="22"/>
        </w:rPr>
        <w:t xml:space="preserve">, </w:t>
      </w:r>
      <w:r w:rsidR="00605D16" w:rsidRPr="00110C11">
        <w:rPr>
          <w:rFonts w:cs="Calibri"/>
          <w:szCs w:val="22"/>
        </w:rPr>
        <w:t>150 00</w:t>
      </w:r>
      <w:r w:rsidR="00605D16">
        <w:rPr>
          <w:rFonts w:cs="Calibri"/>
          <w:szCs w:val="22"/>
        </w:rPr>
        <w:t xml:space="preserve"> </w:t>
      </w:r>
      <w:r w:rsidRPr="00196A73">
        <w:rPr>
          <w:rFonts w:cs="Calibri"/>
          <w:szCs w:val="22"/>
        </w:rPr>
        <w:t>Pr</w:t>
      </w:r>
      <w:r w:rsidR="00BE5913" w:rsidRPr="009D3030">
        <w:rPr>
          <w:rFonts w:cs="Calibri"/>
          <w:szCs w:val="22"/>
        </w:rPr>
        <w:t>a</w:t>
      </w:r>
      <w:r w:rsidRPr="00196A73">
        <w:rPr>
          <w:rFonts w:cs="Calibri"/>
          <w:szCs w:val="22"/>
        </w:rPr>
        <w:t xml:space="preserve">ha 5 </w:t>
      </w:r>
      <w:r w:rsidR="00605D16">
        <w:rPr>
          <w:rFonts w:cs="Calibri"/>
          <w:szCs w:val="22"/>
        </w:rPr>
        <w:t xml:space="preserve">– </w:t>
      </w:r>
      <w:r w:rsidR="004A1E1B" w:rsidRPr="00196A73">
        <w:rPr>
          <w:rFonts w:cs="Calibri"/>
          <w:szCs w:val="22"/>
        </w:rPr>
        <w:t>Smíchov</w:t>
      </w:r>
    </w:p>
    <w:p w14:paraId="7007BB31" w14:textId="77777777" w:rsidR="00BF4124" w:rsidRPr="00196A73" w:rsidRDefault="00BF4124" w:rsidP="00BF4124">
      <w:pPr>
        <w:pStyle w:val="Zkladntext4"/>
        <w:tabs>
          <w:tab w:val="left" w:pos="567"/>
          <w:tab w:val="left" w:pos="3402"/>
        </w:tabs>
        <w:rPr>
          <w:rFonts w:ascii="Calibri" w:hAnsi="Calibri" w:cs="Calibri"/>
          <w:sz w:val="22"/>
          <w:szCs w:val="22"/>
        </w:rPr>
      </w:pPr>
      <w:r w:rsidRPr="006E7258">
        <w:rPr>
          <w:rFonts w:ascii="Calibri" w:hAnsi="Calibri" w:cs="Calibri"/>
          <w:sz w:val="22"/>
          <w:szCs w:val="22"/>
        </w:rPr>
        <w:t xml:space="preserve">IČO: </w:t>
      </w:r>
      <w:r w:rsidRPr="00534D0A">
        <w:rPr>
          <w:rFonts w:ascii="Calibri" w:hAnsi="Calibri" w:cs="Calibri"/>
          <w:sz w:val="22"/>
          <w:szCs w:val="22"/>
        </w:rPr>
        <w:t>019</w:t>
      </w:r>
      <w:r w:rsidR="00BE5913" w:rsidRPr="009D3030">
        <w:rPr>
          <w:rFonts w:ascii="Calibri" w:hAnsi="Calibri" w:cs="Calibri"/>
          <w:sz w:val="22"/>
          <w:szCs w:val="22"/>
        </w:rPr>
        <w:t> </w:t>
      </w:r>
      <w:r w:rsidRPr="00534D0A">
        <w:rPr>
          <w:rFonts w:ascii="Calibri" w:hAnsi="Calibri" w:cs="Calibri"/>
          <w:sz w:val="22"/>
          <w:szCs w:val="22"/>
        </w:rPr>
        <w:t>00</w:t>
      </w:r>
      <w:r w:rsidR="00BE5913" w:rsidRPr="009D3030">
        <w:rPr>
          <w:rFonts w:ascii="Calibri" w:hAnsi="Calibri" w:cs="Calibri"/>
          <w:sz w:val="22"/>
          <w:szCs w:val="22"/>
        </w:rPr>
        <w:t> </w:t>
      </w:r>
      <w:r w:rsidRPr="00534D0A">
        <w:rPr>
          <w:rFonts w:ascii="Calibri" w:hAnsi="Calibri" w:cs="Calibri"/>
          <w:sz w:val="22"/>
          <w:szCs w:val="22"/>
        </w:rPr>
        <w:t>790</w:t>
      </w:r>
    </w:p>
    <w:p w14:paraId="73A530AC" w14:textId="77777777" w:rsidR="00BF4124" w:rsidRPr="002605B9" w:rsidRDefault="00BF4124" w:rsidP="00BF4124">
      <w:pPr>
        <w:pStyle w:val="Zkladntext4"/>
        <w:tabs>
          <w:tab w:val="left" w:pos="567"/>
          <w:tab w:val="left" w:pos="3402"/>
        </w:tabs>
        <w:rPr>
          <w:rFonts w:ascii="Calibri" w:hAnsi="Calibri" w:cs="Calibri"/>
          <w:sz w:val="22"/>
          <w:szCs w:val="22"/>
        </w:rPr>
      </w:pPr>
      <w:r w:rsidRPr="002605B9">
        <w:rPr>
          <w:rFonts w:ascii="Calibri" w:hAnsi="Calibri" w:cs="Calibri"/>
          <w:sz w:val="22"/>
          <w:szCs w:val="22"/>
        </w:rPr>
        <w:t>DIČ: CZ01900790</w:t>
      </w:r>
    </w:p>
    <w:p w14:paraId="234929A7" w14:textId="417AA6EB" w:rsidR="00BF4124" w:rsidRPr="00992EE3" w:rsidRDefault="00BF4124" w:rsidP="00BF4124">
      <w:pPr>
        <w:pStyle w:val="Zkladntext4"/>
        <w:tabs>
          <w:tab w:val="left" w:pos="567"/>
          <w:tab w:val="left" w:pos="3402"/>
        </w:tabs>
        <w:rPr>
          <w:rFonts w:ascii="Calibri" w:hAnsi="Calibri" w:cs="Calibri"/>
          <w:sz w:val="22"/>
          <w:szCs w:val="22"/>
        </w:rPr>
      </w:pPr>
      <w:r w:rsidRPr="00992EE3">
        <w:rPr>
          <w:rFonts w:ascii="Calibri" w:hAnsi="Calibri" w:cs="Calibri"/>
          <w:sz w:val="22"/>
          <w:szCs w:val="22"/>
        </w:rPr>
        <w:t xml:space="preserve">Registrována: </w:t>
      </w:r>
      <w:r w:rsidRPr="006E7258">
        <w:rPr>
          <w:rFonts w:ascii="Calibri" w:hAnsi="Calibri" w:cs="Calibri"/>
          <w:sz w:val="22"/>
          <w:szCs w:val="22"/>
        </w:rPr>
        <w:t xml:space="preserve">v OR </w:t>
      </w:r>
      <w:r w:rsidRPr="00A9561B">
        <w:rPr>
          <w:rFonts w:ascii="Calibri" w:hAnsi="Calibri" w:cs="Calibri"/>
          <w:sz w:val="22"/>
          <w:szCs w:val="22"/>
        </w:rPr>
        <w:t xml:space="preserve">u </w:t>
      </w:r>
      <w:r w:rsidR="004A1E1B" w:rsidRPr="00534D0A">
        <w:rPr>
          <w:rFonts w:ascii="Calibri" w:hAnsi="Calibri" w:cs="Calibri"/>
          <w:sz w:val="22"/>
          <w:szCs w:val="22"/>
        </w:rPr>
        <w:t>Městského soudu v Praze</w:t>
      </w:r>
      <w:r w:rsidRPr="00196A73">
        <w:rPr>
          <w:rFonts w:ascii="Calibri" w:hAnsi="Calibri" w:cs="Calibri"/>
          <w:sz w:val="22"/>
          <w:szCs w:val="22"/>
        </w:rPr>
        <w:t xml:space="preserve">, oddíl </w:t>
      </w:r>
      <w:r w:rsidR="004A1E1B" w:rsidRPr="00196A73">
        <w:rPr>
          <w:rFonts w:ascii="Calibri" w:hAnsi="Calibri" w:cs="Calibri"/>
          <w:sz w:val="22"/>
          <w:szCs w:val="22"/>
        </w:rPr>
        <w:t>L</w:t>
      </w:r>
      <w:r w:rsidRPr="00A85DCF">
        <w:rPr>
          <w:rFonts w:ascii="Calibri" w:hAnsi="Calibri" w:cs="Calibri"/>
          <w:sz w:val="22"/>
          <w:szCs w:val="22"/>
        </w:rPr>
        <w:t xml:space="preserve">, vložka </w:t>
      </w:r>
      <w:r w:rsidR="004A1E1B" w:rsidRPr="002605B9">
        <w:rPr>
          <w:rFonts w:ascii="Calibri" w:hAnsi="Calibri" w:cs="Calibri"/>
          <w:sz w:val="22"/>
          <w:szCs w:val="22"/>
        </w:rPr>
        <w:t>5873</w:t>
      </w:r>
      <w:r w:rsidR="006F16B5">
        <w:rPr>
          <w:rFonts w:ascii="Calibri" w:hAnsi="Calibri" w:cs="Calibri"/>
          <w:sz w:val="22"/>
          <w:szCs w:val="22"/>
        </w:rPr>
        <w:t>4</w:t>
      </w:r>
    </w:p>
    <w:p w14:paraId="48CFA630" w14:textId="6DE6E4BA" w:rsidR="00BF4124" w:rsidRPr="00A85DCF" w:rsidRDefault="00BF4124" w:rsidP="004A1E1B">
      <w:pPr>
        <w:widowControl w:val="0"/>
        <w:spacing w:before="0" w:after="0" w:line="240" w:lineRule="auto"/>
        <w:rPr>
          <w:rFonts w:cs="Calibri"/>
          <w:bCs/>
          <w:szCs w:val="22"/>
        </w:rPr>
      </w:pPr>
      <w:r w:rsidRPr="006E7258">
        <w:rPr>
          <w:rFonts w:cs="Calibri"/>
          <w:bCs/>
          <w:szCs w:val="22"/>
        </w:rPr>
        <w:t xml:space="preserve">Zastoupená: </w:t>
      </w:r>
      <w:r w:rsidR="00D640FB">
        <w:rPr>
          <w:rFonts w:cs="Calibri"/>
          <w:bCs/>
          <w:szCs w:val="22"/>
        </w:rPr>
        <w:t xml:space="preserve">Mgr. Martou </w:t>
      </w:r>
      <w:proofErr w:type="spellStart"/>
      <w:r w:rsidR="00D640FB">
        <w:rPr>
          <w:rFonts w:cs="Calibri"/>
          <w:bCs/>
          <w:szCs w:val="22"/>
        </w:rPr>
        <w:t>Gellovou</w:t>
      </w:r>
      <w:proofErr w:type="spellEnd"/>
      <w:r w:rsidRPr="00196A73">
        <w:rPr>
          <w:rFonts w:cs="Calibri"/>
          <w:bCs/>
          <w:szCs w:val="22"/>
        </w:rPr>
        <w:t xml:space="preserve">, </w:t>
      </w:r>
      <w:r w:rsidR="00196A73">
        <w:rPr>
          <w:rFonts w:cs="Calibri"/>
          <w:bCs/>
          <w:szCs w:val="22"/>
        </w:rPr>
        <w:t>v</w:t>
      </w:r>
      <w:r w:rsidR="004A1E1B" w:rsidRPr="00196A73">
        <w:rPr>
          <w:rFonts w:cs="Calibri"/>
          <w:bCs/>
          <w:szCs w:val="22"/>
        </w:rPr>
        <w:t>ýkonnou ředitelkou</w:t>
      </w:r>
    </w:p>
    <w:p w14:paraId="612753F4" w14:textId="4227772E" w:rsidR="00BF4124" w:rsidRPr="00685090" w:rsidRDefault="00BF4124" w:rsidP="004A1E1B">
      <w:pPr>
        <w:widowControl w:val="0"/>
        <w:spacing w:before="0" w:after="0" w:line="240" w:lineRule="auto"/>
        <w:rPr>
          <w:rFonts w:cs="Calibri"/>
          <w:bCs/>
          <w:szCs w:val="22"/>
        </w:rPr>
      </w:pPr>
      <w:r w:rsidRPr="00685090">
        <w:rPr>
          <w:rFonts w:cs="Calibri"/>
          <w:bCs/>
          <w:szCs w:val="22"/>
        </w:rPr>
        <w:t xml:space="preserve">Bankovní spojení, č. účtu: </w:t>
      </w:r>
      <w:proofErr w:type="spellStart"/>
      <w:r w:rsidR="00BC6E71">
        <w:rPr>
          <w:rFonts w:cs="Calibri"/>
          <w:bCs/>
          <w:szCs w:val="22"/>
        </w:rPr>
        <w:t>xxxxxxxxxxxxxxxxxxxxxxx</w:t>
      </w:r>
      <w:proofErr w:type="spellEnd"/>
    </w:p>
    <w:p w14:paraId="3CCCB3A6" w14:textId="0CD03972" w:rsidR="00BF4124" w:rsidRPr="00992EE3" w:rsidRDefault="00BF4124" w:rsidP="004A1E1B">
      <w:pPr>
        <w:widowControl w:val="0"/>
        <w:spacing w:before="0" w:after="0" w:line="240" w:lineRule="auto"/>
        <w:rPr>
          <w:rFonts w:cs="Calibri"/>
          <w:bCs/>
          <w:szCs w:val="22"/>
        </w:rPr>
      </w:pPr>
      <w:r w:rsidRPr="00203FF7">
        <w:rPr>
          <w:rFonts w:cs="Calibri"/>
          <w:bCs/>
          <w:szCs w:val="22"/>
        </w:rPr>
        <w:t>Kontaktní osoba:</w:t>
      </w:r>
      <w:r w:rsidR="00203FF7" w:rsidRPr="00203FF7">
        <w:rPr>
          <w:rFonts w:cs="Calibri"/>
          <w:bCs/>
          <w:szCs w:val="22"/>
        </w:rPr>
        <w:t xml:space="preserve"> </w:t>
      </w:r>
      <w:proofErr w:type="spellStart"/>
      <w:r w:rsidR="00BC6E71">
        <w:rPr>
          <w:rFonts w:cs="Calibri"/>
          <w:bCs/>
          <w:szCs w:val="22"/>
        </w:rPr>
        <w:t>xxxxxxxxxxxxxxxxxxxxxxx</w:t>
      </w:r>
      <w:proofErr w:type="spellEnd"/>
    </w:p>
    <w:p w14:paraId="1414B263" w14:textId="77777777" w:rsidR="001C1C00" w:rsidRPr="00A9561B" w:rsidRDefault="001C1C00" w:rsidP="00EF2AC1">
      <w:pPr>
        <w:widowControl w:val="0"/>
        <w:spacing w:before="0" w:after="0" w:line="240" w:lineRule="auto"/>
        <w:rPr>
          <w:rFonts w:cs="Calibri"/>
          <w:b/>
          <w:szCs w:val="22"/>
        </w:rPr>
      </w:pPr>
      <w:r w:rsidRPr="006E7258">
        <w:rPr>
          <w:rFonts w:cs="Calibri"/>
          <w:szCs w:val="22"/>
        </w:rPr>
        <w:t xml:space="preserve">jakožto </w:t>
      </w:r>
      <w:r w:rsidR="000A4022" w:rsidRPr="005640F7">
        <w:rPr>
          <w:rFonts w:cs="Calibri"/>
          <w:szCs w:val="22"/>
        </w:rPr>
        <w:t>hlavní příjemce</w:t>
      </w:r>
      <w:r w:rsidRPr="005640F7">
        <w:rPr>
          <w:rFonts w:cs="Calibri"/>
          <w:szCs w:val="22"/>
        </w:rPr>
        <w:t xml:space="preserve"> (dále jen „</w:t>
      </w:r>
      <w:r w:rsidRPr="005640F7">
        <w:rPr>
          <w:rFonts w:cs="Calibri"/>
          <w:b/>
          <w:szCs w:val="22"/>
        </w:rPr>
        <w:t xml:space="preserve">Hlavní </w:t>
      </w:r>
      <w:r w:rsidR="004A1E1B" w:rsidRPr="005640F7">
        <w:rPr>
          <w:rFonts w:cs="Calibri"/>
          <w:b/>
          <w:szCs w:val="22"/>
        </w:rPr>
        <w:t>příje</w:t>
      </w:r>
      <w:r w:rsidRPr="005640F7">
        <w:rPr>
          <w:rFonts w:cs="Calibri"/>
          <w:b/>
          <w:szCs w:val="22"/>
        </w:rPr>
        <w:t>mce</w:t>
      </w:r>
      <w:r w:rsidRPr="00A9561B">
        <w:rPr>
          <w:rFonts w:cs="Calibri"/>
          <w:szCs w:val="22"/>
        </w:rPr>
        <w:t>”)</w:t>
      </w:r>
    </w:p>
    <w:p w14:paraId="790C3396" w14:textId="77777777" w:rsidR="00BF4124" w:rsidRPr="00A9561B" w:rsidRDefault="001C1C00" w:rsidP="00534D0A">
      <w:pPr>
        <w:widowControl w:val="0"/>
        <w:spacing w:before="120" w:after="120" w:line="240" w:lineRule="auto"/>
        <w:rPr>
          <w:rFonts w:cs="Calibri"/>
          <w:b/>
          <w:szCs w:val="22"/>
        </w:rPr>
      </w:pPr>
      <w:r w:rsidRPr="00A9561B">
        <w:rPr>
          <w:rFonts w:cs="Calibri"/>
          <w:b/>
          <w:szCs w:val="22"/>
        </w:rPr>
        <w:t>a</w:t>
      </w:r>
    </w:p>
    <w:p w14:paraId="64240776" w14:textId="77777777" w:rsidR="00BF4124" w:rsidRPr="00A9561B" w:rsidRDefault="00BF4124" w:rsidP="00BF4124">
      <w:pPr>
        <w:widowControl w:val="0"/>
        <w:spacing w:before="0" w:after="0" w:line="240" w:lineRule="auto"/>
        <w:rPr>
          <w:rFonts w:cs="Calibri"/>
          <w:b/>
          <w:bCs/>
          <w:szCs w:val="22"/>
        </w:rPr>
      </w:pPr>
      <w:r w:rsidRPr="00A9561B">
        <w:rPr>
          <w:rFonts w:cs="Calibri"/>
          <w:b/>
          <w:bCs/>
          <w:szCs w:val="22"/>
        </w:rPr>
        <w:t>České vysoké učení technické v Praze (ČVUT)</w:t>
      </w:r>
    </w:p>
    <w:p w14:paraId="553F3160" w14:textId="267DC2C5" w:rsidR="00BF4124" w:rsidRPr="002605B9" w:rsidRDefault="00BF4124" w:rsidP="00BF4124">
      <w:pPr>
        <w:widowControl w:val="0"/>
        <w:spacing w:before="0" w:after="0" w:line="240" w:lineRule="auto"/>
        <w:rPr>
          <w:rFonts w:cs="Calibri"/>
          <w:bCs/>
          <w:szCs w:val="22"/>
        </w:rPr>
      </w:pPr>
      <w:r w:rsidRPr="00A9561B">
        <w:rPr>
          <w:rFonts w:cs="Calibri"/>
          <w:bCs/>
          <w:szCs w:val="22"/>
        </w:rPr>
        <w:t>se sídlem: Jugoslávských partyzánů 1580/3, 16</w:t>
      </w:r>
      <w:r w:rsidR="00196A73">
        <w:rPr>
          <w:rFonts w:cs="Calibri"/>
          <w:bCs/>
          <w:szCs w:val="22"/>
        </w:rPr>
        <w:t>0</w:t>
      </w:r>
      <w:r w:rsidRPr="00196A73">
        <w:rPr>
          <w:rFonts w:cs="Calibri"/>
          <w:bCs/>
          <w:szCs w:val="22"/>
        </w:rPr>
        <w:t xml:space="preserve"> </w:t>
      </w:r>
      <w:r w:rsidRPr="00A85DCF">
        <w:rPr>
          <w:rFonts w:cs="Calibri"/>
          <w:bCs/>
          <w:szCs w:val="22"/>
        </w:rPr>
        <w:t>00</w:t>
      </w:r>
      <w:r w:rsidRPr="002605B9">
        <w:rPr>
          <w:rFonts w:cs="Calibri"/>
          <w:bCs/>
          <w:szCs w:val="22"/>
        </w:rPr>
        <w:t xml:space="preserve"> Praha 6 – Dejvice</w:t>
      </w:r>
    </w:p>
    <w:p w14:paraId="74562536" w14:textId="49684211" w:rsidR="00BF4124" w:rsidRPr="00196A73" w:rsidRDefault="00BF4124" w:rsidP="00BF4124">
      <w:pPr>
        <w:pStyle w:val="Zkladntext4"/>
        <w:tabs>
          <w:tab w:val="left" w:pos="567"/>
          <w:tab w:val="left" w:pos="3402"/>
        </w:tabs>
        <w:rPr>
          <w:rFonts w:ascii="Calibri" w:hAnsi="Calibri" w:cs="Calibri"/>
          <w:sz w:val="22"/>
          <w:szCs w:val="22"/>
        </w:rPr>
      </w:pPr>
      <w:r w:rsidRPr="00992EE3">
        <w:rPr>
          <w:rFonts w:ascii="Calibri" w:hAnsi="Calibri" w:cs="Calibri"/>
          <w:sz w:val="22"/>
          <w:szCs w:val="22"/>
        </w:rPr>
        <w:t>IČO: 684</w:t>
      </w:r>
      <w:r w:rsidR="00BE5913" w:rsidRPr="009D3030">
        <w:rPr>
          <w:rFonts w:ascii="Calibri" w:hAnsi="Calibri" w:cs="Calibri"/>
          <w:sz w:val="22"/>
          <w:szCs w:val="22"/>
        </w:rPr>
        <w:t> </w:t>
      </w:r>
      <w:r w:rsidRPr="00196A73">
        <w:rPr>
          <w:rFonts w:ascii="Calibri" w:hAnsi="Calibri" w:cs="Calibri"/>
          <w:sz w:val="22"/>
          <w:szCs w:val="22"/>
        </w:rPr>
        <w:t>07</w:t>
      </w:r>
      <w:r w:rsidR="00BE5913" w:rsidRPr="009D3030">
        <w:rPr>
          <w:rFonts w:ascii="Calibri" w:hAnsi="Calibri" w:cs="Calibri"/>
          <w:sz w:val="22"/>
          <w:szCs w:val="22"/>
        </w:rPr>
        <w:t> </w:t>
      </w:r>
      <w:r w:rsidRPr="00196A73">
        <w:rPr>
          <w:rFonts w:ascii="Calibri" w:hAnsi="Calibri" w:cs="Calibri"/>
          <w:sz w:val="22"/>
          <w:szCs w:val="22"/>
        </w:rPr>
        <w:t>700</w:t>
      </w:r>
    </w:p>
    <w:p w14:paraId="27DE73B1" w14:textId="0DDCA9E0" w:rsidR="00BF4124" w:rsidRPr="002605B9" w:rsidRDefault="00BF4124" w:rsidP="00BF4124">
      <w:pPr>
        <w:pStyle w:val="Zkladntext4"/>
        <w:tabs>
          <w:tab w:val="left" w:pos="567"/>
          <w:tab w:val="left" w:pos="3402"/>
        </w:tabs>
        <w:rPr>
          <w:rFonts w:ascii="Calibri" w:hAnsi="Calibri" w:cs="Calibri"/>
          <w:sz w:val="22"/>
          <w:szCs w:val="22"/>
        </w:rPr>
      </w:pPr>
      <w:r w:rsidRPr="002605B9">
        <w:rPr>
          <w:rFonts w:ascii="Calibri" w:hAnsi="Calibri" w:cs="Calibri"/>
          <w:sz w:val="22"/>
          <w:szCs w:val="22"/>
        </w:rPr>
        <w:t>DIČ: CZ68407700</w:t>
      </w:r>
    </w:p>
    <w:p w14:paraId="1C091682" w14:textId="196F9992" w:rsidR="00BF4124" w:rsidRPr="00196A73" w:rsidRDefault="00BF4124" w:rsidP="00BF4124">
      <w:pPr>
        <w:pStyle w:val="Zkladntext4"/>
        <w:tabs>
          <w:tab w:val="left" w:pos="567"/>
          <w:tab w:val="left" w:pos="3402"/>
        </w:tabs>
        <w:rPr>
          <w:rFonts w:ascii="Calibri" w:hAnsi="Calibri" w:cs="Calibri"/>
          <w:sz w:val="22"/>
          <w:szCs w:val="22"/>
        </w:rPr>
      </w:pPr>
      <w:r w:rsidRPr="00992EE3">
        <w:rPr>
          <w:rFonts w:ascii="Calibri" w:hAnsi="Calibri" w:cs="Calibri"/>
          <w:bCs/>
          <w:sz w:val="22"/>
          <w:szCs w:val="22"/>
        </w:rPr>
        <w:t>Zřízeno dle zák</w:t>
      </w:r>
      <w:r w:rsidR="00D640FB">
        <w:rPr>
          <w:rFonts w:ascii="Calibri" w:hAnsi="Calibri" w:cs="Calibri"/>
          <w:bCs/>
          <w:sz w:val="22"/>
          <w:szCs w:val="22"/>
        </w:rPr>
        <w:t>ona</w:t>
      </w:r>
      <w:r w:rsidRPr="00992EE3">
        <w:rPr>
          <w:rFonts w:ascii="Calibri" w:hAnsi="Calibri" w:cs="Calibri"/>
          <w:bCs/>
          <w:sz w:val="22"/>
          <w:szCs w:val="22"/>
        </w:rPr>
        <w:t xml:space="preserve"> č. 111/1998 Sb., </w:t>
      </w:r>
      <w:r w:rsidRPr="00196A73">
        <w:rPr>
          <w:rFonts w:ascii="Calibri" w:hAnsi="Calibri" w:cs="Calibri"/>
          <w:bCs/>
          <w:sz w:val="22"/>
          <w:szCs w:val="22"/>
        </w:rPr>
        <w:t>o vysokých školách</w:t>
      </w:r>
      <w:r w:rsidRPr="00196A73">
        <w:rPr>
          <w:rFonts w:ascii="Calibri" w:hAnsi="Calibri" w:cs="Calibri"/>
          <w:sz w:val="22"/>
          <w:szCs w:val="22"/>
        </w:rPr>
        <w:t>, nezapisuje se do OR</w:t>
      </w:r>
    </w:p>
    <w:p w14:paraId="23B13E76" w14:textId="77777777" w:rsidR="00BF4124" w:rsidRPr="002605B9" w:rsidRDefault="00BF4124" w:rsidP="00BF4124">
      <w:pPr>
        <w:pStyle w:val="Zkladntext4"/>
        <w:tabs>
          <w:tab w:val="left" w:pos="567"/>
          <w:tab w:val="left" w:pos="3402"/>
        </w:tabs>
        <w:rPr>
          <w:rFonts w:ascii="Calibri" w:hAnsi="Calibri" w:cs="Calibri"/>
          <w:sz w:val="22"/>
          <w:szCs w:val="22"/>
        </w:rPr>
      </w:pPr>
      <w:r w:rsidRPr="00196A73">
        <w:rPr>
          <w:rFonts w:ascii="Calibri" w:hAnsi="Calibri" w:cs="Calibri"/>
          <w:sz w:val="22"/>
          <w:szCs w:val="22"/>
        </w:rPr>
        <w:t>Zastoupené: doc. RNDr. V</w:t>
      </w:r>
      <w:r w:rsidRPr="00A85DCF">
        <w:rPr>
          <w:rFonts w:ascii="Calibri" w:hAnsi="Calibri" w:cs="Calibri"/>
          <w:sz w:val="22"/>
          <w:szCs w:val="22"/>
        </w:rPr>
        <w:t>ojtěch</w:t>
      </w:r>
      <w:r w:rsidRPr="002605B9">
        <w:rPr>
          <w:rFonts w:ascii="Calibri" w:hAnsi="Calibri" w:cs="Calibri"/>
          <w:sz w:val="22"/>
          <w:szCs w:val="22"/>
        </w:rPr>
        <w:t>em Petráčkem, CSc., rektorem</w:t>
      </w:r>
    </w:p>
    <w:p w14:paraId="61B60869" w14:textId="77777777" w:rsidR="00BF4124" w:rsidRPr="00992EE3" w:rsidRDefault="00BF4124" w:rsidP="00BF4124">
      <w:pPr>
        <w:pStyle w:val="Zkladntext4"/>
        <w:tabs>
          <w:tab w:val="left" w:pos="567"/>
          <w:tab w:val="left" w:pos="3402"/>
        </w:tabs>
        <w:rPr>
          <w:rFonts w:ascii="Calibri" w:hAnsi="Calibri" w:cs="Calibri"/>
          <w:sz w:val="22"/>
          <w:szCs w:val="22"/>
        </w:rPr>
      </w:pPr>
      <w:r w:rsidRPr="00992EE3">
        <w:rPr>
          <w:rFonts w:ascii="Calibri" w:hAnsi="Calibri" w:cs="Calibri"/>
          <w:sz w:val="22"/>
          <w:szCs w:val="22"/>
        </w:rPr>
        <w:t xml:space="preserve">Řešitelské pracoviště: </w:t>
      </w:r>
      <w:r w:rsidRPr="00992EE3">
        <w:rPr>
          <w:rFonts w:ascii="Calibri" w:hAnsi="Calibri" w:cs="Calibri"/>
          <w:b/>
          <w:bCs/>
          <w:sz w:val="22"/>
          <w:szCs w:val="22"/>
        </w:rPr>
        <w:t>Univerzitní centrum energeticky efektivních budov ČVUT v</w:t>
      </w:r>
      <w:r w:rsidR="00BE5913" w:rsidRPr="009D3030">
        <w:rPr>
          <w:rFonts w:ascii="Calibri" w:hAnsi="Calibri" w:cs="Calibri"/>
          <w:b/>
          <w:bCs/>
          <w:sz w:val="22"/>
          <w:szCs w:val="22"/>
        </w:rPr>
        <w:t> </w:t>
      </w:r>
      <w:r w:rsidRPr="00196A73">
        <w:rPr>
          <w:rFonts w:ascii="Calibri" w:hAnsi="Calibri" w:cs="Calibri"/>
          <w:b/>
          <w:bCs/>
          <w:sz w:val="22"/>
          <w:szCs w:val="22"/>
        </w:rPr>
        <w:t xml:space="preserve">Praze </w:t>
      </w:r>
      <w:r w:rsidRPr="00A85DCF">
        <w:rPr>
          <w:rFonts w:ascii="Calibri" w:hAnsi="Calibri" w:cs="Calibri"/>
          <w:b/>
          <w:bCs/>
          <w:sz w:val="22"/>
          <w:szCs w:val="22"/>
        </w:rPr>
        <w:t>(</w:t>
      </w:r>
      <w:r w:rsidRPr="002605B9">
        <w:rPr>
          <w:rFonts w:ascii="Calibri" w:hAnsi="Calibri" w:cs="Calibri"/>
          <w:b/>
          <w:bCs/>
          <w:sz w:val="22"/>
          <w:szCs w:val="22"/>
        </w:rPr>
        <w:t>UCEEB)</w:t>
      </w:r>
    </w:p>
    <w:p w14:paraId="1F6D924B" w14:textId="77777777" w:rsidR="00BF4124" w:rsidRPr="006E7258" w:rsidRDefault="00BF4124" w:rsidP="00BF4124">
      <w:pPr>
        <w:pStyle w:val="Zkladntext4"/>
        <w:tabs>
          <w:tab w:val="left" w:pos="567"/>
          <w:tab w:val="left" w:pos="1985"/>
          <w:tab w:val="left" w:pos="2552"/>
          <w:tab w:val="left" w:pos="3402"/>
        </w:tabs>
        <w:rPr>
          <w:rFonts w:ascii="Calibri" w:hAnsi="Calibri" w:cs="Calibri"/>
          <w:sz w:val="22"/>
          <w:szCs w:val="22"/>
        </w:rPr>
      </w:pPr>
      <w:r w:rsidRPr="006E7258">
        <w:rPr>
          <w:rFonts w:ascii="Calibri" w:hAnsi="Calibri" w:cs="Calibri"/>
          <w:sz w:val="22"/>
          <w:szCs w:val="22"/>
        </w:rPr>
        <w:tab/>
        <w:t xml:space="preserve">       </w:t>
      </w:r>
      <w:r w:rsidRPr="006E7258">
        <w:rPr>
          <w:rFonts w:ascii="Calibri" w:hAnsi="Calibri" w:cs="Calibri"/>
          <w:sz w:val="22"/>
          <w:szCs w:val="22"/>
        </w:rPr>
        <w:tab/>
        <w:t>Třinecká 1024, 273 43 Buštěhrad</w:t>
      </w:r>
    </w:p>
    <w:p w14:paraId="4991FB2C" w14:textId="77777777" w:rsidR="00BF4124" w:rsidRPr="002605B9" w:rsidRDefault="00BF4124" w:rsidP="00BF4124">
      <w:pPr>
        <w:pStyle w:val="Zkladntext4"/>
        <w:tabs>
          <w:tab w:val="left" w:pos="567"/>
          <w:tab w:val="left" w:pos="1985"/>
          <w:tab w:val="left" w:pos="2552"/>
          <w:tab w:val="left" w:pos="3402"/>
        </w:tabs>
        <w:rPr>
          <w:rFonts w:ascii="Calibri" w:hAnsi="Calibri" w:cs="Calibri"/>
          <w:sz w:val="22"/>
          <w:szCs w:val="22"/>
        </w:rPr>
      </w:pPr>
      <w:r w:rsidRPr="005640F7">
        <w:rPr>
          <w:rFonts w:ascii="Calibri" w:hAnsi="Calibri" w:cs="Calibri"/>
          <w:sz w:val="22"/>
          <w:szCs w:val="22"/>
        </w:rPr>
        <w:tab/>
      </w:r>
      <w:r w:rsidRPr="005640F7">
        <w:rPr>
          <w:rFonts w:ascii="Calibri" w:hAnsi="Calibri" w:cs="Calibri"/>
          <w:sz w:val="22"/>
          <w:szCs w:val="22"/>
        </w:rPr>
        <w:tab/>
        <w:t xml:space="preserve">Zastoupené na základě plné moci: </w:t>
      </w:r>
      <w:r w:rsidR="00196A73">
        <w:rPr>
          <w:rFonts w:ascii="Calibri" w:hAnsi="Calibri" w:cs="Calibri"/>
          <w:sz w:val="22"/>
          <w:szCs w:val="22"/>
        </w:rPr>
        <w:t>I</w:t>
      </w:r>
      <w:r w:rsidRPr="00196A73">
        <w:rPr>
          <w:rFonts w:ascii="Calibri" w:hAnsi="Calibri" w:cs="Calibri"/>
          <w:sz w:val="22"/>
          <w:szCs w:val="22"/>
        </w:rPr>
        <w:t>ng. R</w:t>
      </w:r>
      <w:r w:rsidRPr="00A85DCF">
        <w:rPr>
          <w:rFonts w:ascii="Calibri" w:hAnsi="Calibri" w:cs="Calibri"/>
          <w:sz w:val="22"/>
          <w:szCs w:val="22"/>
        </w:rPr>
        <w:t>obertem Járou, Ph.D.</w:t>
      </w:r>
    </w:p>
    <w:p w14:paraId="005D9C1B" w14:textId="044CA0B7" w:rsidR="00BF4124" w:rsidRPr="005640F7" w:rsidRDefault="00BF4124" w:rsidP="00BF4124">
      <w:pPr>
        <w:pStyle w:val="Zkladntext4"/>
        <w:tabs>
          <w:tab w:val="left" w:pos="567"/>
          <w:tab w:val="left" w:pos="1985"/>
          <w:tab w:val="left" w:pos="2552"/>
          <w:tab w:val="left" w:pos="3402"/>
        </w:tabs>
        <w:rPr>
          <w:rFonts w:ascii="Calibri" w:hAnsi="Calibri" w:cs="Calibri"/>
          <w:sz w:val="22"/>
          <w:szCs w:val="22"/>
          <w:highlight w:val="yellow"/>
        </w:rPr>
      </w:pPr>
      <w:r w:rsidRPr="00992EE3">
        <w:rPr>
          <w:rFonts w:ascii="Calibri" w:hAnsi="Calibri" w:cs="Calibri"/>
          <w:sz w:val="22"/>
          <w:szCs w:val="22"/>
        </w:rPr>
        <w:t xml:space="preserve">Bankovní spojení, č. účtu: </w:t>
      </w:r>
      <w:proofErr w:type="spellStart"/>
      <w:r w:rsidR="00BC6E71">
        <w:rPr>
          <w:rFonts w:cs="Calibri"/>
          <w:bCs/>
          <w:szCs w:val="22"/>
        </w:rPr>
        <w:t>xxxxxxxxxxxxxxxxxxxxxxx</w:t>
      </w:r>
      <w:proofErr w:type="spellEnd"/>
    </w:p>
    <w:p w14:paraId="223A7879" w14:textId="7868DE6B" w:rsidR="00BF4124" w:rsidRPr="005640F7" w:rsidRDefault="00BF4124" w:rsidP="00BF4124">
      <w:pPr>
        <w:widowControl w:val="0"/>
        <w:spacing w:before="0" w:after="0" w:line="240" w:lineRule="auto"/>
        <w:rPr>
          <w:rFonts w:cs="Calibri"/>
          <w:szCs w:val="22"/>
        </w:rPr>
      </w:pPr>
      <w:r w:rsidRPr="005640F7">
        <w:rPr>
          <w:rFonts w:cs="Calibri"/>
          <w:szCs w:val="22"/>
        </w:rPr>
        <w:t xml:space="preserve">Kontaktní osoba: </w:t>
      </w:r>
      <w:proofErr w:type="spellStart"/>
      <w:r w:rsidR="00BC6E71">
        <w:rPr>
          <w:rFonts w:cs="Calibri"/>
          <w:bCs/>
          <w:szCs w:val="22"/>
        </w:rPr>
        <w:t>xxxxxxxxxxxxxxxxxxxxxxx</w:t>
      </w:r>
      <w:proofErr w:type="spellEnd"/>
    </w:p>
    <w:p w14:paraId="382C8A6F" w14:textId="77777777" w:rsidR="00393A49" w:rsidRPr="006E7258" w:rsidRDefault="00A3698B" w:rsidP="00EF2AC1">
      <w:pPr>
        <w:widowControl w:val="0"/>
        <w:spacing w:before="0" w:after="0" w:line="240" w:lineRule="auto"/>
        <w:rPr>
          <w:rFonts w:cs="Calibri"/>
          <w:szCs w:val="22"/>
        </w:rPr>
      </w:pPr>
      <w:r w:rsidRPr="005640F7">
        <w:rPr>
          <w:rFonts w:cs="Calibri"/>
          <w:szCs w:val="22"/>
        </w:rPr>
        <w:t xml:space="preserve">jakožto </w:t>
      </w:r>
      <w:r w:rsidR="000A4022" w:rsidRPr="00A9561B">
        <w:rPr>
          <w:rFonts w:cs="Calibri"/>
          <w:szCs w:val="22"/>
        </w:rPr>
        <w:t>další účastník</w:t>
      </w:r>
      <w:r w:rsidR="00BE5913" w:rsidRPr="009D3030">
        <w:rPr>
          <w:rFonts w:cs="Calibri"/>
          <w:szCs w:val="22"/>
        </w:rPr>
        <w:t xml:space="preserve"> č. 1</w:t>
      </w:r>
      <w:r w:rsidR="005F3808" w:rsidRPr="00196A73">
        <w:rPr>
          <w:rFonts w:cs="Calibri"/>
          <w:szCs w:val="22"/>
        </w:rPr>
        <w:t xml:space="preserve"> </w:t>
      </w:r>
      <w:r w:rsidR="00BB6350" w:rsidRPr="00196A73">
        <w:rPr>
          <w:rFonts w:cs="Calibri"/>
          <w:szCs w:val="22"/>
        </w:rPr>
        <w:t>(dále jen „</w:t>
      </w:r>
      <w:r w:rsidR="001C1C00" w:rsidRPr="00A85DCF">
        <w:rPr>
          <w:rFonts w:cs="Calibri"/>
          <w:b/>
          <w:szCs w:val="22"/>
        </w:rPr>
        <w:t>Další účastník</w:t>
      </w:r>
      <w:r w:rsidR="004A1E1B" w:rsidRPr="002605B9">
        <w:rPr>
          <w:rFonts w:cs="Calibri"/>
          <w:b/>
          <w:szCs w:val="22"/>
        </w:rPr>
        <w:t xml:space="preserve"> 1</w:t>
      </w:r>
      <w:r w:rsidR="00BB6350" w:rsidRPr="00992EE3">
        <w:rPr>
          <w:rFonts w:cs="Calibri"/>
          <w:szCs w:val="22"/>
        </w:rPr>
        <w:t>”)</w:t>
      </w:r>
    </w:p>
    <w:p w14:paraId="1FC78956" w14:textId="77777777" w:rsidR="008F53A0" w:rsidRPr="005640F7" w:rsidRDefault="008F53A0" w:rsidP="00534D0A">
      <w:pPr>
        <w:widowControl w:val="0"/>
        <w:spacing w:before="120" w:after="120" w:line="240" w:lineRule="auto"/>
        <w:rPr>
          <w:rFonts w:cs="Calibri"/>
          <w:b/>
          <w:bCs/>
          <w:szCs w:val="22"/>
        </w:rPr>
      </w:pPr>
      <w:r w:rsidRPr="005640F7">
        <w:rPr>
          <w:rFonts w:cs="Calibri"/>
          <w:b/>
          <w:bCs/>
          <w:szCs w:val="22"/>
        </w:rPr>
        <w:t>a</w:t>
      </w:r>
    </w:p>
    <w:p w14:paraId="44EC66E2" w14:textId="20E25C47" w:rsidR="00786D40" w:rsidRPr="00605E52" w:rsidRDefault="00786D40" w:rsidP="004A1E1B">
      <w:pPr>
        <w:widowControl w:val="0"/>
        <w:spacing w:before="0" w:after="0" w:line="240" w:lineRule="auto"/>
        <w:rPr>
          <w:rFonts w:cs="Calibri"/>
          <w:szCs w:val="22"/>
        </w:rPr>
      </w:pPr>
      <w:r w:rsidRPr="00786D40">
        <w:rPr>
          <w:rFonts w:cs="Calibri"/>
          <w:b/>
          <w:bCs/>
          <w:szCs w:val="22"/>
        </w:rPr>
        <w:t>PORTOS</w:t>
      </w:r>
      <w:r w:rsidR="00D640FB">
        <w:rPr>
          <w:rFonts w:cs="Calibri"/>
          <w:b/>
          <w:bCs/>
          <w:szCs w:val="22"/>
        </w:rPr>
        <w:t>,</w:t>
      </w:r>
      <w:r w:rsidRPr="00786D40">
        <w:rPr>
          <w:rFonts w:cs="Calibri"/>
          <w:b/>
          <w:bCs/>
          <w:szCs w:val="22"/>
        </w:rPr>
        <w:t xml:space="preserve"> advokátní kancelář s.r.o. </w:t>
      </w:r>
      <w:r w:rsidRPr="00605E52">
        <w:rPr>
          <w:rFonts w:cs="Calibri"/>
          <w:szCs w:val="22"/>
        </w:rPr>
        <w:t xml:space="preserve">(dříve </w:t>
      </w:r>
      <w:r w:rsidR="00D640FB" w:rsidRPr="00605E52">
        <w:rPr>
          <w:rFonts w:cs="Calibri"/>
          <w:szCs w:val="22"/>
        </w:rPr>
        <w:t>CÍSAŘ, ČEŠKA, SMUTNÝ s.r.o., advokátní kancelář</w:t>
      </w:r>
      <w:r w:rsidRPr="00605E52">
        <w:rPr>
          <w:rFonts w:cs="Calibri"/>
          <w:szCs w:val="22"/>
        </w:rPr>
        <w:t>)</w:t>
      </w:r>
    </w:p>
    <w:p w14:paraId="3C33C03F" w14:textId="0D5D098D" w:rsidR="004A1E1B" w:rsidRPr="00A85DCF" w:rsidRDefault="00476E53" w:rsidP="004A1E1B">
      <w:pPr>
        <w:widowControl w:val="0"/>
        <w:spacing w:before="0" w:after="0" w:line="240" w:lineRule="auto"/>
        <w:rPr>
          <w:rFonts w:cs="Calibri"/>
          <w:szCs w:val="22"/>
        </w:rPr>
      </w:pPr>
      <w:r w:rsidRPr="005640F7">
        <w:rPr>
          <w:rFonts w:cs="Calibri"/>
          <w:szCs w:val="22"/>
        </w:rPr>
        <w:t>s</w:t>
      </w:r>
      <w:r w:rsidR="004A1E1B" w:rsidRPr="005640F7">
        <w:rPr>
          <w:rFonts w:cs="Calibri"/>
          <w:szCs w:val="22"/>
        </w:rPr>
        <w:t>e sídlem: Hvězdova 1716/</w:t>
      </w:r>
      <w:proofErr w:type="gramStart"/>
      <w:r w:rsidR="004A1E1B" w:rsidRPr="005640F7">
        <w:rPr>
          <w:rFonts w:cs="Calibri"/>
          <w:szCs w:val="22"/>
        </w:rPr>
        <w:t>2b</w:t>
      </w:r>
      <w:proofErr w:type="gramEnd"/>
      <w:r w:rsidR="004A1E1B" w:rsidRPr="005640F7">
        <w:rPr>
          <w:rFonts w:cs="Calibri"/>
          <w:szCs w:val="22"/>
        </w:rPr>
        <w:t>, 140 00 Praha 4</w:t>
      </w:r>
      <w:r w:rsidR="00196A73">
        <w:rPr>
          <w:rFonts w:cs="Calibri"/>
          <w:szCs w:val="22"/>
        </w:rPr>
        <w:t xml:space="preserve"> – Nusle</w:t>
      </w:r>
    </w:p>
    <w:p w14:paraId="28630A0E" w14:textId="10C21B5C" w:rsidR="004A1E1B" w:rsidRPr="00196A73" w:rsidRDefault="004A1E1B" w:rsidP="004A1E1B">
      <w:pPr>
        <w:widowControl w:val="0"/>
        <w:spacing w:before="0" w:after="0" w:line="240" w:lineRule="auto"/>
        <w:rPr>
          <w:rFonts w:cs="Calibri"/>
          <w:bCs/>
          <w:szCs w:val="22"/>
        </w:rPr>
      </w:pPr>
      <w:r w:rsidRPr="002605B9">
        <w:rPr>
          <w:rFonts w:cs="Calibri"/>
          <w:bCs/>
          <w:szCs w:val="22"/>
        </w:rPr>
        <w:t>IČO</w:t>
      </w:r>
      <w:r w:rsidRPr="00992EE3">
        <w:rPr>
          <w:rFonts w:cs="Calibri"/>
          <w:bCs/>
          <w:szCs w:val="22"/>
        </w:rPr>
        <w:t>: 481</w:t>
      </w:r>
      <w:r w:rsidR="00BE5913" w:rsidRPr="009D3030">
        <w:rPr>
          <w:rFonts w:cs="Calibri"/>
          <w:bCs/>
          <w:szCs w:val="22"/>
        </w:rPr>
        <w:t> </w:t>
      </w:r>
      <w:r w:rsidRPr="00196A73">
        <w:rPr>
          <w:rFonts w:cs="Calibri"/>
          <w:bCs/>
          <w:szCs w:val="22"/>
        </w:rPr>
        <w:t>18</w:t>
      </w:r>
      <w:r w:rsidR="00BE5913" w:rsidRPr="009D3030">
        <w:rPr>
          <w:rFonts w:cs="Calibri"/>
          <w:bCs/>
          <w:szCs w:val="22"/>
        </w:rPr>
        <w:t> </w:t>
      </w:r>
      <w:r w:rsidRPr="00196A73">
        <w:rPr>
          <w:rFonts w:cs="Calibri"/>
          <w:bCs/>
          <w:szCs w:val="22"/>
        </w:rPr>
        <w:t>753</w:t>
      </w:r>
    </w:p>
    <w:p w14:paraId="7A857467" w14:textId="77777777" w:rsidR="004A1E1B" w:rsidRPr="002605B9" w:rsidRDefault="004A1E1B" w:rsidP="004A1E1B">
      <w:pPr>
        <w:widowControl w:val="0"/>
        <w:spacing w:before="0" w:after="0" w:line="240" w:lineRule="auto"/>
        <w:rPr>
          <w:rFonts w:cs="Calibri"/>
          <w:bCs/>
          <w:szCs w:val="22"/>
        </w:rPr>
      </w:pPr>
      <w:r w:rsidRPr="002605B9">
        <w:rPr>
          <w:rFonts w:cs="Calibri"/>
          <w:bCs/>
          <w:szCs w:val="22"/>
        </w:rPr>
        <w:t>DIČ: CZ48118753</w:t>
      </w:r>
    </w:p>
    <w:p w14:paraId="6CCF91E5" w14:textId="5124CCBF" w:rsidR="004A1E1B" w:rsidRPr="002605B9" w:rsidRDefault="004A1E1B" w:rsidP="004A1E1B">
      <w:pPr>
        <w:pStyle w:val="Zkladntext4"/>
        <w:tabs>
          <w:tab w:val="left" w:pos="567"/>
          <w:tab w:val="left" w:pos="3402"/>
        </w:tabs>
        <w:rPr>
          <w:rFonts w:ascii="Calibri" w:hAnsi="Calibri" w:cs="Calibri"/>
          <w:sz w:val="22"/>
          <w:szCs w:val="22"/>
        </w:rPr>
      </w:pPr>
      <w:r w:rsidRPr="00992EE3">
        <w:rPr>
          <w:rFonts w:ascii="Calibri" w:hAnsi="Calibri" w:cs="Calibri"/>
          <w:sz w:val="22"/>
          <w:szCs w:val="22"/>
        </w:rPr>
        <w:t xml:space="preserve">Registrována: </w:t>
      </w:r>
      <w:r w:rsidRPr="006E7258">
        <w:rPr>
          <w:rFonts w:ascii="Calibri" w:hAnsi="Calibri" w:cs="Calibri"/>
          <w:sz w:val="22"/>
          <w:szCs w:val="22"/>
        </w:rPr>
        <w:t>v OR</w:t>
      </w:r>
      <w:r w:rsidRPr="00A9561B">
        <w:rPr>
          <w:rFonts w:ascii="Calibri" w:hAnsi="Calibri" w:cs="Calibri"/>
          <w:sz w:val="22"/>
          <w:szCs w:val="22"/>
        </w:rPr>
        <w:t xml:space="preserve"> u </w:t>
      </w:r>
      <w:r w:rsidRPr="00534D0A">
        <w:rPr>
          <w:rFonts w:ascii="Calibri" w:hAnsi="Calibri" w:cs="Calibri"/>
          <w:sz w:val="22"/>
          <w:szCs w:val="22"/>
        </w:rPr>
        <w:t>Městského soudu v Praze</w:t>
      </w:r>
      <w:r w:rsidRPr="00196A73">
        <w:rPr>
          <w:rFonts w:ascii="Calibri" w:hAnsi="Calibri" w:cs="Calibri"/>
          <w:sz w:val="22"/>
          <w:szCs w:val="22"/>
        </w:rPr>
        <w:t>, oddíl C</w:t>
      </w:r>
      <w:r w:rsidRPr="00A85DCF">
        <w:rPr>
          <w:rFonts w:ascii="Calibri" w:hAnsi="Calibri" w:cs="Calibri"/>
          <w:sz w:val="22"/>
          <w:szCs w:val="22"/>
        </w:rPr>
        <w:t xml:space="preserve">, vložka </w:t>
      </w:r>
      <w:r w:rsidRPr="002605B9">
        <w:rPr>
          <w:rFonts w:ascii="Calibri" w:hAnsi="Calibri" w:cs="Calibri"/>
          <w:sz w:val="22"/>
          <w:szCs w:val="22"/>
        </w:rPr>
        <w:t>212268</w:t>
      </w:r>
    </w:p>
    <w:p w14:paraId="721CEF68" w14:textId="77777777" w:rsidR="004A1E1B" w:rsidRPr="00A85DCF" w:rsidRDefault="004A1E1B" w:rsidP="004A1E1B">
      <w:pPr>
        <w:widowControl w:val="0"/>
        <w:spacing w:before="0" w:after="0" w:line="240" w:lineRule="auto"/>
        <w:rPr>
          <w:rFonts w:cs="Calibri"/>
          <w:bCs/>
          <w:szCs w:val="22"/>
        </w:rPr>
      </w:pPr>
      <w:r w:rsidRPr="00992EE3">
        <w:rPr>
          <w:rFonts w:cs="Calibri"/>
          <w:bCs/>
          <w:szCs w:val="22"/>
        </w:rPr>
        <w:t xml:space="preserve">Zastoupená: </w:t>
      </w:r>
      <w:r w:rsidR="00CA329F" w:rsidRPr="009D3030">
        <w:rPr>
          <w:rFonts w:cs="Calibri"/>
          <w:bCs/>
          <w:szCs w:val="22"/>
        </w:rPr>
        <w:t>JUDr. Jaromírem Císařem, Ph.D.</w:t>
      </w:r>
      <w:r w:rsidRPr="00196A73">
        <w:rPr>
          <w:rFonts w:cs="Calibri"/>
          <w:bCs/>
          <w:szCs w:val="22"/>
        </w:rPr>
        <w:t>,</w:t>
      </w:r>
      <w:r w:rsidR="00CA329F" w:rsidRPr="009D3030">
        <w:rPr>
          <w:rFonts w:cs="Calibri"/>
          <w:bCs/>
          <w:szCs w:val="22"/>
        </w:rPr>
        <w:t xml:space="preserve"> společníkem a</w:t>
      </w:r>
      <w:r w:rsidRPr="00196A73">
        <w:rPr>
          <w:rFonts w:cs="Calibri"/>
          <w:bCs/>
          <w:szCs w:val="22"/>
        </w:rPr>
        <w:t xml:space="preserve"> jednatelem</w:t>
      </w:r>
    </w:p>
    <w:p w14:paraId="5B19544D" w14:textId="3089AF32" w:rsidR="004A1E1B" w:rsidRPr="00534D0A" w:rsidRDefault="004A1E1B" w:rsidP="004A1E1B">
      <w:pPr>
        <w:widowControl w:val="0"/>
        <w:spacing w:before="0" w:after="0" w:line="240" w:lineRule="auto"/>
        <w:rPr>
          <w:rFonts w:cs="Calibri"/>
          <w:bCs/>
          <w:szCs w:val="22"/>
        </w:rPr>
      </w:pPr>
      <w:r w:rsidRPr="00534D0A">
        <w:rPr>
          <w:rFonts w:cs="Calibri"/>
          <w:bCs/>
          <w:szCs w:val="22"/>
        </w:rPr>
        <w:t xml:space="preserve">Bankovní spojení, č. účtu: </w:t>
      </w:r>
      <w:proofErr w:type="spellStart"/>
      <w:r w:rsidR="00BC6E71">
        <w:rPr>
          <w:rFonts w:cs="Calibri"/>
          <w:bCs/>
          <w:szCs w:val="22"/>
        </w:rPr>
        <w:t>xxxxxxxxxxxxxxxxxxxxxxx</w:t>
      </w:r>
      <w:proofErr w:type="spellEnd"/>
    </w:p>
    <w:p w14:paraId="75C400FC" w14:textId="75E22ACA" w:rsidR="004A1E1B" w:rsidRPr="00A85DCF" w:rsidRDefault="004A1E1B" w:rsidP="004A1E1B">
      <w:pPr>
        <w:widowControl w:val="0"/>
        <w:spacing w:before="0" w:after="0" w:line="240" w:lineRule="auto"/>
        <w:rPr>
          <w:rFonts w:cs="Calibri"/>
          <w:bCs/>
          <w:szCs w:val="22"/>
        </w:rPr>
      </w:pPr>
      <w:r w:rsidRPr="00534D0A">
        <w:rPr>
          <w:rFonts w:cs="Calibri"/>
          <w:bCs/>
          <w:szCs w:val="22"/>
        </w:rPr>
        <w:t xml:space="preserve">Kontaktní osoba: </w:t>
      </w:r>
      <w:proofErr w:type="spellStart"/>
      <w:r w:rsidR="00BC6E71">
        <w:rPr>
          <w:rFonts w:cs="Calibri"/>
          <w:bCs/>
          <w:szCs w:val="22"/>
        </w:rPr>
        <w:t>xxxxxxxxxxxxxxxxxxxxxxx</w:t>
      </w:r>
      <w:proofErr w:type="spellEnd"/>
    </w:p>
    <w:p w14:paraId="2F651A9A" w14:textId="618F4268" w:rsidR="00786D40" w:rsidRDefault="004A1E1B" w:rsidP="004A1E1B">
      <w:pPr>
        <w:widowControl w:val="0"/>
        <w:spacing w:before="0" w:after="0" w:line="240" w:lineRule="auto"/>
        <w:rPr>
          <w:rFonts w:cs="Calibri"/>
          <w:szCs w:val="22"/>
        </w:rPr>
      </w:pPr>
      <w:r w:rsidRPr="002605B9">
        <w:rPr>
          <w:rFonts w:cs="Calibri"/>
          <w:szCs w:val="22"/>
        </w:rPr>
        <w:t>jakožto další účastník</w:t>
      </w:r>
      <w:r w:rsidR="00BE5913" w:rsidRPr="009D3030">
        <w:rPr>
          <w:rFonts w:cs="Calibri"/>
          <w:szCs w:val="22"/>
        </w:rPr>
        <w:t xml:space="preserve"> č. 2</w:t>
      </w:r>
      <w:r w:rsidRPr="00196A73">
        <w:rPr>
          <w:rFonts w:cs="Calibri"/>
          <w:szCs w:val="22"/>
        </w:rPr>
        <w:t xml:space="preserve"> (dále jen „</w:t>
      </w:r>
      <w:r w:rsidRPr="00A85DCF">
        <w:rPr>
          <w:rFonts w:cs="Calibri"/>
          <w:b/>
          <w:szCs w:val="22"/>
        </w:rPr>
        <w:t>Další účastník</w:t>
      </w:r>
      <w:r w:rsidRPr="002605B9">
        <w:rPr>
          <w:rFonts w:cs="Calibri"/>
          <w:b/>
          <w:szCs w:val="22"/>
        </w:rPr>
        <w:t xml:space="preserve"> 2</w:t>
      </w:r>
      <w:r w:rsidRPr="00992EE3">
        <w:rPr>
          <w:rFonts w:cs="Calibri"/>
          <w:szCs w:val="22"/>
        </w:rPr>
        <w:t>”)</w:t>
      </w:r>
    </w:p>
    <w:p w14:paraId="09339F26" w14:textId="0CCE9082" w:rsidR="00786D40" w:rsidRDefault="00786D40" w:rsidP="00097B16">
      <w:pPr>
        <w:widowControl w:val="0"/>
        <w:spacing w:before="120" w:after="120" w:line="240" w:lineRule="auto"/>
        <w:rPr>
          <w:rFonts w:cs="Calibri"/>
          <w:szCs w:val="22"/>
        </w:rPr>
      </w:pPr>
      <w:r w:rsidRPr="00097B16">
        <w:rPr>
          <w:rFonts w:cs="Calibri"/>
          <w:b/>
          <w:bCs/>
          <w:szCs w:val="22"/>
        </w:rPr>
        <w:t>a</w:t>
      </w:r>
    </w:p>
    <w:p w14:paraId="1C6D2B6E" w14:textId="77777777" w:rsidR="00786D40" w:rsidRPr="00786D40" w:rsidRDefault="00786D40" w:rsidP="00097B16">
      <w:pPr>
        <w:pageBreakBefore/>
        <w:widowControl w:val="0"/>
        <w:spacing w:before="0" w:after="0" w:line="240" w:lineRule="auto"/>
        <w:rPr>
          <w:rFonts w:cs="Calibri"/>
          <w:b/>
          <w:bCs/>
          <w:szCs w:val="22"/>
        </w:rPr>
      </w:pPr>
      <w:r w:rsidRPr="00786D40">
        <w:rPr>
          <w:rFonts w:cs="Calibri"/>
          <w:b/>
          <w:bCs/>
          <w:szCs w:val="22"/>
        </w:rPr>
        <w:lastRenderedPageBreak/>
        <w:t xml:space="preserve">CEVRO Institut, </w:t>
      </w:r>
      <w:proofErr w:type="spellStart"/>
      <w:r w:rsidRPr="00786D40">
        <w:rPr>
          <w:rFonts w:cs="Calibri"/>
          <w:b/>
          <w:bCs/>
          <w:szCs w:val="22"/>
        </w:rPr>
        <w:t>z.ú</w:t>
      </w:r>
      <w:proofErr w:type="spellEnd"/>
      <w:r w:rsidRPr="00786D40">
        <w:rPr>
          <w:rFonts w:cs="Calibri"/>
          <w:b/>
          <w:bCs/>
          <w:szCs w:val="22"/>
        </w:rPr>
        <w:t>.</w:t>
      </w:r>
    </w:p>
    <w:p w14:paraId="2327DE66" w14:textId="681783C7" w:rsidR="00786D40" w:rsidRPr="00786D40" w:rsidRDefault="00786D40" w:rsidP="00786D40">
      <w:pPr>
        <w:widowControl w:val="0"/>
        <w:spacing w:before="0" w:after="0" w:line="240" w:lineRule="auto"/>
        <w:rPr>
          <w:rFonts w:cs="Calibri"/>
          <w:szCs w:val="22"/>
        </w:rPr>
      </w:pPr>
      <w:r w:rsidRPr="00786D40">
        <w:rPr>
          <w:rFonts w:cs="Calibri"/>
          <w:szCs w:val="22"/>
        </w:rPr>
        <w:t>se sídlem: Jungmannova 28/17, 110 00</w:t>
      </w:r>
      <w:r w:rsidR="00D640FB">
        <w:rPr>
          <w:rFonts w:cs="Calibri"/>
          <w:szCs w:val="22"/>
        </w:rPr>
        <w:t xml:space="preserve"> </w:t>
      </w:r>
      <w:r w:rsidRPr="00786D40">
        <w:rPr>
          <w:rFonts w:cs="Calibri"/>
          <w:szCs w:val="22"/>
        </w:rPr>
        <w:t xml:space="preserve">Praha 1 </w:t>
      </w:r>
      <w:r w:rsidR="00D640FB">
        <w:rPr>
          <w:rFonts w:cs="Calibri"/>
          <w:szCs w:val="22"/>
        </w:rPr>
        <w:t>–</w:t>
      </w:r>
      <w:r w:rsidRPr="00786D40">
        <w:rPr>
          <w:rFonts w:cs="Calibri"/>
          <w:szCs w:val="22"/>
        </w:rPr>
        <w:t xml:space="preserve"> Nové Město</w:t>
      </w:r>
    </w:p>
    <w:p w14:paraId="4B8BB4D0" w14:textId="1458B8D8" w:rsidR="00786D40" w:rsidRPr="00786D40" w:rsidRDefault="00786D40" w:rsidP="00786D40">
      <w:pPr>
        <w:widowControl w:val="0"/>
        <w:spacing w:before="0" w:after="0" w:line="240" w:lineRule="auto"/>
        <w:rPr>
          <w:rFonts w:cs="Calibri"/>
          <w:szCs w:val="22"/>
        </w:rPr>
      </w:pPr>
      <w:r w:rsidRPr="00786D40">
        <w:rPr>
          <w:rFonts w:cs="Calibri"/>
          <w:szCs w:val="22"/>
        </w:rPr>
        <w:t>IČO: 275</w:t>
      </w:r>
      <w:r w:rsidR="006F16B5">
        <w:rPr>
          <w:rFonts w:cs="Calibri"/>
          <w:szCs w:val="22"/>
        </w:rPr>
        <w:t xml:space="preserve"> </w:t>
      </w:r>
      <w:r w:rsidRPr="00786D40">
        <w:rPr>
          <w:rFonts w:cs="Calibri"/>
          <w:szCs w:val="22"/>
        </w:rPr>
        <w:t>90</w:t>
      </w:r>
      <w:r w:rsidR="006F16B5">
        <w:rPr>
          <w:rFonts w:cs="Calibri"/>
          <w:szCs w:val="22"/>
        </w:rPr>
        <w:t xml:space="preserve"> </w:t>
      </w:r>
      <w:r w:rsidRPr="00786D40">
        <w:rPr>
          <w:rFonts w:cs="Calibri"/>
          <w:szCs w:val="22"/>
        </w:rPr>
        <w:t>101</w:t>
      </w:r>
      <w:r w:rsidRPr="00786D40">
        <w:rPr>
          <w:rFonts w:cs="Calibri"/>
          <w:szCs w:val="22"/>
        </w:rPr>
        <w:tab/>
      </w:r>
    </w:p>
    <w:p w14:paraId="49A46D86" w14:textId="7EDBE9A8" w:rsidR="00786D40" w:rsidRPr="00786D40" w:rsidRDefault="00786D40" w:rsidP="00786D40">
      <w:pPr>
        <w:widowControl w:val="0"/>
        <w:spacing w:before="0" w:after="0" w:line="240" w:lineRule="auto"/>
        <w:rPr>
          <w:rFonts w:cs="Calibri"/>
          <w:szCs w:val="22"/>
        </w:rPr>
      </w:pPr>
      <w:r w:rsidRPr="00786D40">
        <w:rPr>
          <w:rFonts w:cs="Calibri"/>
          <w:szCs w:val="22"/>
        </w:rPr>
        <w:t>DIČ: CZ27590101</w:t>
      </w:r>
    </w:p>
    <w:p w14:paraId="440A7EFA" w14:textId="7ABCD373" w:rsidR="00786D40" w:rsidRPr="00786D40" w:rsidRDefault="00786D40" w:rsidP="00786D40">
      <w:pPr>
        <w:widowControl w:val="0"/>
        <w:spacing w:before="0" w:after="0" w:line="240" w:lineRule="auto"/>
        <w:rPr>
          <w:rFonts w:cs="Calibri"/>
          <w:szCs w:val="22"/>
        </w:rPr>
      </w:pPr>
      <w:r w:rsidRPr="00786D40">
        <w:rPr>
          <w:rFonts w:cs="Calibri"/>
          <w:szCs w:val="22"/>
        </w:rPr>
        <w:t>Registrována: v OR u Městského soudu v Praze, oddíl U</w:t>
      </w:r>
      <w:r w:rsidR="00D640FB">
        <w:rPr>
          <w:rFonts w:cs="Calibri"/>
          <w:szCs w:val="22"/>
        </w:rPr>
        <w:t>, vložka</w:t>
      </w:r>
      <w:r w:rsidRPr="00786D40">
        <w:rPr>
          <w:rFonts w:cs="Calibri"/>
          <w:szCs w:val="22"/>
        </w:rPr>
        <w:t xml:space="preserve"> 350 </w:t>
      </w:r>
    </w:p>
    <w:p w14:paraId="61B619BB" w14:textId="1C5B3E5D" w:rsidR="00786D40" w:rsidRPr="00786D40" w:rsidRDefault="00786D40" w:rsidP="00786D40">
      <w:pPr>
        <w:widowControl w:val="0"/>
        <w:spacing w:before="0" w:after="0" w:line="240" w:lineRule="auto"/>
        <w:rPr>
          <w:rFonts w:cs="Calibri"/>
          <w:szCs w:val="22"/>
        </w:rPr>
      </w:pPr>
      <w:r w:rsidRPr="00786D40">
        <w:rPr>
          <w:rFonts w:cs="Calibri"/>
          <w:szCs w:val="22"/>
        </w:rPr>
        <w:t>Zastoupená: Mgr. Ludmil</w:t>
      </w:r>
      <w:r w:rsidR="00D640FB">
        <w:rPr>
          <w:rFonts w:cs="Calibri"/>
          <w:szCs w:val="22"/>
        </w:rPr>
        <w:t>ou</w:t>
      </w:r>
      <w:r w:rsidRPr="00786D40">
        <w:rPr>
          <w:rFonts w:cs="Calibri"/>
          <w:szCs w:val="22"/>
        </w:rPr>
        <w:t xml:space="preserve"> </w:t>
      </w:r>
      <w:proofErr w:type="spellStart"/>
      <w:r w:rsidRPr="00786D40">
        <w:rPr>
          <w:rFonts w:cs="Calibri"/>
          <w:szCs w:val="22"/>
        </w:rPr>
        <w:t>Habadov</w:t>
      </w:r>
      <w:r w:rsidR="00D640FB">
        <w:rPr>
          <w:rFonts w:cs="Calibri"/>
          <w:szCs w:val="22"/>
        </w:rPr>
        <w:t>ou</w:t>
      </w:r>
      <w:proofErr w:type="spellEnd"/>
      <w:r w:rsidRPr="00786D40">
        <w:rPr>
          <w:rFonts w:cs="Calibri"/>
          <w:szCs w:val="22"/>
        </w:rPr>
        <w:t xml:space="preserve">, </w:t>
      </w:r>
      <w:proofErr w:type="spellStart"/>
      <w:r w:rsidRPr="00786D40">
        <w:rPr>
          <w:rFonts w:cs="Calibri"/>
          <w:szCs w:val="22"/>
        </w:rPr>
        <w:t>DiS</w:t>
      </w:r>
      <w:proofErr w:type="spellEnd"/>
      <w:r w:rsidRPr="00786D40">
        <w:rPr>
          <w:rFonts w:cs="Calibri"/>
          <w:szCs w:val="22"/>
        </w:rPr>
        <w:t>,</w:t>
      </w:r>
      <w:r w:rsidR="00D640FB">
        <w:rPr>
          <w:rFonts w:cs="Calibri"/>
          <w:szCs w:val="22"/>
        </w:rPr>
        <w:t xml:space="preserve"> ředitelkou</w:t>
      </w:r>
    </w:p>
    <w:p w14:paraId="2205FDC4" w14:textId="1405B9C8" w:rsidR="00786D40" w:rsidRPr="00786D40" w:rsidRDefault="00786D40" w:rsidP="00786D40">
      <w:pPr>
        <w:widowControl w:val="0"/>
        <w:spacing w:before="0" w:after="0" w:line="240" w:lineRule="auto"/>
        <w:rPr>
          <w:rFonts w:cs="Calibri"/>
          <w:szCs w:val="22"/>
        </w:rPr>
      </w:pPr>
      <w:r w:rsidRPr="00786D40">
        <w:rPr>
          <w:rFonts w:cs="Calibri"/>
          <w:szCs w:val="22"/>
        </w:rPr>
        <w:t xml:space="preserve">Bankovní spojení, č. účtu: </w:t>
      </w:r>
      <w:proofErr w:type="spellStart"/>
      <w:r w:rsidR="00BC6E71">
        <w:rPr>
          <w:rFonts w:cs="Calibri"/>
          <w:bCs/>
          <w:szCs w:val="22"/>
        </w:rPr>
        <w:t>xxxxxxxxxxxxxxxxxxxxxxx</w:t>
      </w:r>
      <w:proofErr w:type="spellEnd"/>
    </w:p>
    <w:p w14:paraId="5AE51215" w14:textId="57FCF12E" w:rsidR="00786D40" w:rsidRPr="00786D40" w:rsidRDefault="00786D40" w:rsidP="00786D40">
      <w:pPr>
        <w:widowControl w:val="0"/>
        <w:spacing w:before="0" w:after="0" w:line="240" w:lineRule="auto"/>
        <w:rPr>
          <w:rFonts w:cs="Calibri"/>
          <w:szCs w:val="22"/>
        </w:rPr>
      </w:pPr>
      <w:r w:rsidRPr="00786D40">
        <w:rPr>
          <w:rFonts w:cs="Calibri"/>
          <w:szCs w:val="22"/>
        </w:rPr>
        <w:t>Kontaktní osoba</w:t>
      </w:r>
      <w:r w:rsidR="00BC6E71" w:rsidRPr="00BC6E71">
        <w:rPr>
          <w:rFonts w:cs="Calibri"/>
          <w:bCs/>
          <w:szCs w:val="22"/>
        </w:rPr>
        <w:t xml:space="preserve"> </w:t>
      </w:r>
      <w:proofErr w:type="spellStart"/>
      <w:r w:rsidR="00BC6E71">
        <w:rPr>
          <w:rFonts w:cs="Calibri"/>
          <w:bCs/>
          <w:szCs w:val="22"/>
        </w:rPr>
        <w:t>xxxxxxxxxxxxxxxxxxxxxxx</w:t>
      </w:r>
      <w:proofErr w:type="spellEnd"/>
    </w:p>
    <w:p w14:paraId="20F38D37" w14:textId="77777777" w:rsidR="00786D40" w:rsidRPr="00992EE3" w:rsidRDefault="00786D40" w:rsidP="00786D40">
      <w:pPr>
        <w:widowControl w:val="0"/>
        <w:spacing w:before="0" w:after="0" w:line="240" w:lineRule="auto"/>
        <w:rPr>
          <w:rFonts w:cs="Calibri"/>
          <w:szCs w:val="22"/>
        </w:rPr>
      </w:pPr>
      <w:r w:rsidRPr="00786D40">
        <w:rPr>
          <w:rFonts w:cs="Calibri"/>
          <w:szCs w:val="22"/>
        </w:rPr>
        <w:t>jakožto další účastník č. 3 (dále jen „</w:t>
      </w:r>
      <w:r w:rsidRPr="00097B16">
        <w:rPr>
          <w:rFonts w:cs="Calibri"/>
          <w:b/>
          <w:bCs/>
          <w:szCs w:val="22"/>
        </w:rPr>
        <w:t>Další účastník 3</w:t>
      </w:r>
      <w:r w:rsidRPr="00786D40">
        <w:rPr>
          <w:rFonts w:cs="Calibri"/>
          <w:szCs w:val="22"/>
        </w:rPr>
        <w:t>”)</w:t>
      </w:r>
    </w:p>
    <w:p w14:paraId="3A7D4BCD" w14:textId="77777777" w:rsidR="00476E53" w:rsidRPr="005640F7" w:rsidRDefault="00476E53" w:rsidP="004A1E1B">
      <w:pPr>
        <w:widowControl w:val="0"/>
        <w:spacing w:before="0" w:after="0" w:line="240" w:lineRule="auto"/>
        <w:rPr>
          <w:rFonts w:cs="Calibri"/>
          <w:szCs w:val="22"/>
        </w:rPr>
      </w:pPr>
    </w:p>
    <w:p w14:paraId="73D1C29F" w14:textId="36FA8E9C" w:rsidR="00BE5913" w:rsidRDefault="00BE5913" w:rsidP="00EF2AC1">
      <w:pPr>
        <w:widowControl w:val="0"/>
        <w:spacing w:before="0" w:after="0" w:line="240" w:lineRule="auto"/>
        <w:rPr>
          <w:rFonts w:cs="Calibri"/>
          <w:szCs w:val="22"/>
        </w:rPr>
      </w:pPr>
      <w:r w:rsidRPr="00BE5913">
        <w:rPr>
          <w:rFonts w:cs="Calibri"/>
          <w:szCs w:val="22"/>
        </w:rPr>
        <w:t>(</w:t>
      </w:r>
      <w:r>
        <w:rPr>
          <w:rFonts w:cs="Calibri"/>
          <w:szCs w:val="22"/>
        </w:rPr>
        <w:t>Hlavní příjemce, Další účastník 1</w:t>
      </w:r>
      <w:r w:rsidR="006D553E">
        <w:rPr>
          <w:rFonts w:cs="Calibri"/>
          <w:szCs w:val="22"/>
        </w:rPr>
        <w:t>,</w:t>
      </w:r>
      <w:r>
        <w:rPr>
          <w:rFonts w:cs="Calibri"/>
          <w:szCs w:val="22"/>
        </w:rPr>
        <w:t> Další účastník 2</w:t>
      </w:r>
      <w:r w:rsidR="006D553E">
        <w:rPr>
          <w:rFonts w:cs="Calibri"/>
          <w:szCs w:val="22"/>
        </w:rPr>
        <w:t xml:space="preserve"> a Další účastník 3</w:t>
      </w:r>
      <w:r>
        <w:rPr>
          <w:rFonts w:cs="Calibri"/>
          <w:szCs w:val="22"/>
        </w:rPr>
        <w:t xml:space="preserve"> </w:t>
      </w:r>
      <w:r w:rsidRPr="00BE5913">
        <w:rPr>
          <w:rFonts w:cs="Calibri"/>
          <w:szCs w:val="22"/>
        </w:rPr>
        <w:t xml:space="preserve">dále společně </w:t>
      </w:r>
      <w:r>
        <w:rPr>
          <w:rFonts w:cs="Calibri"/>
          <w:szCs w:val="22"/>
        </w:rPr>
        <w:t>též</w:t>
      </w:r>
      <w:r w:rsidRPr="00BE5913">
        <w:rPr>
          <w:rFonts w:cs="Calibri"/>
          <w:szCs w:val="22"/>
        </w:rPr>
        <w:t xml:space="preserve"> „</w:t>
      </w:r>
      <w:r w:rsidRPr="00BE5913">
        <w:rPr>
          <w:rFonts w:cs="Calibri"/>
          <w:b/>
          <w:szCs w:val="22"/>
        </w:rPr>
        <w:t>Smluvní strany</w:t>
      </w:r>
      <w:r w:rsidRPr="00BE5913">
        <w:rPr>
          <w:rFonts w:cs="Calibri"/>
          <w:szCs w:val="22"/>
        </w:rPr>
        <w:t>“)</w:t>
      </w:r>
    </w:p>
    <w:p w14:paraId="51245515" w14:textId="77777777" w:rsidR="00BE5913" w:rsidRPr="009D3030" w:rsidRDefault="00BE5913" w:rsidP="00EF2AC1">
      <w:pPr>
        <w:widowControl w:val="0"/>
        <w:spacing w:before="0" w:after="0" w:line="240" w:lineRule="auto"/>
        <w:rPr>
          <w:rFonts w:cs="Calibri"/>
          <w:szCs w:val="22"/>
        </w:rPr>
      </w:pPr>
    </w:p>
    <w:p w14:paraId="79E0E243" w14:textId="0B6E8323" w:rsidR="004A1E1B" w:rsidRPr="00992EE3" w:rsidRDefault="004A1E1B" w:rsidP="00EF2AC1">
      <w:pPr>
        <w:widowControl w:val="0"/>
        <w:spacing w:before="0" w:after="0" w:line="240" w:lineRule="auto"/>
        <w:rPr>
          <w:rFonts w:cs="Calibri"/>
          <w:szCs w:val="22"/>
        </w:rPr>
      </w:pPr>
      <w:r w:rsidRPr="00196A73">
        <w:rPr>
          <w:rFonts w:cs="Calibri"/>
          <w:szCs w:val="22"/>
        </w:rPr>
        <w:t>(</w:t>
      </w:r>
      <w:r w:rsidRPr="00992EE3">
        <w:rPr>
          <w:rFonts w:cs="Calibri"/>
          <w:b/>
          <w:bCs/>
          <w:szCs w:val="22"/>
        </w:rPr>
        <w:t>Další účastník 1</w:t>
      </w:r>
      <w:r w:rsidR="006D553E">
        <w:rPr>
          <w:rFonts w:cs="Calibri"/>
          <w:szCs w:val="22"/>
        </w:rPr>
        <w:t>,</w:t>
      </w:r>
      <w:r w:rsidRPr="006E7258">
        <w:rPr>
          <w:rFonts w:cs="Calibri"/>
          <w:szCs w:val="22"/>
        </w:rPr>
        <w:t xml:space="preserve"> </w:t>
      </w:r>
      <w:r w:rsidRPr="005640F7">
        <w:rPr>
          <w:rFonts w:cs="Calibri"/>
          <w:b/>
          <w:bCs/>
          <w:szCs w:val="22"/>
        </w:rPr>
        <w:t>Další účastník 2</w:t>
      </w:r>
      <w:r w:rsidRPr="005640F7">
        <w:rPr>
          <w:rFonts w:cs="Calibri"/>
          <w:szCs w:val="22"/>
        </w:rPr>
        <w:t xml:space="preserve"> </w:t>
      </w:r>
      <w:r w:rsidR="006D553E" w:rsidRPr="006E7258">
        <w:rPr>
          <w:rFonts w:cs="Calibri"/>
          <w:szCs w:val="22"/>
        </w:rPr>
        <w:t xml:space="preserve">a </w:t>
      </w:r>
      <w:r w:rsidR="006D553E" w:rsidRPr="005640F7">
        <w:rPr>
          <w:rFonts w:cs="Calibri"/>
          <w:b/>
          <w:bCs/>
          <w:szCs w:val="22"/>
        </w:rPr>
        <w:t xml:space="preserve">Další účastník </w:t>
      </w:r>
      <w:r w:rsidR="006D553E">
        <w:rPr>
          <w:rFonts w:cs="Calibri"/>
          <w:b/>
          <w:bCs/>
          <w:szCs w:val="22"/>
        </w:rPr>
        <w:t>3</w:t>
      </w:r>
      <w:r w:rsidR="006D553E" w:rsidRPr="005640F7">
        <w:rPr>
          <w:rFonts w:cs="Calibri"/>
          <w:szCs w:val="22"/>
        </w:rPr>
        <w:t xml:space="preserve"> </w:t>
      </w:r>
      <w:r w:rsidR="00BE5913" w:rsidRPr="009D3030">
        <w:rPr>
          <w:rFonts w:cs="Calibri"/>
          <w:szCs w:val="22"/>
        </w:rPr>
        <w:t xml:space="preserve">dále </w:t>
      </w:r>
      <w:r w:rsidRPr="00196A73">
        <w:rPr>
          <w:rFonts w:cs="Calibri"/>
          <w:szCs w:val="22"/>
        </w:rPr>
        <w:t>společně</w:t>
      </w:r>
      <w:r w:rsidR="00BE5913" w:rsidRPr="009D3030">
        <w:rPr>
          <w:rFonts w:cs="Calibri"/>
          <w:szCs w:val="22"/>
        </w:rPr>
        <w:t xml:space="preserve"> též</w:t>
      </w:r>
      <w:r w:rsidR="008F53A0" w:rsidRPr="00A85DCF">
        <w:rPr>
          <w:rFonts w:cs="Calibri"/>
          <w:szCs w:val="22"/>
        </w:rPr>
        <w:t xml:space="preserve"> </w:t>
      </w:r>
      <w:r w:rsidR="008F53A0" w:rsidRPr="002605B9">
        <w:rPr>
          <w:rFonts w:cs="Calibri"/>
          <w:szCs w:val="22"/>
        </w:rPr>
        <w:t>„</w:t>
      </w:r>
      <w:r w:rsidR="008F53A0" w:rsidRPr="00992EE3">
        <w:rPr>
          <w:rFonts w:cs="Calibri"/>
          <w:b/>
          <w:bCs/>
          <w:szCs w:val="22"/>
        </w:rPr>
        <w:t>Další účastníci</w:t>
      </w:r>
      <w:r w:rsidR="008F53A0" w:rsidRPr="006E7258">
        <w:rPr>
          <w:rFonts w:cs="Calibri"/>
          <w:szCs w:val="22"/>
        </w:rPr>
        <w:t>",</w:t>
      </w:r>
      <w:r w:rsidR="008F53A0" w:rsidRPr="005640F7">
        <w:rPr>
          <w:rFonts w:cs="Calibri"/>
          <w:b/>
          <w:bCs/>
          <w:szCs w:val="22"/>
        </w:rPr>
        <w:t xml:space="preserve"> </w:t>
      </w:r>
      <w:r w:rsidR="00BE5913" w:rsidRPr="009D3030">
        <w:rPr>
          <w:rFonts w:cs="Calibri"/>
          <w:szCs w:val="22"/>
        </w:rPr>
        <w:t>nebo</w:t>
      </w:r>
      <w:r w:rsidRPr="00196A73">
        <w:rPr>
          <w:rFonts w:cs="Calibri"/>
          <w:szCs w:val="22"/>
        </w:rPr>
        <w:t xml:space="preserve"> </w:t>
      </w:r>
      <w:r w:rsidR="00BE5913" w:rsidRPr="009D3030">
        <w:rPr>
          <w:rFonts w:cs="Calibri"/>
          <w:szCs w:val="22"/>
        </w:rPr>
        <w:t xml:space="preserve">každý </w:t>
      </w:r>
      <w:r w:rsidRPr="00196A73">
        <w:rPr>
          <w:rFonts w:cs="Calibri"/>
          <w:szCs w:val="22"/>
        </w:rPr>
        <w:t>samostatně</w:t>
      </w:r>
      <w:r w:rsidR="00BE5913" w:rsidRPr="009D3030">
        <w:rPr>
          <w:rFonts w:cs="Calibri"/>
          <w:szCs w:val="22"/>
        </w:rPr>
        <w:t xml:space="preserve"> jako</w:t>
      </w:r>
      <w:r w:rsidRPr="00196A73">
        <w:rPr>
          <w:rFonts w:cs="Calibri"/>
          <w:szCs w:val="22"/>
        </w:rPr>
        <w:t xml:space="preserve"> </w:t>
      </w:r>
      <w:r w:rsidRPr="00A85DCF">
        <w:rPr>
          <w:rFonts w:cs="Calibri"/>
          <w:szCs w:val="22"/>
        </w:rPr>
        <w:t>„</w:t>
      </w:r>
      <w:r w:rsidRPr="002605B9">
        <w:rPr>
          <w:rFonts w:cs="Calibri"/>
          <w:b/>
          <w:bCs/>
          <w:szCs w:val="22"/>
        </w:rPr>
        <w:t>Další účastník</w:t>
      </w:r>
      <w:r w:rsidRPr="00992EE3">
        <w:rPr>
          <w:rFonts w:cs="Calibri"/>
          <w:szCs w:val="22"/>
        </w:rPr>
        <w:t>“)</w:t>
      </w:r>
    </w:p>
    <w:p w14:paraId="43552A29" w14:textId="77777777" w:rsidR="00CC4F0D" w:rsidRPr="00A9561B" w:rsidRDefault="00CC4F0D" w:rsidP="00EF2AC1">
      <w:pPr>
        <w:widowControl w:val="0"/>
        <w:spacing w:before="0" w:after="0" w:line="240" w:lineRule="auto"/>
        <w:rPr>
          <w:rFonts w:cs="Calibri"/>
          <w:szCs w:val="22"/>
        </w:rPr>
      </w:pPr>
    </w:p>
    <w:p w14:paraId="353F509F" w14:textId="77777777" w:rsidR="008F53A0" w:rsidRDefault="008F53A0" w:rsidP="006D553E">
      <w:pPr>
        <w:widowControl w:val="0"/>
        <w:spacing w:before="0" w:after="0" w:line="240" w:lineRule="auto"/>
        <w:rPr>
          <w:b/>
          <w:szCs w:val="22"/>
        </w:rPr>
      </w:pPr>
    </w:p>
    <w:p w14:paraId="5904A28D" w14:textId="1EAB266E" w:rsidR="00AF77E8" w:rsidRDefault="006D553E" w:rsidP="00EF2AC1">
      <w:pPr>
        <w:widowControl w:val="0"/>
        <w:spacing w:before="0" w:after="0" w:line="240" w:lineRule="auto"/>
        <w:jc w:val="center"/>
        <w:rPr>
          <w:b/>
          <w:szCs w:val="22"/>
        </w:rPr>
      </w:pPr>
      <w:r>
        <w:rPr>
          <w:b/>
          <w:szCs w:val="22"/>
        </w:rPr>
        <w:t>PREAMBULE</w:t>
      </w:r>
    </w:p>
    <w:p w14:paraId="0C8BFFC4" w14:textId="77777777" w:rsidR="006D553E" w:rsidRDefault="006D553E" w:rsidP="00EF2AC1">
      <w:pPr>
        <w:widowControl w:val="0"/>
        <w:spacing w:before="0" w:after="0" w:line="240" w:lineRule="auto"/>
        <w:jc w:val="center"/>
        <w:rPr>
          <w:b/>
          <w:szCs w:val="22"/>
        </w:rPr>
      </w:pPr>
    </w:p>
    <w:p w14:paraId="6ADD9BD7" w14:textId="4A342E27" w:rsidR="00E63DF5" w:rsidRDefault="00E63DF5" w:rsidP="00C218C1">
      <w:pPr>
        <w:widowControl w:val="0"/>
        <w:spacing w:before="0" w:after="240" w:line="240" w:lineRule="auto"/>
        <w:rPr>
          <w:bCs/>
          <w:szCs w:val="22"/>
        </w:rPr>
      </w:pPr>
      <w:r>
        <w:rPr>
          <w:bCs/>
          <w:szCs w:val="22"/>
        </w:rPr>
        <w:t>Dne 20. 3. 2023 uzavřeli Hlavní příjemce, Další účastník 1 a Další účastník 2 Smlouvu o účasti na řešení projekt</w:t>
      </w:r>
      <w:r w:rsidR="00C218C1">
        <w:rPr>
          <w:bCs/>
          <w:szCs w:val="22"/>
        </w:rPr>
        <w:t>u (dále jen „Smlouva“). Dne 2. 11. 2023 následně Smluvní strany uzavřely Dodatek č. 1 ke Smlouvě (dále jen „</w:t>
      </w:r>
      <w:r w:rsidR="00C218C1" w:rsidRPr="00097B16">
        <w:rPr>
          <w:b/>
          <w:szCs w:val="22"/>
        </w:rPr>
        <w:t>Dodatek č. 1</w:t>
      </w:r>
      <w:r w:rsidR="00C218C1">
        <w:rPr>
          <w:bCs/>
          <w:szCs w:val="22"/>
        </w:rPr>
        <w:t>“), kterým byly smluvně zakotveny ujednané změny v realizaci</w:t>
      </w:r>
      <w:r w:rsidR="00C218C1" w:rsidRPr="00C218C1">
        <w:t xml:space="preserve"> </w:t>
      </w:r>
      <w:r w:rsidR="00C218C1" w:rsidRPr="00C218C1">
        <w:rPr>
          <w:bCs/>
          <w:szCs w:val="22"/>
        </w:rPr>
        <w:t>projektu č. TK05010117 „</w:t>
      </w:r>
      <w:r w:rsidR="00C218C1" w:rsidRPr="00097B16">
        <w:rPr>
          <w:bCs/>
          <w:i/>
          <w:iCs/>
          <w:szCs w:val="22"/>
        </w:rPr>
        <w:t>Příprava nástrojů a modelů implementace principu „</w:t>
      </w:r>
      <w:proofErr w:type="spellStart"/>
      <w:r w:rsidR="00C218C1" w:rsidRPr="00097B16">
        <w:rPr>
          <w:bCs/>
          <w:i/>
          <w:iCs/>
          <w:szCs w:val="22"/>
        </w:rPr>
        <w:t>energy</w:t>
      </w:r>
      <w:proofErr w:type="spellEnd"/>
      <w:r w:rsidR="00C218C1" w:rsidRPr="00097B16">
        <w:rPr>
          <w:bCs/>
          <w:i/>
          <w:iCs/>
          <w:szCs w:val="22"/>
        </w:rPr>
        <w:t xml:space="preserve"> </w:t>
      </w:r>
      <w:proofErr w:type="spellStart"/>
      <w:r w:rsidR="00C218C1" w:rsidRPr="00097B16">
        <w:rPr>
          <w:bCs/>
          <w:i/>
          <w:iCs/>
          <w:szCs w:val="22"/>
        </w:rPr>
        <w:t>efficiency</w:t>
      </w:r>
      <w:proofErr w:type="spellEnd"/>
      <w:r w:rsidR="00C218C1" w:rsidRPr="00097B16">
        <w:rPr>
          <w:bCs/>
          <w:i/>
          <w:iCs/>
          <w:szCs w:val="22"/>
        </w:rPr>
        <w:t xml:space="preserve"> </w:t>
      </w:r>
      <w:proofErr w:type="spellStart"/>
      <w:r w:rsidR="00C218C1" w:rsidRPr="00097B16">
        <w:rPr>
          <w:bCs/>
          <w:i/>
          <w:iCs/>
          <w:szCs w:val="22"/>
        </w:rPr>
        <w:t>first</w:t>
      </w:r>
      <w:proofErr w:type="spellEnd"/>
      <w:r w:rsidR="00C218C1" w:rsidRPr="00097B16">
        <w:rPr>
          <w:bCs/>
          <w:i/>
          <w:iCs/>
          <w:szCs w:val="22"/>
        </w:rPr>
        <w:t>“ do národní regulace</w:t>
      </w:r>
      <w:r w:rsidR="00C218C1" w:rsidRPr="00C218C1">
        <w:rPr>
          <w:bCs/>
          <w:szCs w:val="22"/>
        </w:rPr>
        <w:t>“ (dále jen</w:t>
      </w:r>
      <w:r w:rsidR="00C218C1">
        <w:rPr>
          <w:bCs/>
          <w:szCs w:val="22"/>
        </w:rPr>
        <w:t xml:space="preserve"> </w:t>
      </w:r>
      <w:r w:rsidR="00C218C1" w:rsidRPr="00C218C1">
        <w:rPr>
          <w:bCs/>
          <w:szCs w:val="22"/>
        </w:rPr>
        <w:t>„</w:t>
      </w:r>
      <w:r w:rsidR="00C218C1" w:rsidRPr="00097B16">
        <w:rPr>
          <w:b/>
          <w:szCs w:val="22"/>
        </w:rPr>
        <w:t>Projekt</w:t>
      </w:r>
      <w:r w:rsidR="00C218C1" w:rsidRPr="00C218C1">
        <w:rPr>
          <w:bCs/>
          <w:szCs w:val="22"/>
        </w:rPr>
        <w:t>“)</w:t>
      </w:r>
      <w:r w:rsidR="00C218C1">
        <w:rPr>
          <w:bCs/>
          <w:szCs w:val="22"/>
        </w:rPr>
        <w:t>.</w:t>
      </w:r>
      <w:r w:rsidR="00C218C1" w:rsidRPr="00C218C1">
        <w:rPr>
          <w:rFonts w:cs="Calibri"/>
          <w:color w:val="000000"/>
          <w:szCs w:val="22"/>
        </w:rPr>
        <w:t xml:space="preserve"> </w:t>
      </w:r>
      <w:r w:rsidR="00C218C1" w:rsidRPr="00C218C1">
        <w:rPr>
          <w:bCs/>
          <w:szCs w:val="22"/>
        </w:rPr>
        <w:t>Uzavřením Dodatku</w:t>
      </w:r>
      <w:r w:rsidR="00C218C1">
        <w:rPr>
          <w:bCs/>
          <w:szCs w:val="22"/>
        </w:rPr>
        <w:t xml:space="preserve"> č. 1</w:t>
      </w:r>
      <w:r w:rsidR="00C218C1" w:rsidRPr="00C218C1">
        <w:rPr>
          <w:bCs/>
          <w:szCs w:val="22"/>
        </w:rPr>
        <w:t xml:space="preserve"> se</w:t>
      </w:r>
      <w:r w:rsidR="00C218C1">
        <w:rPr>
          <w:bCs/>
          <w:szCs w:val="22"/>
        </w:rPr>
        <w:t xml:space="preserve"> </w:t>
      </w:r>
      <w:r w:rsidR="00C218C1" w:rsidRPr="00C218C1">
        <w:rPr>
          <w:bCs/>
          <w:szCs w:val="22"/>
        </w:rPr>
        <w:t>k řešení Projektu připo</w:t>
      </w:r>
      <w:r w:rsidR="00C218C1">
        <w:rPr>
          <w:bCs/>
          <w:szCs w:val="22"/>
        </w:rPr>
        <w:t>jil</w:t>
      </w:r>
      <w:r w:rsidR="00C218C1" w:rsidRPr="00C218C1">
        <w:rPr>
          <w:bCs/>
          <w:szCs w:val="22"/>
        </w:rPr>
        <w:t xml:space="preserve"> Další účastník 3, na kterého se </w:t>
      </w:r>
      <w:r w:rsidR="00C218C1">
        <w:rPr>
          <w:bCs/>
          <w:szCs w:val="22"/>
        </w:rPr>
        <w:t>od nabytí účinnosti Dodatku č. 1</w:t>
      </w:r>
      <w:r w:rsidR="00C218C1" w:rsidRPr="00C218C1">
        <w:rPr>
          <w:bCs/>
          <w:szCs w:val="22"/>
        </w:rPr>
        <w:t xml:space="preserve"> vztahují všechna práva a povinnosti vyplývající ze Smlouvy.</w:t>
      </w:r>
    </w:p>
    <w:p w14:paraId="14ECB862" w14:textId="531E0942" w:rsidR="000337CB" w:rsidRDefault="00C218C1" w:rsidP="009C4A90">
      <w:pPr>
        <w:widowControl w:val="0"/>
        <w:spacing w:before="0" w:after="240" w:line="240" w:lineRule="auto"/>
        <w:rPr>
          <w:bCs/>
          <w:szCs w:val="22"/>
        </w:rPr>
      </w:pPr>
      <w:r>
        <w:rPr>
          <w:bCs/>
          <w:szCs w:val="22"/>
        </w:rPr>
        <w:t>V návaznosti na dosavadní postup při realizaci Projektu Smluvní strany dospěly k závěru o potřebě, resp. vhodnost</w:t>
      </w:r>
      <w:r w:rsidR="009C4A90">
        <w:rPr>
          <w:bCs/>
          <w:szCs w:val="22"/>
        </w:rPr>
        <w:t>i</w:t>
      </w:r>
      <w:r w:rsidR="004F097F">
        <w:rPr>
          <w:bCs/>
          <w:szCs w:val="22"/>
        </w:rPr>
        <w:t>,</w:t>
      </w:r>
      <w:r>
        <w:rPr>
          <w:bCs/>
          <w:szCs w:val="22"/>
        </w:rPr>
        <w:t xml:space="preserve"> prodloužení</w:t>
      </w:r>
      <w:r w:rsidR="009C4A90">
        <w:rPr>
          <w:bCs/>
          <w:szCs w:val="22"/>
        </w:rPr>
        <w:t xml:space="preserve"> doby řešení Projektu do konce roku 2024, a to</w:t>
      </w:r>
      <w:r w:rsidR="009C4A90" w:rsidRPr="009C4A90">
        <w:t xml:space="preserve"> </w:t>
      </w:r>
      <w:r w:rsidR="009C4A90" w:rsidRPr="009C4A90">
        <w:rPr>
          <w:bCs/>
          <w:szCs w:val="22"/>
        </w:rPr>
        <w:t xml:space="preserve">bez nároku na zvýšení celkového rozpočtu </w:t>
      </w:r>
      <w:r w:rsidR="009C4A90">
        <w:rPr>
          <w:bCs/>
          <w:szCs w:val="22"/>
        </w:rPr>
        <w:t>P</w:t>
      </w:r>
      <w:r w:rsidR="009C4A90" w:rsidRPr="009C4A90">
        <w:rPr>
          <w:bCs/>
          <w:szCs w:val="22"/>
        </w:rPr>
        <w:t>rojektu</w:t>
      </w:r>
      <w:r w:rsidR="009C4A90">
        <w:rPr>
          <w:bCs/>
          <w:szCs w:val="22"/>
        </w:rPr>
        <w:t>. Navrhovaná změna termínu realizace Projektu byla nejprve schválena ze strany aplikačního garanta Projektu a poté i ze strany Technologické agentury ČR. Smluvní strany se z tohoto důvodu rozhodly přistoupit k uzavření</w:t>
      </w:r>
      <w:r>
        <w:rPr>
          <w:bCs/>
          <w:szCs w:val="22"/>
        </w:rPr>
        <w:t xml:space="preserve"> </w:t>
      </w:r>
      <w:r w:rsidR="009C4A90">
        <w:rPr>
          <w:bCs/>
          <w:szCs w:val="22"/>
        </w:rPr>
        <w:t>Dodatku č. 2 ke Smlouvě, na jehož základě bude do obsahu Smlouvy, ve znění Dodatku č. 1, promítnuta změna (prodloužení) termínu pro realizaci Projektu a související závazky Smluvních stran.</w:t>
      </w:r>
    </w:p>
    <w:p w14:paraId="3122CA42" w14:textId="58E316D9" w:rsidR="00AF77E8" w:rsidRDefault="000337CB" w:rsidP="000337CB">
      <w:pPr>
        <w:widowControl w:val="0"/>
        <w:spacing w:before="0" w:after="0" w:line="240" w:lineRule="auto"/>
        <w:jc w:val="center"/>
        <w:rPr>
          <w:b/>
          <w:szCs w:val="22"/>
        </w:rPr>
      </w:pPr>
      <w:r>
        <w:rPr>
          <w:b/>
          <w:szCs w:val="22"/>
        </w:rPr>
        <w:t>DODATEK Č. 2</w:t>
      </w:r>
    </w:p>
    <w:p w14:paraId="4942FE07" w14:textId="77777777" w:rsidR="000337CB" w:rsidRPr="000337CB" w:rsidRDefault="000337CB" w:rsidP="00097B16">
      <w:pPr>
        <w:widowControl w:val="0"/>
        <w:spacing w:before="0" w:after="0" w:line="240" w:lineRule="auto"/>
        <w:jc w:val="center"/>
        <w:rPr>
          <w:b/>
          <w:szCs w:val="22"/>
        </w:rPr>
      </w:pPr>
    </w:p>
    <w:p w14:paraId="35D96FE2" w14:textId="0F94A3C3" w:rsidR="000337CB" w:rsidRPr="00097B16" w:rsidRDefault="000337CB" w:rsidP="000337CB">
      <w:pPr>
        <w:widowControl w:val="0"/>
        <w:numPr>
          <w:ilvl w:val="0"/>
          <w:numId w:val="5"/>
        </w:numPr>
        <w:tabs>
          <w:tab w:val="num" w:pos="709"/>
        </w:tabs>
        <w:spacing w:before="0" w:after="120" w:line="240" w:lineRule="auto"/>
        <w:ind w:left="709" w:hanging="709"/>
        <w:outlineLvl w:val="0"/>
        <w:rPr>
          <w:rFonts w:cs="Calibri"/>
          <w:b/>
          <w:szCs w:val="22"/>
        </w:rPr>
      </w:pPr>
      <w:r>
        <w:rPr>
          <w:rFonts w:cs="Calibri"/>
          <w:b/>
          <w:szCs w:val="22"/>
        </w:rPr>
        <w:t>Předmět Dodatku č. 2</w:t>
      </w:r>
    </w:p>
    <w:p w14:paraId="1EB62669" w14:textId="02A7A6B6" w:rsidR="00AF77E8" w:rsidRPr="000337CB" w:rsidRDefault="000337CB" w:rsidP="00097B16">
      <w:pPr>
        <w:widowControl w:val="0"/>
        <w:numPr>
          <w:ilvl w:val="1"/>
          <w:numId w:val="5"/>
        </w:numPr>
        <w:tabs>
          <w:tab w:val="clear" w:pos="-1701"/>
          <w:tab w:val="num" w:pos="709"/>
          <w:tab w:val="num" w:pos="1276"/>
        </w:tabs>
        <w:spacing w:before="0" w:after="240" w:line="240" w:lineRule="auto"/>
        <w:ind w:left="709" w:hanging="709"/>
        <w:outlineLvl w:val="1"/>
        <w:rPr>
          <w:rFonts w:cs="Calibri"/>
          <w:b/>
          <w:szCs w:val="22"/>
        </w:rPr>
      </w:pPr>
      <w:bookmarkStart w:id="0" w:name="_Hlk170246504"/>
      <w:r>
        <w:rPr>
          <w:rFonts w:cs="Calibri"/>
          <w:bCs/>
          <w:szCs w:val="22"/>
        </w:rPr>
        <w:t xml:space="preserve">Předmětem Dodatku č. 2 je změna Projektu spočívající v </w:t>
      </w:r>
      <w:r>
        <w:rPr>
          <w:bCs/>
          <w:szCs w:val="22"/>
        </w:rPr>
        <w:t>prodloužení doby řešení Projektu do konce roku 2024.</w:t>
      </w:r>
      <w:r>
        <w:rPr>
          <w:rFonts w:cs="Calibri"/>
          <w:bCs/>
          <w:szCs w:val="22"/>
        </w:rPr>
        <w:t xml:space="preserve"> </w:t>
      </w:r>
      <w:r w:rsidRPr="00097B16">
        <w:rPr>
          <w:rFonts w:cs="Calibri"/>
          <w:bCs/>
          <w:szCs w:val="22"/>
        </w:rPr>
        <w:t xml:space="preserve">Čl. </w:t>
      </w:r>
      <w:r>
        <w:rPr>
          <w:rFonts w:cs="Calibri"/>
          <w:bCs/>
          <w:szCs w:val="22"/>
        </w:rPr>
        <w:t>1</w:t>
      </w:r>
      <w:r w:rsidRPr="00097B16">
        <w:rPr>
          <w:rFonts w:cs="Calibri"/>
          <w:bCs/>
          <w:szCs w:val="22"/>
        </w:rPr>
        <w:t>. Smlouvy se</w:t>
      </w:r>
      <w:r>
        <w:rPr>
          <w:rFonts w:cs="Calibri"/>
          <w:bCs/>
          <w:szCs w:val="22"/>
        </w:rPr>
        <w:t xml:space="preserve"> proto</w:t>
      </w:r>
      <w:r w:rsidRPr="00097B16">
        <w:rPr>
          <w:rFonts w:cs="Calibri"/>
          <w:bCs/>
          <w:szCs w:val="22"/>
        </w:rPr>
        <w:t xml:space="preserve"> tímto </w:t>
      </w:r>
      <w:proofErr w:type="gramStart"/>
      <w:r w:rsidRPr="00097B16">
        <w:rPr>
          <w:rFonts w:cs="Calibri"/>
          <w:bCs/>
          <w:szCs w:val="22"/>
        </w:rPr>
        <w:t>ruší</w:t>
      </w:r>
      <w:proofErr w:type="gramEnd"/>
      <w:r w:rsidRPr="00097B16">
        <w:rPr>
          <w:rFonts w:cs="Calibri"/>
          <w:bCs/>
          <w:szCs w:val="22"/>
        </w:rPr>
        <w:t xml:space="preserve"> a nahrazuje se novým čl. </w:t>
      </w:r>
      <w:r>
        <w:rPr>
          <w:rFonts w:cs="Calibri"/>
          <w:bCs/>
          <w:szCs w:val="22"/>
        </w:rPr>
        <w:t>1</w:t>
      </w:r>
      <w:r w:rsidRPr="00097B16">
        <w:rPr>
          <w:rFonts w:cs="Calibri"/>
          <w:bCs/>
          <w:szCs w:val="22"/>
        </w:rPr>
        <w:t>. v tomto znění:</w:t>
      </w:r>
    </w:p>
    <w:bookmarkEnd w:id="0"/>
    <w:p w14:paraId="6015B486" w14:textId="5BF52D23" w:rsidR="00AF77E8" w:rsidRPr="00097B16" w:rsidRDefault="000337CB" w:rsidP="00097B16">
      <w:pPr>
        <w:pStyle w:val="Nadpis1"/>
        <w:keepNext w:val="0"/>
        <w:widowControl w:val="0"/>
        <w:numPr>
          <w:ilvl w:val="0"/>
          <w:numId w:val="0"/>
        </w:numPr>
        <w:spacing w:before="0" w:after="120" w:line="240" w:lineRule="auto"/>
        <w:ind w:left="1134" w:hanging="1134"/>
        <w:rPr>
          <w:rFonts w:cs="Calibri"/>
          <w:bCs/>
          <w:i/>
          <w:iCs/>
          <w:szCs w:val="22"/>
        </w:rPr>
      </w:pPr>
      <w:r w:rsidRPr="00097B16">
        <w:rPr>
          <w:b w:val="0"/>
          <w:bCs/>
          <w:i/>
          <w:iCs/>
          <w:szCs w:val="22"/>
        </w:rPr>
        <w:t xml:space="preserve">1.           </w:t>
      </w:r>
      <w:r w:rsidR="00AF77E8" w:rsidRPr="00097B16">
        <w:rPr>
          <w:rFonts w:cs="Calibri"/>
          <w:bCs/>
          <w:i/>
          <w:iCs/>
          <w:szCs w:val="22"/>
        </w:rPr>
        <w:t>Informace o Projektu</w:t>
      </w:r>
    </w:p>
    <w:p w14:paraId="3BBB67CD" w14:textId="77777777" w:rsidR="00AF77E8" w:rsidRPr="00097B16" w:rsidRDefault="00AF77E8" w:rsidP="00AF77E8">
      <w:pPr>
        <w:spacing w:before="0" w:after="240" w:line="240" w:lineRule="auto"/>
        <w:ind w:left="709"/>
        <w:rPr>
          <w:rFonts w:cs="Calibri"/>
          <w:i/>
          <w:iCs/>
          <w:szCs w:val="22"/>
        </w:rPr>
      </w:pPr>
      <w:r w:rsidRPr="00097B16">
        <w:rPr>
          <w:rFonts w:cs="Calibri"/>
          <w:i/>
          <w:iCs/>
          <w:szCs w:val="22"/>
        </w:rPr>
        <w:t xml:space="preserve">Název Projektu, číslo Projektu: </w:t>
      </w:r>
      <w:r w:rsidRPr="00097B16">
        <w:rPr>
          <w:rFonts w:cs="Calibri"/>
          <w:b/>
          <w:bCs/>
          <w:i/>
          <w:iCs/>
          <w:szCs w:val="22"/>
        </w:rPr>
        <w:t>Příprava nástrojů a modelů implementace principu „</w:t>
      </w:r>
      <w:proofErr w:type="spellStart"/>
      <w:r w:rsidRPr="00097B16">
        <w:rPr>
          <w:rFonts w:cs="Calibri"/>
          <w:b/>
          <w:bCs/>
          <w:i/>
          <w:iCs/>
          <w:szCs w:val="22"/>
        </w:rPr>
        <w:t>energy</w:t>
      </w:r>
      <w:proofErr w:type="spellEnd"/>
      <w:r w:rsidRPr="00097B16">
        <w:rPr>
          <w:rFonts w:cs="Calibri"/>
          <w:b/>
          <w:bCs/>
          <w:i/>
          <w:iCs/>
          <w:szCs w:val="22"/>
        </w:rPr>
        <w:t xml:space="preserve"> </w:t>
      </w:r>
      <w:proofErr w:type="spellStart"/>
      <w:r w:rsidRPr="00097B16">
        <w:rPr>
          <w:rFonts w:cs="Calibri"/>
          <w:b/>
          <w:bCs/>
          <w:i/>
          <w:iCs/>
          <w:szCs w:val="22"/>
        </w:rPr>
        <w:t>efficiency</w:t>
      </w:r>
      <w:proofErr w:type="spellEnd"/>
      <w:r w:rsidRPr="00097B16">
        <w:rPr>
          <w:rFonts w:cs="Calibri"/>
          <w:b/>
          <w:bCs/>
          <w:i/>
          <w:iCs/>
          <w:szCs w:val="22"/>
        </w:rPr>
        <w:t xml:space="preserve"> </w:t>
      </w:r>
      <w:proofErr w:type="spellStart"/>
      <w:r w:rsidRPr="00097B16">
        <w:rPr>
          <w:rFonts w:cs="Calibri"/>
          <w:b/>
          <w:bCs/>
          <w:i/>
          <w:iCs/>
          <w:szCs w:val="22"/>
        </w:rPr>
        <w:t>first</w:t>
      </w:r>
      <w:proofErr w:type="spellEnd"/>
      <w:r w:rsidRPr="00097B16">
        <w:rPr>
          <w:rFonts w:cs="Calibri"/>
          <w:b/>
          <w:bCs/>
          <w:i/>
          <w:iCs/>
          <w:szCs w:val="22"/>
        </w:rPr>
        <w:t>“ do národní regulace</w:t>
      </w:r>
      <w:r w:rsidRPr="00097B16">
        <w:rPr>
          <w:rFonts w:cs="Calibri"/>
          <w:b/>
          <w:i/>
          <w:iCs/>
          <w:szCs w:val="22"/>
        </w:rPr>
        <w:t>“, č. </w:t>
      </w:r>
      <w:r w:rsidRPr="00097B16">
        <w:rPr>
          <w:rFonts w:cs="Calibri"/>
          <w:b/>
          <w:bCs/>
          <w:i/>
          <w:iCs/>
          <w:szCs w:val="22"/>
        </w:rPr>
        <w:t>TK05010117</w:t>
      </w:r>
    </w:p>
    <w:p w14:paraId="1F89E543" w14:textId="77777777" w:rsidR="00AF77E8" w:rsidRPr="00097B16" w:rsidRDefault="00AF77E8" w:rsidP="00AF77E8">
      <w:pPr>
        <w:spacing w:before="0" w:after="240" w:line="240" w:lineRule="auto"/>
        <w:ind w:firstLine="709"/>
        <w:rPr>
          <w:rFonts w:cs="Calibri"/>
          <w:b/>
          <w:bCs/>
          <w:i/>
          <w:iCs/>
          <w:szCs w:val="22"/>
        </w:rPr>
      </w:pPr>
      <w:r w:rsidRPr="00097B16">
        <w:rPr>
          <w:rFonts w:cs="Calibri"/>
          <w:bCs/>
          <w:i/>
          <w:iCs/>
          <w:szCs w:val="22"/>
        </w:rPr>
        <w:t>Doba řešení projektu:</w:t>
      </w:r>
      <w:r w:rsidRPr="00097B16">
        <w:rPr>
          <w:rFonts w:cs="Calibri"/>
          <w:i/>
          <w:iCs/>
          <w:szCs w:val="22"/>
        </w:rPr>
        <w:t xml:space="preserve"> </w:t>
      </w:r>
      <w:r w:rsidRPr="00097B16">
        <w:rPr>
          <w:rFonts w:cs="Calibri"/>
          <w:b/>
          <w:bCs/>
          <w:i/>
          <w:iCs/>
          <w:szCs w:val="22"/>
        </w:rPr>
        <w:t>2/</w:t>
      </w:r>
      <w:proofErr w:type="gramStart"/>
      <w:r w:rsidRPr="00097B16">
        <w:rPr>
          <w:rFonts w:cs="Calibri"/>
          <w:b/>
          <w:bCs/>
          <w:i/>
          <w:iCs/>
          <w:szCs w:val="22"/>
        </w:rPr>
        <w:t>2023 – 12</w:t>
      </w:r>
      <w:proofErr w:type="gramEnd"/>
      <w:r w:rsidRPr="00097B16">
        <w:rPr>
          <w:rFonts w:cs="Calibri"/>
          <w:b/>
          <w:bCs/>
          <w:i/>
          <w:iCs/>
          <w:szCs w:val="22"/>
        </w:rPr>
        <w:t>/2024</w:t>
      </w:r>
    </w:p>
    <w:p w14:paraId="082D0140" w14:textId="77777777" w:rsidR="00AF77E8" w:rsidRPr="00097B16" w:rsidRDefault="00AF77E8" w:rsidP="00AF77E8">
      <w:pPr>
        <w:autoSpaceDE w:val="0"/>
        <w:autoSpaceDN w:val="0"/>
        <w:adjustRightInd w:val="0"/>
        <w:spacing w:before="0" w:after="240" w:line="240" w:lineRule="auto"/>
        <w:ind w:left="709"/>
        <w:rPr>
          <w:rFonts w:cs="Calibri"/>
          <w:i/>
          <w:iCs/>
          <w:szCs w:val="22"/>
        </w:rPr>
      </w:pPr>
      <w:r w:rsidRPr="00097B16">
        <w:rPr>
          <w:rFonts w:cs="Calibri"/>
          <w:i/>
          <w:iCs/>
          <w:szCs w:val="22"/>
          <w:u w:val="single"/>
        </w:rPr>
        <w:lastRenderedPageBreak/>
        <w:t>Stupeň důvěrnosti údajů:</w:t>
      </w:r>
      <w:r w:rsidRPr="00097B16">
        <w:rPr>
          <w:rFonts w:cs="Calibri"/>
          <w:i/>
          <w:iCs/>
          <w:szCs w:val="22"/>
        </w:rPr>
        <w:t xml:space="preserve"> Úplné a pravdivé údaje o projektu nepodléhající ochraně podle zvláštních právních předpisů</w:t>
      </w:r>
    </w:p>
    <w:p w14:paraId="4195B9C9" w14:textId="74FB806D" w:rsidR="00AF77E8" w:rsidRPr="00097B16" w:rsidRDefault="00AF77E8" w:rsidP="00AF77E8">
      <w:pPr>
        <w:pStyle w:val="Nadpis2"/>
        <w:numPr>
          <w:ilvl w:val="0"/>
          <w:numId w:val="0"/>
        </w:numPr>
        <w:spacing w:before="0" w:after="240" w:line="240" w:lineRule="auto"/>
        <w:ind w:left="709"/>
        <w:rPr>
          <w:rFonts w:cs="Calibri"/>
          <w:i/>
          <w:szCs w:val="22"/>
        </w:rPr>
      </w:pPr>
      <w:r w:rsidRPr="00097B16">
        <w:rPr>
          <w:rFonts w:cs="Calibri"/>
          <w:i/>
          <w:szCs w:val="22"/>
        </w:rPr>
        <w:t>Předmět, účel, cíle, časový plán, poměr účasti Smluvních stran na řešení Projektu a předpokládané výsledky Projektu jsou podrobně specifikovány ve schváleném návrhu Projektu.</w:t>
      </w:r>
      <w:r w:rsidR="00611B8B">
        <w:rPr>
          <w:rFonts w:cs="Calibri"/>
          <w:i/>
          <w:szCs w:val="22"/>
        </w:rPr>
        <w:t xml:space="preserve"> Smluvní stran</w:t>
      </w:r>
      <w:r w:rsidR="004F097F">
        <w:rPr>
          <w:rFonts w:cs="Calibri"/>
          <w:i/>
          <w:szCs w:val="22"/>
        </w:rPr>
        <w:t>y</w:t>
      </w:r>
      <w:r w:rsidR="00611B8B">
        <w:rPr>
          <w:rFonts w:cs="Calibri"/>
          <w:i/>
          <w:szCs w:val="22"/>
        </w:rPr>
        <w:t xml:space="preserve"> jsou povinny v rámci realizac</w:t>
      </w:r>
      <w:r w:rsidR="006F16B5">
        <w:rPr>
          <w:rFonts w:cs="Calibri"/>
          <w:i/>
          <w:szCs w:val="22"/>
        </w:rPr>
        <w:t>e</w:t>
      </w:r>
      <w:r w:rsidR="00611B8B">
        <w:rPr>
          <w:rFonts w:cs="Calibri"/>
          <w:i/>
          <w:szCs w:val="22"/>
        </w:rPr>
        <w:t xml:space="preserve"> Projektu zohlednit též případné změny Projektu vyplývající ze Smlouvy a jejích pozdějších dodatků.</w:t>
      </w:r>
    </w:p>
    <w:p w14:paraId="28051D14" w14:textId="34802F2E" w:rsidR="00AF77E8" w:rsidRDefault="00AF77E8" w:rsidP="00AF77E8">
      <w:pPr>
        <w:pStyle w:val="Nadpis2"/>
        <w:numPr>
          <w:ilvl w:val="0"/>
          <w:numId w:val="0"/>
        </w:numPr>
        <w:spacing w:before="0" w:after="240" w:line="240" w:lineRule="auto"/>
        <w:ind w:left="709"/>
        <w:rPr>
          <w:rFonts w:cs="Calibri"/>
          <w:i/>
          <w:szCs w:val="22"/>
        </w:rPr>
      </w:pPr>
      <w:r w:rsidRPr="00097B16">
        <w:rPr>
          <w:rFonts w:cs="Calibri"/>
          <w:i/>
          <w:szCs w:val="22"/>
        </w:rPr>
        <w:t>Smluvní strany výslovně potvrzují, že si návrh Projektu předaly a pro účely Projektu ho tak každá z nich má k dispozici, a že se před podpisem Smlouvy seznámily s obsahem Projektu, zadávací dokumentací 5. veřejné soutěže Programu podpory, Všeobecnými podmínkami (verze 7), vzorem Smlouvy o poskytnutí podpory, jakož i dalšími dokumenty publikovanými Poskytovatelem v rámci Programu podpory.</w:t>
      </w:r>
    </w:p>
    <w:p w14:paraId="349EC351" w14:textId="4A607286" w:rsidR="000337CB" w:rsidRPr="00372BA9" w:rsidRDefault="000337CB" w:rsidP="000337CB">
      <w:pPr>
        <w:widowControl w:val="0"/>
        <w:numPr>
          <w:ilvl w:val="1"/>
          <w:numId w:val="5"/>
        </w:numPr>
        <w:tabs>
          <w:tab w:val="clear" w:pos="-1701"/>
          <w:tab w:val="num" w:pos="709"/>
          <w:tab w:val="num" w:pos="1276"/>
        </w:tabs>
        <w:spacing w:before="0" w:after="240" w:line="240" w:lineRule="auto"/>
        <w:ind w:left="709" w:hanging="709"/>
        <w:outlineLvl w:val="1"/>
      </w:pPr>
      <w:r>
        <w:rPr>
          <w:rFonts w:cs="Calibri"/>
          <w:bCs/>
          <w:szCs w:val="22"/>
        </w:rPr>
        <w:t xml:space="preserve">Rozdělení činností na Projektu a jejich harmonogram je uveden v Příloze č. 1, která je nedílnou součástí Dodatku </w:t>
      </w:r>
      <w:r w:rsidR="00372BA9">
        <w:rPr>
          <w:rFonts w:cs="Calibri"/>
          <w:bCs/>
          <w:szCs w:val="22"/>
        </w:rPr>
        <w:t>č. 2.</w:t>
      </w:r>
    </w:p>
    <w:p w14:paraId="711659CA" w14:textId="44A88051" w:rsidR="00372BA9" w:rsidRPr="00372BA9" w:rsidRDefault="00372BA9" w:rsidP="000337CB">
      <w:pPr>
        <w:widowControl w:val="0"/>
        <w:numPr>
          <w:ilvl w:val="1"/>
          <w:numId w:val="5"/>
        </w:numPr>
        <w:tabs>
          <w:tab w:val="clear" w:pos="-1701"/>
          <w:tab w:val="num" w:pos="709"/>
          <w:tab w:val="num" w:pos="1276"/>
        </w:tabs>
        <w:spacing w:before="0" w:after="240" w:line="240" w:lineRule="auto"/>
        <w:ind w:left="709" w:hanging="709"/>
        <w:outlineLvl w:val="1"/>
      </w:pPr>
      <w:r>
        <w:rPr>
          <w:rFonts w:cs="Calibri"/>
          <w:bCs/>
          <w:szCs w:val="22"/>
        </w:rPr>
        <w:t>Smluvní strany prohlašují, že v důsledku změny Projektu dle čl. 1.1. Dodatku č. 2 nedochází ke změnám v rozpočtu Projektu.</w:t>
      </w:r>
    </w:p>
    <w:p w14:paraId="0F4F8D27" w14:textId="760D57B8" w:rsidR="00372BA9" w:rsidRPr="000337CB" w:rsidRDefault="00372BA9" w:rsidP="00097B16">
      <w:pPr>
        <w:widowControl w:val="0"/>
        <w:numPr>
          <w:ilvl w:val="1"/>
          <w:numId w:val="5"/>
        </w:numPr>
        <w:tabs>
          <w:tab w:val="clear" w:pos="-1701"/>
          <w:tab w:val="num" w:pos="709"/>
          <w:tab w:val="num" w:pos="1276"/>
        </w:tabs>
        <w:spacing w:before="0" w:after="240" w:line="240" w:lineRule="auto"/>
        <w:ind w:left="709" w:hanging="709"/>
        <w:outlineLvl w:val="1"/>
      </w:pPr>
      <w:r>
        <w:rPr>
          <w:rFonts w:cs="Calibri"/>
          <w:bCs/>
          <w:szCs w:val="22"/>
        </w:rPr>
        <w:t xml:space="preserve">Další účastník 3 se zavazuje, že nejpozději do 31. července 2024 předá Hlavnímu příjemci dílčí výstup Projektu č. 3 – </w:t>
      </w:r>
      <w:r w:rsidRPr="00372BA9">
        <w:rPr>
          <w:rFonts w:cs="Calibri"/>
          <w:bCs/>
          <w:szCs w:val="22"/>
        </w:rPr>
        <w:t>Vzor posuzování nákladů a přínosů (CBA)</w:t>
      </w:r>
      <w:r>
        <w:rPr>
          <w:rFonts w:cs="Calibri"/>
          <w:bCs/>
          <w:szCs w:val="22"/>
        </w:rPr>
        <w:t xml:space="preserve">, který bude odpovídat schválenému návrhu Projektu, jakož i veškeré </w:t>
      </w:r>
      <w:r w:rsidRPr="00372BA9">
        <w:rPr>
          <w:rFonts w:cs="Calibri"/>
          <w:bCs/>
          <w:szCs w:val="22"/>
        </w:rPr>
        <w:t>doklady potřebn</w:t>
      </w:r>
      <w:r>
        <w:rPr>
          <w:rFonts w:cs="Calibri"/>
          <w:bCs/>
          <w:szCs w:val="22"/>
        </w:rPr>
        <w:t>é</w:t>
      </w:r>
      <w:r w:rsidRPr="00372BA9">
        <w:rPr>
          <w:rFonts w:cs="Calibri"/>
          <w:bCs/>
          <w:szCs w:val="22"/>
        </w:rPr>
        <w:t xml:space="preserve"> k závěrečnému vyúčtování </w:t>
      </w:r>
      <w:r>
        <w:rPr>
          <w:rFonts w:cs="Calibri"/>
          <w:bCs/>
          <w:szCs w:val="22"/>
        </w:rPr>
        <w:t>P</w:t>
      </w:r>
      <w:r w:rsidRPr="00372BA9">
        <w:rPr>
          <w:rFonts w:cs="Calibri"/>
          <w:bCs/>
          <w:szCs w:val="22"/>
        </w:rPr>
        <w:t>rojektu</w:t>
      </w:r>
      <w:r>
        <w:rPr>
          <w:rFonts w:cs="Calibri"/>
          <w:bCs/>
          <w:szCs w:val="22"/>
        </w:rPr>
        <w:t>.</w:t>
      </w:r>
    </w:p>
    <w:p w14:paraId="7BD2F96E" w14:textId="77777777" w:rsidR="000337CB" w:rsidRPr="000337CB" w:rsidRDefault="000337CB" w:rsidP="00097B16">
      <w:pPr>
        <w:widowControl w:val="0"/>
        <w:numPr>
          <w:ilvl w:val="0"/>
          <w:numId w:val="5"/>
        </w:numPr>
        <w:tabs>
          <w:tab w:val="clear" w:pos="1134"/>
          <w:tab w:val="num" w:pos="709"/>
          <w:tab w:val="num" w:pos="5387"/>
        </w:tabs>
        <w:spacing w:before="0" w:after="120" w:line="240" w:lineRule="auto"/>
        <w:ind w:left="709" w:hanging="709"/>
        <w:outlineLvl w:val="0"/>
        <w:rPr>
          <w:b/>
          <w:szCs w:val="22"/>
        </w:rPr>
      </w:pPr>
      <w:r w:rsidRPr="000337CB">
        <w:rPr>
          <w:rFonts w:cs="Calibri"/>
          <w:b/>
          <w:szCs w:val="22"/>
        </w:rPr>
        <w:t>Závěrečná ustanovení</w:t>
      </w:r>
    </w:p>
    <w:p w14:paraId="67B7DBE2" w14:textId="3091D1B3" w:rsidR="000337CB" w:rsidRPr="000337CB" w:rsidRDefault="000337CB" w:rsidP="000337CB">
      <w:pPr>
        <w:widowControl w:val="0"/>
        <w:numPr>
          <w:ilvl w:val="1"/>
          <w:numId w:val="5"/>
        </w:numPr>
        <w:tabs>
          <w:tab w:val="clear" w:pos="-1701"/>
          <w:tab w:val="num" w:pos="709"/>
          <w:tab w:val="num" w:pos="1276"/>
        </w:tabs>
        <w:spacing w:before="0" w:after="240" w:line="240" w:lineRule="auto"/>
        <w:ind w:left="709" w:hanging="709"/>
        <w:outlineLvl w:val="1"/>
        <w:rPr>
          <w:rFonts w:cs="Calibri"/>
          <w:bCs/>
          <w:iCs/>
          <w:szCs w:val="22"/>
        </w:rPr>
      </w:pPr>
      <w:r w:rsidRPr="000337CB">
        <w:rPr>
          <w:bCs/>
          <w:iCs/>
          <w:szCs w:val="22"/>
        </w:rPr>
        <w:t>Dodatek</w:t>
      </w:r>
      <w:r>
        <w:rPr>
          <w:bCs/>
          <w:iCs/>
          <w:szCs w:val="22"/>
        </w:rPr>
        <w:t xml:space="preserve"> č. 2</w:t>
      </w:r>
      <w:r w:rsidRPr="000337CB">
        <w:rPr>
          <w:bCs/>
          <w:iCs/>
          <w:szCs w:val="22"/>
        </w:rPr>
        <w:t xml:space="preserve"> nabývá platnosti </w:t>
      </w:r>
      <w:r w:rsidRPr="000337CB">
        <w:rPr>
          <w:rFonts w:cs="Calibri"/>
          <w:bCs/>
          <w:iCs/>
          <w:szCs w:val="22"/>
        </w:rPr>
        <w:t>a účinnosti zveřejněním v Registru smluv. Zveřejnění Dodatku</w:t>
      </w:r>
      <w:r>
        <w:rPr>
          <w:rFonts w:cs="Calibri"/>
          <w:bCs/>
          <w:iCs/>
          <w:szCs w:val="22"/>
        </w:rPr>
        <w:t xml:space="preserve"> č. 2</w:t>
      </w:r>
      <w:r w:rsidRPr="000337CB">
        <w:rPr>
          <w:rFonts w:cs="Calibri"/>
          <w:bCs/>
          <w:iCs/>
          <w:szCs w:val="22"/>
        </w:rPr>
        <w:t xml:space="preserve"> v Registru smluv zajistí na své náklady Další účastník 1.</w:t>
      </w:r>
    </w:p>
    <w:p w14:paraId="22A57B79" w14:textId="682F8952" w:rsidR="000337CB" w:rsidRPr="000337CB" w:rsidRDefault="000337CB" w:rsidP="00097B16">
      <w:pPr>
        <w:widowControl w:val="0"/>
        <w:numPr>
          <w:ilvl w:val="1"/>
          <w:numId w:val="5"/>
        </w:numPr>
        <w:tabs>
          <w:tab w:val="clear" w:pos="-1701"/>
          <w:tab w:val="num" w:pos="709"/>
          <w:tab w:val="num" w:pos="1276"/>
        </w:tabs>
        <w:spacing w:before="0" w:after="240" w:line="240" w:lineRule="auto"/>
        <w:ind w:left="709" w:hanging="709"/>
        <w:outlineLvl w:val="1"/>
        <w:rPr>
          <w:bCs/>
          <w:iCs/>
          <w:szCs w:val="22"/>
        </w:rPr>
      </w:pPr>
      <w:r w:rsidRPr="000337CB">
        <w:rPr>
          <w:bCs/>
          <w:iCs/>
          <w:szCs w:val="22"/>
        </w:rPr>
        <w:t>Změny Dodatku</w:t>
      </w:r>
      <w:r>
        <w:rPr>
          <w:bCs/>
          <w:iCs/>
          <w:szCs w:val="22"/>
        </w:rPr>
        <w:t xml:space="preserve"> č. 2</w:t>
      </w:r>
      <w:r w:rsidRPr="000337CB">
        <w:rPr>
          <w:bCs/>
          <w:iCs/>
          <w:szCs w:val="22"/>
        </w:rPr>
        <w:t xml:space="preserve"> </w:t>
      </w:r>
      <w:r>
        <w:rPr>
          <w:bCs/>
          <w:iCs/>
          <w:szCs w:val="22"/>
        </w:rPr>
        <w:t>lze</w:t>
      </w:r>
      <w:r w:rsidRPr="000337CB">
        <w:rPr>
          <w:bCs/>
          <w:iCs/>
          <w:szCs w:val="22"/>
        </w:rPr>
        <w:t xml:space="preserve"> provádět pouze písemnými a vzestupně očíslovanými dodatky, přičemž každá ze Smluvních stran se zavazuje spravedlivě zvážit návrhy jiné Smluvní strany.</w:t>
      </w:r>
    </w:p>
    <w:p w14:paraId="2F353648" w14:textId="003DE530" w:rsidR="000337CB" w:rsidRPr="000337CB" w:rsidRDefault="000337CB" w:rsidP="00372BA9">
      <w:r w:rsidRPr="000337CB">
        <w:t>Příloha č. 1 – Rozdělení činností na Projektu a jejich harmonogram</w:t>
      </w:r>
      <w:r w:rsidR="00372BA9">
        <w:t>;</w:t>
      </w:r>
    </w:p>
    <w:p w14:paraId="2770260D" w14:textId="67E89DE1" w:rsidR="000337CB" w:rsidRPr="000337CB" w:rsidRDefault="000337CB" w:rsidP="00097B16">
      <w:pPr>
        <w:spacing w:after="960"/>
      </w:pPr>
      <w:r w:rsidRPr="000337CB">
        <w:t xml:space="preserve">Příloha č. </w:t>
      </w:r>
      <w:r w:rsidR="00372BA9">
        <w:t>2</w:t>
      </w:r>
      <w:r w:rsidRPr="000337CB">
        <w:t xml:space="preserve"> – Plná moc k zastupování Dalšího účastníka 1</w:t>
      </w:r>
      <w:r>
        <w:t>.</w:t>
      </w:r>
    </w:p>
    <w:p w14:paraId="65E26EA2" w14:textId="77777777" w:rsidR="00155EA5" w:rsidRPr="00A9561B" w:rsidRDefault="00155EA5" w:rsidP="009F3A30">
      <w:pPr>
        <w:widowControl w:val="0"/>
        <w:tabs>
          <w:tab w:val="num" w:pos="709"/>
        </w:tabs>
        <w:spacing w:before="0" w:after="0" w:line="240" w:lineRule="auto"/>
        <w:ind w:left="709" w:hanging="709"/>
        <w:rPr>
          <w:rFonts w:cs="Calibri"/>
          <w:szCs w:val="22"/>
        </w:rPr>
      </w:pPr>
    </w:p>
    <w:p w14:paraId="37CC85AE" w14:textId="2F077645" w:rsidR="00893324" w:rsidRDefault="00372BA9" w:rsidP="00372BA9">
      <w:pPr>
        <w:widowControl w:val="0"/>
        <w:tabs>
          <w:tab w:val="num" w:pos="709"/>
        </w:tabs>
        <w:spacing w:before="0" w:after="240" w:line="240" w:lineRule="auto"/>
        <w:jc w:val="center"/>
        <w:rPr>
          <w:rFonts w:cs="Calibri"/>
          <w:szCs w:val="22"/>
        </w:rPr>
      </w:pPr>
      <w:r w:rsidRPr="00097B16">
        <w:rPr>
          <w:rFonts w:cs="Calibri"/>
          <w:i/>
          <w:iCs/>
          <w:szCs w:val="22"/>
        </w:rPr>
        <w:t>PODPISY SMLUVNÍCH STRAN NÁSLEDUJÍ NA DALŠÍ STRANĚ</w:t>
      </w:r>
    </w:p>
    <w:p w14:paraId="3C312912" w14:textId="77777777" w:rsidR="00893324" w:rsidRDefault="00893324" w:rsidP="00893324">
      <w:pPr>
        <w:widowControl w:val="0"/>
        <w:tabs>
          <w:tab w:val="num" w:pos="709"/>
        </w:tabs>
        <w:spacing w:before="0" w:after="240" w:line="240" w:lineRule="auto"/>
        <w:jc w:val="center"/>
        <w:rPr>
          <w:rFonts w:cs="Calibri"/>
          <w:szCs w:val="22"/>
        </w:rPr>
      </w:pPr>
    </w:p>
    <w:p w14:paraId="45016E9B" w14:textId="77777777" w:rsidR="00893324" w:rsidRDefault="00893324" w:rsidP="00893324">
      <w:pPr>
        <w:widowControl w:val="0"/>
        <w:tabs>
          <w:tab w:val="num" w:pos="709"/>
        </w:tabs>
        <w:spacing w:before="0" w:after="240" w:line="240" w:lineRule="auto"/>
        <w:jc w:val="center"/>
        <w:rPr>
          <w:rFonts w:cs="Calibri"/>
          <w:szCs w:val="22"/>
        </w:rPr>
      </w:pPr>
    </w:p>
    <w:p w14:paraId="62FD0CB2" w14:textId="77777777" w:rsidR="00893324" w:rsidRDefault="00893324" w:rsidP="00893324">
      <w:pPr>
        <w:widowControl w:val="0"/>
        <w:tabs>
          <w:tab w:val="num" w:pos="709"/>
        </w:tabs>
        <w:spacing w:before="0" w:after="240" w:line="240" w:lineRule="auto"/>
        <w:jc w:val="center"/>
        <w:rPr>
          <w:rFonts w:cs="Calibri"/>
          <w:szCs w:val="22"/>
        </w:rPr>
      </w:pPr>
    </w:p>
    <w:p w14:paraId="20DCE115" w14:textId="77777777" w:rsidR="00893324" w:rsidRDefault="00893324" w:rsidP="00893324">
      <w:pPr>
        <w:widowControl w:val="0"/>
        <w:tabs>
          <w:tab w:val="num" w:pos="709"/>
        </w:tabs>
        <w:spacing w:before="0" w:after="240" w:line="240" w:lineRule="auto"/>
        <w:jc w:val="center"/>
        <w:rPr>
          <w:rFonts w:cs="Calibri"/>
          <w:szCs w:val="22"/>
        </w:rPr>
      </w:pPr>
    </w:p>
    <w:p w14:paraId="54B3A2FE" w14:textId="77777777" w:rsidR="00893324" w:rsidRPr="00A9561B" w:rsidRDefault="00893324" w:rsidP="00893324">
      <w:pPr>
        <w:widowControl w:val="0"/>
        <w:tabs>
          <w:tab w:val="num" w:pos="709"/>
        </w:tabs>
        <w:spacing w:before="0" w:after="240" w:line="240" w:lineRule="auto"/>
        <w:jc w:val="center"/>
        <w:rPr>
          <w:rFonts w:cs="Calibri"/>
          <w:szCs w:val="22"/>
        </w:rPr>
      </w:pPr>
    </w:p>
    <w:tbl>
      <w:tblPr>
        <w:tblpPr w:leftFromText="141" w:rightFromText="141" w:vertAnchor="text" w:horzAnchor="margin" w:tblpY="133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678"/>
      </w:tblGrid>
      <w:tr w:rsidR="002605B9" w:rsidRPr="00D2095F" w14:paraId="7E7B2500" w14:textId="77777777" w:rsidTr="002605B9">
        <w:tc>
          <w:tcPr>
            <w:tcW w:w="4786" w:type="dxa"/>
            <w:tcBorders>
              <w:right w:val="single" w:sz="4" w:space="0" w:color="auto"/>
            </w:tcBorders>
          </w:tcPr>
          <w:p w14:paraId="0A80C53D" w14:textId="7B8FD372" w:rsidR="002605B9" w:rsidRPr="00D2095F" w:rsidRDefault="002605B9" w:rsidP="002605B9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szCs w:val="22"/>
              </w:rPr>
            </w:pPr>
            <w:r w:rsidRPr="00D2095F">
              <w:rPr>
                <w:szCs w:val="22"/>
              </w:rPr>
              <w:t>V </w:t>
            </w:r>
            <w:r w:rsidR="00685090">
              <w:rPr>
                <w:szCs w:val="22"/>
              </w:rPr>
              <w:t>Praze</w:t>
            </w:r>
            <w:r w:rsidRPr="00D2095F">
              <w:rPr>
                <w:szCs w:val="22"/>
              </w:rPr>
              <w:t xml:space="preserve"> </w:t>
            </w:r>
            <w:proofErr w:type="gramStart"/>
            <w:r w:rsidRPr="00D2095F">
              <w:rPr>
                <w:szCs w:val="22"/>
              </w:rPr>
              <w:t>dne  _</w:t>
            </w:r>
            <w:proofErr w:type="gramEnd"/>
            <w:r w:rsidRPr="00D2095F">
              <w:rPr>
                <w:szCs w:val="22"/>
              </w:rPr>
              <w:t>____________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1B7C45" w14:textId="77777777" w:rsidR="002605B9" w:rsidRPr="00D2095F" w:rsidRDefault="002605B9" w:rsidP="002605B9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szCs w:val="22"/>
              </w:rPr>
            </w:pPr>
            <w:r w:rsidRPr="00D2095F">
              <w:rPr>
                <w:szCs w:val="22"/>
              </w:rPr>
              <w:t>V</w:t>
            </w:r>
            <w:r>
              <w:t xml:space="preserve"> Buštěhradě</w:t>
            </w:r>
            <w:r w:rsidRPr="00456287">
              <w:rPr>
                <w:szCs w:val="22"/>
              </w:rPr>
              <w:t xml:space="preserve"> </w:t>
            </w:r>
            <w:r w:rsidRPr="00D2095F">
              <w:rPr>
                <w:szCs w:val="22"/>
              </w:rPr>
              <w:t>dne _____________</w:t>
            </w:r>
          </w:p>
        </w:tc>
      </w:tr>
      <w:tr w:rsidR="002605B9" w:rsidRPr="00D2095F" w14:paraId="0D4D9B53" w14:textId="77777777" w:rsidTr="002605B9">
        <w:tc>
          <w:tcPr>
            <w:tcW w:w="4786" w:type="dxa"/>
            <w:tcBorders>
              <w:right w:val="single" w:sz="4" w:space="0" w:color="auto"/>
            </w:tcBorders>
          </w:tcPr>
          <w:p w14:paraId="55476B35" w14:textId="77777777" w:rsidR="002605B9" w:rsidRPr="009B16B4" w:rsidRDefault="002605B9" w:rsidP="00685090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b/>
                <w:szCs w:val="22"/>
              </w:rPr>
            </w:pPr>
            <w:r w:rsidRPr="00D2095F">
              <w:rPr>
                <w:b/>
                <w:szCs w:val="22"/>
              </w:rPr>
              <w:t xml:space="preserve">Za </w:t>
            </w:r>
            <w:r>
              <w:rPr>
                <w:b/>
                <w:szCs w:val="22"/>
              </w:rPr>
              <w:t>Hlavního Příjemce</w:t>
            </w:r>
            <w:r w:rsidRPr="00D2095F">
              <w:rPr>
                <w:b/>
                <w:szCs w:val="22"/>
              </w:rPr>
              <w:t>: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14:paraId="2FE8B3FC" w14:textId="77777777" w:rsidR="002605B9" w:rsidRPr="00652A96" w:rsidRDefault="002605B9" w:rsidP="00685090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b/>
                <w:szCs w:val="22"/>
              </w:rPr>
            </w:pPr>
            <w:r w:rsidRPr="00D2095F">
              <w:rPr>
                <w:b/>
                <w:szCs w:val="22"/>
              </w:rPr>
              <w:t xml:space="preserve">Za </w:t>
            </w:r>
            <w:r>
              <w:rPr>
                <w:b/>
                <w:szCs w:val="22"/>
              </w:rPr>
              <w:t>Dalšího účastníka 1</w:t>
            </w:r>
            <w:r w:rsidRPr="00D2095F">
              <w:rPr>
                <w:b/>
                <w:szCs w:val="22"/>
              </w:rPr>
              <w:t>:</w:t>
            </w:r>
          </w:p>
        </w:tc>
      </w:tr>
      <w:tr w:rsidR="002605B9" w:rsidRPr="000B5350" w14:paraId="1E656336" w14:textId="77777777" w:rsidTr="00097B16">
        <w:tc>
          <w:tcPr>
            <w:tcW w:w="4786" w:type="dxa"/>
            <w:tcBorders>
              <w:bottom w:val="single" w:sz="4" w:space="0" w:color="auto"/>
              <w:right w:val="single" w:sz="4" w:space="0" w:color="auto"/>
            </w:tcBorders>
          </w:tcPr>
          <w:p w14:paraId="67B4A1CC" w14:textId="166BE19A" w:rsidR="00E25BA3" w:rsidRDefault="00E25BA3" w:rsidP="00E25BA3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szCs w:val="22"/>
              </w:rPr>
            </w:pPr>
          </w:p>
          <w:p w14:paraId="43BA88D8" w14:textId="0D5243F3" w:rsidR="00E25BA3" w:rsidRDefault="00E25BA3" w:rsidP="00E25BA3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szCs w:val="22"/>
              </w:rPr>
            </w:pPr>
          </w:p>
          <w:p w14:paraId="28057B59" w14:textId="77777777" w:rsidR="00E25BA3" w:rsidRDefault="00E25BA3" w:rsidP="00E25BA3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szCs w:val="22"/>
              </w:rPr>
            </w:pPr>
          </w:p>
          <w:p w14:paraId="17AFF28B" w14:textId="77777777" w:rsidR="00E25BA3" w:rsidRPr="00D2095F" w:rsidRDefault="00E25BA3" w:rsidP="00E25BA3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szCs w:val="22"/>
              </w:rPr>
            </w:pPr>
          </w:p>
          <w:p w14:paraId="53F87365" w14:textId="77777777" w:rsidR="00E25BA3" w:rsidRPr="00D2095F" w:rsidRDefault="00E25BA3" w:rsidP="00097B16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jc w:val="center"/>
              <w:rPr>
                <w:szCs w:val="22"/>
              </w:rPr>
            </w:pPr>
            <w:r w:rsidRPr="00D2095F">
              <w:rPr>
                <w:szCs w:val="22"/>
              </w:rPr>
              <w:t>_____________________</w:t>
            </w:r>
            <w:r>
              <w:rPr>
                <w:szCs w:val="22"/>
              </w:rPr>
              <w:t>_______________</w:t>
            </w:r>
          </w:p>
          <w:p w14:paraId="7D6FCCAB" w14:textId="77777777" w:rsidR="00E25BA3" w:rsidRDefault="00E25BA3" w:rsidP="00E25BA3">
            <w:pPr>
              <w:widowControl w:val="0"/>
              <w:tabs>
                <w:tab w:val="num" w:pos="709"/>
              </w:tabs>
              <w:spacing w:before="0" w:after="0" w:line="240" w:lineRule="auto"/>
              <w:ind w:left="709" w:hanging="709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Mgr. Marta </w:t>
            </w:r>
            <w:proofErr w:type="spellStart"/>
            <w:r>
              <w:rPr>
                <w:szCs w:val="22"/>
              </w:rPr>
              <w:t>Gellová</w:t>
            </w:r>
            <w:proofErr w:type="spellEnd"/>
          </w:p>
          <w:p w14:paraId="450BBA4D" w14:textId="77777777" w:rsidR="00E25BA3" w:rsidRPr="00D2095F" w:rsidRDefault="00E25BA3" w:rsidP="00E25BA3">
            <w:pPr>
              <w:widowControl w:val="0"/>
              <w:tabs>
                <w:tab w:val="num" w:pos="709"/>
              </w:tabs>
              <w:spacing w:before="0" w:after="0" w:line="240" w:lineRule="auto"/>
              <w:ind w:left="709" w:hanging="709"/>
              <w:jc w:val="center"/>
              <w:rPr>
                <w:szCs w:val="22"/>
              </w:rPr>
            </w:pPr>
            <w:r>
              <w:rPr>
                <w:szCs w:val="22"/>
              </w:rPr>
              <w:t>výkonná ředitelka</w:t>
            </w:r>
          </w:p>
          <w:p w14:paraId="6E151125" w14:textId="77777777" w:rsidR="002605B9" w:rsidRPr="00D2095F" w:rsidRDefault="002605B9" w:rsidP="00E25BA3">
            <w:pPr>
              <w:widowControl w:val="0"/>
              <w:tabs>
                <w:tab w:val="num" w:pos="709"/>
              </w:tabs>
              <w:spacing w:before="0" w:after="0" w:line="240" w:lineRule="auto"/>
              <w:rPr>
                <w:szCs w:val="22"/>
              </w:rPr>
            </w:pP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BBA4" w14:textId="77777777" w:rsidR="002605B9" w:rsidRDefault="002605B9" w:rsidP="002605B9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szCs w:val="22"/>
              </w:rPr>
            </w:pPr>
          </w:p>
          <w:p w14:paraId="5D0E5E84" w14:textId="77777777" w:rsidR="002605B9" w:rsidRDefault="002605B9" w:rsidP="002605B9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szCs w:val="22"/>
              </w:rPr>
            </w:pPr>
          </w:p>
          <w:p w14:paraId="0B4CC2ED" w14:textId="77777777" w:rsidR="002605B9" w:rsidRDefault="002605B9" w:rsidP="002605B9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szCs w:val="22"/>
              </w:rPr>
            </w:pPr>
          </w:p>
          <w:p w14:paraId="1ADEB0D4" w14:textId="77777777" w:rsidR="002605B9" w:rsidRPr="00D2095F" w:rsidRDefault="002605B9" w:rsidP="002605B9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szCs w:val="22"/>
              </w:rPr>
            </w:pPr>
          </w:p>
          <w:p w14:paraId="6C32675D" w14:textId="77777777" w:rsidR="002605B9" w:rsidRPr="00D2095F" w:rsidRDefault="002605B9" w:rsidP="002605B9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szCs w:val="22"/>
              </w:rPr>
            </w:pPr>
            <w:r w:rsidRPr="00D2095F">
              <w:rPr>
                <w:szCs w:val="22"/>
              </w:rPr>
              <w:t>____________________</w:t>
            </w:r>
            <w:r>
              <w:rPr>
                <w:szCs w:val="22"/>
              </w:rPr>
              <w:t>__________________</w:t>
            </w:r>
          </w:p>
          <w:p w14:paraId="64B45D62" w14:textId="77777777" w:rsidR="002605B9" w:rsidRDefault="002605B9" w:rsidP="002605B9">
            <w:pPr>
              <w:widowControl w:val="0"/>
              <w:tabs>
                <w:tab w:val="num" w:pos="709"/>
              </w:tabs>
              <w:spacing w:before="0" w:after="0" w:line="240" w:lineRule="auto"/>
              <w:ind w:left="709" w:hanging="709"/>
              <w:jc w:val="center"/>
              <w:rPr>
                <w:rFonts w:cs="Arial"/>
                <w:szCs w:val="22"/>
              </w:rPr>
            </w:pPr>
            <w:r w:rsidRPr="00A276A8">
              <w:rPr>
                <w:rFonts w:cs="Arial"/>
                <w:szCs w:val="22"/>
              </w:rPr>
              <w:t>doc. RNDr. Vojtěch</w:t>
            </w:r>
            <w:r>
              <w:rPr>
                <w:rFonts w:cs="Arial"/>
                <w:szCs w:val="22"/>
              </w:rPr>
              <w:t xml:space="preserve"> Petráče</w:t>
            </w:r>
            <w:r w:rsidRPr="00A276A8">
              <w:rPr>
                <w:rFonts w:cs="Arial"/>
                <w:szCs w:val="22"/>
              </w:rPr>
              <w:t>k</w:t>
            </w:r>
            <w:r>
              <w:rPr>
                <w:rFonts w:cs="Arial"/>
                <w:szCs w:val="22"/>
              </w:rPr>
              <w:t>, CSc.</w:t>
            </w:r>
          </w:p>
          <w:p w14:paraId="766F6984" w14:textId="77777777" w:rsidR="002605B9" w:rsidRDefault="002605B9" w:rsidP="002605B9">
            <w:pPr>
              <w:widowControl w:val="0"/>
              <w:tabs>
                <w:tab w:val="num" w:pos="709"/>
              </w:tabs>
              <w:spacing w:before="0" w:after="0" w:line="240" w:lineRule="auto"/>
              <w:ind w:left="709" w:hanging="709"/>
              <w:jc w:val="center"/>
              <w:rPr>
                <w:b/>
                <w:szCs w:val="22"/>
              </w:rPr>
            </w:pPr>
            <w:r>
              <w:rPr>
                <w:szCs w:val="22"/>
              </w:rPr>
              <w:t>rektor</w:t>
            </w:r>
          </w:p>
          <w:p w14:paraId="2B2FE2E4" w14:textId="4DCFF591" w:rsidR="002605B9" w:rsidRDefault="002605B9" w:rsidP="002605B9">
            <w:pPr>
              <w:widowControl w:val="0"/>
              <w:tabs>
                <w:tab w:val="num" w:pos="709"/>
              </w:tabs>
              <w:spacing w:before="0" w:after="0" w:line="240" w:lineRule="auto"/>
              <w:ind w:left="709" w:hanging="709"/>
              <w:jc w:val="center"/>
              <w:rPr>
                <w:bCs/>
                <w:szCs w:val="22"/>
              </w:rPr>
            </w:pPr>
            <w:r w:rsidRPr="00207D19">
              <w:rPr>
                <w:bCs/>
                <w:szCs w:val="22"/>
              </w:rPr>
              <w:t xml:space="preserve">Na základě </w:t>
            </w:r>
            <w:r>
              <w:rPr>
                <w:bCs/>
                <w:szCs w:val="22"/>
              </w:rPr>
              <w:t>zplnomocnění</w:t>
            </w:r>
            <w:r w:rsidR="00E25BA3">
              <w:rPr>
                <w:bCs/>
                <w:szCs w:val="22"/>
              </w:rPr>
              <w:t xml:space="preserve"> (Příloha č. 2)</w:t>
            </w:r>
            <w:r>
              <w:rPr>
                <w:bCs/>
                <w:szCs w:val="22"/>
              </w:rPr>
              <w:t xml:space="preserve"> </w:t>
            </w:r>
          </w:p>
          <w:p w14:paraId="67201B12" w14:textId="77777777" w:rsidR="002605B9" w:rsidRDefault="002605B9" w:rsidP="002605B9">
            <w:pPr>
              <w:widowControl w:val="0"/>
              <w:tabs>
                <w:tab w:val="num" w:pos="709"/>
              </w:tabs>
              <w:spacing w:before="0" w:after="0" w:line="240" w:lineRule="auto"/>
              <w:ind w:left="709" w:hanging="709"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Ing. Robert Jára, Ph.D.</w:t>
            </w:r>
          </w:p>
          <w:p w14:paraId="10120563" w14:textId="0A361C68" w:rsidR="002605B9" w:rsidRPr="00207D19" w:rsidRDefault="002605B9" w:rsidP="00E25BA3">
            <w:pPr>
              <w:widowControl w:val="0"/>
              <w:tabs>
                <w:tab w:val="num" w:pos="709"/>
              </w:tabs>
              <w:spacing w:before="0" w:after="0" w:line="240" w:lineRule="auto"/>
              <w:ind w:left="709" w:hanging="709"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Ředitel UCEEB</w:t>
            </w:r>
          </w:p>
        </w:tc>
      </w:tr>
      <w:tr w:rsidR="00E25BA3" w:rsidRPr="000B5350" w14:paraId="774D21E1" w14:textId="77777777" w:rsidTr="00871D08">
        <w:tc>
          <w:tcPr>
            <w:tcW w:w="4786" w:type="dxa"/>
            <w:tcBorders>
              <w:bottom w:val="single" w:sz="4" w:space="0" w:color="auto"/>
              <w:right w:val="single" w:sz="4" w:space="0" w:color="auto"/>
            </w:tcBorders>
          </w:tcPr>
          <w:p w14:paraId="1257B2FE" w14:textId="77777777" w:rsidR="00E25BA3" w:rsidDel="00D22C62" w:rsidRDefault="00E25BA3" w:rsidP="00E25BA3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szCs w:val="22"/>
              </w:rPr>
            </w:pP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63A2" w14:textId="77777777" w:rsidR="00E25BA3" w:rsidRDefault="00E25BA3" w:rsidP="002605B9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szCs w:val="22"/>
              </w:rPr>
            </w:pPr>
          </w:p>
        </w:tc>
      </w:tr>
      <w:tr w:rsidR="00871D08" w:rsidRPr="00D2095F" w14:paraId="75D3EF87" w14:textId="77777777" w:rsidTr="00097B1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9BC398" w14:textId="18928772" w:rsidR="00871D08" w:rsidRPr="00D2095F" w:rsidRDefault="00871D08" w:rsidP="00871D08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szCs w:val="22"/>
              </w:rPr>
            </w:pPr>
            <w:r w:rsidRPr="00D2095F">
              <w:rPr>
                <w:szCs w:val="22"/>
              </w:rPr>
              <w:t>V </w:t>
            </w:r>
            <w:r>
              <w:rPr>
                <w:szCs w:val="22"/>
              </w:rPr>
              <w:t>Praze</w:t>
            </w:r>
            <w:r w:rsidRPr="00D2095F">
              <w:rPr>
                <w:szCs w:val="22"/>
              </w:rPr>
              <w:t xml:space="preserve"> dne _____________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61CE" w14:textId="72C1D9C8" w:rsidR="00871D08" w:rsidRPr="00D2095F" w:rsidRDefault="00871D08" w:rsidP="00871D08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szCs w:val="22"/>
              </w:rPr>
            </w:pPr>
            <w:r w:rsidRPr="00D2095F">
              <w:rPr>
                <w:szCs w:val="22"/>
              </w:rPr>
              <w:t>V </w:t>
            </w:r>
            <w:r>
              <w:rPr>
                <w:szCs w:val="22"/>
              </w:rPr>
              <w:t>Praze</w:t>
            </w:r>
            <w:r w:rsidRPr="00D2095F">
              <w:rPr>
                <w:szCs w:val="22"/>
              </w:rPr>
              <w:t xml:space="preserve"> dne _____________</w:t>
            </w:r>
          </w:p>
        </w:tc>
      </w:tr>
      <w:tr w:rsidR="00871D08" w:rsidRPr="00652A96" w14:paraId="3ED37FAE" w14:textId="77777777" w:rsidTr="00097B16">
        <w:tc>
          <w:tcPr>
            <w:tcW w:w="47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990A1F" w14:textId="77777777" w:rsidR="00871D08" w:rsidRPr="00476E53" w:rsidRDefault="00871D08" w:rsidP="00871D08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b/>
                <w:bCs/>
                <w:szCs w:val="22"/>
              </w:rPr>
            </w:pPr>
            <w:r w:rsidRPr="00476E53">
              <w:rPr>
                <w:b/>
                <w:bCs/>
                <w:szCs w:val="22"/>
              </w:rPr>
              <w:t>Za Dalšího účastníka 2:</w:t>
            </w:r>
          </w:p>
          <w:p w14:paraId="30263FAC" w14:textId="77777777" w:rsidR="00871D08" w:rsidRPr="0027715B" w:rsidRDefault="00871D08" w:rsidP="00871D08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rPr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247F" w14:textId="21C0E24A" w:rsidR="00871D08" w:rsidRPr="00476E53" w:rsidRDefault="00871D08" w:rsidP="00871D08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b/>
                <w:bCs/>
                <w:szCs w:val="22"/>
              </w:rPr>
            </w:pPr>
            <w:r w:rsidRPr="00476E53">
              <w:rPr>
                <w:b/>
                <w:bCs/>
                <w:szCs w:val="22"/>
              </w:rPr>
              <w:t xml:space="preserve">Za Dalšího účastníka </w:t>
            </w:r>
            <w:r w:rsidR="00E25BA3">
              <w:rPr>
                <w:b/>
                <w:bCs/>
                <w:szCs w:val="22"/>
              </w:rPr>
              <w:t>3</w:t>
            </w:r>
            <w:r w:rsidRPr="00476E53">
              <w:rPr>
                <w:b/>
                <w:bCs/>
                <w:szCs w:val="22"/>
              </w:rPr>
              <w:t>:</w:t>
            </w:r>
          </w:p>
          <w:p w14:paraId="46657F5A" w14:textId="77777777" w:rsidR="00871D08" w:rsidRPr="0027715B" w:rsidRDefault="00871D08" w:rsidP="00871D08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szCs w:val="22"/>
              </w:rPr>
            </w:pPr>
          </w:p>
        </w:tc>
      </w:tr>
      <w:tr w:rsidR="00E25BA3" w:rsidRPr="00207D19" w14:paraId="49BB2BFC" w14:textId="77777777" w:rsidTr="00097B16">
        <w:trPr>
          <w:trHeight w:val="1742"/>
        </w:trPr>
        <w:tc>
          <w:tcPr>
            <w:tcW w:w="47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FA84" w14:textId="77777777" w:rsidR="00E25BA3" w:rsidRDefault="00E25BA3" w:rsidP="00097B16">
            <w:pPr>
              <w:keepNext/>
              <w:keepLines/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jc w:val="center"/>
              <w:rPr>
                <w:szCs w:val="22"/>
              </w:rPr>
            </w:pPr>
          </w:p>
          <w:p w14:paraId="4CD2694D" w14:textId="77777777" w:rsidR="00E25BA3" w:rsidRDefault="00E25BA3" w:rsidP="00097B16">
            <w:pPr>
              <w:keepNext/>
              <w:keepLines/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jc w:val="center"/>
              <w:rPr>
                <w:szCs w:val="22"/>
              </w:rPr>
            </w:pPr>
          </w:p>
          <w:p w14:paraId="3F1E9686" w14:textId="59043868" w:rsidR="00E25BA3" w:rsidRDefault="00E25BA3" w:rsidP="00E25BA3">
            <w:pPr>
              <w:keepNext/>
              <w:keepLines/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jc w:val="center"/>
              <w:rPr>
                <w:szCs w:val="22"/>
              </w:rPr>
            </w:pPr>
          </w:p>
          <w:p w14:paraId="11F4C5E6" w14:textId="77777777" w:rsidR="00E25BA3" w:rsidRPr="00D2095F" w:rsidRDefault="00E25BA3" w:rsidP="00097B16">
            <w:pPr>
              <w:keepNext/>
              <w:keepLines/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szCs w:val="22"/>
              </w:rPr>
            </w:pPr>
          </w:p>
          <w:p w14:paraId="13816D92" w14:textId="77777777" w:rsidR="00E25BA3" w:rsidRPr="00D2095F" w:rsidRDefault="00E25BA3" w:rsidP="00097B16">
            <w:pPr>
              <w:keepNext/>
              <w:keepLines/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jc w:val="center"/>
              <w:rPr>
                <w:szCs w:val="22"/>
              </w:rPr>
            </w:pPr>
            <w:r w:rsidRPr="00D2095F">
              <w:rPr>
                <w:szCs w:val="22"/>
              </w:rPr>
              <w:t>_____________________</w:t>
            </w:r>
            <w:r>
              <w:rPr>
                <w:szCs w:val="22"/>
              </w:rPr>
              <w:t>_______________</w:t>
            </w:r>
          </w:p>
          <w:p w14:paraId="67553A2D" w14:textId="77777777" w:rsidR="00E25BA3" w:rsidRDefault="00E25BA3" w:rsidP="00097B16">
            <w:pPr>
              <w:keepNext/>
              <w:keepLines/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jc w:val="center"/>
              <w:rPr>
                <w:szCs w:val="22"/>
              </w:rPr>
            </w:pPr>
            <w:r>
              <w:rPr>
                <w:szCs w:val="22"/>
              </w:rPr>
              <w:t>JUDr. Jaromír Císař, Ph.D.</w:t>
            </w:r>
          </w:p>
          <w:p w14:paraId="03CCCFD8" w14:textId="06A02618" w:rsidR="00E25BA3" w:rsidRPr="00D2095F" w:rsidRDefault="00E25BA3" w:rsidP="00E25BA3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jc w:val="center"/>
              <w:rPr>
                <w:szCs w:val="22"/>
              </w:rPr>
            </w:pPr>
            <w:r>
              <w:rPr>
                <w:szCs w:val="22"/>
              </w:rPr>
              <w:t>společník a jednatel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DD65" w14:textId="77777777" w:rsidR="00E25BA3" w:rsidRDefault="00E25BA3" w:rsidP="00097B16">
            <w:pPr>
              <w:keepNext/>
              <w:keepLines/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szCs w:val="22"/>
              </w:rPr>
            </w:pPr>
          </w:p>
          <w:p w14:paraId="4249544B" w14:textId="77777777" w:rsidR="00E25BA3" w:rsidRDefault="00E25BA3" w:rsidP="00097B16">
            <w:pPr>
              <w:keepNext/>
              <w:keepLines/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szCs w:val="22"/>
              </w:rPr>
            </w:pPr>
          </w:p>
          <w:p w14:paraId="12338A9B" w14:textId="7A2C0716" w:rsidR="00E25BA3" w:rsidRDefault="00E25BA3" w:rsidP="00E25BA3">
            <w:pPr>
              <w:keepNext/>
              <w:keepLines/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szCs w:val="22"/>
              </w:rPr>
            </w:pPr>
          </w:p>
          <w:p w14:paraId="0618E309" w14:textId="77777777" w:rsidR="00E25BA3" w:rsidRDefault="00E25BA3" w:rsidP="00097B16">
            <w:pPr>
              <w:keepNext/>
              <w:keepLines/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szCs w:val="22"/>
              </w:rPr>
            </w:pPr>
          </w:p>
          <w:p w14:paraId="5E59091D" w14:textId="77777777" w:rsidR="00E25BA3" w:rsidRPr="00D2095F" w:rsidRDefault="00E25BA3" w:rsidP="00097B16">
            <w:pPr>
              <w:keepNext/>
              <w:keepLines/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jc w:val="center"/>
              <w:rPr>
                <w:szCs w:val="22"/>
              </w:rPr>
            </w:pPr>
            <w:r w:rsidRPr="00D2095F">
              <w:rPr>
                <w:szCs w:val="22"/>
              </w:rPr>
              <w:t>______________</w:t>
            </w:r>
            <w:r>
              <w:rPr>
                <w:szCs w:val="22"/>
              </w:rPr>
              <w:t>_______________</w:t>
            </w:r>
          </w:p>
          <w:p w14:paraId="18BF8F34" w14:textId="77777777" w:rsidR="00E25BA3" w:rsidRDefault="00E25BA3" w:rsidP="00097B16">
            <w:pPr>
              <w:keepNext/>
              <w:keepLines/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jc w:val="center"/>
              <w:rPr>
                <w:szCs w:val="22"/>
              </w:rPr>
            </w:pPr>
            <w:r w:rsidRPr="00F0775A">
              <w:rPr>
                <w:szCs w:val="22"/>
              </w:rPr>
              <w:t xml:space="preserve">Mgr. Ludmila </w:t>
            </w:r>
            <w:proofErr w:type="spellStart"/>
            <w:r w:rsidRPr="00F0775A">
              <w:rPr>
                <w:szCs w:val="22"/>
              </w:rPr>
              <w:t>Habadová</w:t>
            </w:r>
            <w:proofErr w:type="spellEnd"/>
            <w:r w:rsidRPr="00F0775A">
              <w:rPr>
                <w:szCs w:val="22"/>
              </w:rPr>
              <w:t>, DiS</w:t>
            </w:r>
            <w:r>
              <w:rPr>
                <w:szCs w:val="22"/>
              </w:rPr>
              <w:t>.</w:t>
            </w:r>
          </w:p>
          <w:p w14:paraId="634E3103" w14:textId="6568EC7E" w:rsidR="00E25BA3" w:rsidRPr="0027715B" w:rsidRDefault="00E25BA3" w:rsidP="00E25BA3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jc w:val="center"/>
              <w:rPr>
                <w:szCs w:val="22"/>
              </w:rPr>
            </w:pPr>
            <w:r>
              <w:rPr>
                <w:szCs w:val="22"/>
              </w:rPr>
              <w:t>ředitelka</w:t>
            </w:r>
          </w:p>
        </w:tc>
      </w:tr>
    </w:tbl>
    <w:p w14:paraId="2C9351F7" w14:textId="77777777" w:rsidR="00EF2AC1" w:rsidRPr="002605B9" w:rsidRDefault="00EF2AC1" w:rsidP="002605B9">
      <w:pPr>
        <w:tabs>
          <w:tab w:val="left" w:pos="1020"/>
        </w:tabs>
        <w:rPr>
          <w:szCs w:val="22"/>
        </w:rPr>
      </w:pPr>
    </w:p>
    <w:sectPr w:rsidR="00EF2AC1" w:rsidRPr="002605B9" w:rsidSect="00B30403">
      <w:headerReference w:type="default" r:id="rId11"/>
      <w:footerReference w:type="default" r:id="rId12"/>
      <w:footerReference w:type="first" r:id="rId13"/>
      <w:pgSz w:w="11906" w:h="16838" w:code="9"/>
      <w:pgMar w:top="1276" w:right="1276" w:bottom="1438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5C691A" w14:textId="77777777" w:rsidR="00560372" w:rsidRDefault="00560372">
      <w:r>
        <w:separator/>
      </w:r>
    </w:p>
  </w:endnote>
  <w:endnote w:type="continuationSeparator" w:id="0">
    <w:p w14:paraId="04F30425" w14:textId="77777777" w:rsidR="00560372" w:rsidRDefault="00560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vertAnchor="page" w:horzAnchor="margin" w:tblpY="15764"/>
      <w:tblW w:w="850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97"/>
      <w:gridCol w:w="1918"/>
      <w:gridCol w:w="2786"/>
      <w:gridCol w:w="1804"/>
    </w:tblGrid>
    <w:tr w:rsidR="00992EE3" w:rsidRPr="00FF6A92" w14:paraId="1D672F55" w14:textId="77777777" w:rsidTr="00FF6A92">
      <w:trPr>
        <w:trHeight w:val="567"/>
      </w:trPr>
      <w:tc>
        <w:tcPr>
          <w:tcW w:w="2041" w:type="dxa"/>
          <w:shd w:val="clear" w:color="auto" w:fill="auto"/>
        </w:tcPr>
        <w:p w14:paraId="548FF493" w14:textId="77777777" w:rsidR="00992EE3" w:rsidRPr="00FF6A92" w:rsidRDefault="00992EE3" w:rsidP="00FF6A92">
          <w:pPr>
            <w:pStyle w:val="Zpat"/>
            <w:spacing w:before="0" w:after="0"/>
            <w:rPr>
              <w:rFonts w:ascii="Arial" w:hAnsi="Arial" w:cs="Arial"/>
              <w:caps/>
              <w:sz w:val="14"/>
              <w:szCs w:val="14"/>
              <w:lang w:val="en-GB"/>
            </w:rPr>
          </w:pPr>
          <w:r w:rsidRPr="00FF6A92">
            <w:rPr>
              <w:rFonts w:ascii="Arial" w:hAnsi="Arial" w:cs="Arial"/>
              <w:sz w:val="14"/>
              <w:szCs w:val="14"/>
              <w:lang w:val="en-GB"/>
            </w:rPr>
            <w:t>ČVUT UCEEB</w:t>
          </w:r>
        </w:p>
        <w:p w14:paraId="31A6834B" w14:textId="77777777" w:rsidR="00992EE3" w:rsidRPr="00FF6A92" w:rsidRDefault="00992EE3" w:rsidP="00FF6A92">
          <w:pPr>
            <w:pStyle w:val="Zpat"/>
            <w:spacing w:before="0" w:after="0"/>
            <w:rPr>
              <w:rFonts w:ascii="Arial" w:hAnsi="Arial" w:cs="Arial"/>
              <w:caps/>
              <w:sz w:val="14"/>
              <w:szCs w:val="14"/>
              <w:lang w:val="en-GB"/>
            </w:rPr>
          </w:pPr>
          <w:proofErr w:type="spellStart"/>
          <w:r w:rsidRPr="00FF6A92">
            <w:rPr>
              <w:rFonts w:ascii="Arial" w:hAnsi="Arial" w:cs="Arial"/>
              <w:sz w:val="14"/>
              <w:szCs w:val="14"/>
              <w:lang w:val="en-GB"/>
            </w:rPr>
            <w:t>Třinecká</w:t>
          </w:r>
          <w:proofErr w:type="spellEnd"/>
          <w:r w:rsidRPr="00FF6A92">
            <w:rPr>
              <w:rFonts w:ascii="Arial" w:hAnsi="Arial" w:cs="Arial"/>
              <w:sz w:val="14"/>
              <w:szCs w:val="14"/>
              <w:lang w:val="en-GB"/>
            </w:rPr>
            <w:t xml:space="preserve"> 1024</w:t>
          </w:r>
        </w:p>
        <w:p w14:paraId="5C07B08E" w14:textId="77777777" w:rsidR="00992EE3" w:rsidRPr="00FF6A92" w:rsidRDefault="00992EE3" w:rsidP="00FF6A92">
          <w:pPr>
            <w:pStyle w:val="Zpat"/>
            <w:spacing w:before="0" w:after="0"/>
            <w:rPr>
              <w:rFonts w:ascii="Arial" w:hAnsi="Arial" w:cs="Arial"/>
              <w:caps/>
              <w:sz w:val="14"/>
              <w:szCs w:val="14"/>
              <w:lang w:val="en-GB"/>
            </w:rPr>
          </w:pPr>
          <w:r w:rsidRPr="00FF6A92">
            <w:rPr>
              <w:rFonts w:ascii="Arial" w:hAnsi="Arial" w:cs="Arial"/>
              <w:sz w:val="14"/>
              <w:szCs w:val="14"/>
              <w:lang w:val="en-GB"/>
            </w:rPr>
            <w:t xml:space="preserve">273 43 </w:t>
          </w:r>
          <w:proofErr w:type="spellStart"/>
          <w:r w:rsidRPr="00FF6A92">
            <w:rPr>
              <w:rFonts w:ascii="Arial" w:hAnsi="Arial" w:cs="Arial"/>
              <w:sz w:val="14"/>
              <w:szCs w:val="14"/>
              <w:lang w:val="en-GB"/>
            </w:rPr>
            <w:t>Buštěhrad</w:t>
          </w:r>
          <w:proofErr w:type="spellEnd"/>
        </w:p>
      </w:tc>
      <w:tc>
        <w:tcPr>
          <w:tcW w:w="1950" w:type="dxa"/>
          <w:shd w:val="clear" w:color="auto" w:fill="auto"/>
        </w:tcPr>
        <w:p w14:paraId="2E0D2F66" w14:textId="77777777" w:rsidR="00992EE3" w:rsidRPr="00FF6A92" w:rsidRDefault="00992EE3" w:rsidP="00FF6A92">
          <w:pPr>
            <w:pStyle w:val="Zpat"/>
            <w:spacing w:before="0" w:after="0"/>
            <w:rPr>
              <w:rFonts w:ascii="Arial" w:hAnsi="Arial" w:cs="Arial"/>
              <w:caps/>
              <w:sz w:val="14"/>
              <w:szCs w:val="14"/>
            </w:rPr>
          </w:pPr>
          <w:r w:rsidRPr="00FF6A92">
            <w:rPr>
              <w:rFonts w:ascii="Arial" w:hAnsi="Arial" w:cs="Arial"/>
              <w:sz w:val="14"/>
              <w:szCs w:val="14"/>
            </w:rPr>
            <w:t>+420 224 356 701</w:t>
          </w:r>
        </w:p>
        <w:p w14:paraId="4AE0208A" w14:textId="77777777" w:rsidR="00992EE3" w:rsidRPr="00FF6A92" w:rsidRDefault="00992EE3" w:rsidP="00FF6A92">
          <w:pPr>
            <w:pStyle w:val="Zpat"/>
            <w:spacing w:before="0" w:after="0"/>
            <w:rPr>
              <w:rFonts w:ascii="Arial" w:hAnsi="Arial" w:cs="Arial"/>
              <w:caps/>
              <w:sz w:val="14"/>
              <w:szCs w:val="14"/>
            </w:rPr>
          </w:pPr>
          <w:r w:rsidRPr="00FF6A92">
            <w:rPr>
              <w:rFonts w:ascii="Arial" w:hAnsi="Arial" w:cs="Arial"/>
              <w:sz w:val="14"/>
              <w:szCs w:val="14"/>
            </w:rPr>
            <w:t>info@uceeb.cz</w:t>
          </w:r>
        </w:p>
        <w:p w14:paraId="134D28B9" w14:textId="77777777" w:rsidR="00992EE3" w:rsidRPr="00FF6A92" w:rsidRDefault="00992EE3" w:rsidP="00FF6A92">
          <w:pPr>
            <w:pStyle w:val="Zpat"/>
            <w:spacing w:before="0" w:after="0"/>
            <w:rPr>
              <w:rFonts w:ascii="Arial" w:hAnsi="Arial" w:cs="Arial"/>
              <w:caps/>
              <w:sz w:val="14"/>
              <w:szCs w:val="14"/>
            </w:rPr>
          </w:pPr>
          <w:r w:rsidRPr="00FF6A92">
            <w:rPr>
              <w:rFonts w:ascii="Arial" w:hAnsi="Arial" w:cs="Arial"/>
              <w:sz w:val="14"/>
              <w:szCs w:val="14"/>
            </w:rPr>
            <w:t>www.uceeb.cz</w:t>
          </w:r>
        </w:p>
      </w:tc>
      <w:tc>
        <w:tcPr>
          <w:tcW w:w="2840" w:type="dxa"/>
          <w:shd w:val="clear" w:color="auto" w:fill="auto"/>
        </w:tcPr>
        <w:p w14:paraId="12200BD7" w14:textId="77777777" w:rsidR="00992EE3" w:rsidRPr="00FF6A92" w:rsidRDefault="00992EE3" w:rsidP="00FF6A92">
          <w:pPr>
            <w:pStyle w:val="Zpat"/>
            <w:spacing w:before="0" w:after="0"/>
            <w:rPr>
              <w:rFonts w:ascii="Arial" w:hAnsi="Arial" w:cs="Arial"/>
              <w:caps/>
              <w:sz w:val="14"/>
              <w:szCs w:val="14"/>
            </w:rPr>
          </w:pPr>
          <w:r w:rsidRPr="00FF6A92">
            <w:rPr>
              <w:rFonts w:ascii="Arial" w:hAnsi="Arial" w:cs="Arial"/>
              <w:sz w:val="14"/>
              <w:szCs w:val="14"/>
            </w:rPr>
            <w:t>IČ 68407700 | DIČ CZ68407700</w:t>
          </w:r>
        </w:p>
        <w:p w14:paraId="7272E748" w14:textId="77777777" w:rsidR="00992EE3" w:rsidRPr="00FF6A92" w:rsidRDefault="00992EE3" w:rsidP="00FF6A92">
          <w:pPr>
            <w:pStyle w:val="Zpat"/>
            <w:spacing w:before="0" w:after="0"/>
            <w:rPr>
              <w:rFonts w:ascii="Arial" w:hAnsi="Arial" w:cs="Arial"/>
              <w:caps/>
              <w:sz w:val="14"/>
              <w:szCs w:val="14"/>
            </w:rPr>
          </w:pPr>
          <w:r w:rsidRPr="00FF6A92">
            <w:rPr>
              <w:rFonts w:ascii="Arial" w:hAnsi="Arial" w:cs="Arial"/>
              <w:sz w:val="14"/>
              <w:szCs w:val="14"/>
            </w:rPr>
            <w:t>BANKOVNÍ SPOJENÍ KB PRAHA 6</w:t>
          </w:r>
        </w:p>
        <w:p w14:paraId="3D1FAD7E" w14:textId="77777777" w:rsidR="00992EE3" w:rsidRPr="00FF6A92" w:rsidRDefault="00992EE3" w:rsidP="00FF6A92">
          <w:pPr>
            <w:pStyle w:val="Zpat"/>
            <w:spacing w:before="0" w:after="0"/>
            <w:rPr>
              <w:rFonts w:ascii="Arial" w:hAnsi="Arial" w:cs="Arial"/>
              <w:caps/>
              <w:sz w:val="14"/>
              <w:szCs w:val="14"/>
              <w:lang w:val="en-GB"/>
            </w:rPr>
          </w:pPr>
          <w:r w:rsidRPr="00FF6A92">
            <w:rPr>
              <w:rFonts w:ascii="Arial" w:hAnsi="Arial" w:cs="Arial"/>
              <w:sz w:val="14"/>
              <w:szCs w:val="14"/>
              <w:lang w:val="en-GB"/>
            </w:rPr>
            <w:t>Č. Ú. 107-4413090217/0100</w:t>
          </w:r>
        </w:p>
      </w:tc>
      <w:tc>
        <w:tcPr>
          <w:tcW w:w="1860" w:type="dxa"/>
          <w:shd w:val="clear" w:color="auto" w:fill="auto"/>
          <w:tcMar>
            <w:right w:w="0" w:type="dxa"/>
          </w:tcMar>
          <w:vAlign w:val="bottom"/>
        </w:tcPr>
        <w:p w14:paraId="034F89D4" w14:textId="77777777" w:rsidR="00992EE3" w:rsidRPr="00FF6A92" w:rsidRDefault="00992EE3" w:rsidP="00FF6A92">
          <w:pPr>
            <w:pStyle w:val="Zpat"/>
            <w:jc w:val="right"/>
            <w:rPr>
              <w:rFonts w:ascii="Arial" w:hAnsi="Arial" w:cs="Arial"/>
              <w:sz w:val="14"/>
              <w:szCs w:val="14"/>
            </w:rPr>
          </w:pPr>
          <w:r w:rsidRPr="00FF6A92">
            <w:rPr>
              <w:rFonts w:ascii="Arial" w:hAnsi="Arial" w:cs="Arial"/>
              <w:sz w:val="14"/>
              <w:szCs w:val="14"/>
            </w:rPr>
            <w:fldChar w:fldCharType="begin"/>
          </w:r>
          <w:r w:rsidRPr="00FF6A92">
            <w:rPr>
              <w:rFonts w:ascii="Arial" w:hAnsi="Arial" w:cs="Arial"/>
              <w:sz w:val="14"/>
              <w:szCs w:val="14"/>
            </w:rPr>
            <w:instrText xml:space="preserve"> PAGE   \* MERGEFORMAT </w:instrText>
          </w:r>
          <w:r w:rsidRPr="00FF6A92">
            <w:rPr>
              <w:rFonts w:ascii="Arial" w:hAnsi="Arial" w:cs="Arial"/>
              <w:sz w:val="14"/>
              <w:szCs w:val="14"/>
            </w:rPr>
            <w:fldChar w:fldCharType="separate"/>
          </w:r>
          <w:r w:rsidRPr="00FF6A92">
            <w:rPr>
              <w:rFonts w:ascii="Arial" w:hAnsi="Arial" w:cs="Arial"/>
              <w:noProof/>
              <w:sz w:val="14"/>
              <w:szCs w:val="14"/>
            </w:rPr>
            <w:t>1</w:t>
          </w:r>
          <w:r w:rsidRPr="00FF6A92">
            <w:rPr>
              <w:rFonts w:ascii="Arial" w:hAnsi="Arial" w:cs="Arial"/>
              <w:sz w:val="14"/>
              <w:szCs w:val="14"/>
            </w:rPr>
            <w:fldChar w:fldCharType="end"/>
          </w:r>
          <w:r w:rsidRPr="00FF6A92">
            <w:rPr>
              <w:rFonts w:ascii="Arial" w:hAnsi="Arial" w:cs="Arial"/>
              <w:sz w:val="14"/>
              <w:szCs w:val="14"/>
            </w:rPr>
            <w:t xml:space="preserve"> / </w:t>
          </w:r>
          <w:r w:rsidRPr="00FF6A92">
            <w:rPr>
              <w:rFonts w:ascii="Arial" w:hAnsi="Arial" w:cs="Arial"/>
              <w:noProof/>
              <w:sz w:val="14"/>
              <w:szCs w:val="14"/>
            </w:rPr>
            <w:fldChar w:fldCharType="begin"/>
          </w:r>
          <w:r w:rsidRPr="00FF6A92">
            <w:rPr>
              <w:rFonts w:ascii="Arial" w:hAnsi="Arial" w:cs="Arial"/>
              <w:noProof/>
              <w:sz w:val="14"/>
              <w:szCs w:val="14"/>
            </w:rPr>
            <w:instrText xml:space="preserve"> NUMPAGES   \* MERGEFORMAT </w:instrText>
          </w:r>
          <w:r w:rsidRPr="00FF6A92">
            <w:rPr>
              <w:rFonts w:ascii="Arial" w:hAnsi="Arial" w:cs="Arial"/>
              <w:noProof/>
              <w:sz w:val="14"/>
              <w:szCs w:val="14"/>
            </w:rPr>
            <w:fldChar w:fldCharType="separate"/>
          </w:r>
          <w:r w:rsidRPr="00FF6A92">
            <w:rPr>
              <w:rFonts w:ascii="Arial" w:hAnsi="Arial" w:cs="Arial"/>
              <w:noProof/>
              <w:sz w:val="14"/>
              <w:szCs w:val="14"/>
            </w:rPr>
            <w:t>3</w:t>
          </w:r>
          <w:r w:rsidRPr="00FF6A92">
            <w:rPr>
              <w:rFonts w:ascii="Arial" w:hAnsi="Arial" w:cs="Arial"/>
              <w:noProof/>
              <w:sz w:val="14"/>
              <w:szCs w:val="14"/>
            </w:rPr>
            <w:fldChar w:fldCharType="end"/>
          </w:r>
        </w:p>
      </w:tc>
    </w:tr>
  </w:tbl>
  <w:p w14:paraId="1A8F94E5" w14:textId="77777777" w:rsidR="00992EE3" w:rsidRDefault="00992EE3" w:rsidP="004761A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12109" w14:textId="77777777" w:rsidR="00992EE3" w:rsidRDefault="00992EE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  <w:r>
      <w:t>-</w:t>
    </w:r>
  </w:p>
  <w:p w14:paraId="43CD3042" w14:textId="77777777" w:rsidR="00992EE3" w:rsidRDefault="00992E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3826B7" w14:textId="77777777" w:rsidR="00560372" w:rsidRDefault="00560372">
      <w:r>
        <w:separator/>
      </w:r>
    </w:p>
  </w:footnote>
  <w:footnote w:type="continuationSeparator" w:id="0">
    <w:p w14:paraId="74922DDF" w14:textId="77777777" w:rsidR="00560372" w:rsidRDefault="00560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A4A203" w14:textId="4721C909" w:rsidR="00992EE3" w:rsidRDefault="00263C41" w:rsidP="004761AE">
    <w:pPr>
      <w:pStyle w:val="Zhlav"/>
    </w:pP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7471AC8D" wp14:editId="11C17E95">
              <wp:simplePos x="0" y="0"/>
              <wp:positionH relativeFrom="column">
                <wp:posOffset>1414780</wp:posOffset>
              </wp:positionH>
              <wp:positionV relativeFrom="paragraph">
                <wp:posOffset>19685</wp:posOffset>
              </wp:positionV>
              <wp:extent cx="4439920" cy="790575"/>
              <wp:effectExtent l="0" t="0" r="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920" cy="7905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ABDB29" w14:textId="77777777" w:rsidR="00992EE3" w:rsidRPr="004761AE" w:rsidRDefault="00992EE3" w:rsidP="004761A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  <w:sz w:val="18"/>
                            </w:rPr>
                          </w:pPr>
                          <w:r w:rsidRPr="004761AE">
                            <w:rPr>
                              <w:rFonts w:ascii="Arial" w:hAnsi="Arial" w:cs="Arial"/>
                              <w:b/>
                              <w:sz w:val="18"/>
                            </w:rPr>
                            <w:t>ČESKÉ VYSOKÉ UČENÍ TECHNICKÉ V PRAZE</w:t>
                          </w:r>
                        </w:p>
                        <w:p w14:paraId="4A038770" w14:textId="77777777" w:rsidR="00992EE3" w:rsidRPr="004761AE" w:rsidRDefault="00992EE3" w:rsidP="004761A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  <w:sz w:val="18"/>
                            </w:rPr>
                          </w:pPr>
                          <w:r w:rsidRPr="004761AE">
                            <w:rPr>
                              <w:rFonts w:ascii="Arial" w:hAnsi="Arial" w:cs="Arial"/>
                              <w:b/>
                              <w:sz w:val="18"/>
                            </w:rPr>
                            <w:t>UNIVERZITNÍ CENTRUM ENERGETICKY EFEKTIVNÍCH BUDOV</w:t>
                          </w:r>
                        </w:p>
                        <w:p w14:paraId="046FC1D6" w14:textId="77777777" w:rsidR="00992EE3" w:rsidRPr="004761AE" w:rsidRDefault="00992EE3" w:rsidP="004761A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  <w:sz w:val="18"/>
                            </w:rPr>
                          </w:pPr>
                        </w:p>
                        <w:p w14:paraId="4E6BE2AB" w14:textId="77777777" w:rsidR="00992EE3" w:rsidRPr="004761AE" w:rsidRDefault="00992EE3" w:rsidP="004761A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4761AE">
                            <w:rPr>
                              <w:rFonts w:ascii="Arial" w:hAnsi="Arial" w:cs="Arial"/>
                              <w:sz w:val="16"/>
                            </w:rPr>
                            <w:t>TŘINECKÁ 1024, 273 43 BUŠTĚHRAD</w:t>
                          </w:r>
                        </w:p>
                        <w:p w14:paraId="1BE38F3E" w14:textId="77777777" w:rsidR="00992EE3" w:rsidRPr="004761AE" w:rsidRDefault="00992EE3" w:rsidP="004761A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4761AE">
                            <w:rPr>
                              <w:rFonts w:ascii="Arial" w:hAnsi="Arial" w:cs="Arial"/>
                              <w:sz w:val="16"/>
                            </w:rPr>
                            <w:t>WWW.UCEEB.CZ</w:t>
                          </w:r>
                        </w:p>
                        <w:p w14:paraId="03FAFE31" w14:textId="77777777" w:rsidR="00992EE3" w:rsidRDefault="00992EE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71AC8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111.4pt;margin-top:1.55pt;width:349.6pt;height:62.2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" filled="f" stroked="f">
              <v:textbox>
                <w:txbxContent>
                  <w:p w14:paraId="46ABDB29" w14:textId="77777777" w:rsidR="00992EE3" w:rsidRPr="004761AE" w:rsidRDefault="00992EE3" w:rsidP="004761A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b/>
                        <w:sz w:val="18"/>
                      </w:rPr>
                    </w:pPr>
                    <w:r w:rsidRPr="004761AE">
                      <w:rPr>
                        <w:rFonts w:ascii="Arial" w:hAnsi="Arial" w:cs="Arial"/>
                        <w:b/>
                        <w:sz w:val="18"/>
                      </w:rPr>
                      <w:t>ČESKÉ VYSOKÉ UČENÍ TECHNICKÉ V PRAZE</w:t>
                    </w:r>
                  </w:p>
                  <w:p w14:paraId="4A038770" w14:textId="77777777" w:rsidR="00992EE3" w:rsidRPr="004761AE" w:rsidRDefault="00992EE3" w:rsidP="004761A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b/>
                        <w:sz w:val="18"/>
                      </w:rPr>
                    </w:pPr>
                    <w:r w:rsidRPr="004761AE">
                      <w:rPr>
                        <w:rFonts w:ascii="Arial" w:hAnsi="Arial" w:cs="Arial"/>
                        <w:b/>
                        <w:sz w:val="18"/>
                      </w:rPr>
                      <w:t>UNIVERZITNÍ CENTRUM ENERGETICKY EFEKTIVNÍCH BUDOV</w:t>
                    </w:r>
                  </w:p>
                  <w:p w14:paraId="046FC1D6" w14:textId="77777777" w:rsidR="00992EE3" w:rsidRPr="004761AE" w:rsidRDefault="00992EE3" w:rsidP="004761A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b/>
                        <w:sz w:val="18"/>
                      </w:rPr>
                    </w:pPr>
                  </w:p>
                  <w:p w14:paraId="4E6BE2AB" w14:textId="77777777" w:rsidR="00992EE3" w:rsidRPr="004761AE" w:rsidRDefault="00992EE3" w:rsidP="004761A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 w:rsidRPr="004761AE">
                      <w:rPr>
                        <w:rFonts w:ascii="Arial" w:hAnsi="Arial" w:cs="Arial"/>
                        <w:sz w:val="16"/>
                      </w:rPr>
                      <w:t>TŘINECKÁ 1024, 273 43 BUŠTĚHRAD</w:t>
                    </w:r>
                  </w:p>
                  <w:p w14:paraId="1BE38F3E" w14:textId="77777777" w:rsidR="00992EE3" w:rsidRPr="004761AE" w:rsidRDefault="00992EE3" w:rsidP="004761A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 w:rsidRPr="004761AE">
                      <w:rPr>
                        <w:rFonts w:ascii="Arial" w:hAnsi="Arial" w:cs="Arial"/>
                        <w:sz w:val="16"/>
                      </w:rPr>
                      <w:t>WWW.UCEEB.CZ</w:t>
                    </w:r>
                  </w:p>
                  <w:p w14:paraId="03FAFE31" w14:textId="77777777" w:rsidR="00992EE3" w:rsidRDefault="00992EE3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47F5884C" wp14:editId="3378665A">
          <wp:simplePos x="0" y="0"/>
          <wp:positionH relativeFrom="column">
            <wp:posOffset>-628650</wp:posOffset>
          </wp:positionH>
          <wp:positionV relativeFrom="paragraph">
            <wp:posOffset>13335</wp:posOffset>
          </wp:positionV>
          <wp:extent cx="1476375" cy="723900"/>
          <wp:effectExtent l="0" t="0" r="0" b="0"/>
          <wp:wrapNone/>
          <wp:docPr id="1" name="Obrázek 12" descr="UCEEB_logo_blue_fu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2" descr="UCEEB_logo_blue_fu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80A15" w14:textId="7E4C32D6" w:rsidR="00992EE3" w:rsidRPr="00060B77" w:rsidRDefault="00263C41" w:rsidP="004761AE">
    <w:pPr>
      <w:pStyle w:val="VUT"/>
      <w:spacing w:line="276" w:lineRule="auto"/>
      <w:ind w:left="705"/>
      <w:jc w:val="left"/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17A94D1" wp14:editId="6161C194">
              <wp:simplePos x="0" y="0"/>
              <wp:positionH relativeFrom="column">
                <wp:posOffset>125730</wp:posOffset>
              </wp:positionH>
              <wp:positionV relativeFrom="paragraph">
                <wp:posOffset>108585</wp:posOffset>
              </wp:positionV>
              <wp:extent cx="5671820" cy="11430"/>
              <wp:effectExtent l="19050" t="19050" r="0" b="7620"/>
              <wp:wrapNone/>
              <wp:docPr id="13" name="Přímá spojnic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671820" cy="1143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64597D" id="Přímá spojnice 13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9pt,8.55pt" to="456.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" strokecolor="#4472c4" strokeweight="3pt">
              <v:stroke joinstyle="miter"/>
              <o:lock v:ext="edit" shapetype="f"/>
            </v:line>
          </w:pict>
        </mc:Fallback>
      </mc:AlternateContent>
    </w:r>
  </w:p>
  <w:p w14:paraId="00D79BED" w14:textId="77777777" w:rsidR="00992EE3" w:rsidRDefault="00992EE3" w:rsidP="004761AE">
    <w:pPr>
      <w:pStyle w:val="VUT"/>
      <w:spacing w:line="276" w:lineRule="auto"/>
      <w:ind w:left="705"/>
      <w:jc w:val="left"/>
      <w:rPr>
        <w:b w:val="0"/>
      </w:rPr>
    </w:pPr>
  </w:p>
  <w:p w14:paraId="6A8593D5" w14:textId="77777777" w:rsidR="00992EE3" w:rsidRDefault="00992EE3" w:rsidP="004761AE">
    <w:pPr>
      <w:pStyle w:val="VUT"/>
      <w:spacing w:line="276" w:lineRule="auto"/>
      <w:ind w:left="705"/>
      <w:jc w:val="left"/>
      <w:rPr>
        <w:b w:val="0"/>
      </w:rPr>
    </w:pPr>
  </w:p>
  <w:p w14:paraId="21855030" w14:textId="77777777" w:rsidR="00992EE3" w:rsidRPr="00060B77" w:rsidRDefault="00992EE3" w:rsidP="004761AE">
    <w:pPr>
      <w:pStyle w:val="VUT"/>
      <w:spacing w:line="276" w:lineRule="auto"/>
      <w:ind w:left="705"/>
      <w:jc w:val="left"/>
      <w:rPr>
        <w:b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E"/>
    <w:multiLevelType w:val="singleLevel"/>
    <w:tmpl w:val="787A7DBE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4" w15:restartNumberingAfterBreak="0">
    <w:nsid w:val="21015EF4"/>
    <w:multiLevelType w:val="hybridMultilevel"/>
    <w:tmpl w:val="C9E27750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85E5A01"/>
    <w:multiLevelType w:val="hybridMultilevel"/>
    <w:tmpl w:val="64CEA2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0DD1596"/>
    <w:multiLevelType w:val="multilevel"/>
    <w:tmpl w:val="B950B134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528F009B"/>
    <w:multiLevelType w:val="hybridMultilevel"/>
    <w:tmpl w:val="6CB02C82"/>
    <w:lvl w:ilvl="0" w:tplc="080AD4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DC5F2B"/>
    <w:multiLevelType w:val="hybridMultilevel"/>
    <w:tmpl w:val="5B8472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97716F"/>
    <w:multiLevelType w:val="multilevel"/>
    <w:tmpl w:val="1E0AED52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b/>
        <w:bCs w:val="0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-1701"/>
        </w:tabs>
        <w:ind w:left="-1701" w:hanging="1134"/>
      </w:pPr>
      <w:rPr>
        <w:rFonts w:hint="default"/>
        <w:b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-3119"/>
        </w:tabs>
        <w:ind w:left="-3119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383"/>
        </w:tabs>
        <w:ind w:left="-181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023"/>
        </w:tabs>
        <w:ind w:left="-131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03"/>
        </w:tabs>
        <w:ind w:left="-80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"/>
        </w:tabs>
        <w:ind w:left="-30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7"/>
        </w:tabs>
        <w:ind w:left="2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97"/>
        </w:tabs>
        <w:ind w:left="777" w:hanging="1440"/>
      </w:pPr>
      <w:rPr>
        <w:rFonts w:hint="default"/>
      </w:rPr>
    </w:lvl>
  </w:abstractNum>
  <w:abstractNum w:abstractNumId="12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5BD71FB4"/>
    <w:multiLevelType w:val="hybridMultilevel"/>
    <w:tmpl w:val="31E80374"/>
    <w:lvl w:ilvl="0" w:tplc="CB90F68E">
      <w:start w:val="1"/>
      <w:numFmt w:val="bullet"/>
      <w:pStyle w:val="Styl1"/>
      <w:lvlText w:val=""/>
      <w:lvlJc w:val="left"/>
      <w:pPr>
        <w:ind w:left="720" w:hanging="360"/>
      </w:pPr>
      <w:rPr>
        <w:rFonts w:ascii="Symbol" w:hAnsi="Symbol" w:hint="default"/>
        <w:b/>
        <w:color w:val="365F9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204A5"/>
    <w:multiLevelType w:val="hybridMultilevel"/>
    <w:tmpl w:val="D41E3E50"/>
    <w:lvl w:ilvl="0" w:tplc="1D4C6BC4">
      <w:start w:val="1"/>
      <w:numFmt w:val="upperLetter"/>
      <w:pStyle w:val="Preambule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A0005D"/>
    <w:multiLevelType w:val="hybridMultilevel"/>
    <w:tmpl w:val="F4F030A4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421488132">
    <w:abstractNumId w:val="1"/>
  </w:num>
  <w:num w:numId="2" w16cid:durableId="846529109">
    <w:abstractNumId w:val="7"/>
  </w:num>
  <w:num w:numId="3" w16cid:durableId="530335958">
    <w:abstractNumId w:val="6"/>
  </w:num>
  <w:num w:numId="4" w16cid:durableId="1876890797">
    <w:abstractNumId w:val="3"/>
  </w:num>
  <w:num w:numId="5" w16cid:durableId="914365020">
    <w:abstractNumId w:val="11"/>
  </w:num>
  <w:num w:numId="6" w16cid:durableId="1852261515">
    <w:abstractNumId w:val="12"/>
  </w:num>
  <w:num w:numId="7" w16cid:durableId="452938816">
    <w:abstractNumId w:val="8"/>
  </w:num>
  <w:num w:numId="8" w16cid:durableId="1557860431">
    <w:abstractNumId w:val="0"/>
  </w:num>
  <w:num w:numId="9" w16cid:durableId="1686856863">
    <w:abstractNumId w:val="14"/>
  </w:num>
  <w:num w:numId="10" w16cid:durableId="1317148482">
    <w:abstractNumId w:val="13"/>
  </w:num>
  <w:num w:numId="11" w16cid:durableId="1600717435">
    <w:abstractNumId w:val="10"/>
  </w:num>
  <w:num w:numId="12" w16cid:durableId="1818180877">
    <w:abstractNumId w:val="4"/>
  </w:num>
  <w:num w:numId="13" w16cid:durableId="1198004042">
    <w:abstractNumId w:val="5"/>
  </w:num>
  <w:num w:numId="14" w16cid:durableId="1915048012">
    <w:abstractNumId w:val="15"/>
  </w:num>
  <w:num w:numId="15" w16cid:durableId="8827151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54484689">
    <w:abstractNumId w:val="11"/>
    <w:lvlOverride w:ilvl="0">
      <w:startOverride w:val="1"/>
    </w:lvlOverride>
  </w:num>
  <w:num w:numId="17" w16cid:durableId="1884562410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396"/>
    <w:rsid w:val="00000040"/>
    <w:rsid w:val="00000167"/>
    <w:rsid w:val="00000EA3"/>
    <w:rsid w:val="00001AEF"/>
    <w:rsid w:val="00001C5F"/>
    <w:rsid w:val="00002163"/>
    <w:rsid w:val="00003FDB"/>
    <w:rsid w:val="00004A12"/>
    <w:rsid w:val="000051C3"/>
    <w:rsid w:val="000052FA"/>
    <w:rsid w:val="00005658"/>
    <w:rsid w:val="00005FC6"/>
    <w:rsid w:val="00007377"/>
    <w:rsid w:val="00010FCB"/>
    <w:rsid w:val="0001114F"/>
    <w:rsid w:val="0001186A"/>
    <w:rsid w:val="00011D73"/>
    <w:rsid w:val="00012FA2"/>
    <w:rsid w:val="0001370D"/>
    <w:rsid w:val="00015299"/>
    <w:rsid w:val="00015729"/>
    <w:rsid w:val="000178F7"/>
    <w:rsid w:val="000230A6"/>
    <w:rsid w:val="00023319"/>
    <w:rsid w:val="000243C2"/>
    <w:rsid w:val="000248D7"/>
    <w:rsid w:val="000258B6"/>
    <w:rsid w:val="000260A6"/>
    <w:rsid w:val="00026129"/>
    <w:rsid w:val="000271DE"/>
    <w:rsid w:val="00027490"/>
    <w:rsid w:val="0002789B"/>
    <w:rsid w:val="00031147"/>
    <w:rsid w:val="000337CB"/>
    <w:rsid w:val="00034160"/>
    <w:rsid w:val="000348A8"/>
    <w:rsid w:val="00035E5C"/>
    <w:rsid w:val="000378CD"/>
    <w:rsid w:val="000403EA"/>
    <w:rsid w:val="00040D96"/>
    <w:rsid w:val="0004197A"/>
    <w:rsid w:val="00042CDE"/>
    <w:rsid w:val="000437DB"/>
    <w:rsid w:val="00043D3D"/>
    <w:rsid w:val="000444C5"/>
    <w:rsid w:val="0004547E"/>
    <w:rsid w:val="00050BCE"/>
    <w:rsid w:val="00055471"/>
    <w:rsid w:val="00055532"/>
    <w:rsid w:val="00056A0A"/>
    <w:rsid w:val="0005722C"/>
    <w:rsid w:val="000600F7"/>
    <w:rsid w:val="00060371"/>
    <w:rsid w:val="00060686"/>
    <w:rsid w:val="000616F8"/>
    <w:rsid w:val="00064F65"/>
    <w:rsid w:val="00067F3A"/>
    <w:rsid w:val="000737C9"/>
    <w:rsid w:val="0007453F"/>
    <w:rsid w:val="00075313"/>
    <w:rsid w:val="00077B17"/>
    <w:rsid w:val="0008081E"/>
    <w:rsid w:val="00085414"/>
    <w:rsid w:val="00085432"/>
    <w:rsid w:val="00086245"/>
    <w:rsid w:val="00087DAD"/>
    <w:rsid w:val="000903EC"/>
    <w:rsid w:val="00090B48"/>
    <w:rsid w:val="00090C86"/>
    <w:rsid w:val="00090FE4"/>
    <w:rsid w:val="0009154C"/>
    <w:rsid w:val="0009215C"/>
    <w:rsid w:val="0009357A"/>
    <w:rsid w:val="00094B91"/>
    <w:rsid w:val="000953B6"/>
    <w:rsid w:val="000957B6"/>
    <w:rsid w:val="00096A66"/>
    <w:rsid w:val="00097B16"/>
    <w:rsid w:val="000A01A2"/>
    <w:rsid w:val="000A10FB"/>
    <w:rsid w:val="000A28C4"/>
    <w:rsid w:val="000A3453"/>
    <w:rsid w:val="000A3E15"/>
    <w:rsid w:val="000A4022"/>
    <w:rsid w:val="000A413B"/>
    <w:rsid w:val="000A5036"/>
    <w:rsid w:val="000A6212"/>
    <w:rsid w:val="000A7CBD"/>
    <w:rsid w:val="000B072E"/>
    <w:rsid w:val="000B25AD"/>
    <w:rsid w:val="000B4A28"/>
    <w:rsid w:val="000B4EF9"/>
    <w:rsid w:val="000B5350"/>
    <w:rsid w:val="000C0A13"/>
    <w:rsid w:val="000C14B3"/>
    <w:rsid w:val="000C3B50"/>
    <w:rsid w:val="000C69C9"/>
    <w:rsid w:val="000D0950"/>
    <w:rsid w:val="000D12BD"/>
    <w:rsid w:val="000D2AED"/>
    <w:rsid w:val="000D4D58"/>
    <w:rsid w:val="000D50D6"/>
    <w:rsid w:val="000D5DEB"/>
    <w:rsid w:val="000D6A3A"/>
    <w:rsid w:val="000E3E63"/>
    <w:rsid w:val="000E58B8"/>
    <w:rsid w:val="000E6A55"/>
    <w:rsid w:val="000E6CA8"/>
    <w:rsid w:val="000F102B"/>
    <w:rsid w:val="000F11EE"/>
    <w:rsid w:val="000F1C67"/>
    <w:rsid w:val="000F2303"/>
    <w:rsid w:val="000F3260"/>
    <w:rsid w:val="00100A71"/>
    <w:rsid w:val="00100EF4"/>
    <w:rsid w:val="00102C6C"/>
    <w:rsid w:val="0010346D"/>
    <w:rsid w:val="00104434"/>
    <w:rsid w:val="00105289"/>
    <w:rsid w:val="0010617B"/>
    <w:rsid w:val="00110B87"/>
    <w:rsid w:val="0011214D"/>
    <w:rsid w:val="001123A6"/>
    <w:rsid w:val="00112855"/>
    <w:rsid w:val="001129F1"/>
    <w:rsid w:val="00112ED2"/>
    <w:rsid w:val="0011391E"/>
    <w:rsid w:val="0011450B"/>
    <w:rsid w:val="00114884"/>
    <w:rsid w:val="00114E71"/>
    <w:rsid w:val="00115238"/>
    <w:rsid w:val="001159D9"/>
    <w:rsid w:val="00115D41"/>
    <w:rsid w:val="001173F9"/>
    <w:rsid w:val="00117433"/>
    <w:rsid w:val="00117B76"/>
    <w:rsid w:val="00120012"/>
    <w:rsid w:val="001213A6"/>
    <w:rsid w:val="001226E5"/>
    <w:rsid w:val="0012273C"/>
    <w:rsid w:val="00123421"/>
    <w:rsid w:val="00124777"/>
    <w:rsid w:val="0012486C"/>
    <w:rsid w:val="00125D0A"/>
    <w:rsid w:val="00125F8A"/>
    <w:rsid w:val="0012658B"/>
    <w:rsid w:val="00126C3A"/>
    <w:rsid w:val="0013102D"/>
    <w:rsid w:val="00132290"/>
    <w:rsid w:val="00132EEC"/>
    <w:rsid w:val="00134E60"/>
    <w:rsid w:val="001352C5"/>
    <w:rsid w:val="001375D2"/>
    <w:rsid w:val="00137DFC"/>
    <w:rsid w:val="00140849"/>
    <w:rsid w:val="00140971"/>
    <w:rsid w:val="00141324"/>
    <w:rsid w:val="00141C2C"/>
    <w:rsid w:val="00143987"/>
    <w:rsid w:val="00143BF6"/>
    <w:rsid w:val="00144429"/>
    <w:rsid w:val="00144E75"/>
    <w:rsid w:val="00145023"/>
    <w:rsid w:val="00146638"/>
    <w:rsid w:val="00151F4C"/>
    <w:rsid w:val="00152DB3"/>
    <w:rsid w:val="001536D1"/>
    <w:rsid w:val="001542D6"/>
    <w:rsid w:val="00154FAB"/>
    <w:rsid w:val="00154FC4"/>
    <w:rsid w:val="001559AB"/>
    <w:rsid w:val="00155EA5"/>
    <w:rsid w:val="001568BE"/>
    <w:rsid w:val="00156966"/>
    <w:rsid w:val="00157959"/>
    <w:rsid w:val="001633C4"/>
    <w:rsid w:val="0016377D"/>
    <w:rsid w:val="00163C7A"/>
    <w:rsid w:val="00167990"/>
    <w:rsid w:val="00167A4C"/>
    <w:rsid w:val="0017059A"/>
    <w:rsid w:val="00170847"/>
    <w:rsid w:val="00170D32"/>
    <w:rsid w:val="001741F1"/>
    <w:rsid w:val="00174471"/>
    <w:rsid w:val="00174F2C"/>
    <w:rsid w:val="001753E3"/>
    <w:rsid w:val="00176515"/>
    <w:rsid w:val="0017684A"/>
    <w:rsid w:val="00177382"/>
    <w:rsid w:val="00177BF5"/>
    <w:rsid w:val="001814B0"/>
    <w:rsid w:val="001825F0"/>
    <w:rsid w:val="0018319F"/>
    <w:rsid w:val="0018423C"/>
    <w:rsid w:val="001842AA"/>
    <w:rsid w:val="0018572F"/>
    <w:rsid w:val="001864EB"/>
    <w:rsid w:val="00190854"/>
    <w:rsid w:val="00191021"/>
    <w:rsid w:val="00191A2A"/>
    <w:rsid w:val="001922E3"/>
    <w:rsid w:val="00194258"/>
    <w:rsid w:val="00196A73"/>
    <w:rsid w:val="001973BE"/>
    <w:rsid w:val="001A03D3"/>
    <w:rsid w:val="001A0E64"/>
    <w:rsid w:val="001A1D72"/>
    <w:rsid w:val="001A2BC9"/>
    <w:rsid w:val="001A2CEB"/>
    <w:rsid w:val="001A34C8"/>
    <w:rsid w:val="001A378C"/>
    <w:rsid w:val="001A3F7B"/>
    <w:rsid w:val="001A45DC"/>
    <w:rsid w:val="001A469C"/>
    <w:rsid w:val="001A496A"/>
    <w:rsid w:val="001A4CF2"/>
    <w:rsid w:val="001B029B"/>
    <w:rsid w:val="001B11AD"/>
    <w:rsid w:val="001B2240"/>
    <w:rsid w:val="001B2730"/>
    <w:rsid w:val="001B3716"/>
    <w:rsid w:val="001B6C66"/>
    <w:rsid w:val="001C05A7"/>
    <w:rsid w:val="001C0EA7"/>
    <w:rsid w:val="001C1654"/>
    <w:rsid w:val="001C1C00"/>
    <w:rsid w:val="001C24EA"/>
    <w:rsid w:val="001C50D0"/>
    <w:rsid w:val="001C640B"/>
    <w:rsid w:val="001C653C"/>
    <w:rsid w:val="001C6724"/>
    <w:rsid w:val="001D0C55"/>
    <w:rsid w:val="001D3B34"/>
    <w:rsid w:val="001D44B9"/>
    <w:rsid w:val="001D4503"/>
    <w:rsid w:val="001D4877"/>
    <w:rsid w:val="001D50E0"/>
    <w:rsid w:val="001D5A62"/>
    <w:rsid w:val="001D6419"/>
    <w:rsid w:val="001D66E0"/>
    <w:rsid w:val="001E0474"/>
    <w:rsid w:val="001E0D75"/>
    <w:rsid w:val="001E11FD"/>
    <w:rsid w:val="001E2636"/>
    <w:rsid w:val="001E2B6C"/>
    <w:rsid w:val="001E3B3E"/>
    <w:rsid w:val="001E4C52"/>
    <w:rsid w:val="001E5C48"/>
    <w:rsid w:val="001E6860"/>
    <w:rsid w:val="001F044C"/>
    <w:rsid w:val="001F1815"/>
    <w:rsid w:val="001F279E"/>
    <w:rsid w:val="001F2D78"/>
    <w:rsid w:val="001F34FA"/>
    <w:rsid w:val="001F37F7"/>
    <w:rsid w:val="001F4389"/>
    <w:rsid w:val="001F555C"/>
    <w:rsid w:val="001F591D"/>
    <w:rsid w:val="00202BCB"/>
    <w:rsid w:val="00203714"/>
    <w:rsid w:val="00203FF7"/>
    <w:rsid w:val="002046E5"/>
    <w:rsid w:val="00204F3B"/>
    <w:rsid w:val="002063E8"/>
    <w:rsid w:val="002079D8"/>
    <w:rsid w:val="00207D19"/>
    <w:rsid w:val="00210AA4"/>
    <w:rsid w:val="00212735"/>
    <w:rsid w:val="00212BD9"/>
    <w:rsid w:val="00213EF2"/>
    <w:rsid w:val="00215545"/>
    <w:rsid w:val="00216142"/>
    <w:rsid w:val="00217804"/>
    <w:rsid w:val="00220875"/>
    <w:rsid w:val="002222CB"/>
    <w:rsid w:val="00226342"/>
    <w:rsid w:val="00231A89"/>
    <w:rsid w:val="00232738"/>
    <w:rsid w:val="002331A4"/>
    <w:rsid w:val="00233440"/>
    <w:rsid w:val="002341C4"/>
    <w:rsid w:val="002344AE"/>
    <w:rsid w:val="00234C05"/>
    <w:rsid w:val="00235102"/>
    <w:rsid w:val="00235649"/>
    <w:rsid w:val="00235B86"/>
    <w:rsid w:val="00235C13"/>
    <w:rsid w:val="00236588"/>
    <w:rsid w:val="0023777C"/>
    <w:rsid w:val="00237B15"/>
    <w:rsid w:val="002402F7"/>
    <w:rsid w:val="002404DB"/>
    <w:rsid w:val="00243C77"/>
    <w:rsid w:val="0024471F"/>
    <w:rsid w:val="00245986"/>
    <w:rsid w:val="00245F7A"/>
    <w:rsid w:val="00246CEB"/>
    <w:rsid w:val="0024761A"/>
    <w:rsid w:val="00247D54"/>
    <w:rsid w:val="00250BA4"/>
    <w:rsid w:val="002511CB"/>
    <w:rsid w:val="0025258A"/>
    <w:rsid w:val="00254F3A"/>
    <w:rsid w:val="00255B36"/>
    <w:rsid w:val="002573AC"/>
    <w:rsid w:val="00257B53"/>
    <w:rsid w:val="002605B9"/>
    <w:rsid w:val="00260963"/>
    <w:rsid w:val="002612CE"/>
    <w:rsid w:val="00261CAA"/>
    <w:rsid w:val="00261FDE"/>
    <w:rsid w:val="0026257C"/>
    <w:rsid w:val="00262DB3"/>
    <w:rsid w:val="002639E8"/>
    <w:rsid w:val="00263C41"/>
    <w:rsid w:val="00264EF8"/>
    <w:rsid w:val="002650DC"/>
    <w:rsid w:val="00266A93"/>
    <w:rsid w:val="00266F7F"/>
    <w:rsid w:val="0026712A"/>
    <w:rsid w:val="0026775C"/>
    <w:rsid w:val="00267A5B"/>
    <w:rsid w:val="00267B97"/>
    <w:rsid w:val="00270523"/>
    <w:rsid w:val="00270812"/>
    <w:rsid w:val="002714E2"/>
    <w:rsid w:val="00272BB4"/>
    <w:rsid w:val="00272E24"/>
    <w:rsid w:val="00273126"/>
    <w:rsid w:val="00274753"/>
    <w:rsid w:val="00274F56"/>
    <w:rsid w:val="002750B6"/>
    <w:rsid w:val="00275917"/>
    <w:rsid w:val="00276501"/>
    <w:rsid w:val="00276562"/>
    <w:rsid w:val="00276CB5"/>
    <w:rsid w:val="0027715B"/>
    <w:rsid w:val="002771EC"/>
    <w:rsid w:val="0028057F"/>
    <w:rsid w:val="002810CC"/>
    <w:rsid w:val="00281DCC"/>
    <w:rsid w:val="0028206D"/>
    <w:rsid w:val="0028516A"/>
    <w:rsid w:val="00285F04"/>
    <w:rsid w:val="0029051D"/>
    <w:rsid w:val="002930A7"/>
    <w:rsid w:val="00294664"/>
    <w:rsid w:val="0029504B"/>
    <w:rsid w:val="002959E1"/>
    <w:rsid w:val="00295D12"/>
    <w:rsid w:val="00295F00"/>
    <w:rsid w:val="00297381"/>
    <w:rsid w:val="002973FC"/>
    <w:rsid w:val="002A25D1"/>
    <w:rsid w:val="002A263F"/>
    <w:rsid w:val="002A2A31"/>
    <w:rsid w:val="002A2B24"/>
    <w:rsid w:val="002A2CF9"/>
    <w:rsid w:val="002A4B03"/>
    <w:rsid w:val="002A5B3A"/>
    <w:rsid w:val="002A68AD"/>
    <w:rsid w:val="002A76C0"/>
    <w:rsid w:val="002B1D54"/>
    <w:rsid w:val="002B2A13"/>
    <w:rsid w:val="002B3DD2"/>
    <w:rsid w:val="002B489B"/>
    <w:rsid w:val="002B541C"/>
    <w:rsid w:val="002B7474"/>
    <w:rsid w:val="002C046B"/>
    <w:rsid w:val="002C44F3"/>
    <w:rsid w:val="002C5AE7"/>
    <w:rsid w:val="002C68D5"/>
    <w:rsid w:val="002C7386"/>
    <w:rsid w:val="002C7A52"/>
    <w:rsid w:val="002D0CB9"/>
    <w:rsid w:val="002D176E"/>
    <w:rsid w:val="002D1B7D"/>
    <w:rsid w:val="002D2C83"/>
    <w:rsid w:val="002D35AB"/>
    <w:rsid w:val="002D3C81"/>
    <w:rsid w:val="002D5AFA"/>
    <w:rsid w:val="002D63C2"/>
    <w:rsid w:val="002E0499"/>
    <w:rsid w:val="002E1C06"/>
    <w:rsid w:val="002E1D1F"/>
    <w:rsid w:val="002E305E"/>
    <w:rsid w:val="002E4A67"/>
    <w:rsid w:val="002E6AC0"/>
    <w:rsid w:val="002F17AA"/>
    <w:rsid w:val="002F1B06"/>
    <w:rsid w:val="002F34E6"/>
    <w:rsid w:val="002F4760"/>
    <w:rsid w:val="002F55CA"/>
    <w:rsid w:val="00302319"/>
    <w:rsid w:val="003024C0"/>
    <w:rsid w:val="003051B8"/>
    <w:rsid w:val="003056C6"/>
    <w:rsid w:val="00305906"/>
    <w:rsid w:val="00306B78"/>
    <w:rsid w:val="00306FA2"/>
    <w:rsid w:val="00310369"/>
    <w:rsid w:val="003104C0"/>
    <w:rsid w:val="00310887"/>
    <w:rsid w:val="00311D1E"/>
    <w:rsid w:val="0031275F"/>
    <w:rsid w:val="00312984"/>
    <w:rsid w:val="0031332C"/>
    <w:rsid w:val="00313B75"/>
    <w:rsid w:val="0031669A"/>
    <w:rsid w:val="00317696"/>
    <w:rsid w:val="00320D09"/>
    <w:rsid w:val="0032105F"/>
    <w:rsid w:val="003219F7"/>
    <w:rsid w:val="0032363E"/>
    <w:rsid w:val="003244CE"/>
    <w:rsid w:val="003248E3"/>
    <w:rsid w:val="00325F1D"/>
    <w:rsid w:val="00327004"/>
    <w:rsid w:val="00327B44"/>
    <w:rsid w:val="00330061"/>
    <w:rsid w:val="003308B2"/>
    <w:rsid w:val="00330DEF"/>
    <w:rsid w:val="00331386"/>
    <w:rsid w:val="003315A5"/>
    <w:rsid w:val="00331BA6"/>
    <w:rsid w:val="003325E6"/>
    <w:rsid w:val="00332626"/>
    <w:rsid w:val="00332C23"/>
    <w:rsid w:val="003344C4"/>
    <w:rsid w:val="0033463C"/>
    <w:rsid w:val="00335AA7"/>
    <w:rsid w:val="00335DBA"/>
    <w:rsid w:val="00336280"/>
    <w:rsid w:val="0033631A"/>
    <w:rsid w:val="00336331"/>
    <w:rsid w:val="00336B7A"/>
    <w:rsid w:val="00340678"/>
    <w:rsid w:val="00340800"/>
    <w:rsid w:val="00341890"/>
    <w:rsid w:val="003424B9"/>
    <w:rsid w:val="00344986"/>
    <w:rsid w:val="00344E76"/>
    <w:rsid w:val="00345F32"/>
    <w:rsid w:val="00351CAC"/>
    <w:rsid w:val="00352F33"/>
    <w:rsid w:val="0035353B"/>
    <w:rsid w:val="00357014"/>
    <w:rsid w:val="0036092C"/>
    <w:rsid w:val="0036100B"/>
    <w:rsid w:val="00361944"/>
    <w:rsid w:val="00361C2A"/>
    <w:rsid w:val="00361FB6"/>
    <w:rsid w:val="0036327F"/>
    <w:rsid w:val="00363B49"/>
    <w:rsid w:val="00370D3E"/>
    <w:rsid w:val="00371414"/>
    <w:rsid w:val="00371932"/>
    <w:rsid w:val="00371A81"/>
    <w:rsid w:val="00372728"/>
    <w:rsid w:val="00372B8C"/>
    <w:rsid w:val="00372BA9"/>
    <w:rsid w:val="00373E78"/>
    <w:rsid w:val="003742AB"/>
    <w:rsid w:val="00374743"/>
    <w:rsid w:val="00374A4B"/>
    <w:rsid w:val="00376E65"/>
    <w:rsid w:val="00376FA4"/>
    <w:rsid w:val="00377C5E"/>
    <w:rsid w:val="00380B2A"/>
    <w:rsid w:val="003816DB"/>
    <w:rsid w:val="003821A0"/>
    <w:rsid w:val="00382B1F"/>
    <w:rsid w:val="00383174"/>
    <w:rsid w:val="00383B83"/>
    <w:rsid w:val="00384EA0"/>
    <w:rsid w:val="0038567D"/>
    <w:rsid w:val="003868E6"/>
    <w:rsid w:val="00386E8D"/>
    <w:rsid w:val="00387C09"/>
    <w:rsid w:val="00390412"/>
    <w:rsid w:val="0039105E"/>
    <w:rsid w:val="0039155D"/>
    <w:rsid w:val="0039360B"/>
    <w:rsid w:val="00393A49"/>
    <w:rsid w:val="00393FEC"/>
    <w:rsid w:val="00394C73"/>
    <w:rsid w:val="00395E85"/>
    <w:rsid w:val="00396678"/>
    <w:rsid w:val="003A230F"/>
    <w:rsid w:val="003A23A5"/>
    <w:rsid w:val="003A2824"/>
    <w:rsid w:val="003A4AED"/>
    <w:rsid w:val="003A4D2A"/>
    <w:rsid w:val="003A5BF1"/>
    <w:rsid w:val="003A6EE0"/>
    <w:rsid w:val="003A6F47"/>
    <w:rsid w:val="003A73A9"/>
    <w:rsid w:val="003A7738"/>
    <w:rsid w:val="003B0620"/>
    <w:rsid w:val="003B1986"/>
    <w:rsid w:val="003B19C9"/>
    <w:rsid w:val="003B1B60"/>
    <w:rsid w:val="003B21D1"/>
    <w:rsid w:val="003B3419"/>
    <w:rsid w:val="003B61BA"/>
    <w:rsid w:val="003B6B7F"/>
    <w:rsid w:val="003B7BB1"/>
    <w:rsid w:val="003C058F"/>
    <w:rsid w:val="003C06CF"/>
    <w:rsid w:val="003C09CC"/>
    <w:rsid w:val="003C2276"/>
    <w:rsid w:val="003C3F13"/>
    <w:rsid w:val="003C47D7"/>
    <w:rsid w:val="003C709D"/>
    <w:rsid w:val="003C74F0"/>
    <w:rsid w:val="003D0FB6"/>
    <w:rsid w:val="003D1CEF"/>
    <w:rsid w:val="003D3777"/>
    <w:rsid w:val="003D71EC"/>
    <w:rsid w:val="003D73ED"/>
    <w:rsid w:val="003D7548"/>
    <w:rsid w:val="003D7D20"/>
    <w:rsid w:val="003E1141"/>
    <w:rsid w:val="003E226A"/>
    <w:rsid w:val="003E3386"/>
    <w:rsid w:val="003E4C47"/>
    <w:rsid w:val="003E5D9F"/>
    <w:rsid w:val="003E6C5E"/>
    <w:rsid w:val="003E6D69"/>
    <w:rsid w:val="003F1D7C"/>
    <w:rsid w:val="003F239B"/>
    <w:rsid w:val="003F6EC9"/>
    <w:rsid w:val="003F71C8"/>
    <w:rsid w:val="0040087F"/>
    <w:rsid w:val="00400C36"/>
    <w:rsid w:val="00401048"/>
    <w:rsid w:val="00402569"/>
    <w:rsid w:val="004026BB"/>
    <w:rsid w:val="00404D4B"/>
    <w:rsid w:val="00405280"/>
    <w:rsid w:val="00405428"/>
    <w:rsid w:val="004057E7"/>
    <w:rsid w:val="00407E3D"/>
    <w:rsid w:val="0041078D"/>
    <w:rsid w:val="00410DD6"/>
    <w:rsid w:val="0041111B"/>
    <w:rsid w:val="0041274F"/>
    <w:rsid w:val="00412C1B"/>
    <w:rsid w:val="00413370"/>
    <w:rsid w:val="004136C3"/>
    <w:rsid w:val="00415144"/>
    <w:rsid w:val="00415339"/>
    <w:rsid w:val="00415699"/>
    <w:rsid w:val="00415A19"/>
    <w:rsid w:val="00417ECC"/>
    <w:rsid w:val="0042131F"/>
    <w:rsid w:val="0042141E"/>
    <w:rsid w:val="004226F0"/>
    <w:rsid w:val="00425F8D"/>
    <w:rsid w:val="00426C22"/>
    <w:rsid w:val="00426C84"/>
    <w:rsid w:val="004279D4"/>
    <w:rsid w:val="00427B4E"/>
    <w:rsid w:val="00427DD1"/>
    <w:rsid w:val="00431C16"/>
    <w:rsid w:val="00432360"/>
    <w:rsid w:val="0043238B"/>
    <w:rsid w:val="004325A8"/>
    <w:rsid w:val="00432C45"/>
    <w:rsid w:val="0043424C"/>
    <w:rsid w:val="00434526"/>
    <w:rsid w:val="00435496"/>
    <w:rsid w:val="00436AED"/>
    <w:rsid w:val="00437C62"/>
    <w:rsid w:val="004424FB"/>
    <w:rsid w:val="0044445E"/>
    <w:rsid w:val="00445227"/>
    <w:rsid w:val="0044536E"/>
    <w:rsid w:val="004457A4"/>
    <w:rsid w:val="004457FB"/>
    <w:rsid w:val="004458DE"/>
    <w:rsid w:val="00447015"/>
    <w:rsid w:val="00447410"/>
    <w:rsid w:val="00450860"/>
    <w:rsid w:val="004517FF"/>
    <w:rsid w:val="00451C3B"/>
    <w:rsid w:val="00451D5F"/>
    <w:rsid w:val="004524E8"/>
    <w:rsid w:val="00452800"/>
    <w:rsid w:val="0045338A"/>
    <w:rsid w:val="00453C22"/>
    <w:rsid w:val="00453DC5"/>
    <w:rsid w:val="004547DD"/>
    <w:rsid w:val="00455330"/>
    <w:rsid w:val="004561D8"/>
    <w:rsid w:val="00456287"/>
    <w:rsid w:val="00456E4A"/>
    <w:rsid w:val="004604DE"/>
    <w:rsid w:val="004618B5"/>
    <w:rsid w:val="00462296"/>
    <w:rsid w:val="00462545"/>
    <w:rsid w:val="00463FAE"/>
    <w:rsid w:val="00464B36"/>
    <w:rsid w:val="00464E95"/>
    <w:rsid w:val="00465937"/>
    <w:rsid w:val="004664C7"/>
    <w:rsid w:val="004672D2"/>
    <w:rsid w:val="00470BDA"/>
    <w:rsid w:val="0047102B"/>
    <w:rsid w:val="00473DB2"/>
    <w:rsid w:val="004761AE"/>
    <w:rsid w:val="00476E53"/>
    <w:rsid w:val="00476FA9"/>
    <w:rsid w:val="00481B35"/>
    <w:rsid w:val="004831E7"/>
    <w:rsid w:val="00483F46"/>
    <w:rsid w:val="00484640"/>
    <w:rsid w:val="00491E9B"/>
    <w:rsid w:val="00492038"/>
    <w:rsid w:val="004922D9"/>
    <w:rsid w:val="004933E6"/>
    <w:rsid w:val="00493A01"/>
    <w:rsid w:val="00496166"/>
    <w:rsid w:val="00496500"/>
    <w:rsid w:val="004A117E"/>
    <w:rsid w:val="004A1E1B"/>
    <w:rsid w:val="004A3C29"/>
    <w:rsid w:val="004A3D0C"/>
    <w:rsid w:val="004A3EC5"/>
    <w:rsid w:val="004A4126"/>
    <w:rsid w:val="004A55AD"/>
    <w:rsid w:val="004A5C32"/>
    <w:rsid w:val="004A69C7"/>
    <w:rsid w:val="004A789B"/>
    <w:rsid w:val="004B12E1"/>
    <w:rsid w:val="004B2076"/>
    <w:rsid w:val="004B215E"/>
    <w:rsid w:val="004B2751"/>
    <w:rsid w:val="004B2E3E"/>
    <w:rsid w:val="004B3D71"/>
    <w:rsid w:val="004B4117"/>
    <w:rsid w:val="004B43C4"/>
    <w:rsid w:val="004B6D8E"/>
    <w:rsid w:val="004B723E"/>
    <w:rsid w:val="004C0045"/>
    <w:rsid w:val="004C1612"/>
    <w:rsid w:val="004C166D"/>
    <w:rsid w:val="004C1E78"/>
    <w:rsid w:val="004C461F"/>
    <w:rsid w:val="004C4FEB"/>
    <w:rsid w:val="004C50CF"/>
    <w:rsid w:val="004C5503"/>
    <w:rsid w:val="004D08E5"/>
    <w:rsid w:val="004D1EAC"/>
    <w:rsid w:val="004D202B"/>
    <w:rsid w:val="004D219E"/>
    <w:rsid w:val="004D30FE"/>
    <w:rsid w:val="004D3E67"/>
    <w:rsid w:val="004D646A"/>
    <w:rsid w:val="004D6944"/>
    <w:rsid w:val="004D787E"/>
    <w:rsid w:val="004D7A03"/>
    <w:rsid w:val="004E101F"/>
    <w:rsid w:val="004E29F8"/>
    <w:rsid w:val="004E2A57"/>
    <w:rsid w:val="004E3A63"/>
    <w:rsid w:val="004E3ACB"/>
    <w:rsid w:val="004E5AA5"/>
    <w:rsid w:val="004E6F3B"/>
    <w:rsid w:val="004E7AC5"/>
    <w:rsid w:val="004E7B79"/>
    <w:rsid w:val="004F08D7"/>
    <w:rsid w:val="004F097F"/>
    <w:rsid w:val="004F23AE"/>
    <w:rsid w:val="004F37C0"/>
    <w:rsid w:val="004F3BD1"/>
    <w:rsid w:val="004F3D76"/>
    <w:rsid w:val="004F4047"/>
    <w:rsid w:val="004F457D"/>
    <w:rsid w:val="004F75CB"/>
    <w:rsid w:val="004F7C87"/>
    <w:rsid w:val="00500F3D"/>
    <w:rsid w:val="00501D42"/>
    <w:rsid w:val="005024EF"/>
    <w:rsid w:val="00502992"/>
    <w:rsid w:val="00503DD0"/>
    <w:rsid w:val="005043CF"/>
    <w:rsid w:val="005054D9"/>
    <w:rsid w:val="00506B97"/>
    <w:rsid w:val="00510201"/>
    <w:rsid w:val="00510EAD"/>
    <w:rsid w:val="00513172"/>
    <w:rsid w:val="00514028"/>
    <w:rsid w:val="00515749"/>
    <w:rsid w:val="00515DE7"/>
    <w:rsid w:val="00517F87"/>
    <w:rsid w:val="00523A8D"/>
    <w:rsid w:val="00524463"/>
    <w:rsid w:val="00524CFB"/>
    <w:rsid w:val="00524E3A"/>
    <w:rsid w:val="00524F67"/>
    <w:rsid w:val="005262B2"/>
    <w:rsid w:val="00527FF0"/>
    <w:rsid w:val="00531BA6"/>
    <w:rsid w:val="005323F4"/>
    <w:rsid w:val="0053272F"/>
    <w:rsid w:val="00532A04"/>
    <w:rsid w:val="00532DFC"/>
    <w:rsid w:val="00534571"/>
    <w:rsid w:val="00534D0A"/>
    <w:rsid w:val="00536B55"/>
    <w:rsid w:val="00537CA4"/>
    <w:rsid w:val="00540DC9"/>
    <w:rsid w:val="0054226E"/>
    <w:rsid w:val="00542ABB"/>
    <w:rsid w:val="00544927"/>
    <w:rsid w:val="00544B41"/>
    <w:rsid w:val="00546579"/>
    <w:rsid w:val="005465A4"/>
    <w:rsid w:val="00546C31"/>
    <w:rsid w:val="00547CFC"/>
    <w:rsid w:val="005509C7"/>
    <w:rsid w:val="00550BAE"/>
    <w:rsid w:val="00551F01"/>
    <w:rsid w:val="005525EA"/>
    <w:rsid w:val="00552B5B"/>
    <w:rsid w:val="00552F66"/>
    <w:rsid w:val="005531F7"/>
    <w:rsid w:val="0055581A"/>
    <w:rsid w:val="0055674B"/>
    <w:rsid w:val="005577EC"/>
    <w:rsid w:val="00560372"/>
    <w:rsid w:val="00560FD5"/>
    <w:rsid w:val="00561872"/>
    <w:rsid w:val="00561EFF"/>
    <w:rsid w:val="005640F7"/>
    <w:rsid w:val="0056475C"/>
    <w:rsid w:val="00564BA9"/>
    <w:rsid w:val="00565E1B"/>
    <w:rsid w:val="00570E96"/>
    <w:rsid w:val="00571821"/>
    <w:rsid w:val="00571C9A"/>
    <w:rsid w:val="00572E32"/>
    <w:rsid w:val="005742C1"/>
    <w:rsid w:val="00574983"/>
    <w:rsid w:val="00574B5D"/>
    <w:rsid w:val="00576B61"/>
    <w:rsid w:val="00577A55"/>
    <w:rsid w:val="00580556"/>
    <w:rsid w:val="00581E59"/>
    <w:rsid w:val="00583297"/>
    <w:rsid w:val="00584014"/>
    <w:rsid w:val="005859A2"/>
    <w:rsid w:val="005863DC"/>
    <w:rsid w:val="00586906"/>
    <w:rsid w:val="00586C7C"/>
    <w:rsid w:val="005875E6"/>
    <w:rsid w:val="00587F74"/>
    <w:rsid w:val="00591796"/>
    <w:rsid w:val="00592DC1"/>
    <w:rsid w:val="0059340B"/>
    <w:rsid w:val="00594ACA"/>
    <w:rsid w:val="0059550E"/>
    <w:rsid w:val="00596E16"/>
    <w:rsid w:val="00596E8C"/>
    <w:rsid w:val="00596F04"/>
    <w:rsid w:val="005976CD"/>
    <w:rsid w:val="005A02D9"/>
    <w:rsid w:val="005A0AEE"/>
    <w:rsid w:val="005A361C"/>
    <w:rsid w:val="005A5105"/>
    <w:rsid w:val="005A59DA"/>
    <w:rsid w:val="005A74F5"/>
    <w:rsid w:val="005A7A18"/>
    <w:rsid w:val="005B056B"/>
    <w:rsid w:val="005B1045"/>
    <w:rsid w:val="005B286E"/>
    <w:rsid w:val="005B42DE"/>
    <w:rsid w:val="005B4CA1"/>
    <w:rsid w:val="005B57AB"/>
    <w:rsid w:val="005B688E"/>
    <w:rsid w:val="005B6D5C"/>
    <w:rsid w:val="005C07C9"/>
    <w:rsid w:val="005C210E"/>
    <w:rsid w:val="005C24C9"/>
    <w:rsid w:val="005C2535"/>
    <w:rsid w:val="005C3BDF"/>
    <w:rsid w:val="005C4254"/>
    <w:rsid w:val="005C5B56"/>
    <w:rsid w:val="005C6514"/>
    <w:rsid w:val="005C673A"/>
    <w:rsid w:val="005C7994"/>
    <w:rsid w:val="005D3076"/>
    <w:rsid w:val="005D5D3A"/>
    <w:rsid w:val="005E0ECD"/>
    <w:rsid w:val="005E1C68"/>
    <w:rsid w:val="005E244B"/>
    <w:rsid w:val="005E2B30"/>
    <w:rsid w:val="005E3BE2"/>
    <w:rsid w:val="005E466A"/>
    <w:rsid w:val="005E49F8"/>
    <w:rsid w:val="005E4E47"/>
    <w:rsid w:val="005E5AC6"/>
    <w:rsid w:val="005E6482"/>
    <w:rsid w:val="005E7670"/>
    <w:rsid w:val="005F0180"/>
    <w:rsid w:val="005F0915"/>
    <w:rsid w:val="005F2194"/>
    <w:rsid w:val="005F3808"/>
    <w:rsid w:val="005F4123"/>
    <w:rsid w:val="005F45CD"/>
    <w:rsid w:val="005F5130"/>
    <w:rsid w:val="005F6435"/>
    <w:rsid w:val="005F78D4"/>
    <w:rsid w:val="006006A1"/>
    <w:rsid w:val="00600D4D"/>
    <w:rsid w:val="00601851"/>
    <w:rsid w:val="0060385E"/>
    <w:rsid w:val="00603C17"/>
    <w:rsid w:val="0060433C"/>
    <w:rsid w:val="0060508B"/>
    <w:rsid w:val="00605445"/>
    <w:rsid w:val="00605D16"/>
    <w:rsid w:val="00605E52"/>
    <w:rsid w:val="00607587"/>
    <w:rsid w:val="006112FF"/>
    <w:rsid w:val="00611B8B"/>
    <w:rsid w:val="006159DB"/>
    <w:rsid w:val="00616D46"/>
    <w:rsid w:val="00616DEA"/>
    <w:rsid w:val="00617019"/>
    <w:rsid w:val="00617E9B"/>
    <w:rsid w:val="00620179"/>
    <w:rsid w:val="00620260"/>
    <w:rsid w:val="006202C8"/>
    <w:rsid w:val="006203BA"/>
    <w:rsid w:val="00621574"/>
    <w:rsid w:val="006233A3"/>
    <w:rsid w:val="00623712"/>
    <w:rsid w:val="006243F4"/>
    <w:rsid w:val="00627B9B"/>
    <w:rsid w:val="00627E53"/>
    <w:rsid w:val="00627E90"/>
    <w:rsid w:val="00630201"/>
    <w:rsid w:val="00630E52"/>
    <w:rsid w:val="0063146E"/>
    <w:rsid w:val="00631FAE"/>
    <w:rsid w:val="0063321D"/>
    <w:rsid w:val="00634714"/>
    <w:rsid w:val="00634B8D"/>
    <w:rsid w:val="00636259"/>
    <w:rsid w:val="00637220"/>
    <w:rsid w:val="00637765"/>
    <w:rsid w:val="00641837"/>
    <w:rsid w:val="00642724"/>
    <w:rsid w:val="00642887"/>
    <w:rsid w:val="00642AF3"/>
    <w:rsid w:val="00642C01"/>
    <w:rsid w:val="0064436A"/>
    <w:rsid w:val="006445E0"/>
    <w:rsid w:val="00646857"/>
    <w:rsid w:val="00646CD4"/>
    <w:rsid w:val="00652597"/>
    <w:rsid w:val="0065261D"/>
    <w:rsid w:val="006528F7"/>
    <w:rsid w:val="00652A96"/>
    <w:rsid w:val="00652C4A"/>
    <w:rsid w:val="0065459E"/>
    <w:rsid w:val="00654E00"/>
    <w:rsid w:val="00655C8C"/>
    <w:rsid w:val="00656545"/>
    <w:rsid w:val="006600CE"/>
    <w:rsid w:val="006601EC"/>
    <w:rsid w:val="006605F8"/>
    <w:rsid w:val="006615B8"/>
    <w:rsid w:val="00662FBE"/>
    <w:rsid w:val="00663043"/>
    <w:rsid w:val="00663F2B"/>
    <w:rsid w:val="0066430B"/>
    <w:rsid w:val="00664760"/>
    <w:rsid w:val="006657E1"/>
    <w:rsid w:val="00665DAE"/>
    <w:rsid w:val="00665F05"/>
    <w:rsid w:val="0066711B"/>
    <w:rsid w:val="00667144"/>
    <w:rsid w:val="0067012D"/>
    <w:rsid w:val="00670203"/>
    <w:rsid w:val="00670657"/>
    <w:rsid w:val="006727B9"/>
    <w:rsid w:val="006739DF"/>
    <w:rsid w:val="00674903"/>
    <w:rsid w:val="0067593C"/>
    <w:rsid w:val="00676B6A"/>
    <w:rsid w:val="00676B9C"/>
    <w:rsid w:val="006776CF"/>
    <w:rsid w:val="00677722"/>
    <w:rsid w:val="006779C7"/>
    <w:rsid w:val="006805AC"/>
    <w:rsid w:val="006808B4"/>
    <w:rsid w:val="00681EE7"/>
    <w:rsid w:val="0068453A"/>
    <w:rsid w:val="00685090"/>
    <w:rsid w:val="006852D8"/>
    <w:rsid w:val="00685B08"/>
    <w:rsid w:val="00687AD9"/>
    <w:rsid w:val="00687B31"/>
    <w:rsid w:val="00691474"/>
    <w:rsid w:val="006954D2"/>
    <w:rsid w:val="006959DF"/>
    <w:rsid w:val="00696B08"/>
    <w:rsid w:val="00697789"/>
    <w:rsid w:val="006A1727"/>
    <w:rsid w:val="006A5426"/>
    <w:rsid w:val="006A6962"/>
    <w:rsid w:val="006A6ADC"/>
    <w:rsid w:val="006A6C4D"/>
    <w:rsid w:val="006A7C4F"/>
    <w:rsid w:val="006B08A1"/>
    <w:rsid w:val="006B0B37"/>
    <w:rsid w:val="006B0D67"/>
    <w:rsid w:val="006B2176"/>
    <w:rsid w:val="006B51D2"/>
    <w:rsid w:val="006B56E6"/>
    <w:rsid w:val="006B5767"/>
    <w:rsid w:val="006B57A4"/>
    <w:rsid w:val="006B6D19"/>
    <w:rsid w:val="006C03AF"/>
    <w:rsid w:val="006C111C"/>
    <w:rsid w:val="006C13E2"/>
    <w:rsid w:val="006C379E"/>
    <w:rsid w:val="006C3AE8"/>
    <w:rsid w:val="006C49A7"/>
    <w:rsid w:val="006C527F"/>
    <w:rsid w:val="006C7F13"/>
    <w:rsid w:val="006D05CF"/>
    <w:rsid w:val="006D1728"/>
    <w:rsid w:val="006D1758"/>
    <w:rsid w:val="006D2B8C"/>
    <w:rsid w:val="006D3214"/>
    <w:rsid w:val="006D35C7"/>
    <w:rsid w:val="006D3D07"/>
    <w:rsid w:val="006D4759"/>
    <w:rsid w:val="006D4F0A"/>
    <w:rsid w:val="006D553E"/>
    <w:rsid w:val="006D6C51"/>
    <w:rsid w:val="006D720A"/>
    <w:rsid w:val="006E041D"/>
    <w:rsid w:val="006E0E84"/>
    <w:rsid w:val="006E119C"/>
    <w:rsid w:val="006E1F82"/>
    <w:rsid w:val="006E43F5"/>
    <w:rsid w:val="006E48C2"/>
    <w:rsid w:val="006E4DB1"/>
    <w:rsid w:val="006E54DE"/>
    <w:rsid w:val="006E5C59"/>
    <w:rsid w:val="006E67C3"/>
    <w:rsid w:val="006E7258"/>
    <w:rsid w:val="006F0A59"/>
    <w:rsid w:val="006F0D26"/>
    <w:rsid w:val="006F16B5"/>
    <w:rsid w:val="006F30A2"/>
    <w:rsid w:val="006F3343"/>
    <w:rsid w:val="006F37AF"/>
    <w:rsid w:val="006F386C"/>
    <w:rsid w:val="006F427A"/>
    <w:rsid w:val="006F50E5"/>
    <w:rsid w:val="006F6E00"/>
    <w:rsid w:val="006F74D6"/>
    <w:rsid w:val="00700558"/>
    <w:rsid w:val="007017D7"/>
    <w:rsid w:val="0070334D"/>
    <w:rsid w:val="0070383D"/>
    <w:rsid w:val="00704A4D"/>
    <w:rsid w:val="007053E8"/>
    <w:rsid w:val="00705E15"/>
    <w:rsid w:val="00706246"/>
    <w:rsid w:val="00707281"/>
    <w:rsid w:val="00710AFB"/>
    <w:rsid w:val="00712079"/>
    <w:rsid w:val="0071224E"/>
    <w:rsid w:val="00712D40"/>
    <w:rsid w:val="00716843"/>
    <w:rsid w:val="00716CB6"/>
    <w:rsid w:val="0072082A"/>
    <w:rsid w:val="00721849"/>
    <w:rsid w:val="00721E6F"/>
    <w:rsid w:val="007223AF"/>
    <w:rsid w:val="00722A74"/>
    <w:rsid w:val="00723AB9"/>
    <w:rsid w:val="0072538D"/>
    <w:rsid w:val="00725809"/>
    <w:rsid w:val="00725A8A"/>
    <w:rsid w:val="00731A26"/>
    <w:rsid w:val="00731D09"/>
    <w:rsid w:val="007325DD"/>
    <w:rsid w:val="00732D27"/>
    <w:rsid w:val="007330C4"/>
    <w:rsid w:val="007335A3"/>
    <w:rsid w:val="00733DCC"/>
    <w:rsid w:val="00734BAB"/>
    <w:rsid w:val="00734DD8"/>
    <w:rsid w:val="00735961"/>
    <w:rsid w:val="00736372"/>
    <w:rsid w:val="007366ED"/>
    <w:rsid w:val="0074176F"/>
    <w:rsid w:val="007417B6"/>
    <w:rsid w:val="00744696"/>
    <w:rsid w:val="007457FE"/>
    <w:rsid w:val="00746090"/>
    <w:rsid w:val="007463D4"/>
    <w:rsid w:val="00746ED4"/>
    <w:rsid w:val="00747444"/>
    <w:rsid w:val="00750022"/>
    <w:rsid w:val="007506D7"/>
    <w:rsid w:val="00751178"/>
    <w:rsid w:val="00751861"/>
    <w:rsid w:val="0075191F"/>
    <w:rsid w:val="00751F7F"/>
    <w:rsid w:val="00753C0F"/>
    <w:rsid w:val="007561FD"/>
    <w:rsid w:val="007606C3"/>
    <w:rsid w:val="00761589"/>
    <w:rsid w:val="007639C4"/>
    <w:rsid w:val="0076555F"/>
    <w:rsid w:val="007659CE"/>
    <w:rsid w:val="00770BA1"/>
    <w:rsid w:val="00771D07"/>
    <w:rsid w:val="00771E0A"/>
    <w:rsid w:val="007734A3"/>
    <w:rsid w:val="00773B0C"/>
    <w:rsid w:val="00774CED"/>
    <w:rsid w:val="00775B46"/>
    <w:rsid w:val="00775C6A"/>
    <w:rsid w:val="007762D4"/>
    <w:rsid w:val="00780876"/>
    <w:rsid w:val="007816A5"/>
    <w:rsid w:val="00782CAE"/>
    <w:rsid w:val="00783C24"/>
    <w:rsid w:val="007854CF"/>
    <w:rsid w:val="00786D40"/>
    <w:rsid w:val="00786F22"/>
    <w:rsid w:val="00790121"/>
    <w:rsid w:val="007906BC"/>
    <w:rsid w:val="00792DDE"/>
    <w:rsid w:val="00793F44"/>
    <w:rsid w:val="00794092"/>
    <w:rsid w:val="00796EBE"/>
    <w:rsid w:val="0079729D"/>
    <w:rsid w:val="007973B7"/>
    <w:rsid w:val="00797CD5"/>
    <w:rsid w:val="007A06E3"/>
    <w:rsid w:val="007A07A2"/>
    <w:rsid w:val="007A1130"/>
    <w:rsid w:val="007A15E8"/>
    <w:rsid w:val="007A476A"/>
    <w:rsid w:val="007A6573"/>
    <w:rsid w:val="007A733F"/>
    <w:rsid w:val="007A79D9"/>
    <w:rsid w:val="007A7C58"/>
    <w:rsid w:val="007B047A"/>
    <w:rsid w:val="007B140C"/>
    <w:rsid w:val="007B412B"/>
    <w:rsid w:val="007B43CB"/>
    <w:rsid w:val="007B4C90"/>
    <w:rsid w:val="007B589F"/>
    <w:rsid w:val="007C1719"/>
    <w:rsid w:val="007C420A"/>
    <w:rsid w:val="007C5809"/>
    <w:rsid w:val="007C6DC0"/>
    <w:rsid w:val="007C7F08"/>
    <w:rsid w:val="007D0A13"/>
    <w:rsid w:val="007D0B67"/>
    <w:rsid w:val="007D1B72"/>
    <w:rsid w:val="007D2E26"/>
    <w:rsid w:val="007D5B9A"/>
    <w:rsid w:val="007E0239"/>
    <w:rsid w:val="007E0BC1"/>
    <w:rsid w:val="007E1771"/>
    <w:rsid w:val="007E21DA"/>
    <w:rsid w:val="007E3575"/>
    <w:rsid w:val="007E3631"/>
    <w:rsid w:val="007E3D99"/>
    <w:rsid w:val="007E601E"/>
    <w:rsid w:val="007F0AC5"/>
    <w:rsid w:val="007F1670"/>
    <w:rsid w:val="007F31CD"/>
    <w:rsid w:val="007F3CAE"/>
    <w:rsid w:val="007F42F1"/>
    <w:rsid w:val="007F7808"/>
    <w:rsid w:val="007F7D2E"/>
    <w:rsid w:val="00800340"/>
    <w:rsid w:val="00802219"/>
    <w:rsid w:val="00803BAF"/>
    <w:rsid w:val="00803BDD"/>
    <w:rsid w:val="00805571"/>
    <w:rsid w:val="00805BFB"/>
    <w:rsid w:val="00805CEA"/>
    <w:rsid w:val="00810287"/>
    <w:rsid w:val="00810D0F"/>
    <w:rsid w:val="008110C8"/>
    <w:rsid w:val="00812A29"/>
    <w:rsid w:val="00814F34"/>
    <w:rsid w:val="00815039"/>
    <w:rsid w:val="008150B4"/>
    <w:rsid w:val="00815CB0"/>
    <w:rsid w:val="00817362"/>
    <w:rsid w:val="00817B64"/>
    <w:rsid w:val="008231FC"/>
    <w:rsid w:val="00825FA7"/>
    <w:rsid w:val="0082682F"/>
    <w:rsid w:val="00826A1E"/>
    <w:rsid w:val="00826F57"/>
    <w:rsid w:val="00827A19"/>
    <w:rsid w:val="00831AA9"/>
    <w:rsid w:val="008353C4"/>
    <w:rsid w:val="008356BE"/>
    <w:rsid w:val="0083624F"/>
    <w:rsid w:val="00836F07"/>
    <w:rsid w:val="00837075"/>
    <w:rsid w:val="008373E1"/>
    <w:rsid w:val="008378E1"/>
    <w:rsid w:val="00837E19"/>
    <w:rsid w:val="00840970"/>
    <w:rsid w:val="00841BD3"/>
    <w:rsid w:val="00841C97"/>
    <w:rsid w:val="00841DBF"/>
    <w:rsid w:val="00842AD3"/>
    <w:rsid w:val="00844C44"/>
    <w:rsid w:val="00845FA9"/>
    <w:rsid w:val="00846583"/>
    <w:rsid w:val="008465D7"/>
    <w:rsid w:val="00846B1D"/>
    <w:rsid w:val="00846D05"/>
    <w:rsid w:val="0084743F"/>
    <w:rsid w:val="0084767E"/>
    <w:rsid w:val="0084777F"/>
    <w:rsid w:val="008477FC"/>
    <w:rsid w:val="00851C79"/>
    <w:rsid w:val="00851E90"/>
    <w:rsid w:val="00853007"/>
    <w:rsid w:val="00853513"/>
    <w:rsid w:val="008536A0"/>
    <w:rsid w:val="00855F19"/>
    <w:rsid w:val="00856019"/>
    <w:rsid w:val="00856274"/>
    <w:rsid w:val="008563CF"/>
    <w:rsid w:val="008566F3"/>
    <w:rsid w:val="00856DF2"/>
    <w:rsid w:val="00856F82"/>
    <w:rsid w:val="00860709"/>
    <w:rsid w:val="008618EE"/>
    <w:rsid w:val="00861CEC"/>
    <w:rsid w:val="00861DB1"/>
    <w:rsid w:val="00862AD5"/>
    <w:rsid w:val="00864AB7"/>
    <w:rsid w:val="00864B06"/>
    <w:rsid w:val="00864C22"/>
    <w:rsid w:val="00871D08"/>
    <w:rsid w:val="008727BB"/>
    <w:rsid w:val="00873D23"/>
    <w:rsid w:val="00873FF7"/>
    <w:rsid w:val="008748B6"/>
    <w:rsid w:val="00875707"/>
    <w:rsid w:val="008806A9"/>
    <w:rsid w:val="00880DFD"/>
    <w:rsid w:val="00880EF8"/>
    <w:rsid w:val="008818AA"/>
    <w:rsid w:val="00883146"/>
    <w:rsid w:val="00883A10"/>
    <w:rsid w:val="00885890"/>
    <w:rsid w:val="008858E6"/>
    <w:rsid w:val="00885D1C"/>
    <w:rsid w:val="00886496"/>
    <w:rsid w:val="00887452"/>
    <w:rsid w:val="008878F3"/>
    <w:rsid w:val="0089063C"/>
    <w:rsid w:val="00891723"/>
    <w:rsid w:val="00891D51"/>
    <w:rsid w:val="00892A28"/>
    <w:rsid w:val="00893324"/>
    <w:rsid w:val="00893657"/>
    <w:rsid w:val="008947E5"/>
    <w:rsid w:val="00894C6C"/>
    <w:rsid w:val="00896576"/>
    <w:rsid w:val="008967CD"/>
    <w:rsid w:val="00897288"/>
    <w:rsid w:val="0089742B"/>
    <w:rsid w:val="00897781"/>
    <w:rsid w:val="00897B14"/>
    <w:rsid w:val="008A06B7"/>
    <w:rsid w:val="008A071C"/>
    <w:rsid w:val="008A073F"/>
    <w:rsid w:val="008A1ED2"/>
    <w:rsid w:val="008A306E"/>
    <w:rsid w:val="008A3673"/>
    <w:rsid w:val="008A431E"/>
    <w:rsid w:val="008A52FC"/>
    <w:rsid w:val="008A7097"/>
    <w:rsid w:val="008A72B4"/>
    <w:rsid w:val="008B0BCE"/>
    <w:rsid w:val="008B123D"/>
    <w:rsid w:val="008B1253"/>
    <w:rsid w:val="008B143E"/>
    <w:rsid w:val="008B1A1B"/>
    <w:rsid w:val="008B2061"/>
    <w:rsid w:val="008B39BE"/>
    <w:rsid w:val="008B3EEC"/>
    <w:rsid w:val="008B5B48"/>
    <w:rsid w:val="008B5DDB"/>
    <w:rsid w:val="008B67DD"/>
    <w:rsid w:val="008B6F9D"/>
    <w:rsid w:val="008B733C"/>
    <w:rsid w:val="008B75D7"/>
    <w:rsid w:val="008C1ADA"/>
    <w:rsid w:val="008C2DFA"/>
    <w:rsid w:val="008C2F1A"/>
    <w:rsid w:val="008C33DA"/>
    <w:rsid w:val="008C344F"/>
    <w:rsid w:val="008C3D38"/>
    <w:rsid w:val="008D21B5"/>
    <w:rsid w:val="008D2E10"/>
    <w:rsid w:val="008D2F76"/>
    <w:rsid w:val="008D37C8"/>
    <w:rsid w:val="008D3C7E"/>
    <w:rsid w:val="008D4110"/>
    <w:rsid w:val="008D4673"/>
    <w:rsid w:val="008D4E5A"/>
    <w:rsid w:val="008D5806"/>
    <w:rsid w:val="008D718A"/>
    <w:rsid w:val="008D73AB"/>
    <w:rsid w:val="008E1A13"/>
    <w:rsid w:val="008E383E"/>
    <w:rsid w:val="008E44E9"/>
    <w:rsid w:val="008E5ADD"/>
    <w:rsid w:val="008E78BF"/>
    <w:rsid w:val="008E7BE6"/>
    <w:rsid w:val="008E7F3A"/>
    <w:rsid w:val="008F0271"/>
    <w:rsid w:val="008F0ADD"/>
    <w:rsid w:val="008F154A"/>
    <w:rsid w:val="008F24E4"/>
    <w:rsid w:val="008F3DD9"/>
    <w:rsid w:val="008F53A0"/>
    <w:rsid w:val="008F5528"/>
    <w:rsid w:val="008F6FCE"/>
    <w:rsid w:val="008F76A1"/>
    <w:rsid w:val="009001AB"/>
    <w:rsid w:val="00902188"/>
    <w:rsid w:val="0090275E"/>
    <w:rsid w:val="009041EE"/>
    <w:rsid w:val="00905AAA"/>
    <w:rsid w:val="00906CFF"/>
    <w:rsid w:val="009108ED"/>
    <w:rsid w:val="00910EA1"/>
    <w:rsid w:val="0091140A"/>
    <w:rsid w:val="009120C4"/>
    <w:rsid w:val="00912FFF"/>
    <w:rsid w:val="009133A4"/>
    <w:rsid w:val="00914892"/>
    <w:rsid w:val="00915B84"/>
    <w:rsid w:val="00916B38"/>
    <w:rsid w:val="00917F72"/>
    <w:rsid w:val="009200AF"/>
    <w:rsid w:val="00923958"/>
    <w:rsid w:val="00923CE1"/>
    <w:rsid w:val="00923F8F"/>
    <w:rsid w:val="00924683"/>
    <w:rsid w:val="00924D38"/>
    <w:rsid w:val="00925841"/>
    <w:rsid w:val="0092584B"/>
    <w:rsid w:val="00925ECA"/>
    <w:rsid w:val="0092671A"/>
    <w:rsid w:val="00926937"/>
    <w:rsid w:val="009270CC"/>
    <w:rsid w:val="00927AB8"/>
    <w:rsid w:val="009324F9"/>
    <w:rsid w:val="00932DA6"/>
    <w:rsid w:val="00935662"/>
    <w:rsid w:val="009359D3"/>
    <w:rsid w:val="00940217"/>
    <w:rsid w:val="00940387"/>
    <w:rsid w:val="00941216"/>
    <w:rsid w:val="00941CF9"/>
    <w:rsid w:val="00941D85"/>
    <w:rsid w:val="009426A5"/>
    <w:rsid w:val="00942795"/>
    <w:rsid w:val="009429C3"/>
    <w:rsid w:val="009431D0"/>
    <w:rsid w:val="009434C7"/>
    <w:rsid w:val="0094394C"/>
    <w:rsid w:val="00945D01"/>
    <w:rsid w:val="0094788B"/>
    <w:rsid w:val="00947961"/>
    <w:rsid w:val="00947F7E"/>
    <w:rsid w:val="00950E80"/>
    <w:rsid w:val="00952BC4"/>
    <w:rsid w:val="0095314C"/>
    <w:rsid w:val="00954C37"/>
    <w:rsid w:val="0095657E"/>
    <w:rsid w:val="00957881"/>
    <w:rsid w:val="0096047B"/>
    <w:rsid w:val="00962E05"/>
    <w:rsid w:val="00963187"/>
    <w:rsid w:val="00963A8E"/>
    <w:rsid w:val="009655F3"/>
    <w:rsid w:val="0097031F"/>
    <w:rsid w:val="00971D3F"/>
    <w:rsid w:val="00971FB7"/>
    <w:rsid w:val="0097293D"/>
    <w:rsid w:val="00975504"/>
    <w:rsid w:val="009773D1"/>
    <w:rsid w:val="009804C0"/>
    <w:rsid w:val="00981F31"/>
    <w:rsid w:val="009824E6"/>
    <w:rsid w:val="00982D33"/>
    <w:rsid w:val="0098370A"/>
    <w:rsid w:val="00984E19"/>
    <w:rsid w:val="009853C5"/>
    <w:rsid w:val="00986869"/>
    <w:rsid w:val="00986914"/>
    <w:rsid w:val="0098735A"/>
    <w:rsid w:val="009879A6"/>
    <w:rsid w:val="00990B7A"/>
    <w:rsid w:val="009914D7"/>
    <w:rsid w:val="00991D2E"/>
    <w:rsid w:val="00992EE3"/>
    <w:rsid w:val="00993321"/>
    <w:rsid w:val="00993D2D"/>
    <w:rsid w:val="009954C3"/>
    <w:rsid w:val="0099559A"/>
    <w:rsid w:val="00995C08"/>
    <w:rsid w:val="009976E8"/>
    <w:rsid w:val="009A1BAF"/>
    <w:rsid w:val="009A4437"/>
    <w:rsid w:val="009A4D7A"/>
    <w:rsid w:val="009A4DCB"/>
    <w:rsid w:val="009A6A09"/>
    <w:rsid w:val="009B04DE"/>
    <w:rsid w:val="009B082B"/>
    <w:rsid w:val="009B16B4"/>
    <w:rsid w:val="009B1EAE"/>
    <w:rsid w:val="009B1F1B"/>
    <w:rsid w:val="009B2878"/>
    <w:rsid w:val="009B42A0"/>
    <w:rsid w:val="009B56A9"/>
    <w:rsid w:val="009B5D82"/>
    <w:rsid w:val="009B6346"/>
    <w:rsid w:val="009B6ACB"/>
    <w:rsid w:val="009B6CD6"/>
    <w:rsid w:val="009C4A90"/>
    <w:rsid w:val="009C56A3"/>
    <w:rsid w:val="009D1850"/>
    <w:rsid w:val="009D3030"/>
    <w:rsid w:val="009D429D"/>
    <w:rsid w:val="009D442B"/>
    <w:rsid w:val="009D5FCE"/>
    <w:rsid w:val="009D692F"/>
    <w:rsid w:val="009D7E5E"/>
    <w:rsid w:val="009E1A53"/>
    <w:rsid w:val="009E1BBB"/>
    <w:rsid w:val="009E3CEC"/>
    <w:rsid w:val="009E510E"/>
    <w:rsid w:val="009E53F9"/>
    <w:rsid w:val="009E6FEF"/>
    <w:rsid w:val="009E7D0A"/>
    <w:rsid w:val="009F0FFB"/>
    <w:rsid w:val="009F1C4F"/>
    <w:rsid w:val="009F3136"/>
    <w:rsid w:val="009F3A30"/>
    <w:rsid w:val="009F3F32"/>
    <w:rsid w:val="009F59A2"/>
    <w:rsid w:val="009F5C1C"/>
    <w:rsid w:val="009F68B0"/>
    <w:rsid w:val="009F79F6"/>
    <w:rsid w:val="00A008AC"/>
    <w:rsid w:val="00A019CD"/>
    <w:rsid w:val="00A01D6A"/>
    <w:rsid w:val="00A03612"/>
    <w:rsid w:val="00A0381B"/>
    <w:rsid w:val="00A04187"/>
    <w:rsid w:val="00A044DA"/>
    <w:rsid w:val="00A04960"/>
    <w:rsid w:val="00A07898"/>
    <w:rsid w:val="00A07B02"/>
    <w:rsid w:val="00A106F5"/>
    <w:rsid w:val="00A12AAE"/>
    <w:rsid w:val="00A12CDA"/>
    <w:rsid w:val="00A13501"/>
    <w:rsid w:val="00A151D8"/>
    <w:rsid w:val="00A16AA0"/>
    <w:rsid w:val="00A202DE"/>
    <w:rsid w:val="00A20FA8"/>
    <w:rsid w:val="00A222BD"/>
    <w:rsid w:val="00A22B6B"/>
    <w:rsid w:val="00A24835"/>
    <w:rsid w:val="00A252BD"/>
    <w:rsid w:val="00A26495"/>
    <w:rsid w:val="00A276A8"/>
    <w:rsid w:val="00A27BA0"/>
    <w:rsid w:val="00A32949"/>
    <w:rsid w:val="00A33751"/>
    <w:rsid w:val="00A33BB5"/>
    <w:rsid w:val="00A3465C"/>
    <w:rsid w:val="00A34754"/>
    <w:rsid w:val="00A34A69"/>
    <w:rsid w:val="00A35F09"/>
    <w:rsid w:val="00A3698B"/>
    <w:rsid w:val="00A3737C"/>
    <w:rsid w:val="00A37609"/>
    <w:rsid w:val="00A41429"/>
    <w:rsid w:val="00A42206"/>
    <w:rsid w:val="00A42554"/>
    <w:rsid w:val="00A45558"/>
    <w:rsid w:val="00A46C89"/>
    <w:rsid w:val="00A476E9"/>
    <w:rsid w:val="00A5073B"/>
    <w:rsid w:val="00A51F93"/>
    <w:rsid w:val="00A52980"/>
    <w:rsid w:val="00A56516"/>
    <w:rsid w:val="00A604C7"/>
    <w:rsid w:val="00A61241"/>
    <w:rsid w:val="00A61E14"/>
    <w:rsid w:val="00A6204A"/>
    <w:rsid w:val="00A6441A"/>
    <w:rsid w:val="00A648BA"/>
    <w:rsid w:val="00A654FB"/>
    <w:rsid w:val="00A65C0A"/>
    <w:rsid w:val="00A6612D"/>
    <w:rsid w:val="00A673ED"/>
    <w:rsid w:val="00A6792E"/>
    <w:rsid w:val="00A70141"/>
    <w:rsid w:val="00A70577"/>
    <w:rsid w:val="00A711EE"/>
    <w:rsid w:val="00A75FD7"/>
    <w:rsid w:val="00A80301"/>
    <w:rsid w:val="00A80A26"/>
    <w:rsid w:val="00A81BD8"/>
    <w:rsid w:val="00A84365"/>
    <w:rsid w:val="00A84BFA"/>
    <w:rsid w:val="00A84D15"/>
    <w:rsid w:val="00A85DCF"/>
    <w:rsid w:val="00A90DF6"/>
    <w:rsid w:val="00A91875"/>
    <w:rsid w:val="00A92479"/>
    <w:rsid w:val="00A92CB4"/>
    <w:rsid w:val="00A93575"/>
    <w:rsid w:val="00A9434A"/>
    <w:rsid w:val="00A95136"/>
    <w:rsid w:val="00A9561B"/>
    <w:rsid w:val="00A96A74"/>
    <w:rsid w:val="00A96DD2"/>
    <w:rsid w:val="00AA06C6"/>
    <w:rsid w:val="00AA171E"/>
    <w:rsid w:val="00AA2526"/>
    <w:rsid w:val="00AA276D"/>
    <w:rsid w:val="00AA2908"/>
    <w:rsid w:val="00AA42D3"/>
    <w:rsid w:val="00AA5129"/>
    <w:rsid w:val="00AB1EEF"/>
    <w:rsid w:val="00AB3BC1"/>
    <w:rsid w:val="00AB481A"/>
    <w:rsid w:val="00AB56E1"/>
    <w:rsid w:val="00AB67CA"/>
    <w:rsid w:val="00AB67F4"/>
    <w:rsid w:val="00AB68EE"/>
    <w:rsid w:val="00AB7FAC"/>
    <w:rsid w:val="00AC0E5B"/>
    <w:rsid w:val="00AC11E5"/>
    <w:rsid w:val="00AC17D3"/>
    <w:rsid w:val="00AC1CB9"/>
    <w:rsid w:val="00AC454D"/>
    <w:rsid w:val="00AC5497"/>
    <w:rsid w:val="00AC7A30"/>
    <w:rsid w:val="00AD26A9"/>
    <w:rsid w:val="00AD59BA"/>
    <w:rsid w:val="00AD5C70"/>
    <w:rsid w:val="00AD64E8"/>
    <w:rsid w:val="00AD73FB"/>
    <w:rsid w:val="00AE15C6"/>
    <w:rsid w:val="00AE2495"/>
    <w:rsid w:val="00AE266A"/>
    <w:rsid w:val="00AE6DBD"/>
    <w:rsid w:val="00AE72BC"/>
    <w:rsid w:val="00AF05B4"/>
    <w:rsid w:val="00AF077C"/>
    <w:rsid w:val="00AF169F"/>
    <w:rsid w:val="00AF26E0"/>
    <w:rsid w:val="00AF2AC6"/>
    <w:rsid w:val="00AF2B95"/>
    <w:rsid w:val="00AF2DA8"/>
    <w:rsid w:val="00AF3213"/>
    <w:rsid w:val="00AF3540"/>
    <w:rsid w:val="00AF471E"/>
    <w:rsid w:val="00AF521E"/>
    <w:rsid w:val="00AF77E8"/>
    <w:rsid w:val="00B008E7"/>
    <w:rsid w:val="00B028E8"/>
    <w:rsid w:val="00B03A34"/>
    <w:rsid w:val="00B03A5A"/>
    <w:rsid w:val="00B0411B"/>
    <w:rsid w:val="00B0582E"/>
    <w:rsid w:val="00B06890"/>
    <w:rsid w:val="00B07214"/>
    <w:rsid w:val="00B074BF"/>
    <w:rsid w:val="00B10472"/>
    <w:rsid w:val="00B106C0"/>
    <w:rsid w:val="00B11B78"/>
    <w:rsid w:val="00B1339C"/>
    <w:rsid w:val="00B13A5B"/>
    <w:rsid w:val="00B13BBE"/>
    <w:rsid w:val="00B1564B"/>
    <w:rsid w:val="00B15762"/>
    <w:rsid w:val="00B16426"/>
    <w:rsid w:val="00B1706B"/>
    <w:rsid w:val="00B17723"/>
    <w:rsid w:val="00B1793E"/>
    <w:rsid w:val="00B2065A"/>
    <w:rsid w:val="00B20D40"/>
    <w:rsid w:val="00B2106B"/>
    <w:rsid w:val="00B21D5E"/>
    <w:rsid w:val="00B22481"/>
    <w:rsid w:val="00B22B55"/>
    <w:rsid w:val="00B23E4C"/>
    <w:rsid w:val="00B2408D"/>
    <w:rsid w:val="00B25548"/>
    <w:rsid w:val="00B25FE3"/>
    <w:rsid w:val="00B269DC"/>
    <w:rsid w:val="00B271B3"/>
    <w:rsid w:val="00B274C2"/>
    <w:rsid w:val="00B27655"/>
    <w:rsid w:val="00B30403"/>
    <w:rsid w:val="00B313C9"/>
    <w:rsid w:val="00B327AF"/>
    <w:rsid w:val="00B32BC4"/>
    <w:rsid w:val="00B3557C"/>
    <w:rsid w:val="00B35B1C"/>
    <w:rsid w:val="00B42029"/>
    <w:rsid w:val="00B4250E"/>
    <w:rsid w:val="00B43415"/>
    <w:rsid w:val="00B437E2"/>
    <w:rsid w:val="00B43C41"/>
    <w:rsid w:val="00B44BFE"/>
    <w:rsid w:val="00B4529C"/>
    <w:rsid w:val="00B473F1"/>
    <w:rsid w:val="00B4767B"/>
    <w:rsid w:val="00B501B5"/>
    <w:rsid w:val="00B50BEC"/>
    <w:rsid w:val="00B51432"/>
    <w:rsid w:val="00B53327"/>
    <w:rsid w:val="00B53923"/>
    <w:rsid w:val="00B539AE"/>
    <w:rsid w:val="00B57E05"/>
    <w:rsid w:val="00B57E52"/>
    <w:rsid w:val="00B61320"/>
    <w:rsid w:val="00B61611"/>
    <w:rsid w:val="00B64705"/>
    <w:rsid w:val="00B65079"/>
    <w:rsid w:val="00B66CB3"/>
    <w:rsid w:val="00B66E1C"/>
    <w:rsid w:val="00B66F05"/>
    <w:rsid w:val="00B66FCF"/>
    <w:rsid w:val="00B711EC"/>
    <w:rsid w:val="00B72563"/>
    <w:rsid w:val="00B74EC3"/>
    <w:rsid w:val="00B76442"/>
    <w:rsid w:val="00B76938"/>
    <w:rsid w:val="00B77371"/>
    <w:rsid w:val="00B77A90"/>
    <w:rsid w:val="00B800CB"/>
    <w:rsid w:val="00B8044E"/>
    <w:rsid w:val="00B82754"/>
    <w:rsid w:val="00B83226"/>
    <w:rsid w:val="00B84399"/>
    <w:rsid w:val="00B86751"/>
    <w:rsid w:val="00B86C90"/>
    <w:rsid w:val="00B87742"/>
    <w:rsid w:val="00B901A9"/>
    <w:rsid w:val="00B90327"/>
    <w:rsid w:val="00B90E23"/>
    <w:rsid w:val="00B9133C"/>
    <w:rsid w:val="00B92C64"/>
    <w:rsid w:val="00B9348D"/>
    <w:rsid w:val="00B945B6"/>
    <w:rsid w:val="00B960DA"/>
    <w:rsid w:val="00B96DDB"/>
    <w:rsid w:val="00B96F6E"/>
    <w:rsid w:val="00B97860"/>
    <w:rsid w:val="00B97F92"/>
    <w:rsid w:val="00BA052C"/>
    <w:rsid w:val="00BA3980"/>
    <w:rsid w:val="00BA4992"/>
    <w:rsid w:val="00BA5730"/>
    <w:rsid w:val="00BA5BC9"/>
    <w:rsid w:val="00BA717D"/>
    <w:rsid w:val="00BB0436"/>
    <w:rsid w:val="00BB13D1"/>
    <w:rsid w:val="00BB1E04"/>
    <w:rsid w:val="00BB40E5"/>
    <w:rsid w:val="00BB4F31"/>
    <w:rsid w:val="00BB5ED0"/>
    <w:rsid w:val="00BB6350"/>
    <w:rsid w:val="00BB6C43"/>
    <w:rsid w:val="00BB75E7"/>
    <w:rsid w:val="00BC13A5"/>
    <w:rsid w:val="00BC3CAA"/>
    <w:rsid w:val="00BC4CDA"/>
    <w:rsid w:val="00BC51F7"/>
    <w:rsid w:val="00BC5440"/>
    <w:rsid w:val="00BC562C"/>
    <w:rsid w:val="00BC6936"/>
    <w:rsid w:val="00BC6E71"/>
    <w:rsid w:val="00BD0209"/>
    <w:rsid w:val="00BD25BD"/>
    <w:rsid w:val="00BD272F"/>
    <w:rsid w:val="00BD30E4"/>
    <w:rsid w:val="00BD3E61"/>
    <w:rsid w:val="00BD42F8"/>
    <w:rsid w:val="00BD4AF4"/>
    <w:rsid w:val="00BD4C2A"/>
    <w:rsid w:val="00BD5F46"/>
    <w:rsid w:val="00BD6318"/>
    <w:rsid w:val="00BD7E32"/>
    <w:rsid w:val="00BE0F3F"/>
    <w:rsid w:val="00BE22DF"/>
    <w:rsid w:val="00BE267B"/>
    <w:rsid w:val="00BE2FC7"/>
    <w:rsid w:val="00BE3025"/>
    <w:rsid w:val="00BE34BF"/>
    <w:rsid w:val="00BE39DF"/>
    <w:rsid w:val="00BE4575"/>
    <w:rsid w:val="00BE4F71"/>
    <w:rsid w:val="00BE5350"/>
    <w:rsid w:val="00BE5913"/>
    <w:rsid w:val="00BE6346"/>
    <w:rsid w:val="00BE69B8"/>
    <w:rsid w:val="00BE6D35"/>
    <w:rsid w:val="00BE6EC8"/>
    <w:rsid w:val="00BE6EEF"/>
    <w:rsid w:val="00BF1FD4"/>
    <w:rsid w:val="00BF2642"/>
    <w:rsid w:val="00BF27F3"/>
    <w:rsid w:val="00BF4124"/>
    <w:rsid w:val="00BF4B83"/>
    <w:rsid w:val="00BF629B"/>
    <w:rsid w:val="00BF698A"/>
    <w:rsid w:val="00BF7652"/>
    <w:rsid w:val="00BF7C37"/>
    <w:rsid w:val="00C0122A"/>
    <w:rsid w:val="00C01B6B"/>
    <w:rsid w:val="00C02462"/>
    <w:rsid w:val="00C02F2B"/>
    <w:rsid w:val="00C030D8"/>
    <w:rsid w:val="00C035D5"/>
    <w:rsid w:val="00C04EB1"/>
    <w:rsid w:val="00C0726B"/>
    <w:rsid w:val="00C111EB"/>
    <w:rsid w:val="00C118FD"/>
    <w:rsid w:val="00C12981"/>
    <w:rsid w:val="00C12B07"/>
    <w:rsid w:val="00C13129"/>
    <w:rsid w:val="00C13198"/>
    <w:rsid w:val="00C13858"/>
    <w:rsid w:val="00C138FC"/>
    <w:rsid w:val="00C14285"/>
    <w:rsid w:val="00C14E92"/>
    <w:rsid w:val="00C15380"/>
    <w:rsid w:val="00C15922"/>
    <w:rsid w:val="00C1754D"/>
    <w:rsid w:val="00C203A6"/>
    <w:rsid w:val="00C21480"/>
    <w:rsid w:val="00C21654"/>
    <w:rsid w:val="00C218C1"/>
    <w:rsid w:val="00C22C58"/>
    <w:rsid w:val="00C243A3"/>
    <w:rsid w:val="00C25CDB"/>
    <w:rsid w:val="00C301E0"/>
    <w:rsid w:val="00C30F28"/>
    <w:rsid w:val="00C31239"/>
    <w:rsid w:val="00C3202A"/>
    <w:rsid w:val="00C3478A"/>
    <w:rsid w:val="00C34CB0"/>
    <w:rsid w:val="00C35ED3"/>
    <w:rsid w:val="00C35EDD"/>
    <w:rsid w:val="00C36206"/>
    <w:rsid w:val="00C362D3"/>
    <w:rsid w:val="00C37447"/>
    <w:rsid w:val="00C40A07"/>
    <w:rsid w:val="00C40DF2"/>
    <w:rsid w:val="00C416B1"/>
    <w:rsid w:val="00C41BE4"/>
    <w:rsid w:val="00C4233B"/>
    <w:rsid w:val="00C43101"/>
    <w:rsid w:val="00C43177"/>
    <w:rsid w:val="00C436FC"/>
    <w:rsid w:val="00C44860"/>
    <w:rsid w:val="00C44C26"/>
    <w:rsid w:val="00C45C1A"/>
    <w:rsid w:val="00C509D8"/>
    <w:rsid w:val="00C511DE"/>
    <w:rsid w:val="00C5282A"/>
    <w:rsid w:val="00C53CF2"/>
    <w:rsid w:val="00C54678"/>
    <w:rsid w:val="00C55785"/>
    <w:rsid w:val="00C579B0"/>
    <w:rsid w:val="00C605C6"/>
    <w:rsid w:val="00C610BE"/>
    <w:rsid w:val="00C61699"/>
    <w:rsid w:val="00C61B2C"/>
    <w:rsid w:val="00C61F60"/>
    <w:rsid w:val="00C62118"/>
    <w:rsid w:val="00C62828"/>
    <w:rsid w:val="00C62FD8"/>
    <w:rsid w:val="00C631B0"/>
    <w:rsid w:val="00C63C9C"/>
    <w:rsid w:val="00C6548F"/>
    <w:rsid w:val="00C659F8"/>
    <w:rsid w:val="00C66133"/>
    <w:rsid w:val="00C66FFE"/>
    <w:rsid w:val="00C67809"/>
    <w:rsid w:val="00C71057"/>
    <w:rsid w:val="00C7198E"/>
    <w:rsid w:val="00C73546"/>
    <w:rsid w:val="00C73A0F"/>
    <w:rsid w:val="00C772DC"/>
    <w:rsid w:val="00C7738B"/>
    <w:rsid w:val="00C778AF"/>
    <w:rsid w:val="00C8039E"/>
    <w:rsid w:val="00C80BDB"/>
    <w:rsid w:val="00C81483"/>
    <w:rsid w:val="00C81FB8"/>
    <w:rsid w:val="00C82E43"/>
    <w:rsid w:val="00C83588"/>
    <w:rsid w:val="00C83A68"/>
    <w:rsid w:val="00C860E0"/>
    <w:rsid w:val="00C865F0"/>
    <w:rsid w:val="00C870B8"/>
    <w:rsid w:val="00C922DA"/>
    <w:rsid w:val="00C92B24"/>
    <w:rsid w:val="00C954BC"/>
    <w:rsid w:val="00C9585D"/>
    <w:rsid w:val="00C95D6C"/>
    <w:rsid w:val="00C9680F"/>
    <w:rsid w:val="00C96ECF"/>
    <w:rsid w:val="00CA329F"/>
    <w:rsid w:val="00CA3581"/>
    <w:rsid w:val="00CA46CB"/>
    <w:rsid w:val="00CA5B12"/>
    <w:rsid w:val="00CA5EB2"/>
    <w:rsid w:val="00CA5F46"/>
    <w:rsid w:val="00CA60E5"/>
    <w:rsid w:val="00CA63AE"/>
    <w:rsid w:val="00CB00E8"/>
    <w:rsid w:val="00CB1566"/>
    <w:rsid w:val="00CB15CB"/>
    <w:rsid w:val="00CB2EE5"/>
    <w:rsid w:val="00CB3476"/>
    <w:rsid w:val="00CB38C2"/>
    <w:rsid w:val="00CB3A33"/>
    <w:rsid w:val="00CB4E2A"/>
    <w:rsid w:val="00CB540A"/>
    <w:rsid w:val="00CB5814"/>
    <w:rsid w:val="00CC163F"/>
    <w:rsid w:val="00CC1657"/>
    <w:rsid w:val="00CC2B4D"/>
    <w:rsid w:val="00CC41E5"/>
    <w:rsid w:val="00CC462F"/>
    <w:rsid w:val="00CC4928"/>
    <w:rsid w:val="00CC4F0D"/>
    <w:rsid w:val="00CC5B12"/>
    <w:rsid w:val="00CC5DCB"/>
    <w:rsid w:val="00CC695E"/>
    <w:rsid w:val="00CC6BE2"/>
    <w:rsid w:val="00CC73ED"/>
    <w:rsid w:val="00CC7695"/>
    <w:rsid w:val="00CC7F81"/>
    <w:rsid w:val="00CD0843"/>
    <w:rsid w:val="00CD19BF"/>
    <w:rsid w:val="00CD1C29"/>
    <w:rsid w:val="00CD1F9A"/>
    <w:rsid w:val="00CD295C"/>
    <w:rsid w:val="00CD2C80"/>
    <w:rsid w:val="00CD2E18"/>
    <w:rsid w:val="00CD39A5"/>
    <w:rsid w:val="00CD468D"/>
    <w:rsid w:val="00CD63ED"/>
    <w:rsid w:val="00CD657D"/>
    <w:rsid w:val="00CD6751"/>
    <w:rsid w:val="00CD710C"/>
    <w:rsid w:val="00CD7F91"/>
    <w:rsid w:val="00CE25DA"/>
    <w:rsid w:val="00CE2B44"/>
    <w:rsid w:val="00CE362B"/>
    <w:rsid w:val="00CE4419"/>
    <w:rsid w:val="00CE5857"/>
    <w:rsid w:val="00CE60BB"/>
    <w:rsid w:val="00CE6147"/>
    <w:rsid w:val="00CF0839"/>
    <w:rsid w:val="00CF1293"/>
    <w:rsid w:val="00CF12D0"/>
    <w:rsid w:val="00CF2F69"/>
    <w:rsid w:val="00CF34FB"/>
    <w:rsid w:val="00CF3CED"/>
    <w:rsid w:val="00CF5AB3"/>
    <w:rsid w:val="00CF660E"/>
    <w:rsid w:val="00CF7072"/>
    <w:rsid w:val="00D00B88"/>
    <w:rsid w:val="00D01875"/>
    <w:rsid w:val="00D01D36"/>
    <w:rsid w:val="00D02647"/>
    <w:rsid w:val="00D02AE4"/>
    <w:rsid w:val="00D0404B"/>
    <w:rsid w:val="00D04158"/>
    <w:rsid w:val="00D0589F"/>
    <w:rsid w:val="00D06409"/>
    <w:rsid w:val="00D10238"/>
    <w:rsid w:val="00D10614"/>
    <w:rsid w:val="00D106C0"/>
    <w:rsid w:val="00D10F2C"/>
    <w:rsid w:val="00D1186B"/>
    <w:rsid w:val="00D119C6"/>
    <w:rsid w:val="00D11A2B"/>
    <w:rsid w:val="00D12C3C"/>
    <w:rsid w:val="00D145C4"/>
    <w:rsid w:val="00D2095F"/>
    <w:rsid w:val="00D20B6A"/>
    <w:rsid w:val="00D20FC4"/>
    <w:rsid w:val="00D2209E"/>
    <w:rsid w:val="00D2248D"/>
    <w:rsid w:val="00D23C8F"/>
    <w:rsid w:val="00D253E7"/>
    <w:rsid w:val="00D255F3"/>
    <w:rsid w:val="00D26769"/>
    <w:rsid w:val="00D30684"/>
    <w:rsid w:val="00D31CBB"/>
    <w:rsid w:val="00D32884"/>
    <w:rsid w:val="00D34D79"/>
    <w:rsid w:val="00D35518"/>
    <w:rsid w:val="00D36AD2"/>
    <w:rsid w:val="00D4023A"/>
    <w:rsid w:val="00D409F1"/>
    <w:rsid w:val="00D40F36"/>
    <w:rsid w:val="00D41E2A"/>
    <w:rsid w:val="00D42988"/>
    <w:rsid w:val="00D43304"/>
    <w:rsid w:val="00D43B78"/>
    <w:rsid w:val="00D44B98"/>
    <w:rsid w:val="00D45DDB"/>
    <w:rsid w:val="00D46465"/>
    <w:rsid w:val="00D50097"/>
    <w:rsid w:val="00D51CCF"/>
    <w:rsid w:val="00D51E7E"/>
    <w:rsid w:val="00D52B72"/>
    <w:rsid w:val="00D52C87"/>
    <w:rsid w:val="00D53A55"/>
    <w:rsid w:val="00D53E44"/>
    <w:rsid w:val="00D55379"/>
    <w:rsid w:val="00D566D5"/>
    <w:rsid w:val="00D56C3D"/>
    <w:rsid w:val="00D5740E"/>
    <w:rsid w:val="00D57B71"/>
    <w:rsid w:val="00D60F26"/>
    <w:rsid w:val="00D63658"/>
    <w:rsid w:val="00D640FB"/>
    <w:rsid w:val="00D64FD7"/>
    <w:rsid w:val="00D674F7"/>
    <w:rsid w:val="00D6778D"/>
    <w:rsid w:val="00D677C5"/>
    <w:rsid w:val="00D7050A"/>
    <w:rsid w:val="00D7241A"/>
    <w:rsid w:val="00D729DE"/>
    <w:rsid w:val="00D73844"/>
    <w:rsid w:val="00D73BDE"/>
    <w:rsid w:val="00D75CF4"/>
    <w:rsid w:val="00D76150"/>
    <w:rsid w:val="00D76DD1"/>
    <w:rsid w:val="00D77E23"/>
    <w:rsid w:val="00D77F31"/>
    <w:rsid w:val="00D80B0E"/>
    <w:rsid w:val="00D80BF9"/>
    <w:rsid w:val="00D81745"/>
    <w:rsid w:val="00D817D6"/>
    <w:rsid w:val="00D817FF"/>
    <w:rsid w:val="00D827F6"/>
    <w:rsid w:val="00D84F61"/>
    <w:rsid w:val="00D85582"/>
    <w:rsid w:val="00D8585D"/>
    <w:rsid w:val="00D87013"/>
    <w:rsid w:val="00D876E8"/>
    <w:rsid w:val="00D87B1F"/>
    <w:rsid w:val="00D904C7"/>
    <w:rsid w:val="00D9095E"/>
    <w:rsid w:val="00D922A1"/>
    <w:rsid w:val="00D93E08"/>
    <w:rsid w:val="00D9431C"/>
    <w:rsid w:val="00D953CD"/>
    <w:rsid w:val="00D955F9"/>
    <w:rsid w:val="00DA0492"/>
    <w:rsid w:val="00DA051D"/>
    <w:rsid w:val="00DA09BD"/>
    <w:rsid w:val="00DA4523"/>
    <w:rsid w:val="00DA64CA"/>
    <w:rsid w:val="00DA7811"/>
    <w:rsid w:val="00DA7D60"/>
    <w:rsid w:val="00DB037E"/>
    <w:rsid w:val="00DB0617"/>
    <w:rsid w:val="00DB1232"/>
    <w:rsid w:val="00DB14FF"/>
    <w:rsid w:val="00DB2689"/>
    <w:rsid w:val="00DB35E8"/>
    <w:rsid w:val="00DB3A54"/>
    <w:rsid w:val="00DB4725"/>
    <w:rsid w:val="00DB4E45"/>
    <w:rsid w:val="00DB522B"/>
    <w:rsid w:val="00DB6118"/>
    <w:rsid w:val="00DB7D50"/>
    <w:rsid w:val="00DC137C"/>
    <w:rsid w:val="00DC1A1C"/>
    <w:rsid w:val="00DC2981"/>
    <w:rsid w:val="00DC6466"/>
    <w:rsid w:val="00DD00D1"/>
    <w:rsid w:val="00DD146D"/>
    <w:rsid w:val="00DD5B9B"/>
    <w:rsid w:val="00DD7C35"/>
    <w:rsid w:val="00DE047B"/>
    <w:rsid w:val="00DE0FC2"/>
    <w:rsid w:val="00DE3FD1"/>
    <w:rsid w:val="00DE47B8"/>
    <w:rsid w:val="00DE4AEE"/>
    <w:rsid w:val="00DE6235"/>
    <w:rsid w:val="00DE6BBC"/>
    <w:rsid w:val="00DE6E51"/>
    <w:rsid w:val="00DF0E83"/>
    <w:rsid w:val="00DF12FD"/>
    <w:rsid w:val="00DF1A95"/>
    <w:rsid w:val="00DF364F"/>
    <w:rsid w:val="00DF38A6"/>
    <w:rsid w:val="00DF6632"/>
    <w:rsid w:val="00DF75E6"/>
    <w:rsid w:val="00DF7703"/>
    <w:rsid w:val="00E00396"/>
    <w:rsid w:val="00E0173A"/>
    <w:rsid w:val="00E018C5"/>
    <w:rsid w:val="00E019A1"/>
    <w:rsid w:val="00E02377"/>
    <w:rsid w:val="00E02BFC"/>
    <w:rsid w:val="00E035B5"/>
    <w:rsid w:val="00E0380A"/>
    <w:rsid w:val="00E045BD"/>
    <w:rsid w:val="00E047D6"/>
    <w:rsid w:val="00E04902"/>
    <w:rsid w:val="00E055BF"/>
    <w:rsid w:val="00E06435"/>
    <w:rsid w:val="00E100B4"/>
    <w:rsid w:val="00E10FD4"/>
    <w:rsid w:val="00E1114E"/>
    <w:rsid w:val="00E11807"/>
    <w:rsid w:val="00E12574"/>
    <w:rsid w:val="00E12DB3"/>
    <w:rsid w:val="00E138BE"/>
    <w:rsid w:val="00E13AE4"/>
    <w:rsid w:val="00E142AD"/>
    <w:rsid w:val="00E170CA"/>
    <w:rsid w:val="00E17290"/>
    <w:rsid w:val="00E20469"/>
    <w:rsid w:val="00E20B63"/>
    <w:rsid w:val="00E21271"/>
    <w:rsid w:val="00E231FD"/>
    <w:rsid w:val="00E23498"/>
    <w:rsid w:val="00E23700"/>
    <w:rsid w:val="00E24033"/>
    <w:rsid w:val="00E25761"/>
    <w:rsid w:val="00E25BA3"/>
    <w:rsid w:val="00E2600C"/>
    <w:rsid w:val="00E26328"/>
    <w:rsid w:val="00E2664D"/>
    <w:rsid w:val="00E26A00"/>
    <w:rsid w:val="00E31040"/>
    <w:rsid w:val="00E31430"/>
    <w:rsid w:val="00E32EF7"/>
    <w:rsid w:val="00E33439"/>
    <w:rsid w:val="00E347A3"/>
    <w:rsid w:val="00E347FD"/>
    <w:rsid w:val="00E366E0"/>
    <w:rsid w:val="00E36DC6"/>
    <w:rsid w:val="00E37941"/>
    <w:rsid w:val="00E4053C"/>
    <w:rsid w:val="00E40FFE"/>
    <w:rsid w:val="00E413ED"/>
    <w:rsid w:val="00E43C2F"/>
    <w:rsid w:val="00E44595"/>
    <w:rsid w:val="00E45A38"/>
    <w:rsid w:val="00E45B91"/>
    <w:rsid w:val="00E46060"/>
    <w:rsid w:val="00E47FDE"/>
    <w:rsid w:val="00E50B8F"/>
    <w:rsid w:val="00E52408"/>
    <w:rsid w:val="00E55353"/>
    <w:rsid w:val="00E55F83"/>
    <w:rsid w:val="00E57702"/>
    <w:rsid w:val="00E57E3E"/>
    <w:rsid w:val="00E57F70"/>
    <w:rsid w:val="00E61176"/>
    <w:rsid w:val="00E6180B"/>
    <w:rsid w:val="00E63AA7"/>
    <w:rsid w:val="00E63DBF"/>
    <w:rsid w:val="00E63DF5"/>
    <w:rsid w:val="00E646B4"/>
    <w:rsid w:val="00E6535F"/>
    <w:rsid w:val="00E655E5"/>
    <w:rsid w:val="00E65A14"/>
    <w:rsid w:val="00E65CF3"/>
    <w:rsid w:val="00E66A5F"/>
    <w:rsid w:val="00E66DB2"/>
    <w:rsid w:val="00E6722C"/>
    <w:rsid w:val="00E6794C"/>
    <w:rsid w:val="00E71E4F"/>
    <w:rsid w:val="00E73004"/>
    <w:rsid w:val="00E73D69"/>
    <w:rsid w:val="00E74029"/>
    <w:rsid w:val="00E75C34"/>
    <w:rsid w:val="00E7665D"/>
    <w:rsid w:val="00E77FFA"/>
    <w:rsid w:val="00E80337"/>
    <w:rsid w:val="00E80C43"/>
    <w:rsid w:val="00E821F8"/>
    <w:rsid w:val="00E827CE"/>
    <w:rsid w:val="00E82BBC"/>
    <w:rsid w:val="00E83A3C"/>
    <w:rsid w:val="00E846A3"/>
    <w:rsid w:val="00E84893"/>
    <w:rsid w:val="00E850F6"/>
    <w:rsid w:val="00E853C1"/>
    <w:rsid w:val="00E8596E"/>
    <w:rsid w:val="00E86068"/>
    <w:rsid w:val="00E865C1"/>
    <w:rsid w:val="00E90152"/>
    <w:rsid w:val="00E90C11"/>
    <w:rsid w:val="00E91FF8"/>
    <w:rsid w:val="00E92C7B"/>
    <w:rsid w:val="00E92D97"/>
    <w:rsid w:val="00E93C4B"/>
    <w:rsid w:val="00E9440D"/>
    <w:rsid w:val="00E94623"/>
    <w:rsid w:val="00E958F5"/>
    <w:rsid w:val="00E97192"/>
    <w:rsid w:val="00E978D2"/>
    <w:rsid w:val="00E97FC2"/>
    <w:rsid w:val="00EA0FF9"/>
    <w:rsid w:val="00EA16DC"/>
    <w:rsid w:val="00EA358E"/>
    <w:rsid w:val="00EA5259"/>
    <w:rsid w:val="00EA6591"/>
    <w:rsid w:val="00EA6E9B"/>
    <w:rsid w:val="00EB3F2A"/>
    <w:rsid w:val="00EB4FD1"/>
    <w:rsid w:val="00EB54AB"/>
    <w:rsid w:val="00EB5F22"/>
    <w:rsid w:val="00EB6620"/>
    <w:rsid w:val="00EB6725"/>
    <w:rsid w:val="00EB740F"/>
    <w:rsid w:val="00EC0D55"/>
    <w:rsid w:val="00EC3B94"/>
    <w:rsid w:val="00EC3C26"/>
    <w:rsid w:val="00EC69D6"/>
    <w:rsid w:val="00EC6D13"/>
    <w:rsid w:val="00EC6EA8"/>
    <w:rsid w:val="00EC6F78"/>
    <w:rsid w:val="00EC7460"/>
    <w:rsid w:val="00EC7B1C"/>
    <w:rsid w:val="00ED0A2A"/>
    <w:rsid w:val="00ED1ED8"/>
    <w:rsid w:val="00ED2E4F"/>
    <w:rsid w:val="00ED320A"/>
    <w:rsid w:val="00ED3586"/>
    <w:rsid w:val="00ED3CCE"/>
    <w:rsid w:val="00ED551D"/>
    <w:rsid w:val="00ED5FD8"/>
    <w:rsid w:val="00ED6F3E"/>
    <w:rsid w:val="00EE3ED3"/>
    <w:rsid w:val="00EE567F"/>
    <w:rsid w:val="00EE7369"/>
    <w:rsid w:val="00EE7CF1"/>
    <w:rsid w:val="00EF2A09"/>
    <w:rsid w:val="00EF2AC1"/>
    <w:rsid w:val="00EF2CDD"/>
    <w:rsid w:val="00EF5535"/>
    <w:rsid w:val="00EF615D"/>
    <w:rsid w:val="00EF73A9"/>
    <w:rsid w:val="00EF74FC"/>
    <w:rsid w:val="00F01310"/>
    <w:rsid w:val="00F01660"/>
    <w:rsid w:val="00F02CDB"/>
    <w:rsid w:val="00F03643"/>
    <w:rsid w:val="00F0451F"/>
    <w:rsid w:val="00F049D1"/>
    <w:rsid w:val="00F04F28"/>
    <w:rsid w:val="00F05780"/>
    <w:rsid w:val="00F057E6"/>
    <w:rsid w:val="00F05993"/>
    <w:rsid w:val="00F05DEF"/>
    <w:rsid w:val="00F05F01"/>
    <w:rsid w:val="00F05F7B"/>
    <w:rsid w:val="00F112CB"/>
    <w:rsid w:val="00F131C4"/>
    <w:rsid w:val="00F15793"/>
    <w:rsid w:val="00F173C2"/>
    <w:rsid w:val="00F17B5D"/>
    <w:rsid w:val="00F23025"/>
    <w:rsid w:val="00F24F89"/>
    <w:rsid w:val="00F25470"/>
    <w:rsid w:val="00F27033"/>
    <w:rsid w:val="00F30874"/>
    <w:rsid w:val="00F3099E"/>
    <w:rsid w:val="00F31860"/>
    <w:rsid w:val="00F31AE5"/>
    <w:rsid w:val="00F33247"/>
    <w:rsid w:val="00F336B5"/>
    <w:rsid w:val="00F34C33"/>
    <w:rsid w:val="00F35BEE"/>
    <w:rsid w:val="00F3709F"/>
    <w:rsid w:val="00F377AB"/>
    <w:rsid w:val="00F37980"/>
    <w:rsid w:val="00F404DA"/>
    <w:rsid w:val="00F40A39"/>
    <w:rsid w:val="00F40DDF"/>
    <w:rsid w:val="00F44AF4"/>
    <w:rsid w:val="00F47BB1"/>
    <w:rsid w:val="00F50693"/>
    <w:rsid w:val="00F52FA6"/>
    <w:rsid w:val="00F538E0"/>
    <w:rsid w:val="00F53B5A"/>
    <w:rsid w:val="00F557FC"/>
    <w:rsid w:val="00F56AEA"/>
    <w:rsid w:val="00F57B02"/>
    <w:rsid w:val="00F6037E"/>
    <w:rsid w:val="00F603EC"/>
    <w:rsid w:val="00F610F9"/>
    <w:rsid w:val="00F611B8"/>
    <w:rsid w:val="00F636F6"/>
    <w:rsid w:val="00F64F97"/>
    <w:rsid w:val="00F668B2"/>
    <w:rsid w:val="00F6716D"/>
    <w:rsid w:val="00F6777D"/>
    <w:rsid w:val="00F700AF"/>
    <w:rsid w:val="00F71C86"/>
    <w:rsid w:val="00F73C8A"/>
    <w:rsid w:val="00F74126"/>
    <w:rsid w:val="00F75C08"/>
    <w:rsid w:val="00F765C5"/>
    <w:rsid w:val="00F76CF4"/>
    <w:rsid w:val="00F7710E"/>
    <w:rsid w:val="00F776E2"/>
    <w:rsid w:val="00F801EC"/>
    <w:rsid w:val="00F80ACC"/>
    <w:rsid w:val="00F81E97"/>
    <w:rsid w:val="00F834A1"/>
    <w:rsid w:val="00F83CC7"/>
    <w:rsid w:val="00F84602"/>
    <w:rsid w:val="00F8522F"/>
    <w:rsid w:val="00F85A0B"/>
    <w:rsid w:val="00F85F6B"/>
    <w:rsid w:val="00F86BBE"/>
    <w:rsid w:val="00F87563"/>
    <w:rsid w:val="00F919F7"/>
    <w:rsid w:val="00F942BC"/>
    <w:rsid w:val="00F94588"/>
    <w:rsid w:val="00F95C92"/>
    <w:rsid w:val="00F95F22"/>
    <w:rsid w:val="00F95F3D"/>
    <w:rsid w:val="00F96AF8"/>
    <w:rsid w:val="00F97AD7"/>
    <w:rsid w:val="00FA0105"/>
    <w:rsid w:val="00FA0D96"/>
    <w:rsid w:val="00FA0FF0"/>
    <w:rsid w:val="00FA1A3C"/>
    <w:rsid w:val="00FA2FF0"/>
    <w:rsid w:val="00FA3035"/>
    <w:rsid w:val="00FA3973"/>
    <w:rsid w:val="00FA55BD"/>
    <w:rsid w:val="00FA6B97"/>
    <w:rsid w:val="00FA75A2"/>
    <w:rsid w:val="00FA76B7"/>
    <w:rsid w:val="00FA7874"/>
    <w:rsid w:val="00FB0AA7"/>
    <w:rsid w:val="00FB1A4B"/>
    <w:rsid w:val="00FB211C"/>
    <w:rsid w:val="00FB24B3"/>
    <w:rsid w:val="00FB2DDC"/>
    <w:rsid w:val="00FB4FE1"/>
    <w:rsid w:val="00FB5720"/>
    <w:rsid w:val="00FB5985"/>
    <w:rsid w:val="00FB601B"/>
    <w:rsid w:val="00FC1523"/>
    <w:rsid w:val="00FC1A55"/>
    <w:rsid w:val="00FC1B6B"/>
    <w:rsid w:val="00FC1F54"/>
    <w:rsid w:val="00FC4D8A"/>
    <w:rsid w:val="00FC5D2A"/>
    <w:rsid w:val="00FC62F5"/>
    <w:rsid w:val="00FC6F4F"/>
    <w:rsid w:val="00FC7D5E"/>
    <w:rsid w:val="00FD0B1C"/>
    <w:rsid w:val="00FD1865"/>
    <w:rsid w:val="00FD387F"/>
    <w:rsid w:val="00FD42C2"/>
    <w:rsid w:val="00FD50B3"/>
    <w:rsid w:val="00FD68A5"/>
    <w:rsid w:val="00FD7B21"/>
    <w:rsid w:val="00FE05E3"/>
    <w:rsid w:val="00FE134D"/>
    <w:rsid w:val="00FE141B"/>
    <w:rsid w:val="00FE291C"/>
    <w:rsid w:val="00FE2A49"/>
    <w:rsid w:val="00FE3139"/>
    <w:rsid w:val="00FE3F1E"/>
    <w:rsid w:val="00FE62DA"/>
    <w:rsid w:val="00FF12AB"/>
    <w:rsid w:val="00FF1F11"/>
    <w:rsid w:val="00FF5FB1"/>
    <w:rsid w:val="00FF6A92"/>
    <w:rsid w:val="00FF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BE20A5"/>
  <w15:chartTrackingRefBased/>
  <w15:docId w15:val="{484836AD-65A3-40A7-953D-4F6B388D5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7670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5E7670"/>
    <w:pPr>
      <w:keepNext/>
      <w:numPr>
        <w:numId w:val="5"/>
      </w:numPr>
      <w:spacing w:before="240"/>
      <w:outlineLvl w:val="0"/>
    </w:pPr>
    <w:rPr>
      <w:rFonts w:cs="Arial"/>
      <w:b/>
      <w:szCs w:val="32"/>
    </w:rPr>
  </w:style>
  <w:style w:type="paragraph" w:styleId="Nadpis2">
    <w:name w:val="heading 2"/>
    <w:basedOn w:val="Nadpis1"/>
    <w:next w:val="Normln"/>
    <w:qFormat/>
    <w:rsid w:val="00CC73ED"/>
    <w:pPr>
      <w:keepNext w:val="0"/>
      <w:widowControl w:val="0"/>
      <w:numPr>
        <w:ilvl w:val="1"/>
      </w:numPr>
      <w:outlineLvl w:val="1"/>
    </w:pPr>
    <w:rPr>
      <w:b w:val="0"/>
      <w:bCs/>
      <w:iCs/>
      <w:szCs w:val="28"/>
    </w:rPr>
  </w:style>
  <w:style w:type="paragraph" w:styleId="Nadpis3">
    <w:name w:val="heading 3"/>
    <w:basedOn w:val="Nadpis2"/>
    <w:next w:val="Normln"/>
    <w:qFormat/>
    <w:rsid w:val="005E7670"/>
    <w:pPr>
      <w:numPr>
        <w:ilvl w:val="2"/>
      </w:numPr>
      <w:outlineLvl w:val="2"/>
    </w:pPr>
    <w:rPr>
      <w:bCs w:val="0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1C2C"/>
    <w:pPr>
      <w:keepNext/>
      <w:spacing w:before="24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B6C43"/>
    <w:pPr>
      <w:spacing w:before="24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qFormat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2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3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qFormat/>
    <w:rsid w:val="005E7670"/>
    <w:pPr>
      <w:spacing w:before="240"/>
      <w:outlineLvl w:val="0"/>
    </w:pPr>
    <w:rPr>
      <w:rFonts w:cs="Arial"/>
      <w:b/>
      <w:bCs/>
      <w:kern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link w:val="ZpatChar"/>
    <w:uiPriority w:val="99"/>
    <w:rsid w:val="000403EA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  <w:rPr>
      <w:lang w:val="x-none" w:eastAsia="x-none"/>
    </w:rPr>
  </w:style>
  <w:style w:type="numbering" w:customStyle="1" w:styleId="SeznamHolec">
    <w:name w:val="Seznam Holec"/>
    <w:rsid w:val="00CA5EB2"/>
    <w:pPr>
      <w:numPr>
        <w:numId w:val="4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rFonts w:ascii="Times New Roman" w:hAnsi="Times New Roman"/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6"/>
      </w:numPr>
    </w:pPr>
  </w:style>
  <w:style w:type="paragraph" w:customStyle="1" w:styleId="Odrazka1">
    <w:name w:val="Odrazka 1"/>
    <w:basedOn w:val="Normln"/>
    <w:link w:val="Odrazka1Char"/>
    <w:qFormat/>
    <w:rsid w:val="005E7670"/>
    <w:pPr>
      <w:numPr>
        <w:numId w:val="7"/>
      </w:numPr>
      <w:ind w:left="1134" w:hanging="567"/>
    </w:pPr>
    <w:rPr>
      <w:lang w:val="x-none" w:eastAsia="x-none"/>
    </w:rPr>
  </w:style>
  <w:style w:type="character" w:customStyle="1" w:styleId="Odrazka1Char">
    <w:name w:val="Odrazka 1 Char"/>
    <w:link w:val="Odrazka1"/>
    <w:rsid w:val="005E7670"/>
    <w:rPr>
      <w:rFonts w:ascii="Calibri" w:hAnsi="Calibri"/>
      <w:sz w:val="22"/>
      <w:szCs w:val="24"/>
      <w:lang w:val="x-none" w:eastAsia="x-none"/>
    </w:rPr>
  </w:style>
  <w:style w:type="paragraph" w:customStyle="1" w:styleId="Odrazka2">
    <w:name w:val="Odrazka 2"/>
    <w:basedOn w:val="Odrazka1"/>
    <w:link w:val="Odrazka2Char"/>
    <w:qFormat/>
    <w:rsid w:val="005E7670"/>
    <w:pPr>
      <w:numPr>
        <w:ilvl w:val="1"/>
      </w:numPr>
      <w:ind w:left="1701" w:hanging="567"/>
    </w:pPr>
  </w:style>
  <w:style w:type="character" w:customStyle="1" w:styleId="Odrazka2Char">
    <w:name w:val="Odrazka 2 Char"/>
    <w:basedOn w:val="Odrazka1Char"/>
    <w:link w:val="Odrazka2"/>
    <w:rsid w:val="005E7670"/>
    <w:rPr>
      <w:rFonts w:ascii="Calibri" w:hAnsi="Calibri"/>
      <w:sz w:val="22"/>
      <w:szCs w:val="24"/>
      <w:lang w:val="x-none" w:eastAsia="x-none"/>
    </w:rPr>
  </w:style>
  <w:style w:type="paragraph" w:customStyle="1" w:styleId="Odrazka3">
    <w:name w:val="Odrazka 3"/>
    <w:basedOn w:val="Odrazka2"/>
    <w:link w:val="Odrazka3Char"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basedOn w:val="Odrazka2Char"/>
    <w:link w:val="Odrazka3"/>
    <w:rsid w:val="00841C97"/>
    <w:rPr>
      <w:rFonts w:ascii="Calibri" w:hAnsi="Calibri"/>
      <w:sz w:val="22"/>
      <w:szCs w:val="24"/>
      <w:lang w:val="x-none" w:eastAsia="x-none"/>
    </w:rPr>
  </w:style>
  <w:style w:type="paragraph" w:styleId="Odstavecseseznamem">
    <w:name w:val="List Paragraph"/>
    <w:basedOn w:val="Normln"/>
    <w:link w:val="OdstavecseseznamemChar"/>
    <w:uiPriority w:val="34"/>
    <w:qFormat/>
    <w:rsid w:val="003A6F47"/>
    <w:pPr>
      <w:ind w:left="720"/>
      <w:contextualSpacing/>
    </w:pPr>
  </w:style>
  <w:style w:type="table" w:styleId="Mkatabulky">
    <w:name w:val="Table Grid"/>
    <w:basedOn w:val="Normlntabulka"/>
    <w:uiPriority w:val="59"/>
    <w:rsid w:val="00E40F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zev">
    <w:name w:val="Title"/>
    <w:basedOn w:val="Normln"/>
    <w:next w:val="Normln"/>
    <w:link w:val="NzevChar"/>
    <w:qFormat/>
    <w:rsid w:val="0096047B"/>
    <w:pPr>
      <w:spacing w:before="0" w:after="300" w:line="240" w:lineRule="auto"/>
      <w:contextualSpacing/>
      <w:jc w:val="center"/>
    </w:pPr>
    <w:rPr>
      <w:rFonts w:eastAsia="SimSun"/>
      <w:color w:val="17365D"/>
      <w:spacing w:val="5"/>
      <w:kern w:val="28"/>
      <w:sz w:val="36"/>
      <w:szCs w:val="52"/>
    </w:rPr>
  </w:style>
  <w:style w:type="character" w:customStyle="1" w:styleId="NzevChar">
    <w:name w:val="Název Char"/>
    <w:link w:val="Nzev"/>
    <w:rsid w:val="0096047B"/>
    <w:rPr>
      <w:rFonts w:ascii="Calibri" w:eastAsia="SimSun" w:hAnsi="Calibri" w:cs="Times New Roman"/>
      <w:color w:val="17365D"/>
      <w:spacing w:val="5"/>
      <w:kern w:val="28"/>
      <w:sz w:val="36"/>
      <w:szCs w:val="52"/>
      <w:lang w:val="cs-CZ" w:eastAsia="cs-CZ"/>
    </w:rPr>
  </w:style>
  <w:style w:type="paragraph" w:styleId="Podnadpis">
    <w:name w:val="Subtitle"/>
    <w:aliases w:val="Podtitul"/>
    <w:basedOn w:val="Normln"/>
    <w:next w:val="Normln"/>
    <w:link w:val="PodnadpisChar"/>
    <w:qFormat/>
    <w:rsid w:val="0096047B"/>
    <w:rPr>
      <w:szCs w:val="18"/>
    </w:rPr>
  </w:style>
  <w:style w:type="character" w:customStyle="1" w:styleId="PodnadpisChar">
    <w:name w:val="Podnadpis Char"/>
    <w:aliases w:val="Podtitul Char"/>
    <w:link w:val="Podnadpis"/>
    <w:rsid w:val="0096047B"/>
    <w:rPr>
      <w:rFonts w:ascii="Calibri" w:hAnsi="Calibri"/>
      <w:sz w:val="22"/>
      <w:szCs w:val="18"/>
      <w:lang w:val="cs-CZ" w:eastAsia="cs-CZ"/>
    </w:rPr>
  </w:style>
  <w:style w:type="character" w:styleId="Siln">
    <w:name w:val="Strong"/>
    <w:uiPriority w:val="22"/>
    <w:qFormat/>
    <w:rsid w:val="005E7670"/>
    <w:rPr>
      <w:rFonts w:ascii="Calibri" w:hAnsi="Calibri"/>
      <w:b/>
      <w:bCs/>
      <w:sz w:val="22"/>
    </w:rPr>
  </w:style>
  <w:style w:type="character" w:styleId="Zdraznn">
    <w:name w:val="Emphasis"/>
    <w:aliases w:val="Zvýraznění,Zdůraznění1,Zvýraznění1"/>
    <w:qFormat/>
    <w:rsid w:val="005E7670"/>
    <w:rPr>
      <w:rFonts w:ascii="Calibri" w:hAnsi="Calibri"/>
      <w:i/>
      <w:iCs/>
      <w:sz w:val="22"/>
    </w:rPr>
  </w:style>
  <w:style w:type="paragraph" w:styleId="Bezmezer">
    <w:name w:val="No Spacing"/>
    <w:uiPriority w:val="1"/>
    <w:qFormat/>
    <w:rsid w:val="005E7670"/>
    <w:rPr>
      <w:rFonts w:ascii="Calibri" w:hAnsi="Calibri"/>
      <w:sz w:val="22"/>
      <w:szCs w:val="24"/>
    </w:rPr>
  </w:style>
  <w:style w:type="character" w:styleId="Zdraznnjemn">
    <w:name w:val="Subtle Emphasis"/>
    <w:uiPriority w:val="19"/>
    <w:qFormat/>
    <w:rsid w:val="005E7670"/>
    <w:rPr>
      <w:rFonts w:ascii="Calibri" w:hAnsi="Calibri"/>
      <w:i/>
      <w:iCs/>
      <w:color w:val="808080"/>
      <w:sz w:val="22"/>
    </w:rPr>
  </w:style>
  <w:style w:type="character" w:styleId="Zdraznnintenzivn">
    <w:name w:val="Intense Emphasis"/>
    <w:uiPriority w:val="21"/>
    <w:qFormat/>
    <w:rsid w:val="005E7670"/>
    <w:rPr>
      <w:rFonts w:ascii="Calibri" w:hAnsi="Calibri"/>
      <w:b/>
      <w:bCs/>
      <w:i/>
      <w:iCs/>
      <w:color w:val="4F81BD"/>
      <w:sz w:val="22"/>
    </w:rPr>
  </w:style>
  <w:style w:type="paragraph" w:customStyle="1" w:styleId="Citace">
    <w:name w:val="Citace"/>
    <w:basedOn w:val="Normln"/>
    <w:next w:val="Normln"/>
    <w:link w:val="CitaceChar"/>
    <w:uiPriority w:val="29"/>
    <w:rsid w:val="005E7670"/>
    <w:rPr>
      <w:i/>
      <w:iCs/>
      <w:color w:val="000000"/>
    </w:rPr>
  </w:style>
  <w:style w:type="character" w:customStyle="1" w:styleId="CitaceChar">
    <w:name w:val="Citace Char"/>
    <w:link w:val="Citace"/>
    <w:uiPriority w:val="29"/>
    <w:rsid w:val="005E7670"/>
    <w:rPr>
      <w:rFonts w:ascii="Calibri" w:hAnsi="Calibri"/>
      <w:i/>
      <w:iCs/>
      <w:color w:val="000000"/>
      <w:sz w:val="22"/>
      <w:szCs w:val="24"/>
      <w:lang w:val="cs-CZ" w:eastAsia="cs-CZ"/>
    </w:rPr>
  </w:style>
  <w:style w:type="paragraph" w:customStyle="1" w:styleId="Citaceintenzivn">
    <w:name w:val="Citace – intenzivní"/>
    <w:basedOn w:val="Normln"/>
    <w:next w:val="Normln"/>
    <w:link w:val="CitaceintenzivnChar"/>
    <w:uiPriority w:val="30"/>
    <w:rsid w:val="005E767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ceintenzivnChar">
    <w:name w:val="Citace – intenzivní Char"/>
    <w:link w:val="Citaceintenzivn"/>
    <w:uiPriority w:val="30"/>
    <w:rsid w:val="005E7670"/>
    <w:rPr>
      <w:rFonts w:ascii="Calibri" w:hAnsi="Calibri"/>
      <w:b/>
      <w:bCs/>
      <w:i/>
      <w:iCs/>
      <w:color w:val="4F81BD"/>
      <w:sz w:val="22"/>
      <w:szCs w:val="24"/>
      <w:lang w:val="cs-CZ" w:eastAsia="cs-CZ"/>
    </w:rPr>
  </w:style>
  <w:style w:type="character" w:styleId="Odkazjemn">
    <w:name w:val="Subtle Reference"/>
    <w:uiPriority w:val="31"/>
    <w:qFormat/>
    <w:rsid w:val="005E7670"/>
    <w:rPr>
      <w:rFonts w:ascii="Calibri" w:hAnsi="Calibri"/>
      <w:smallCaps/>
      <w:color w:val="C0504D"/>
      <w:sz w:val="22"/>
      <w:u w:val="single"/>
    </w:rPr>
  </w:style>
  <w:style w:type="character" w:styleId="Odkazintenzivn">
    <w:name w:val="Intense Reference"/>
    <w:uiPriority w:val="32"/>
    <w:qFormat/>
    <w:rsid w:val="005E7670"/>
    <w:rPr>
      <w:rFonts w:ascii="Calibri" w:hAnsi="Calibri"/>
      <w:b/>
      <w:bCs/>
      <w:smallCaps/>
      <w:color w:val="C0504D"/>
      <w:spacing w:val="5"/>
      <w:sz w:val="22"/>
      <w:u w:val="single"/>
    </w:rPr>
  </w:style>
  <w:style w:type="character" w:styleId="Nzevknihy">
    <w:name w:val="Book Title"/>
    <w:uiPriority w:val="33"/>
    <w:qFormat/>
    <w:rsid w:val="005E7670"/>
    <w:rPr>
      <w:rFonts w:ascii="Calibri" w:hAnsi="Calibri"/>
      <w:b/>
      <w:bCs/>
      <w:smallCaps/>
      <w:spacing w:val="5"/>
      <w:sz w:val="22"/>
    </w:rPr>
  </w:style>
  <w:style w:type="paragraph" w:customStyle="1" w:styleId="Preambule">
    <w:name w:val="Preambule"/>
    <w:basedOn w:val="slovanseznam3"/>
    <w:link w:val="PreambuleChar"/>
    <w:qFormat/>
    <w:rsid w:val="009B5D82"/>
    <w:pPr>
      <w:numPr>
        <w:numId w:val="9"/>
      </w:numPr>
      <w:ind w:left="567" w:hanging="567"/>
    </w:pPr>
    <w:rPr>
      <w:lang w:val="en-US" w:eastAsia="x-none"/>
    </w:rPr>
  </w:style>
  <w:style w:type="character" w:customStyle="1" w:styleId="PreambuleChar">
    <w:name w:val="Preambule Char"/>
    <w:link w:val="Preambule"/>
    <w:rsid w:val="009B5D82"/>
    <w:rPr>
      <w:rFonts w:ascii="Calibri" w:hAnsi="Calibri"/>
      <w:sz w:val="22"/>
      <w:szCs w:val="24"/>
      <w:lang w:val="en-US" w:eastAsia="x-none"/>
    </w:rPr>
  </w:style>
  <w:style w:type="paragraph" w:styleId="slovanseznam3">
    <w:name w:val="List Number 3"/>
    <w:basedOn w:val="Normln"/>
    <w:rsid w:val="009B5D82"/>
    <w:pPr>
      <w:numPr>
        <w:numId w:val="8"/>
      </w:numPr>
      <w:contextualSpacing/>
    </w:pPr>
  </w:style>
  <w:style w:type="paragraph" w:customStyle="1" w:styleId="Styl1">
    <w:name w:val="Styl1"/>
    <w:basedOn w:val="Normln"/>
    <w:link w:val="Styl1Char"/>
    <w:qFormat/>
    <w:rsid w:val="00BD4AF4"/>
    <w:pPr>
      <w:numPr>
        <w:numId w:val="10"/>
      </w:numPr>
    </w:pPr>
    <w:rPr>
      <w:lang w:val="x-none" w:eastAsia="x-none"/>
    </w:rPr>
  </w:style>
  <w:style w:type="character" w:customStyle="1" w:styleId="Styl1Char">
    <w:name w:val="Styl1 Char"/>
    <w:link w:val="Styl1"/>
    <w:rsid w:val="00BD4AF4"/>
    <w:rPr>
      <w:rFonts w:ascii="Calibri" w:hAnsi="Calibri"/>
      <w:sz w:val="22"/>
      <w:szCs w:val="24"/>
      <w:lang w:val="x-none" w:eastAsia="x-none"/>
    </w:rPr>
  </w:style>
  <w:style w:type="character" w:styleId="Hypertextovodkaz">
    <w:name w:val="Hyperlink"/>
    <w:rsid w:val="00C12B07"/>
    <w:rPr>
      <w:color w:val="0000FF"/>
      <w:u w:val="single"/>
    </w:rPr>
  </w:style>
  <w:style w:type="character" w:styleId="Odkaznakoment">
    <w:name w:val="annotation reference"/>
    <w:semiHidden/>
    <w:rsid w:val="00352F33"/>
    <w:rPr>
      <w:sz w:val="16"/>
      <w:szCs w:val="16"/>
    </w:rPr>
  </w:style>
  <w:style w:type="character" w:customStyle="1" w:styleId="ZpatChar">
    <w:name w:val="Zápatí Char"/>
    <w:link w:val="Zpat"/>
    <w:uiPriority w:val="99"/>
    <w:rsid w:val="00B30403"/>
    <w:rPr>
      <w:rFonts w:ascii="Calibri" w:hAnsi="Calibri"/>
      <w:sz w:val="22"/>
      <w:szCs w:val="24"/>
    </w:rPr>
  </w:style>
  <w:style w:type="character" w:styleId="Sledovanodkaz">
    <w:name w:val="FollowedHyperlink"/>
    <w:uiPriority w:val="99"/>
    <w:semiHidden/>
    <w:unhideWhenUsed/>
    <w:rsid w:val="00D36AD2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42141E"/>
    <w:rPr>
      <w:rFonts w:ascii="Calibri" w:hAnsi="Calibri"/>
      <w:sz w:val="22"/>
      <w:szCs w:val="24"/>
    </w:rPr>
  </w:style>
  <w:style w:type="paragraph" w:customStyle="1" w:styleId="Odstavec-1">
    <w:name w:val="Odstavec-1)"/>
    <w:basedOn w:val="Normln"/>
    <w:rsid w:val="00435496"/>
    <w:pPr>
      <w:spacing w:before="0" w:after="120" w:line="240" w:lineRule="auto"/>
      <w:ind w:left="708" w:hanging="708"/>
    </w:pPr>
    <w:rPr>
      <w:rFonts w:ascii="Verdana" w:hAnsi="Verdana" w:cs="Verdana"/>
      <w:sz w:val="20"/>
      <w:szCs w:val="20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435496"/>
    <w:pPr>
      <w:spacing w:before="0"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rsid w:val="00435496"/>
  </w:style>
  <w:style w:type="character" w:styleId="Znakapoznpodarou">
    <w:name w:val="footnote reference"/>
    <w:aliases w:val="EN Footnote Reference,PGI Fußnote Ziffer + Times New Roman,12 b.,Zúžené o ...,PGI Fußnote Ziffer"/>
    <w:rsid w:val="00435496"/>
    <w:rPr>
      <w:rFonts w:cs="Times New Roman"/>
      <w:vertAlign w:val="superscript"/>
    </w:rPr>
  </w:style>
  <w:style w:type="character" w:customStyle="1" w:styleId="OdstavecseseznamemChar">
    <w:name w:val="Odstavec se seznamem Char"/>
    <w:link w:val="Odstavecseseznamem"/>
    <w:uiPriority w:val="34"/>
    <w:locked/>
    <w:rsid w:val="00665DAE"/>
    <w:rPr>
      <w:rFonts w:ascii="Calibri" w:hAnsi="Calibri"/>
      <w:sz w:val="22"/>
      <w:szCs w:val="24"/>
    </w:rPr>
  </w:style>
  <w:style w:type="character" w:customStyle="1" w:styleId="Nadpis5Char">
    <w:name w:val="Nadpis 5 Char"/>
    <w:link w:val="Nadpis5"/>
    <w:uiPriority w:val="9"/>
    <w:semiHidden/>
    <w:rsid w:val="00BB6C4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2">
    <w:name w:val="Body Text 2"/>
    <w:basedOn w:val="Normln"/>
    <w:link w:val="Zkladntext2Char"/>
    <w:uiPriority w:val="99"/>
    <w:rsid w:val="00BB6C43"/>
    <w:pPr>
      <w:spacing w:before="0" w:after="0" w:line="240" w:lineRule="auto"/>
    </w:pPr>
    <w:rPr>
      <w:rFonts w:ascii="Times New Roman" w:hAnsi="Times New Roman"/>
      <w:sz w:val="24"/>
      <w:szCs w:val="20"/>
    </w:rPr>
  </w:style>
  <w:style w:type="character" w:customStyle="1" w:styleId="Zkladntext2Char">
    <w:name w:val="Základní text 2 Char"/>
    <w:link w:val="Zkladntext2"/>
    <w:uiPriority w:val="99"/>
    <w:rsid w:val="00BB6C43"/>
    <w:rPr>
      <w:sz w:val="24"/>
    </w:rPr>
  </w:style>
  <w:style w:type="paragraph" w:styleId="Zkladntext">
    <w:name w:val="Body Text"/>
    <w:basedOn w:val="Normln"/>
    <w:link w:val="ZkladntextChar"/>
    <w:uiPriority w:val="99"/>
    <w:unhideWhenUsed/>
    <w:rsid w:val="009434C7"/>
    <w:pPr>
      <w:spacing w:after="120"/>
    </w:pPr>
  </w:style>
  <w:style w:type="character" w:customStyle="1" w:styleId="ZkladntextChar">
    <w:name w:val="Základní text Char"/>
    <w:link w:val="Zkladntext"/>
    <w:uiPriority w:val="99"/>
    <w:rsid w:val="009434C7"/>
    <w:rPr>
      <w:rFonts w:ascii="Calibri" w:hAnsi="Calibri"/>
      <w:sz w:val="22"/>
      <w:szCs w:val="24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434C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9434C7"/>
    <w:rPr>
      <w:rFonts w:ascii="Calibri" w:hAnsi="Calibri"/>
      <w:sz w:val="16"/>
      <w:szCs w:val="16"/>
    </w:rPr>
  </w:style>
  <w:style w:type="character" w:customStyle="1" w:styleId="Nadpis4Char">
    <w:name w:val="Nadpis 4 Char"/>
    <w:link w:val="Nadpis4"/>
    <w:uiPriority w:val="9"/>
    <w:semiHidden/>
    <w:rsid w:val="00141C2C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Zkladntext4">
    <w:name w:val="Základní text 4"/>
    <w:basedOn w:val="Normln"/>
    <w:uiPriority w:val="99"/>
    <w:rsid w:val="00141C2C"/>
    <w:pPr>
      <w:spacing w:before="0" w:after="0" w:line="240" w:lineRule="auto"/>
      <w:jc w:val="left"/>
    </w:pPr>
    <w:rPr>
      <w:rFonts w:ascii="Times New Roman" w:hAnsi="Times New Roman"/>
      <w:sz w:val="24"/>
    </w:rPr>
  </w:style>
  <w:style w:type="paragraph" w:customStyle="1" w:styleId="Default">
    <w:name w:val="Default"/>
    <w:rsid w:val="00827A1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ktual">
    <w:name w:val="aktual"/>
    <w:rsid w:val="00941CF9"/>
  </w:style>
  <w:style w:type="character" w:customStyle="1" w:styleId="data">
    <w:name w:val="data"/>
    <w:rsid w:val="00132EEC"/>
  </w:style>
  <w:style w:type="paragraph" w:customStyle="1" w:styleId="VUT">
    <w:name w:val="ČVUT"/>
    <w:basedOn w:val="Zhlav"/>
    <w:link w:val="VUTChar"/>
    <w:uiPriority w:val="19"/>
    <w:qFormat/>
    <w:rsid w:val="004761AE"/>
    <w:pPr>
      <w:spacing w:before="0" w:after="160" w:line="240" w:lineRule="auto"/>
      <w:contextualSpacing/>
    </w:pPr>
    <w:rPr>
      <w:rFonts w:ascii="Arial" w:eastAsia="Arial" w:hAnsi="Arial"/>
      <w:b/>
      <w:caps/>
      <w:spacing w:val="8"/>
      <w:sz w:val="20"/>
      <w:szCs w:val="22"/>
      <w:lang w:val="cs-CZ" w:eastAsia="en-US"/>
    </w:rPr>
  </w:style>
  <w:style w:type="character" w:customStyle="1" w:styleId="VUTChar">
    <w:name w:val="ČVUT Char"/>
    <w:link w:val="VUT"/>
    <w:uiPriority w:val="19"/>
    <w:rsid w:val="004761AE"/>
    <w:rPr>
      <w:rFonts w:ascii="Arial" w:eastAsia="Arial" w:hAnsi="Arial"/>
      <w:b/>
      <w:caps/>
      <w:spacing w:val="8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0337C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0337CB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1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7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8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0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FB0C0A80BA7349A0F744408B779EE5" ma:contentTypeVersion="18" ma:contentTypeDescription="Vytvoří nový dokument" ma:contentTypeScope="" ma:versionID="1d391441543feb4298babefb11d12863">
  <xsd:schema xmlns:xsd="http://www.w3.org/2001/XMLSchema" xmlns:xs="http://www.w3.org/2001/XMLSchema" xmlns:p="http://schemas.microsoft.com/office/2006/metadata/properties" xmlns:ns2="2a688716-306c-4636-86be-55f5793ffa42" xmlns:ns3="f22e4ef6-84c5-4792-b2f9-a47a9a520f92" targetNamespace="http://schemas.microsoft.com/office/2006/metadata/properties" ma:root="true" ma:fieldsID="9a4f7510e4096963aba5b78781f14c3f" ns2:_="" ns3:_="">
    <xsd:import namespace="2a688716-306c-4636-86be-55f5793ffa42"/>
    <xsd:import namespace="f22e4ef6-84c5-4792-b2f9-a47a9a520f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88716-306c-4636-86be-55f5793ffa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6d2233e-f51f-4a80-9a78-f59575beef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e4ef6-84c5-4792-b2f9-a47a9a520f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ec7ca1a-8cd3-4b2a-ae42-69256db5692a}" ma:internalName="TaxCatchAll" ma:showField="CatchAllData" ma:web="f22e4ef6-84c5-4792-b2f9-a47a9a520f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688716-306c-4636-86be-55f5793ffa42">
      <Terms xmlns="http://schemas.microsoft.com/office/infopath/2007/PartnerControls"/>
    </lcf76f155ced4ddcb4097134ff3c332f>
    <TaxCatchAll xmlns="f22e4ef6-84c5-4792-b2f9-a47a9a520f92"/>
  </documentManagement>
</p:properties>
</file>

<file path=customXml/itemProps1.xml><?xml version="1.0" encoding="utf-8"?>
<ds:datastoreItem xmlns:ds="http://schemas.openxmlformats.org/officeDocument/2006/customXml" ds:itemID="{222216E6-3F97-4E76-B189-B97B6B9184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FDF129-9C1F-404F-88FE-0B19844A7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688716-306c-4636-86be-55f5793ffa42"/>
    <ds:schemaRef ds:uri="f22e4ef6-84c5-4792-b2f9-a47a9a520f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82B197-F2E3-413E-9622-2BB5D1DA53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284A4C-FC39-4536-AFD7-CC5D87293BA6}">
  <ds:schemaRefs>
    <ds:schemaRef ds:uri="http://schemas.microsoft.com/office/2006/metadata/properties"/>
    <ds:schemaRef ds:uri="http://schemas.microsoft.com/office/infopath/2007/PartnerControls"/>
    <ds:schemaRef ds:uri="2a688716-306c-4636-86be-55f5793ffa42"/>
    <ds:schemaRef ds:uri="f22e4ef6-84c5-4792-b2f9-a47a9a520f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1023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Šilhán</dc:creator>
  <cp:keywords/>
  <cp:lastModifiedBy>Kozubek, Ales</cp:lastModifiedBy>
  <cp:revision>4</cp:revision>
  <dcterms:created xsi:type="dcterms:W3CDTF">2024-07-23T13:41:00Z</dcterms:created>
  <dcterms:modified xsi:type="dcterms:W3CDTF">2024-07-24T05:45:00Z</dcterms:modified>
</cp:coreProperties>
</file>