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5970B" w14:textId="77777777" w:rsidR="006B042D" w:rsidRPr="00C122C9" w:rsidRDefault="006B042D" w:rsidP="006B042D">
      <w:pPr>
        <w:suppressAutoHyphens/>
        <w:jc w:val="center"/>
        <w:rPr>
          <w:rFonts w:ascii="Arial" w:hAnsi="Arial" w:cs="Arial"/>
          <w:b/>
          <w:sz w:val="36"/>
          <w:szCs w:val="36"/>
        </w:rPr>
      </w:pPr>
      <w:r w:rsidRPr="00C122C9">
        <w:rPr>
          <w:rFonts w:ascii="Arial" w:hAnsi="Arial" w:cs="Arial"/>
          <w:b/>
          <w:sz w:val="36"/>
          <w:szCs w:val="36"/>
        </w:rPr>
        <w:t>Smlouva o dílo</w:t>
      </w:r>
    </w:p>
    <w:p w14:paraId="5AF03CB6" w14:textId="77777777" w:rsidR="006B042D" w:rsidRPr="00C122C9" w:rsidRDefault="006B042D" w:rsidP="006B042D">
      <w:pPr>
        <w:suppressAutoHyphens/>
        <w:jc w:val="center"/>
        <w:rPr>
          <w:rFonts w:ascii="Arial" w:hAnsi="Arial" w:cs="Arial"/>
        </w:rPr>
      </w:pPr>
      <w:r w:rsidRPr="00C122C9">
        <w:rPr>
          <w:rFonts w:ascii="Arial" w:hAnsi="Arial" w:cs="Arial"/>
        </w:rPr>
        <w:t>uzavřena podle § 2586 a následujících zákona č. 89/2012 Sb., občanského zákoníku,</w:t>
      </w:r>
    </w:p>
    <w:p w14:paraId="4D560967" w14:textId="77777777" w:rsidR="006B042D" w:rsidRPr="00C122C9" w:rsidRDefault="006B042D" w:rsidP="006B042D">
      <w:pPr>
        <w:suppressAutoHyphens/>
        <w:jc w:val="center"/>
        <w:rPr>
          <w:rFonts w:ascii="Arial" w:hAnsi="Arial" w:cs="Arial"/>
        </w:rPr>
      </w:pPr>
      <w:r w:rsidRPr="00C122C9">
        <w:rPr>
          <w:rFonts w:ascii="Arial" w:hAnsi="Arial" w:cs="Arial"/>
        </w:rPr>
        <w:t>ve znění pozdějších předpisů</w:t>
      </w:r>
    </w:p>
    <w:p w14:paraId="78B394D9" w14:textId="77777777" w:rsidR="006B042D" w:rsidRPr="00C122C9" w:rsidRDefault="006B042D" w:rsidP="006B042D">
      <w:pPr>
        <w:suppressAutoHyphens/>
        <w:spacing w:before="40" w:after="60"/>
        <w:jc w:val="both"/>
        <w:rPr>
          <w:rFonts w:ascii="Arial" w:hAnsi="Arial" w:cs="Arial"/>
        </w:rPr>
      </w:pPr>
    </w:p>
    <w:p w14:paraId="1C624045" w14:textId="77777777" w:rsidR="006B042D" w:rsidRPr="00926127" w:rsidRDefault="006B042D" w:rsidP="006B042D">
      <w:pPr>
        <w:suppressAutoHyphens/>
        <w:spacing w:before="40" w:after="60"/>
        <w:jc w:val="both"/>
        <w:rPr>
          <w:rFonts w:ascii="Arial" w:hAnsi="Arial" w:cs="Arial"/>
        </w:rPr>
      </w:pPr>
    </w:p>
    <w:p w14:paraId="00485F3A" w14:textId="77777777" w:rsidR="006B042D" w:rsidRPr="00926127" w:rsidRDefault="006B042D" w:rsidP="006B042D">
      <w:pPr>
        <w:pStyle w:val="Nadpis1"/>
        <w:tabs>
          <w:tab w:val="clear" w:pos="540"/>
          <w:tab w:val="num" w:pos="567"/>
        </w:tabs>
        <w:suppressAutoHyphens/>
        <w:spacing w:before="40" w:after="60"/>
        <w:jc w:val="both"/>
        <w:rPr>
          <w:sz w:val="28"/>
          <w:szCs w:val="28"/>
        </w:rPr>
      </w:pPr>
      <w:r w:rsidRPr="00926127">
        <w:rPr>
          <w:sz w:val="28"/>
          <w:szCs w:val="28"/>
        </w:rPr>
        <w:t>Smluvní strany</w:t>
      </w:r>
    </w:p>
    <w:p w14:paraId="7379E479" w14:textId="29A2EEA8" w:rsidR="006B042D" w:rsidRPr="00926127" w:rsidRDefault="005C7358" w:rsidP="006B042D">
      <w:pPr>
        <w:pStyle w:val="Nadpis2"/>
        <w:tabs>
          <w:tab w:val="clear" w:pos="1002"/>
          <w:tab w:val="num" w:pos="567"/>
        </w:tabs>
        <w:ind w:left="567" w:hanging="567"/>
        <w:rPr>
          <w:rFonts w:ascii="Arial" w:hAnsi="Arial" w:cs="Arial"/>
          <w:b/>
          <w:sz w:val="20"/>
          <w:szCs w:val="20"/>
        </w:rPr>
      </w:pPr>
      <w:r>
        <w:rPr>
          <w:rFonts w:ascii="Arial" w:hAnsi="Arial" w:cs="Arial"/>
          <w:b/>
          <w:sz w:val="20"/>
          <w:szCs w:val="20"/>
        </w:rPr>
        <w:t xml:space="preserve">Středisko volného času </w:t>
      </w:r>
      <w:proofErr w:type="spellStart"/>
      <w:r>
        <w:rPr>
          <w:rFonts w:ascii="Arial" w:hAnsi="Arial" w:cs="Arial"/>
          <w:b/>
          <w:sz w:val="20"/>
          <w:szCs w:val="20"/>
        </w:rPr>
        <w:t>Juventus</w:t>
      </w:r>
      <w:proofErr w:type="spellEnd"/>
      <w:r>
        <w:rPr>
          <w:rFonts w:ascii="Arial" w:hAnsi="Arial" w:cs="Arial"/>
          <w:b/>
          <w:sz w:val="20"/>
          <w:szCs w:val="20"/>
        </w:rPr>
        <w:t>, Karviná, příspěvková organizace</w:t>
      </w:r>
    </w:p>
    <w:p w14:paraId="263EDCD6" w14:textId="155BB99E" w:rsidR="006B042D" w:rsidRPr="00926127" w:rsidRDefault="006B042D" w:rsidP="006B042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se sídlem:</w:t>
      </w:r>
      <w:r w:rsidR="005C7358">
        <w:rPr>
          <w:rFonts w:ascii="Arial" w:hAnsi="Arial" w:cs="Arial"/>
          <w:sz w:val="20"/>
          <w:szCs w:val="20"/>
        </w:rPr>
        <w:t xml:space="preserve"> </w:t>
      </w:r>
      <w:r w:rsidR="005C7358">
        <w:rPr>
          <w:rFonts w:ascii="Arial" w:hAnsi="Arial" w:cs="Arial"/>
          <w:sz w:val="20"/>
          <w:szCs w:val="20"/>
        </w:rPr>
        <w:tab/>
      </w:r>
      <w:r w:rsidR="00D07C45">
        <w:rPr>
          <w:rFonts w:ascii="Arial" w:hAnsi="Arial" w:cs="Arial"/>
          <w:sz w:val="20"/>
          <w:szCs w:val="20"/>
        </w:rPr>
        <w:t xml:space="preserve"> </w:t>
      </w:r>
      <w:r w:rsidR="005C7358">
        <w:rPr>
          <w:rFonts w:ascii="Arial" w:hAnsi="Arial" w:cs="Arial"/>
          <w:sz w:val="20"/>
          <w:szCs w:val="20"/>
        </w:rPr>
        <w:t>U Bažantnice 1794/1, Karviná – Nové město, 735 06</w:t>
      </w:r>
    </w:p>
    <w:p w14:paraId="32FA1EFD" w14:textId="47221982" w:rsidR="006B042D" w:rsidRPr="005C7358" w:rsidRDefault="006B042D" w:rsidP="005C7358">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zastoupen</w:t>
      </w:r>
      <w:r w:rsidR="005C7358">
        <w:rPr>
          <w:rFonts w:ascii="Arial" w:hAnsi="Arial" w:cs="Arial"/>
          <w:sz w:val="20"/>
          <w:szCs w:val="20"/>
        </w:rPr>
        <w:t xml:space="preserve">o: </w:t>
      </w:r>
      <w:r w:rsidR="005C7358">
        <w:rPr>
          <w:rFonts w:ascii="Arial" w:hAnsi="Arial" w:cs="Arial"/>
          <w:sz w:val="20"/>
          <w:szCs w:val="20"/>
        </w:rPr>
        <w:tab/>
      </w:r>
      <w:r w:rsidR="00D07C45">
        <w:rPr>
          <w:rFonts w:ascii="Arial" w:hAnsi="Arial" w:cs="Arial"/>
          <w:sz w:val="20"/>
          <w:szCs w:val="20"/>
        </w:rPr>
        <w:t xml:space="preserve"> </w:t>
      </w:r>
      <w:r w:rsidR="00533658">
        <w:rPr>
          <w:rFonts w:ascii="Arial" w:hAnsi="Arial" w:cs="Arial"/>
          <w:sz w:val="20"/>
          <w:szCs w:val="20"/>
        </w:rPr>
        <w:t xml:space="preserve">Ing. Janem </w:t>
      </w:r>
      <w:proofErr w:type="spellStart"/>
      <w:r w:rsidR="00533658">
        <w:rPr>
          <w:rFonts w:ascii="Arial" w:hAnsi="Arial" w:cs="Arial"/>
          <w:sz w:val="20"/>
          <w:szCs w:val="20"/>
        </w:rPr>
        <w:t>Firlou</w:t>
      </w:r>
      <w:proofErr w:type="spellEnd"/>
      <w:r w:rsidR="00040B21">
        <w:rPr>
          <w:rFonts w:ascii="Arial" w:hAnsi="Arial" w:cs="Arial"/>
          <w:sz w:val="20"/>
          <w:szCs w:val="20"/>
        </w:rPr>
        <w:t>, ředitelem</w:t>
      </w:r>
      <w:r w:rsidRPr="005C7358">
        <w:rPr>
          <w:rFonts w:ascii="Arial" w:hAnsi="Arial" w:cs="Arial"/>
          <w:sz w:val="20"/>
        </w:rPr>
        <w:tab/>
      </w:r>
    </w:p>
    <w:p w14:paraId="40839392" w14:textId="53D36421" w:rsidR="006B042D" w:rsidRPr="00926127" w:rsidRDefault="006B042D" w:rsidP="006B042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3B2374">
        <w:rPr>
          <w:rFonts w:ascii="Arial" w:hAnsi="Arial" w:cs="Arial"/>
          <w:sz w:val="20"/>
          <w:szCs w:val="20"/>
        </w:rPr>
        <w:t>IČ:</w:t>
      </w:r>
      <w:r w:rsidRPr="003B2374">
        <w:rPr>
          <w:rFonts w:ascii="Arial" w:hAnsi="Arial" w:cs="Arial"/>
          <w:sz w:val="20"/>
          <w:szCs w:val="20"/>
        </w:rPr>
        <w:tab/>
      </w:r>
      <w:r w:rsidRPr="003B2374">
        <w:rPr>
          <w:rFonts w:ascii="Arial" w:hAnsi="Arial" w:cs="Arial"/>
          <w:sz w:val="20"/>
          <w:szCs w:val="20"/>
        </w:rPr>
        <w:tab/>
      </w:r>
      <w:r w:rsidR="00D07C45">
        <w:rPr>
          <w:rFonts w:ascii="Arial" w:hAnsi="Arial" w:cs="Arial"/>
          <w:sz w:val="20"/>
          <w:szCs w:val="20"/>
        </w:rPr>
        <w:t xml:space="preserve"> </w:t>
      </w:r>
      <w:r w:rsidRPr="003B2374">
        <w:rPr>
          <w:rFonts w:ascii="Arial" w:hAnsi="Arial" w:cs="Arial"/>
          <w:sz w:val="20"/>
          <w:szCs w:val="20"/>
        </w:rPr>
        <w:t>0</w:t>
      </w:r>
      <w:r w:rsidR="005C7358">
        <w:rPr>
          <w:rFonts w:ascii="Arial" w:hAnsi="Arial" w:cs="Arial"/>
          <w:sz w:val="20"/>
          <w:szCs w:val="20"/>
        </w:rPr>
        <w:t>8385891</w:t>
      </w:r>
    </w:p>
    <w:p w14:paraId="12C122B5" w14:textId="074C180C" w:rsidR="006B042D" w:rsidRPr="00926127" w:rsidRDefault="006B042D" w:rsidP="006B042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DIČ:</w:t>
      </w:r>
      <w:r w:rsidRPr="00926127">
        <w:rPr>
          <w:rFonts w:ascii="Arial" w:hAnsi="Arial" w:cs="Arial"/>
          <w:sz w:val="20"/>
          <w:szCs w:val="20"/>
        </w:rPr>
        <w:tab/>
      </w:r>
      <w:r w:rsidRPr="00926127">
        <w:rPr>
          <w:rFonts w:ascii="Arial" w:hAnsi="Arial" w:cs="Arial"/>
          <w:sz w:val="20"/>
          <w:szCs w:val="20"/>
        </w:rPr>
        <w:tab/>
      </w:r>
      <w:r w:rsidR="00D07C45">
        <w:rPr>
          <w:rFonts w:ascii="Arial" w:hAnsi="Arial" w:cs="Arial"/>
          <w:sz w:val="20"/>
          <w:szCs w:val="20"/>
        </w:rPr>
        <w:t xml:space="preserve"> </w:t>
      </w:r>
      <w:r w:rsidR="00533658">
        <w:rPr>
          <w:rFonts w:ascii="Arial" w:hAnsi="Arial" w:cs="Arial"/>
          <w:sz w:val="20"/>
          <w:szCs w:val="20"/>
        </w:rPr>
        <w:t>neplátce DPH</w:t>
      </w:r>
    </w:p>
    <w:p w14:paraId="165D24FE" w14:textId="344DA301" w:rsidR="006B042D" w:rsidRPr="00926127" w:rsidRDefault="006B042D" w:rsidP="006B042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bankovní spojení:</w:t>
      </w:r>
      <w:r w:rsidR="00D07C45">
        <w:rPr>
          <w:rFonts w:ascii="Arial" w:hAnsi="Arial" w:cs="Arial"/>
          <w:sz w:val="20"/>
          <w:szCs w:val="20"/>
        </w:rPr>
        <w:t xml:space="preserve"> </w:t>
      </w:r>
      <w:proofErr w:type="spellStart"/>
      <w:r w:rsidR="00916D34">
        <w:rPr>
          <w:rFonts w:ascii="Arial" w:hAnsi="Arial" w:cs="Arial"/>
          <w:sz w:val="20"/>
          <w:szCs w:val="20"/>
        </w:rPr>
        <w:t>xxxxxxxxxxxxxxxxxxxx</w:t>
      </w:r>
      <w:proofErr w:type="spellEnd"/>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0E60D056" w14:textId="7E80E656" w:rsidR="006B042D" w:rsidRPr="00926127" w:rsidRDefault="006B042D" w:rsidP="006B042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číslo účtu:</w:t>
      </w:r>
      <w:r w:rsidRPr="00926127">
        <w:rPr>
          <w:rFonts w:ascii="Arial" w:hAnsi="Arial" w:cs="Arial"/>
          <w:sz w:val="20"/>
          <w:szCs w:val="20"/>
        </w:rPr>
        <w:tab/>
      </w:r>
      <w:r w:rsidR="00D07C45">
        <w:rPr>
          <w:rFonts w:ascii="Arial" w:hAnsi="Arial" w:cs="Arial"/>
          <w:sz w:val="20"/>
          <w:szCs w:val="20"/>
        </w:rPr>
        <w:t xml:space="preserve"> </w:t>
      </w:r>
      <w:proofErr w:type="spellStart"/>
      <w:r w:rsidR="00916D34">
        <w:rPr>
          <w:rFonts w:ascii="Arial" w:hAnsi="Arial" w:cs="Arial"/>
          <w:sz w:val="20"/>
          <w:szCs w:val="20"/>
        </w:rPr>
        <w:t>xxxxxxxxxxxxxxxxxxxxx</w:t>
      </w:r>
      <w:proofErr w:type="spellEnd"/>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33251F3A" w14:textId="77777777" w:rsidR="006B042D" w:rsidRPr="00926127" w:rsidRDefault="006B042D" w:rsidP="006B042D">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14:paraId="322BBF73" w14:textId="77777777" w:rsidR="006B042D" w:rsidRPr="00926127" w:rsidRDefault="006B042D" w:rsidP="006B042D">
      <w:pPr>
        <w:tabs>
          <w:tab w:val="num" w:pos="567"/>
        </w:tabs>
        <w:spacing w:before="40" w:after="40"/>
        <w:ind w:left="567" w:hanging="567"/>
        <w:rPr>
          <w:rFonts w:ascii="Arial" w:hAnsi="Arial" w:cs="Arial"/>
          <w:b/>
          <w:bCs/>
        </w:rPr>
      </w:pPr>
      <w:r w:rsidRPr="00926127">
        <w:rPr>
          <w:rFonts w:ascii="Arial" w:hAnsi="Arial" w:cs="Arial"/>
          <w:b/>
          <w:bCs/>
        </w:rPr>
        <w:t xml:space="preserve"> </w:t>
      </w:r>
    </w:p>
    <w:p w14:paraId="535C6E47" w14:textId="77777777" w:rsidR="006B042D" w:rsidRDefault="006B042D" w:rsidP="006B042D">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1BFF68EB" w14:textId="77777777" w:rsidR="006B042D" w:rsidRPr="00926127" w:rsidRDefault="006B042D" w:rsidP="006B042D">
      <w:pPr>
        <w:spacing w:before="40" w:after="40"/>
        <w:ind w:left="567" w:hanging="567"/>
        <w:rPr>
          <w:rFonts w:ascii="Arial" w:hAnsi="Arial" w:cs="Arial"/>
          <w:b/>
          <w:bCs/>
        </w:rPr>
      </w:pPr>
    </w:p>
    <w:p w14:paraId="3068D205" w14:textId="6E0E59AD" w:rsidR="006B042D" w:rsidRPr="00926127" w:rsidRDefault="006B042D" w:rsidP="006B042D">
      <w:pPr>
        <w:pStyle w:val="Nadpis1"/>
        <w:numPr>
          <w:ilvl w:val="0"/>
          <w:numId w:val="0"/>
        </w:numPr>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r>
      <w:r w:rsidR="00040B21">
        <w:rPr>
          <w:sz w:val="20"/>
          <w:szCs w:val="20"/>
        </w:rPr>
        <w:t>Cieslar, s. r. o.</w:t>
      </w:r>
      <w:r w:rsidRPr="00926127">
        <w:rPr>
          <w:sz w:val="20"/>
          <w:szCs w:val="20"/>
        </w:rPr>
        <w:tab/>
      </w:r>
      <w:r w:rsidRPr="00926127">
        <w:rPr>
          <w:sz w:val="20"/>
          <w:szCs w:val="20"/>
        </w:rPr>
        <w:tab/>
      </w:r>
      <w:r w:rsidRPr="00926127">
        <w:rPr>
          <w:sz w:val="20"/>
          <w:szCs w:val="20"/>
        </w:rPr>
        <w:tab/>
      </w:r>
      <w:r w:rsidRPr="00926127">
        <w:rPr>
          <w:sz w:val="20"/>
          <w:szCs w:val="20"/>
        </w:rPr>
        <w:tab/>
      </w:r>
    </w:p>
    <w:p w14:paraId="404DCAB4" w14:textId="32F37214" w:rsidR="006B042D" w:rsidRPr="003C12AB" w:rsidRDefault="006B042D" w:rsidP="006B042D">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zapsána v</w:t>
      </w:r>
      <w:r w:rsidR="00040B21">
        <w:rPr>
          <w:rFonts w:ascii="Arial" w:hAnsi="Arial" w:cs="Arial"/>
          <w:sz w:val="20"/>
        </w:rPr>
        <w:t> obchodním rejstříku vedeném krajským soudem v Ostravě oddíl C vložka 18718</w:t>
      </w:r>
    </w:p>
    <w:p w14:paraId="036640C6" w14:textId="79AAAEC9" w:rsidR="006B042D" w:rsidRPr="00926127" w:rsidRDefault="006B042D" w:rsidP="006B042D">
      <w:pPr>
        <w:pStyle w:val="Normln1"/>
        <w:tabs>
          <w:tab w:val="num" w:pos="426"/>
          <w:tab w:val="left" w:pos="3119"/>
        </w:tabs>
        <w:spacing w:line="240" w:lineRule="auto"/>
        <w:ind w:left="567" w:hanging="567"/>
        <w:jc w:val="both"/>
        <w:rPr>
          <w:rFonts w:ascii="Arial" w:hAnsi="Arial" w:cs="Arial"/>
          <w:i/>
          <w:sz w:val="20"/>
        </w:rPr>
      </w:pPr>
      <w:r w:rsidRPr="003C12AB">
        <w:rPr>
          <w:rFonts w:ascii="Arial" w:hAnsi="Arial" w:cs="Arial"/>
          <w:sz w:val="20"/>
        </w:rPr>
        <w:tab/>
      </w:r>
      <w:r w:rsidRPr="003C12AB">
        <w:rPr>
          <w:rFonts w:ascii="Arial" w:hAnsi="Arial" w:cs="Arial"/>
          <w:sz w:val="20"/>
        </w:rPr>
        <w:tab/>
        <w:t xml:space="preserve">zastoupena: </w:t>
      </w:r>
      <w:r w:rsidR="00040B21">
        <w:rPr>
          <w:rFonts w:ascii="Arial" w:hAnsi="Arial" w:cs="Arial"/>
          <w:sz w:val="20"/>
        </w:rPr>
        <w:t>Ing. Gabrielou Chytilovou, jednatelkou</w:t>
      </w:r>
    </w:p>
    <w:p w14:paraId="2AC19A5D" w14:textId="4F9FA388" w:rsidR="006B042D" w:rsidRPr="003C12AB" w:rsidRDefault="006B042D" w:rsidP="003C12AB">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3B2374">
        <w:rPr>
          <w:rFonts w:ascii="Arial" w:hAnsi="Arial" w:cs="Arial"/>
          <w:sz w:val="20"/>
        </w:rPr>
        <w:t>se sídlem:</w:t>
      </w:r>
      <w:r w:rsidR="00040B21">
        <w:rPr>
          <w:rFonts w:ascii="Arial" w:hAnsi="Arial" w:cs="Arial"/>
          <w:sz w:val="20"/>
        </w:rPr>
        <w:t xml:space="preserve"> Bystřice 325, Bystřice 739 95</w:t>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14:paraId="604B9CFA" w14:textId="655ED3E1" w:rsidR="006B042D" w:rsidRPr="003B2374" w:rsidRDefault="006B042D" w:rsidP="006B042D">
      <w:pPr>
        <w:pStyle w:val="Normln1"/>
        <w:tabs>
          <w:tab w:val="left" w:pos="3119"/>
        </w:tabs>
        <w:spacing w:line="240" w:lineRule="auto"/>
        <w:ind w:left="567" w:hanging="567"/>
        <w:jc w:val="left"/>
        <w:rPr>
          <w:rFonts w:ascii="Arial" w:hAnsi="Arial" w:cs="Arial"/>
          <w:sz w:val="20"/>
        </w:rPr>
      </w:pPr>
      <w:r w:rsidRPr="003B2374">
        <w:rPr>
          <w:rFonts w:ascii="Arial" w:hAnsi="Arial" w:cs="Arial"/>
          <w:sz w:val="20"/>
        </w:rPr>
        <w:tab/>
        <w:t>IČ:</w:t>
      </w:r>
      <w:r w:rsidR="00040B21">
        <w:rPr>
          <w:rFonts w:ascii="Arial" w:hAnsi="Arial" w:cs="Arial"/>
          <w:sz w:val="20"/>
        </w:rPr>
        <w:t xml:space="preserve"> 25815580</w:t>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14:paraId="4FD20FB1" w14:textId="182B31F8" w:rsidR="006B042D" w:rsidRPr="003B2374" w:rsidRDefault="006B042D" w:rsidP="006B042D">
      <w:pPr>
        <w:pStyle w:val="NormlnIMP"/>
        <w:tabs>
          <w:tab w:val="left" w:pos="3119"/>
        </w:tabs>
        <w:spacing w:line="240" w:lineRule="auto"/>
        <w:ind w:left="567" w:hanging="567"/>
        <w:rPr>
          <w:rFonts w:ascii="Arial" w:hAnsi="Arial" w:cs="Arial"/>
          <w:sz w:val="20"/>
        </w:rPr>
      </w:pPr>
      <w:r w:rsidRPr="003B2374">
        <w:rPr>
          <w:rFonts w:ascii="Arial" w:hAnsi="Arial" w:cs="Arial"/>
          <w:sz w:val="20"/>
        </w:rPr>
        <w:tab/>
        <w:t>DIČ:</w:t>
      </w:r>
      <w:r w:rsidR="00040B21">
        <w:rPr>
          <w:rFonts w:ascii="Arial" w:hAnsi="Arial" w:cs="Arial"/>
          <w:sz w:val="20"/>
        </w:rPr>
        <w:t xml:space="preserve"> CZ25815580</w:t>
      </w:r>
      <w:r w:rsidRPr="003B2374">
        <w:rPr>
          <w:rFonts w:ascii="Arial" w:hAnsi="Arial" w:cs="Arial"/>
          <w:sz w:val="20"/>
        </w:rPr>
        <w:tab/>
      </w:r>
      <w:r w:rsidRPr="003B2374">
        <w:rPr>
          <w:rFonts w:ascii="Arial" w:hAnsi="Arial" w:cs="Arial"/>
          <w:sz w:val="20"/>
        </w:rPr>
        <w:tab/>
      </w:r>
      <w:r w:rsidRPr="003B2374">
        <w:rPr>
          <w:rFonts w:ascii="Arial" w:hAnsi="Arial" w:cs="Arial"/>
          <w:sz w:val="20"/>
        </w:rPr>
        <w:tab/>
      </w:r>
    </w:p>
    <w:p w14:paraId="48B0D038" w14:textId="09D3EB77" w:rsidR="006B042D" w:rsidRPr="003B2374" w:rsidRDefault="006B042D" w:rsidP="006B042D">
      <w:pPr>
        <w:pStyle w:val="Zkladntext"/>
        <w:tabs>
          <w:tab w:val="left" w:pos="0"/>
        </w:tabs>
        <w:ind w:left="567" w:hanging="567"/>
        <w:rPr>
          <w:rFonts w:ascii="Arial" w:hAnsi="Arial" w:cs="Arial"/>
          <w:sz w:val="20"/>
          <w:szCs w:val="20"/>
        </w:rPr>
      </w:pPr>
      <w:r w:rsidRPr="003B2374">
        <w:rPr>
          <w:rFonts w:ascii="Arial" w:hAnsi="Arial" w:cs="Arial"/>
          <w:sz w:val="20"/>
          <w:szCs w:val="20"/>
        </w:rPr>
        <w:tab/>
        <w:t xml:space="preserve">bankovní spojení: </w:t>
      </w:r>
      <w:proofErr w:type="spellStart"/>
      <w:r w:rsidR="00916D34">
        <w:rPr>
          <w:rFonts w:ascii="Arial" w:hAnsi="Arial" w:cs="Arial"/>
          <w:sz w:val="20"/>
          <w:szCs w:val="20"/>
        </w:rPr>
        <w:t>xxxxxxxx</w:t>
      </w:r>
      <w:proofErr w:type="spellEnd"/>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p>
    <w:p w14:paraId="4230C2CB" w14:textId="04563AF9" w:rsidR="006B042D" w:rsidRPr="00926127" w:rsidRDefault="006B042D" w:rsidP="006B042D">
      <w:pPr>
        <w:pStyle w:val="Zkladntext"/>
        <w:tabs>
          <w:tab w:val="left" w:pos="0"/>
        </w:tabs>
        <w:ind w:left="567" w:hanging="567"/>
        <w:rPr>
          <w:rFonts w:ascii="Arial" w:hAnsi="Arial" w:cs="Arial"/>
          <w:sz w:val="20"/>
          <w:szCs w:val="20"/>
        </w:rPr>
      </w:pPr>
      <w:r w:rsidRPr="003B2374">
        <w:rPr>
          <w:rFonts w:ascii="Arial" w:hAnsi="Arial" w:cs="Arial"/>
          <w:sz w:val="20"/>
          <w:szCs w:val="20"/>
        </w:rPr>
        <w:tab/>
        <w:t>č. účtu:</w:t>
      </w:r>
      <w:r w:rsidRPr="00926127">
        <w:rPr>
          <w:rFonts w:ascii="Arial" w:hAnsi="Arial" w:cs="Arial"/>
          <w:sz w:val="20"/>
          <w:szCs w:val="20"/>
        </w:rPr>
        <w:t xml:space="preserve"> </w:t>
      </w:r>
      <w:r w:rsidR="00916D34">
        <w:rPr>
          <w:rFonts w:ascii="Arial" w:hAnsi="Arial" w:cs="Arial"/>
          <w:sz w:val="20"/>
          <w:szCs w:val="20"/>
        </w:rPr>
        <w:t>xxxxxxxxxxxxxxxxx</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63ADC667" w14:textId="77777777" w:rsidR="006B042D" w:rsidRPr="00926127" w:rsidRDefault="006B042D" w:rsidP="006B042D">
      <w:pPr>
        <w:ind w:left="567"/>
        <w:rPr>
          <w:rFonts w:ascii="Arial" w:hAnsi="Arial" w:cs="Arial"/>
        </w:rPr>
      </w:pPr>
      <w:r w:rsidRPr="00926127">
        <w:rPr>
          <w:rFonts w:ascii="Arial" w:hAnsi="Arial" w:cs="Arial"/>
          <w:b/>
          <w:bCs/>
          <w:iCs/>
        </w:rPr>
        <w:t>(dále jen zhotovitel)</w:t>
      </w:r>
    </w:p>
    <w:p w14:paraId="1CA14366" w14:textId="77777777" w:rsidR="006B042D" w:rsidRPr="00C122C9" w:rsidRDefault="006B042D" w:rsidP="006B042D">
      <w:pPr>
        <w:pStyle w:val="Normln1"/>
        <w:tabs>
          <w:tab w:val="num" w:pos="426"/>
          <w:tab w:val="left" w:pos="3119"/>
        </w:tabs>
        <w:spacing w:after="80" w:line="240" w:lineRule="auto"/>
        <w:ind w:left="567" w:hanging="567"/>
        <w:jc w:val="both"/>
        <w:rPr>
          <w:rFonts w:ascii="Arial" w:hAnsi="Arial" w:cs="Arial"/>
          <w:sz w:val="22"/>
          <w:szCs w:val="22"/>
        </w:rPr>
      </w:pPr>
      <w:r w:rsidRPr="00C122C9">
        <w:rPr>
          <w:rFonts w:ascii="Arial" w:hAnsi="Arial" w:cs="Arial"/>
          <w:sz w:val="22"/>
          <w:szCs w:val="22"/>
        </w:rPr>
        <w:tab/>
      </w:r>
    </w:p>
    <w:p w14:paraId="71A35BB2" w14:textId="77777777" w:rsidR="006B042D" w:rsidRPr="00D25A80" w:rsidRDefault="006B042D" w:rsidP="006B042D">
      <w:pPr>
        <w:pStyle w:val="Nadpis1"/>
        <w:tabs>
          <w:tab w:val="clear" w:pos="540"/>
        </w:tabs>
        <w:suppressAutoHyphens/>
        <w:spacing w:before="0" w:after="80" w:line="240" w:lineRule="atLeast"/>
        <w:jc w:val="both"/>
        <w:rPr>
          <w:sz w:val="24"/>
          <w:szCs w:val="24"/>
        </w:rPr>
      </w:pPr>
      <w:r w:rsidRPr="00D25A80">
        <w:rPr>
          <w:sz w:val="24"/>
          <w:szCs w:val="24"/>
        </w:rPr>
        <w:t>Předmět smlouvy</w:t>
      </w:r>
    </w:p>
    <w:p w14:paraId="2301ABFC" w14:textId="2F9DF240" w:rsidR="006B042D" w:rsidRPr="00D25A80" w:rsidRDefault="006B042D" w:rsidP="006B042D">
      <w:pPr>
        <w:pStyle w:val="Nadpis2"/>
        <w:tabs>
          <w:tab w:val="num" w:pos="567"/>
        </w:tabs>
        <w:suppressAutoHyphens/>
        <w:spacing w:before="0" w:after="80" w:line="240" w:lineRule="atLeast"/>
        <w:ind w:left="567" w:hanging="567"/>
        <w:rPr>
          <w:rFonts w:ascii="Arial" w:hAnsi="Arial" w:cs="Arial"/>
          <w:sz w:val="20"/>
          <w:szCs w:val="20"/>
        </w:rPr>
      </w:pPr>
      <w:r w:rsidRPr="00D25A80">
        <w:rPr>
          <w:rFonts w:ascii="Arial" w:hAnsi="Arial" w:cs="Arial"/>
          <w:sz w:val="20"/>
          <w:szCs w:val="20"/>
        </w:rPr>
        <w:t xml:space="preserve">Předmětem této smlouvy je provedení díla pod názvem </w:t>
      </w:r>
      <w:r w:rsidRPr="00D25A80">
        <w:rPr>
          <w:rFonts w:ascii="Arial" w:hAnsi="Arial" w:cs="Arial"/>
          <w:b/>
          <w:sz w:val="20"/>
          <w:szCs w:val="20"/>
        </w:rPr>
        <w:t>„</w:t>
      </w:r>
      <w:r w:rsidR="001125D9" w:rsidRPr="00D25A80">
        <w:rPr>
          <w:rFonts w:ascii="Arial CE" w:hAnsi="Arial CE" w:cs="Arial"/>
          <w:b/>
          <w:sz w:val="20"/>
          <w:szCs w:val="20"/>
        </w:rPr>
        <w:t xml:space="preserve">Oprava </w:t>
      </w:r>
      <w:r w:rsidR="00B13597" w:rsidRPr="00D25A80">
        <w:rPr>
          <w:rFonts w:ascii="Arial CE" w:hAnsi="Arial CE" w:cs="Arial"/>
          <w:b/>
          <w:sz w:val="20"/>
          <w:szCs w:val="20"/>
        </w:rPr>
        <w:t xml:space="preserve">dešťové kanalizace </w:t>
      </w:r>
      <w:proofErr w:type="spellStart"/>
      <w:proofErr w:type="gramStart"/>
      <w:r w:rsidR="00B13597" w:rsidRPr="00D25A80">
        <w:rPr>
          <w:rFonts w:ascii="Arial CE" w:hAnsi="Arial CE" w:cs="Arial"/>
          <w:b/>
          <w:sz w:val="20"/>
          <w:szCs w:val="20"/>
        </w:rPr>
        <w:t>II.etapa</w:t>
      </w:r>
      <w:proofErr w:type="spellEnd"/>
      <w:proofErr w:type="gramEnd"/>
      <w:r w:rsidRPr="00D25A80">
        <w:rPr>
          <w:rFonts w:ascii="Arial CE" w:hAnsi="Arial CE" w:cs="Arial"/>
          <w:b/>
          <w:sz w:val="20"/>
          <w:szCs w:val="20"/>
        </w:rPr>
        <w:t>“</w:t>
      </w:r>
      <w:r w:rsidRPr="00D25A80">
        <w:rPr>
          <w:rFonts w:ascii="Arial" w:hAnsi="Arial" w:cs="Arial"/>
          <w:b/>
          <w:sz w:val="20"/>
          <w:szCs w:val="20"/>
        </w:rPr>
        <w:t xml:space="preserve"> </w:t>
      </w:r>
      <w:r w:rsidRPr="00D25A80">
        <w:rPr>
          <w:rFonts w:ascii="Arial" w:hAnsi="Arial" w:cs="Arial"/>
          <w:sz w:val="20"/>
          <w:szCs w:val="20"/>
        </w:rPr>
        <w:t>(dále též „dílo“) dle rozpočtu, specifikace materiálu, cenové nabídky ze dne – příloha č. 1 SOD).</w:t>
      </w:r>
      <w:r w:rsidR="00C320D2" w:rsidRPr="00D25A80">
        <w:rPr>
          <w:rFonts w:ascii="Arial" w:hAnsi="Arial" w:cs="Arial"/>
          <w:sz w:val="20"/>
          <w:szCs w:val="20"/>
        </w:rPr>
        <w:t xml:space="preserve"> </w:t>
      </w:r>
      <w:r w:rsidRPr="00D25A80">
        <w:rPr>
          <w:rFonts w:ascii="Arial" w:hAnsi="Arial" w:cs="Arial"/>
          <w:sz w:val="20"/>
          <w:szCs w:val="20"/>
        </w:rPr>
        <w:t>Zhotovitel prohlašuje, že je odborně způsobilý k zajištění předmětu plnění podle této smlouvy.</w:t>
      </w:r>
    </w:p>
    <w:p w14:paraId="122FA0D1" w14:textId="77777777" w:rsidR="006B042D" w:rsidRPr="00D25A80" w:rsidRDefault="006B042D" w:rsidP="006B042D">
      <w:pPr>
        <w:pStyle w:val="Nadpis2"/>
        <w:suppressAutoHyphens/>
        <w:spacing w:before="0" w:after="80" w:line="240" w:lineRule="atLeast"/>
        <w:ind w:left="540" w:hanging="540"/>
        <w:rPr>
          <w:rFonts w:ascii="Arial" w:hAnsi="Arial" w:cs="Arial"/>
          <w:sz w:val="20"/>
          <w:szCs w:val="20"/>
        </w:rPr>
      </w:pPr>
      <w:r w:rsidRPr="00D25A80">
        <w:rPr>
          <w:rFonts w:ascii="Arial" w:hAnsi="Arial" w:cs="Arial"/>
          <w:sz w:val="20"/>
          <w:szCs w:val="20"/>
        </w:rPr>
        <w:t xml:space="preserve">Provedením díla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p>
    <w:p w14:paraId="4839233A" w14:textId="6A632B43" w:rsidR="006B042D" w:rsidRPr="00D25A80" w:rsidRDefault="006B042D" w:rsidP="006B042D">
      <w:pPr>
        <w:pStyle w:val="Nadpis2"/>
        <w:suppressAutoHyphens/>
        <w:spacing w:before="0" w:after="80" w:line="240" w:lineRule="atLeast"/>
        <w:ind w:left="540" w:hanging="540"/>
        <w:rPr>
          <w:rFonts w:ascii="Arial" w:hAnsi="Arial" w:cs="Arial"/>
          <w:sz w:val="20"/>
          <w:szCs w:val="20"/>
        </w:rPr>
      </w:pPr>
      <w:r w:rsidRPr="00D25A80">
        <w:rPr>
          <w:rFonts w:ascii="Arial" w:hAnsi="Arial" w:cs="Arial"/>
          <w:sz w:val="20"/>
          <w:szCs w:val="20"/>
        </w:rPr>
        <w:t xml:space="preserve">V této souvislosti je zhotovitel zejména povinen: zajistit nezbytná opatření nutná pro neporušení veškerých inženýrských sítí a rozvodů během realizace díla a k ochraně vzrostlých stromů, zajistit všechny nezbytné průzkumy nutné pro řádné provádění a ukončení díla v návaznosti na výsledky průzkumů předložených objednatelem, zajistit a provést všechna opatření organizačního a stavebně technologického charakteru k řádnému provedení díla, provést bezpečnostní opatření na ochranu osob a majetku, zpracovat dílenskou a výrobní dokumentaci potřebnou pro provedení díla, zajistit bezpečnost práce a ochrany životního prostředí, zajistit a provést všechny předepsané či dohodnuté zkoušky a revize vztahující se k prováděnému dílu včetně pořízení protokolů, zajistit atesty a doklady o požadovaných vlastnostech výrobků (prohlášení o shodě), zajistit odvoz, uložení a likvidaci odpadů v souladu s právními předpisy, uvést všechny povrchy dotčené prováděním díla do původního stavu (komunikace, chodníky, zeleň, příkopy, propustky apod.) a provádět denní úklid staveniště, splnit podmínky vyplývající z podkladů, které měl zhotovitel k dispozici v rámci výběrového řízení na zhotovení díla (zejména z rozhodnutí, povolení, jiných dokladů, vyjádření, souhlasů, stanovisek či smluv týkajících se díla). </w:t>
      </w:r>
    </w:p>
    <w:p w14:paraId="530955D7" w14:textId="77777777" w:rsidR="006B042D" w:rsidRPr="00D25A80" w:rsidRDefault="006B042D" w:rsidP="006B042D">
      <w:pPr>
        <w:pStyle w:val="Nadpis2"/>
        <w:suppressAutoHyphens/>
        <w:spacing w:before="0" w:after="80" w:line="240" w:lineRule="atLeast"/>
        <w:ind w:left="567" w:hanging="567"/>
        <w:rPr>
          <w:rFonts w:ascii="Arial" w:hAnsi="Arial" w:cs="Arial"/>
          <w:sz w:val="20"/>
          <w:szCs w:val="20"/>
        </w:rPr>
      </w:pPr>
      <w:r w:rsidRPr="00D25A80">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282EF6EB" w14:textId="5EBA52CA" w:rsidR="006B042D" w:rsidRPr="00D25A80" w:rsidRDefault="006B042D" w:rsidP="006B042D">
      <w:pPr>
        <w:pStyle w:val="Nadpis2"/>
        <w:tabs>
          <w:tab w:val="clear" w:pos="1002"/>
        </w:tabs>
        <w:suppressAutoHyphens/>
        <w:spacing w:before="0" w:after="80" w:line="240" w:lineRule="atLeast"/>
        <w:ind w:left="567" w:hanging="567"/>
        <w:rPr>
          <w:rFonts w:ascii="Arial" w:hAnsi="Arial" w:cs="Arial"/>
          <w:sz w:val="20"/>
          <w:szCs w:val="20"/>
        </w:rPr>
      </w:pPr>
      <w:r w:rsidRPr="00D25A80">
        <w:rPr>
          <w:rFonts w:ascii="Arial" w:hAnsi="Arial" w:cs="Arial"/>
          <w:sz w:val="20"/>
          <w:szCs w:val="20"/>
        </w:rPr>
        <w:t xml:space="preserve">Zhotovitel potvrzuje, že se k datu podpisu této smlouvy seznámil s rozsahem, obsahem a povahou díla. </w:t>
      </w:r>
    </w:p>
    <w:p w14:paraId="2CC358BC" w14:textId="77777777" w:rsidR="006B042D" w:rsidRPr="00D25A80" w:rsidRDefault="006B042D" w:rsidP="006B042D">
      <w:pPr>
        <w:pStyle w:val="Nadpis2"/>
        <w:tabs>
          <w:tab w:val="num" w:pos="567"/>
        </w:tabs>
        <w:ind w:left="567" w:hanging="567"/>
        <w:rPr>
          <w:rFonts w:ascii="Arial" w:hAnsi="Arial" w:cs="Arial"/>
          <w:sz w:val="20"/>
          <w:szCs w:val="20"/>
        </w:rPr>
      </w:pPr>
      <w:r w:rsidRPr="00D25A80">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w:t>
      </w:r>
      <w:r w:rsidRPr="00D25A80">
        <w:rPr>
          <w:rFonts w:ascii="Arial" w:hAnsi="Arial" w:cs="Arial"/>
          <w:sz w:val="20"/>
          <w:szCs w:val="20"/>
        </w:rPr>
        <w:lastRenderedPageBreak/>
        <w:t>podmínek dále stanovených. Smluvní strany se tedy dohodly, že objednatel má právo odmítnout převzetí díla i pro ojedinělé drobné vady, které samy o sobě ani ve spojení s jinými nebrání užívání díla funkčně nebo esteticky, ani jeho užívání podstatným způsobem neomezují.</w:t>
      </w:r>
    </w:p>
    <w:p w14:paraId="5D2FE316" w14:textId="77777777" w:rsidR="006B042D" w:rsidRPr="00D25A80" w:rsidRDefault="006B042D" w:rsidP="006B042D">
      <w:pPr>
        <w:pStyle w:val="Nadpis2"/>
        <w:suppressAutoHyphens/>
        <w:spacing w:before="0" w:after="80" w:line="240" w:lineRule="atLeast"/>
        <w:ind w:left="567" w:hanging="567"/>
        <w:rPr>
          <w:rFonts w:ascii="Arial" w:hAnsi="Arial" w:cs="Arial"/>
          <w:sz w:val="20"/>
          <w:szCs w:val="20"/>
        </w:rPr>
      </w:pPr>
      <w:r w:rsidRPr="00D25A80">
        <w:rPr>
          <w:rFonts w:ascii="Arial" w:hAnsi="Arial" w:cs="Arial"/>
          <w:sz w:val="20"/>
          <w:szCs w:val="20"/>
        </w:rPr>
        <w:t xml:space="preserve">Zhotovitel je povinen provést dílo vlastním jménem, na vlastní odpovědnost a na své nebezpečí. </w:t>
      </w:r>
    </w:p>
    <w:p w14:paraId="1127A514" w14:textId="77777777" w:rsidR="006B042D" w:rsidRPr="00D25A80" w:rsidRDefault="006B042D" w:rsidP="006B042D">
      <w:pPr>
        <w:pStyle w:val="Nadpis2"/>
        <w:suppressAutoHyphens/>
        <w:spacing w:before="0" w:after="80" w:line="240" w:lineRule="atLeast"/>
        <w:ind w:left="567" w:hanging="567"/>
        <w:rPr>
          <w:rFonts w:ascii="Arial" w:hAnsi="Arial" w:cs="Arial"/>
          <w:sz w:val="20"/>
          <w:szCs w:val="20"/>
        </w:rPr>
      </w:pPr>
      <w:r w:rsidRPr="00D25A80">
        <w:rPr>
          <w:rFonts w:ascii="Arial" w:hAnsi="Arial" w:cs="Arial"/>
          <w:sz w:val="20"/>
          <w:szCs w:val="20"/>
        </w:rPr>
        <w:t>Zhotovitel je povinen dodržet poddodavatelské schéma předložené v nabídce v rámci řízení na veřejnou zakázku. V případě, že v průběhu provádění díla dojde ke změně či doplnění poddodavatele, musí zhotovitel o této skutečnosti objednatele neprodleně písemně informovat.</w:t>
      </w:r>
    </w:p>
    <w:p w14:paraId="38F49AD3" w14:textId="77777777" w:rsidR="006B042D" w:rsidRPr="00D25A80" w:rsidRDefault="006B042D" w:rsidP="006B042D">
      <w:pPr>
        <w:ind w:left="567"/>
        <w:jc w:val="both"/>
        <w:rPr>
          <w:rFonts w:ascii="Arial" w:hAnsi="Arial" w:cs="Arial"/>
          <w:bCs/>
        </w:rPr>
      </w:pPr>
      <w:r w:rsidRPr="00D25A80">
        <w:rPr>
          <w:rFonts w:ascii="Arial" w:hAnsi="Arial" w:cs="Arial"/>
          <w:bCs/>
        </w:rPr>
        <w:t>Zhotovitel je povinen kdykoliv v průběhu plnění smlouvy na žádost objednatele předložit kompletní seznam částí plnění plněných prostřednictvím poddodavatelů včetně identifikace poddodavatelů.</w:t>
      </w:r>
    </w:p>
    <w:p w14:paraId="1AE47116" w14:textId="77777777" w:rsidR="006B042D" w:rsidRPr="00D25A80" w:rsidRDefault="006B042D" w:rsidP="006B042D">
      <w:pPr>
        <w:ind w:left="567"/>
        <w:jc w:val="both"/>
        <w:rPr>
          <w:rFonts w:ascii="Arial" w:hAnsi="Arial" w:cs="Arial"/>
        </w:rPr>
      </w:pPr>
      <w:r w:rsidRPr="00D25A80">
        <w:rPr>
          <w:rFonts w:ascii="Arial" w:hAnsi="Arial" w:cs="Arial"/>
        </w:rPr>
        <w:t>Porušení povinností uvedených v tomto odstavci je považováno za podstatné porušení této smlouvy a objednatel může od této smlouvy odstoupit.</w:t>
      </w:r>
    </w:p>
    <w:p w14:paraId="48D32A10" w14:textId="77777777" w:rsidR="00C320D2" w:rsidRPr="00D25A80" w:rsidRDefault="00C320D2" w:rsidP="006B042D">
      <w:pPr>
        <w:ind w:left="567"/>
        <w:jc w:val="both"/>
        <w:rPr>
          <w:rFonts w:ascii="Arial" w:hAnsi="Arial" w:cs="Arial"/>
        </w:rPr>
      </w:pPr>
    </w:p>
    <w:p w14:paraId="43D2136C" w14:textId="77777777" w:rsidR="006B042D" w:rsidRPr="00D25A80" w:rsidRDefault="006B042D" w:rsidP="006B042D">
      <w:pPr>
        <w:tabs>
          <w:tab w:val="num" w:pos="426"/>
        </w:tabs>
        <w:spacing w:after="80" w:line="240" w:lineRule="atLeast"/>
        <w:ind w:left="426" w:hanging="426"/>
        <w:jc w:val="both"/>
      </w:pPr>
    </w:p>
    <w:p w14:paraId="6D3FDC24" w14:textId="77777777" w:rsidR="006B042D" w:rsidRPr="00D25A80" w:rsidRDefault="006B042D" w:rsidP="006B042D">
      <w:pPr>
        <w:pStyle w:val="Nadpis1"/>
        <w:suppressAutoHyphens/>
        <w:spacing w:before="0" w:after="80" w:line="240" w:lineRule="atLeast"/>
        <w:jc w:val="both"/>
        <w:rPr>
          <w:sz w:val="24"/>
          <w:szCs w:val="24"/>
        </w:rPr>
      </w:pPr>
      <w:r w:rsidRPr="00D25A80">
        <w:rPr>
          <w:sz w:val="24"/>
          <w:szCs w:val="24"/>
        </w:rPr>
        <w:t>Vlastnictví díla a nebezpečí škody</w:t>
      </w:r>
    </w:p>
    <w:p w14:paraId="45ED3CFA" w14:textId="77777777" w:rsidR="006B042D" w:rsidRPr="00D25A80" w:rsidRDefault="006B042D" w:rsidP="006B042D">
      <w:pPr>
        <w:pStyle w:val="Nadpis2"/>
        <w:suppressAutoHyphens/>
        <w:spacing w:before="0" w:after="80" w:line="240" w:lineRule="atLeast"/>
        <w:ind w:left="567" w:hanging="567"/>
        <w:rPr>
          <w:rFonts w:ascii="Arial" w:hAnsi="Arial" w:cs="Arial"/>
          <w:sz w:val="20"/>
          <w:szCs w:val="20"/>
        </w:rPr>
      </w:pPr>
      <w:r w:rsidRPr="00D25A80">
        <w:rPr>
          <w:rFonts w:ascii="Arial" w:hAnsi="Arial" w:cs="Arial"/>
          <w:sz w:val="20"/>
          <w:szCs w:val="20"/>
        </w:rPr>
        <w:t>Smluvní strany se dohodly, že vlastníkem zhotovovaného předmětu díla je objednatel.</w:t>
      </w:r>
    </w:p>
    <w:p w14:paraId="39490BE0" w14:textId="77777777" w:rsidR="006B042D" w:rsidRPr="00D25A80" w:rsidRDefault="006B042D" w:rsidP="006B042D">
      <w:pPr>
        <w:pStyle w:val="Nadpis2"/>
        <w:suppressAutoHyphens/>
        <w:spacing w:before="0" w:after="80" w:line="240" w:lineRule="atLeast"/>
        <w:ind w:left="567" w:hanging="567"/>
        <w:rPr>
          <w:rFonts w:ascii="Arial" w:hAnsi="Arial" w:cs="Arial"/>
          <w:sz w:val="20"/>
          <w:szCs w:val="20"/>
        </w:rPr>
      </w:pPr>
      <w:r w:rsidRPr="00D25A80">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42596E09" w14:textId="77777777" w:rsidR="006B042D" w:rsidRPr="00D25A80" w:rsidRDefault="006B042D" w:rsidP="006B042D">
      <w:pPr>
        <w:pStyle w:val="Nadpis2"/>
        <w:suppressAutoHyphens/>
        <w:spacing w:before="0" w:after="80" w:line="240" w:lineRule="atLeast"/>
        <w:ind w:left="567" w:hanging="567"/>
        <w:rPr>
          <w:rFonts w:ascii="Arial" w:hAnsi="Arial" w:cs="Arial"/>
          <w:sz w:val="20"/>
          <w:szCs w:val="20"/>
        </w:rPr>
      </w:pPr>
      <w:r w:rsidRPr="00D25A80">
        <w:rPr>
          <w:rFonts w:ascii="Arial" w:hAnsi="Arial" w:cs="Arial"/>
          <w:sz w:val="20"/>
          <w:szCs w:val="20"/>
        </w:rPr>
        <w:t>Veškeré náklady vzniklé v souvislosti s odstraňováním škod nese zhotovitel a tyto náklady nemají vliv na sjednanou cenu díla. Škodou na díle je ztráta, zničení, poškození nebo znehodnocení věci bez ohledu na to, z jakých příčin k nim došlo.</w:t>
      </w:r>
    </w:p>
    <w:p w14:paraId="7BDF2B0E" w14:textId="77777777" w:rsidR="006B042D" w:rsidRPr="00D25A80" w:rsidRDefault="006B042D" w:rsidP="006B042D">
      <w:pPr>
        <w:pStyle w:val="Nadpis2"/>
        <w:suppressAutoHyphens/>
        <w:spacing w:before="0" w:after="80" w:line="240" w:lineRule="atLeast"/>
        <w:ind w:left="567" w:hanging="567"/>
        <w:rPr>
          <w:rFonts w:ascii="Arial" w:hAnsi="Arial" w:cs="Arial"/>
          <w:sz w:val="20"/>
          <w:szCs w:val="20"/>
        </w:rPr>
      </w:pPr>
      <w:r w:rsidRPr="00D25A80">
        <w:rPr>
          <w:rFonts w:ascii="Arial" w:hAnsi="Arial" w:cs="Arial"/>
          <w:sz w:val="20"/>
          <w:szCs w:val="20"/>
        </w:rPr>
        <w:t xml:space="preserve">Nebezpečí škody nebo zničení díla nese od počátku zhotovitel až do jejího převzetí objednatelem, a to i v případě že by ke škodě došlo i jinak. </w:t>
      </w:r>
      <w:r w:rsidRPr="00D25A80">
        <w:rPr>
          <w:rFonts w:ascii="Arial" w:hAnsi="Arial" w:cs="Arial"/>
          <w:color w:val="00B0F0"/>
          <w:sz w:val="20"/>
          <w:szCs w:val="20"/>
        </w:rPr>
        <w:t xml:space="preserve"> </w:t>
      </w:r>
    </w:p>
    <w:p w14:paraId="3B83A57B" w14:textId="77777777" w:rsidR="006B042D" w:rsidRPr="00C122C9" w:rsidRDefault="006B042D" w:rsidP="006B042D"/>
    <w:p w14:paraId="44704104" w14:textId="77777777" w:rsidR="006B042D" w:rsidRPr="00D25A80" w:rsidRDefault="006B042D" w:rsidP="006B042D">
      <w:pPr>
        <w:pStyle w:val="Nadpis1"/>
        <w:suppressAutoHyphens/>
        <w:spacing w:before="0" w:after="80" w:line="240" w:lineRule="atLeast"/>
        <w:jc w:val="both"/>
        <w:rPr>
          <w:sz w:val="24"/>
          <w:szCs w:val="24"/>
        </w:rPr>
      </w:pPr>
      <w:r w:rsidRPr="00D25A80">
        <w:rPr>
          <w:sz w:val="24"/>
          <w:szCs w:val="24"/>
        </w:rPr>
        <w:t>Doba a místo plnění</w:t>
      </w:r>
    </w:p>
    <w:p w14:paraId="56514223" w14:textId="77777777" w:rsidR="00813F6E" w:rsidRPr="00145478" w:rsidRDefault="00813F6E" w:rsidP="00813F6E">
      <w:pPr>
        <w:pStyle w:val="Nadpis2"/>
        <w:suppressAutoHyphens/>
        <w:spacing w:before="0" w:after="80" w:line="240" w:lineRule="atLeast"/>
        <w:ind w:left="567" w:hanging="567"/>
        <w:rPr>
          <w:rFonts w:ascii="Arial" w:hAnsi="Arial" w:cs="Arial"/>
          <w:sz w:val="20"/>
          <w:szCs w:val="20"/>
        </w:rPr>
      </w:pPr>
      <w:r w:rsidRPr="00145478">
        <w:rPr>
          <w:rFonts w:ascii="Arial" w:hAnsi="Arial" w:cs="Arial"/>
          <w:sz w:val="20"/>
          <w:szCs w:val="20"/>
        </w:rPr>
        <w:t>Zhotovitel je povinen převzít staveniště do 5 dnů ode dne doručení písemné výzvy k převzetí staveniště, pokud se smluvní strany nedohodnou jinak. Zhotovitel je povinen zahájit práce do 3 dnů od předání staveniště zhotoviteli, pokud se smluvní strany nedohodnou jinak. Nezahájí-li zhotovitel práce v této lhůtě nebo nepřevezme-li zhotovitel staveniště v souladu s touto smlouvou, je objednatel oprávněn od této smlouvy odstoupit. O předání staveniště bude zhotovitelem vyhotoven zápis.</w:t>
      </w:r>
    </w:p>
    <w:p w14:paraId="066321FE" w14:textId="0DC4E4A3" w:rsidR="00813F6E" w:rsidRPr="00145478" w:rsidRDefault="00813F6E" w:rsidP="00813F6E">
      <w:pPr>
        <w:pStyle w:val="Nadpis2"/>
        <w:suppressAutoHyphens/>
        <w:spacing w:before="0" w:after="80" w:line="240" w:lineRule="atLeast"/>
        <w:ind w:left="567" w:hanging="567"/>
        <w:rPr>
          <w:rFonts w:ascii="Arial" w:hAnsi="Arial" w:cs="Arial"/>
          <w:i/>
          <w:sz w:val="20"/>
          <w:szCs w:val="20"/>
          <w:u w:val="single"/>
        </w:rPr>
      </w:pPr>
      <w:r w:rsidRPr="00145478">
        <w:rPr>
          <w:rFonts w:ascii="Arial" w:hAnsi="Arial" w:cs="Arial"/>
          <w:sz w:val="20"/>
          <w:szCs w:val="20"/>
        </w:rPr>
        <w:t xml:space="preserve">Zhotovitel je povinen provést dílo do 60 dnů od předání staveniště. Smluvní strany se dohodly, že provedením díla se rozumí jeho řádné ukončení a předání díla bez vad a nedodělků objednateli. </w:t>
      </w:r>
    </w:p>
    <w:p w14:paraId="241BC89E" w14:textId="77777777" w:rsidR="00813F6E" w:rsidRPr="00145478" w:rsidRDefault="00813F6E" w:rsidP="00813F6E">
      <w:pPr>
        <w:pStyle w:val="Nadpis2"/>
        <w:suppressAutoHyphens/>
        <w:spacing w:before="0" w:after="80" w:line="240" w:lineRule="atLeast"/>
        <w:ind w:left="567" w:hanging="567"/>
        <w:rPr>
          <w:rFonts w:ascii="Arial" w:hAnsi="Arial" w:cs="Arial"/>
          <w:sz w:val="20"/>
          <w:szCs w:val="20"/>
        </w:rPr>
      </w:pPr>
      <w:r w:rsidRPr="00145478">
        <w:rPr>
          <w:rFonts w:ascii="Arial" w:hAnsi="Arial" w:cs="Arial"/>
          <w:sz w:val="20"/>
          <w:szCs w:val="20"/>
        </w:rPr>
        <w:t>O předání a převzetí díla jsou objednatel a zhotovitel povinni sepsat protokol, v jehož závěru objednatel prohlásí, zda dílo přejímá nebo nepřejímá, a pokud ne, z jakých důvodů.</w:t>
      </w:r>
    </w:p>
    <w:p w14:paraId="41AC4FFF" w14:textId="77777777" w:rsidR="006B042D" w:rsidRPr="00D25A80" w:rsidRDefault="006B042D" w:rsidP="006B042D">
      <w:pPr>
        <w:pStyle w:val="Nadpis2"/>
        <w:suppressAutoHyphens/>
        <w:spacing w:before="0" w:after="80" w:line="240" w:lineRule="atLeast"/>
        <w:ind w:left="567" w:hanging="567"/>
        <w:rPr>
          <w:rFonts w:ascii="Arial" w:hAnsi="Arial" w:cs="Arial"/>
          <w:sz w:val="20"/>
          <w:szCs w:val="20"/>
        </w:rPr>
      </w:pPr>
      <w:r w:rsidRPr="00D25A80">
        <w:rPr>
          <w:rFonts w:ascii="Arial" w:hAnsi="Arial" w:cs="Arial"/>
          <w:sz w:val="20"/>
          <w:szCs w:val="20"/>
        </w:rPr>
        <w:t xml:space="preserve">V případě, že o to objednatel požádá, </w:t>
      </w:r>
      <w:proofErr w:type="gramStart"/>
      <w:r w:rsidRPr="00D25A80">
        <w:rPr>
          <w:rFonts w:ascii="Arial" w:hAnsi="Arial" w:cs="Arial"/>
          <w:sz w:val="20"/>
          <w:szCs w:val="20"/>
        </w:rPr>
        <w:t>přeruší</w:t>
      </w:r>
      <w:proofErr w:type="gramEnd"/>
      <w:r w:rsidRPr="00D25A80">
        <w:rPr>
          <w:rFonts w:ascii="Arial" w:hAnsi="Arial" w:cs="Arial"/>
          <w:sz w:val="20"/>
          <w:szCs w:val="20"/>
        </w:rPr>
        <w:t xml:space="preserve"> zhotovitel práce na díle. O tuto dobu se posunou termíny sjednané ve smlouvě týkající se provedení prací na díle. </w:t>
      </w:r>
    </w:p>
    <w:p w14:paraId="0A85C0B5" w14:textId="77777777" w:rsidR="006B042D" w:rsidRPr="00D25A80" w:rsidRDefault="006B042D" w:rsidP="006B042D">
      <w:pPr>
        <w:pStyle w:val="Nadpis2"/>
        <w:numPr>
          <w:ilvl w:val="0"/>
          <w:numId w:val="0"/>
        </w:numPr>
        <w:suppressAutoHyphens/>
        <w:spacing w:before="0" w:after="80" w:line="240" w:lineRule="atLeast"/>
        <w:ind w:left="567" w:hanging="567"/>
        <w:rPr>
          <w:rFonts w:ascii="Arial" w:hAnsi="Arial" w:cs="Arial"/>
          <w:sz w:val="20"/>
          <w:szCs w:val="20"/>
        </w:rPr>
      </w:pPr>
      <w:proofErr w:type="gramStart"/>
      <w:r w:rsidRPr="00D25A80">
        <w:rPr>
          <w:rFonts w:ascii="Arial" w:hAnsi="Arial" w:cs="Arial"/>
          <w:sz w:val="20"/>
          <w:szCs w:val="20"/>
        </w:rPr>
        <w:t xml:space="preserve">4.5  </w:t>
      </w:r>
      <w:r w:rsidRPr="00D25A80">
        <w:rPr>
          <w:rFonts w:ascii="Arial" w:hAnsi="Arial" w:cs="Arial"/>
          <w:sz w:val="20"/>
          <w:szCs w:val="20"/>
        </w:rPr>
        <w:tab/>
      </w:r>
      <w:proofErr w:type="gramEnd"/>
      <w:r w:rsidRPr="00D25A80">
        <w:rPr>
          <w:rFonts w:ascii="Arial" w:hAnsi="Arial" w:cs="Arial"/>
          <w:sz w:val="20"/>
          <w:szCs w:val="20"/>
        </w:rPr>
        <w:t>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4.2 této smlouvy posouvá o dobu, po kterou zhotovitel nemohl práce na díle z důvodu klimatických podmínek provádět.</w:t>
      </w:r>
    </w:p>
    <w:p w14:paraId="3980001D" w14:textId="7E912196" w:rsidR="003D4BDD" w:rsidRPr="00D25A80" w:rsidRDefault="006B042D" w:rsidP="003D4BDD">
      <w:pPr>
        <w:pStyle w:val="Default"/>
        <w:tabs>
          <w:tab w:val="left" w:pos="567"/>
        </w:tabs>
        <w:ind w:left="567" w:hanging="567"/>
        <w:jc w:val="both"/>
        <w:rPr>
          <w:iCs/>
          <w:sz w:val="20"/>
          <w:szCs w:val="20"/>
        </w:rPr>
      </w:pPr>
      <w:r w:rsidRPr="00D25A80">
        <w:rPr>
          <w:sz w:val="20"/>
          <w:szCs w:val="20"/>
        </w:rPr>
        <w:t>4.6</w:t>
      </w:r>
      <w:r w:rsidRPr="00D25A80">
        <w:rPr>
          <w:sz w:val="20"/>
          <w:szCs w:val="20"/>
        </w:rPr>
        <w:tab/>
      </w:r>
      <w:r w:rsidRPr="00D25A80">
        <w:rPr>
          <w:iCs/>
          <w:sz w:val="20"/>
          <w:szCs w:val="20"/>
        </w:rPr>
        <w:t>V případě, že se na díle vyskytnou vícepráce, které nebyly obsaženy v</w:t>
      </w:r>
      <w:r w:rsidR="009C190B" w:rsidRPr="00D25A80">
        <w:rPr>
          <w:iCs/>
          <w:sz w:val="20"/>
          <w:szCs w:val="20"/>
        </w:rPr>
        <w:t> </w:t>
      </w:r>
      <w:r w:rsidRPr="00D25A80">
        <w:rPr>
          <w:iCs/>
          <w:sz w:val="20"/>
          <w:szCs w:val="20"/>
        </w:rPr>
        <w:t>rozpočtu</w:t>
      </w:r>
      <w:r w:rsidR="009C190B" w:rsidRPr="00D25A80">
        <w:rPr>
          <w:iCs/>
          <w:sz w:val="20"/>
          <w:szCs w:val="20"/>
        </w:rPr>
        <w:t>,</w:t>
      </w:r>
      <w:r w:rsidRPr="00D25A80">
        <w:rPr>
          <w:iCs/>
          <w:sz w:val="20"/>
          <w:szCs w:val="20"/>
        </w:rPr>
        <w:t xml:space="preserve"> tyto vícepráce nebylo možné při náležité péči předvídat a jsou nezbytné pro provedení díla, může se, po vzájemné dohodě objednatele se zhotovitelem, termín provedení prací na díle stanovený v odst. 4.2 této smlouvy posunout o dobu nezbytně nutnou k provedení těchto víceprací.</w:t>
      </w:r>
    </w:p>
    <w:p w14:paraId="657D7395" w14:textId="55F92200" w:rsidR="003D4BDD" w:rsidRPr="00702F3F" w:rsidRDefault="003D4BDD" w:rsidP="003D4BDD">
      <w:pPr>
        <w:ind w:left="567" w:hanging="567"/>
        <w:rPr>
          <w:rFonts w:ascii="Arial" w:hAnsi="Arial" w:cs="Arial"/>
        </w:rPr>
      </w:pPr>
      <w:r w:rsidRPr="00D25A80">
        <w:t>4.7</w:t>
      </w:r>
      <w:r w:rsidRPr="00D25A80">
        <w:tab/>
      </w:r>
      <w:r w:rsidRPr="00D25A80">
        <w:rPr>
          <w:rFonts w:ascii="Arial" w:hAnsi="Arial" w:cs="Arial"/>
        </w:rPr>
        <w:t xml:space="preserve">Místem plnění je Středisko volného času </w:t>
      </w:r>
      <w:proofErr w:type="spellStart"/>
      <w:r w:rsidRPr="00D25A80">
        <w:rPr>
          <w:rFonts w:ascii="Arial" w:hAnsi="Arial" w:cs="Arial"/>
        </w:rPr>
        <w:t>Juventus</w:t>
      </w:r>
      <w:proofErr w:type="spellEnd"/>
      <w:r w:rsidRPr="00D25A80">
        <w:rPr>
          <w:rFonts w:ascii="Arial" w:hAnsi="Arial" w:cs="Arial"/>
        </w:rPr>
        <w:t xml:space="preserve">, Karviná, příspěvková organizace, U Bažantnice 1794/1, 735 </w:t>
      </w:r>
      <w:proofErr w:type="gramStart"/>
      <w:r w:rsidRPr="00D25A80">
        <w:rPr>
          <w:rFonts w:ascii="Arial" w:hAnsi="Arial" w:cs="Arial"/>
        </w:rPr>
        <w:t>06  Karviná</w:t>
      </w:r>
      <w:proofErr w:type="gramEnd"/>
      <w:r w:rsidRPr="00D25A80">
        <w:rPr>
          <w:rFonts w:ascii="Arial" w:hAnsi="Arial" w:cs="Arial"/>
        </w:rPr>
        <w:t xml:space="preserve"> – Nové Město</w:t>
      </w:r>
      <w:r w:rsidR="00D25A80" w:rsidRPr="00D25A80">
        <w:rPr>
          <w:rFonts w:ascii="Arial" w:hAnsi="Arial" w:cs="Arial"/>
        </w:rPr>
        <w:t xml:space="preserve">, </w:t>
      </w:r>
      <w:r w:rsidR="00D25A80" w:rsidRPr="00702F3F">
        <w:rPr>
          <w:rFonts w:ascii="Arial" w:hAnsi="Arial" w:cs="Arial"/>
        </w:rPr>
        <w:t xml:space="preserve">pozemky parcelní číslo 3435/267 a 3435/268, katastrální území Karviná-město. </w:t>
      </w:r>
    </w:p>
    <w:p w14:paraId="5CE24282" w14:textId="18C7F74B" w:rsidR="003D4BDD" w:rsidRPr="00D25A80" w:rsidRDefault="003D4BDD" w:rsidP="003D4BDD">
      <w:pPr>
        <w:rPr>
          <w:rFonts w:ascii="Arial" w:hAnsi="Arial" w:cs="Arial"/>
          <w:color w:val="FF0000"/>
        </w:rPr>
      </w:pPr>
    </w:p>
    <w:p w14:paraId="768E80B2" w14:textId="77777777" w:rsidR="003D4BDD" w:rsidRPr="00D25A80" w:rsidRDefault="003D4BDD" w:rsidP="003D4BDD">
      <w:pPr>
        <w:pStyle w:val="Default"/>
        <w:tabs>
          <w:tab w:val="left" w:pos="567"/>
        </w:tabs>
        <w:ind w:left="567" w:hanging="567"/>
        <w:jc w:val="both"/>
        <w:rPr>
          <w:iCs/>
          <w:sz w:val="20"/>
          <w:szCs w:val="20"/>
        </w:rPr>
      </w:pPr>
    </w:p>
    <w:p w14:paraId="2404CBB6" w14:textId="77777777" w:rsidR="006B042D" w:rsidRPr="00D25A80" w:rsidRDefault="006B042D" w:rsidP="006B042D"/>
    <w:p w14:paraId="5E187971" w14:textId="77777777" w:rsidR="006B042D" w:rsidRPr="00D25A80" w:rsidRDefault="006B042D" w:rsidP="006B042D">
      <w:pPr>
        <w:pStyle w:val="Nadpis1"/>
        <w:suppressAutoHyphens/>
        <w:spacing w:before="0" w:after="80" w:line="240" w:lineRule="atLeast"/>
        <w:jc w:val="both"/>
        <w:rPr>
          <w:sz w:val="24"/>
          <w:szCs w:val="24"/>
        </w:rPr>
      </w:pPr>
      <w:r w:rsidRPr="00D25A80">
        <w:rPr>
          <w:sz w:val="24"/>
          <w:szCs w:val="24"/>
        </w:rPr>
        <w:t>Cena díla</w:t>
      </w:r>
    </w:p>
    <w:p w14:paraId="6BF7DE42" w14:textId="77777777" w:rsidR="006B042D" w:rsidRPr="00C122C9" w:rsidRDefault="006B042D" w:rsidP="006B042D">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se dohodly, že cena za dílo provedené v rozsahu </w:t>
      </w:r>
      <w:r w:rsidRPr="007572EC">
        <w:rPr>
          <w:rFonts w:ascii="Arial" w:hAnsi="Arial" w:cs="Arial"/>
          <w:sz w:val="20"/>
          <w:szCs w:val="20"/>
        </w:rPr>
        <w:t>uvedeném v čl. 2 této</w:t>
      </w:r>
      <w:r w:rsidRPr="00C122C9">
        <w:rPr>
          <w:rFonts w:ascii="Arial" w:hAnsi="Arial" w:cs="Arial"/>
          <w:sz w:val="20"/>
          <w:szCs w:val="20"/>
        </w:rPr>
        <w:t xml:space="preserve"> smlouvy je stanovena v souladu se zákonem o cenách a činí:</w:t>
      </w:r>
    </w:p>
    <w:p w14:paraId="1F166DA2" w14:textId="77777777" w:rsidR="006B042D" w:rsidRDefault="006B042D" w:rsidP="006B042D">
      <w:pPr>
        <w:pStyle w:val="Odstavecseseznamem"/>
        <w:spacing w:after="80" w:line="240" w:lineRule="atLeast"/>
        <w:ind w:left="567"/>
        <w:jc w:val="both"/>
        <w:rPr>
          <w:rFonts w:ascii="Arial" w:hAnsi="Arial" w:cs="Arial"/>
          <w:highlight w:val="yellow"/>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6B042D" w:rsidRPr="00926127" w14:paraId="327B873B" w14:textId="77777777" w:rsidTr="00ED0928">
        <w:trPr>
          <w:trHeight w:val="383"/>
        </w:trPr>
        <w:tc>
          <w:tcPr>
            <w:tcW w:w="4411" w:type="dxa"/>
          </w:tcPr>
          <w:p w14:paraId="06F6CF91" w14:textId="77777777" w:rsidR="006B042D" w:rsidRPr="007572EC" w:rsidRDefault="006B042D" w:rsidP="00ED0928">
            <w:pPr>
              <w:suppressAutoHyphens/>
              <w:spacing w:after="80" w:line="240" w:lineRule="atLeast"/>
              <w:rPr>
                <w:rFonts w:ascii="Arial" w:hAnsi="Arial" w:cs="Arial"/>
              </w:rPr>
            </w:pPr>
            <w:r w:rsidRPr="007572EC">
              <w:rPr>
                <w:rFonts w:ascii="Arial" w:hAnsi="Arial" w:cs="Arial"/>
              </w:rPr>
              <w:t>Cena bez DPH</w:t>
            </w:r>
          </w:p>
        </w:tc>
        <w:tc>
          <w:tcPr>
            <w:tcW w:w="4084" w:type="dxa"/>
          </w:tcPr>
          <w:p w14:paraId="4585A0ED" w14:textId="636D3ABC" w:rsidR="006B042D" w:rsidRPr="00926127" w:rsidRDefault="00040B21" w:rsidP="00ED0928">
            <w:pPr>
              <w:suppressAutoHyphens/>
              <w:spacing w:after="80" w:line="240" w:lineRule="atLeast"/>
              <w:jc w:val="right"/>
              <w:rPr>
                <w:rFonts w:ascii="Arial" w:hAnsi="Arial" w:cs="Arial"/>
              </w:rPr>
            </w:pPr>
            <w:r>
              <w:rPr>
                <w:rFonts w:ascii="Arial" w:hAnsi="Arial" w:cs="Arial"/>
              </w:rPr>
              <w:t xml:space="preserve">541 474,98 </w:t>
            </w:r>
            <w:r w:rsidR="006B042D" w:rsidRPr="00A74054">
              <w:rPr>
                <w:rFonts w:ascii="Arial" w:hAnsi="Arial" w:cs="Arial"/>
              </w:rPr>
              <w:t>Kč</w:t>
            </w:r>
          </w:p>
        </w:tc>
      </w:tr>
    </w:tbl>
    <w:p w14:paraId="47FFA1D3" w14:textId="77777777" w:rsidR="006B042D" w:rsidRPr="00926127" w:rsidRDefault="006B042D" w:rsidP="006B042D">
      <w:pPr>
        <w:spacing w:after="80" w:line="240" w:lineRule="atLeast"/>
        <w:jc w:val="both"/>
        <w:rPr>
          <w:rFonts w:ascii="Arial" w:hAnsi="Arial" w:cs="Arial"/>
        </w:rPr>
      </w:pPr>
    </w:p>
    <w:p w14:paraId="72C10A6E" w14:textId="77777777" w:rsidR="006B042D" w:rsidRPr="00451EA6" w:rsidRDefault="006B042D" w:rsidP="006B042D">
      <w:pPr>
        <w:pStyle w:val="Normln2"/>
        <w:spacing w:line="240" w:lineRule="auto"/>
        <w:ind w:left="567"/>
        <w:jc w:val="both"/>
        <w:rPr>
          <w:rFonts w:ascii="Arial" w:hAnsi="Arial" w:cs="Arial"/>
          <w:sz w:val="20"/>
        </w:rPr>
      </w:pPr>
      <w:r w:rsidRPr="007572EC">
        <w:rPr>
          <w:rFonts w:ascii="Arial" w:hAnsi="Arial" w:cs="Arial"/>
          <w:sz w:val="20"/>
        </w:rPr>
        <w:t>K ceně bez DPH bude připočteno DPH ve výši dle obecně závazných právních předpisů.</w:t>
      </w:r>
    </w:p>
    <w:p w14:paraId="72BA0163" w14:textId="77777777" w:rsidR="006B042D" w:rsidRDefault="006B042D" w:rsidP="006B042D">
      <w:pPr>
        <w:spacing w:after="80" w:line="240" w:lineRule="atLeast"/>
        <w:ind w:left="851"/>
        <w:jc w:val="both"/>
        <w:rPr>
          <w:rFonts w:ascii="Arial" w:hAnsi="Arial" w:cs="Arial"/>
        </w:rPr>
      </w:pPr>
    </w:p>
    <w:p w14:paraId="0096611E" w14:textId="77777777" w:rsidR="006B042D" w:rsidRPr="007572EC" w:rsidRDefault="006B042D" w:rsidP="006B042D">
      <w:pPr>
        <w:spacing w:after="80" w:line="240" w:lineRule="atLeast"/>
        <w:jc w:val="both"/>
        <w:rPr>
          <w:rFonts w:ascii="Arial" w:hAnsi="Arial" w:cs="Arial"/>
          <w:b/>
        </w:rPr>
      </w:pPr>
    </w:p>
    <w:p w14:paraId="0E05EC1A" w14:textId="77777777" w:rsidR="006B042D" w:rsidRPr="002D5AFC" w:rsidRDefault="006B042D" w:rsidP="006B042D">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prohlašují, že dílo je zadáno dle rozpočtu. Položkový rozpočet je přílohou a nedílnou součástí této smlouvy. </w:t>
      </w:r>
      <w:r w:rsidRPr="002D5AFC">
        <w:rPr>
          <w:rFonts w:ascii="Arial" w:hAnsi="Arial" w:cs="Arial"/>
          <w:sz w:val="20"/>
          <w:szCs w:val="20"/>
        </w:rPr>
        <w:t xml:space="preserve">Jednotkové ceny uvedené v položkovém rozpočtu jsou ceny pevné a neměnné po celou dobu realizace díla.  </w:t>
      </w:r>
    </w:p>
    <w:p w14:paraId="143F5D77" w14:textId="77777777" w:rsidR="006B042D" w:rsidRDefault="006B042D" w:rsidP="006B042D">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Cena je stanovena jako cena nejvýše přípustná a platná až do termínu kompletního ukončení a převzetí díla objednatelem. Případné změny cen v souvislosti s vývojem cen nemají vliv na celkovou sjednanou cenu díla. </w:t>
      </w:r>
    </w:p>
    <w:p w14:paraId="5DF164A9" w14:textId="5D75AF35" w:rsidR="006B042D" w:rsidRPr="007572EC" w:rsidRDefault="006B042D" w:rsidP="006B042D">
      <w:pPr>
        <w:pStyle w:val="Nadpis2"/>
        <w:suppressAutoHyphens/>
        <w:spacing w:before="0" w:after="80" w:line="240" w:lineRule="atLeast"/>
        <w:ind w:left="567" w:hanging="567"/>
        <w:rPr>
          <w:rFonts w:ascii="Arial" w:hAnsi="Arial" w:cs="Arial"/>
          <w:sz w:val="20"/>
          <w:szCs w:val="20"/>
        </w:rPr>
      </w:pPr>
      <w:r w:rsidRPr="007572EC">
        <w:rPr>
          <w:rFonts w:ascii="Arial" w:hAnsi="Arial" w:cs="Arial"/>
          <w:sz w:val="20"/>
          <w:szCs w:val="20"/>
        </w:rPr>
        <w:t xml:space="preserve">Zhotovitel je odpovědný za to, že sazba DPH je stanovena v souladu s platnými právními předpisy. </w:t>
      </w:r>
    </w:p>
    <w:p w14:paraId="10AF9DB6" w14:textId="77777777" w:rsidR="006B042D" w:rsidRPr="002D5AFC" w:rsidRDefault="006B042D" w:rsidP="006B042D">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V ceně jsou zahrnuty veškeré náklady zhotovitele nezbytné k provedení díla, zejména náklady na provedení prací a dodávek, mimostaveništní dopravu, přesun hmot, </w:t>
      </w:r>
      <w:r>
        <w:rPr>
          <w:rFonts w:ascii="Arial" w:hAnsi="Arial" w:cs="Arial"/>
          <w:sz w:val="20"/>
          <w:szCs w:val="20"/>
        </w:rPr>
        <w:t xml:space="preserve">energie, </w:t>
      </w:r>
      <w:r w:rsidRPr="002D5AFC">
        <w:rPr>
          <w:rFonts w:ascii="Arial" w:hAnsi="Arial" w:cs="Arial"/>
          <w:sz w:val="20"/>
          <w:szCs w:val="20"/>
        </w:rPr>
        <w:t>provedení veškerých zkoušek a revizí nutných k ukončení díla</w:t>
      </w:r>
      <w:r>
        <w:rPr>
          <w:rFonts w:ascii="Arial" w:hAnsi="Arial" w:cs="Arial"/>
          <w:sz w:val="20"/>
          <w:szCs w:val="20"/>
        </w:rPr>
        <w:t xml:space="preserve"> a zajištění bezpečnosti a ochrany zdraví při práci</w:t>
      </w:r>
      <w:r w:rsidRPr="002D5AFC">
        <w:rPr>
          <w:rFonts w:ascii="Arial" w:hAnsi="Arial" w:cs="Arial"/>
          <w:sz w:val="20"/>
          <w:szCs w:val="20"/>
        </w:rPr>
        <w:t xml:space="preserve">. </w:t>
      </w:r>
    </w:p>
    <w:p w14:paraId="3C41FB53" w14:textId="77777777" w:rsidR="006B042D" w:rsidRPr="002D5AFC" w:rsidRDefault="006B042D" w:rsidP="006B042D">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Položkový rozpočet </w:t>
      </w:r>
      <w:proofErr w:type="gramStart"/>
      <w:r w:rsidRPr="002D5AFC">
        <w:rPr>
          <w:rFonts w:ascii="Arial" w:hAnsi="Arial" w:cs="Arial"/>
          <w:sz w:val="20"/>
          <w:szCs w:val="20"/>
        </w:rPr>
        <w:t>slouží</w:t>
      </w:r>
      <w:proofErr w:type="gramEnd"/>
      <w:r w:rsidRPr="002D5AFC">
        <w:rPr>
          <w:rFonts w:ascii="Arial" w:hAnsi="Arial" w:cs="Arial"/>
          <w:sz w:val="20"/>
          <w:szCs w:val="20"/>
        </w:rPr>
        <w:t xml:space="preserve"> k vykazování finančních objemů provedených prací a k ocenění víceprací a méněprací. V případě vzniku víceprací a méněprací je zhotovitel povinen předložit objednateli ke schválení změnové listy. </w:t>
      </w:r>
    </w:p>
    <w:p w14:paraId="4A537F6F" w14:textId="77777777" w:rsidR="006B042D" w:rsidRPr="002D5AFC" w:rsidRDefault="006B042D" w:rsidP="006B042D">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004CAED4" w14:textId="77777777" w:rsidR="006B042D" w:rsidRPr="002D5AFC" w:rsidRDefault="006B042D" w:rsidP="006B042D">
      <w:pPr>
        <w:pStyle w:val="Nadpis2"/>
        <w:spacing w:before="0" w:after="80" w:line="240" w:lineRule="atLeast"/>
        <w:ind w:left="567" w:hanging="567"/>
        <w:rPr>
          <w:rFonts w:ascii="Arial" w:hAnsi="Arial" w:cs="Arial"/>
          <w:sz w:val="20"/>
          <w:szCs w:val="20"/>
        </w:rPr>
      </w:pPr>
      <w:r w:rsidRPr="002D5AFC">
        <w:rPr>
          <w:rFonts w:ascii="Arial" w:hAnsi="Arial" w:cs="Arial"/>
          <w:sz w:val="20"/>
          <w:szCs w:val="20"/>
        </w:rPr>
        <w:t xml:space="preserve">V případě změny ceny díla z důvodu méněprací či </w:t>
      </w:r>
      <w:r w:rsidRPr="003B2374">
        <w:rPr>
          <w:rFonts w:ascii="Arial" w:hAnsi="Arial" w:cs="Arial"/>
          <w:sz w:val="20"/>
          <w:szCs w:val="20"/>
        </w:rPr>
        <w:t>víceprací budou smluvní strany jednat o uzavření dodatku k této smlouvě. Teprve po oboustranném podpisu tohoto dodatku má zhotovitel v případě víceprací právo na jejich úhradu; v případě méněprací</w:t>
      </w:r>
      <w:r w:rsidRPr="002D5AFC">
        <w:rPr>
          <w:rFonts w:ascii="Arial" w:hAnsi="Arial" w:cs="Arial"/>
          <w:sz w:val="20"/>
          <w:szCs w:val="20"/>
        </w:rPr>
        <w:t xml:space="preserve"> se </w:t>
      </w:r>
      <w:proofErr w:type="gramStart"/>
      <w:r w:rsidRPr="002D5AFC">
        <w:rPr>
          <w:rFonts w:ascii="Arial" w:hAnsi="Arial" w:cs="Arial"/>
          <w:sz w:val="20"/>
          <w:szCs w:val="20"/>
        </w:rPr>
        <w:t>sníží</w:t>
      </w:r>
      <w:proofErr w:type="gramEnd"/>
      <w:r w:rsidRPr="002D5AFC">
        <w:rPr>
          <w:rFonts w:ascii="Arial" w:hAnsi="Arial" w:cs="Arial"/>
          <w:sz w:val="20"/>
          <w:szCs w:val="20"/>
        </w:rPr>
        <w:t xml:space="preserve"> cena díla.  </w:t>
      </w:r>
    </w:p>
    <w:p w14:paraId="18DBA4E7" w14:textId="77777777" w:rsidR="006B042D" w:rsidRPr="00C122C9" w:rsidRDefault="006B042D" w:rsidP="006B042D">
      <w:pPr>
        <w:ind w:left="567" w:hanging="567"/>
      </w:pPr>
    </w:p>
    <w:p w14:paraId="3D51FA00" w14:textId="77777777" w:rsidR="006B042D" w:rsidRPr="00D25A80" w:rsidRDefault="006B042D" w:rsidP="006B042D">
      <w:pPr>
        <w:pStyle w:val="Nadpis1"/>
        <w:suppressAutoHyphens/>
        <w:spacing w:before="0" w:after="80" w:line="240" w:lineRule="atLeast"/>
        <w:rPr>
          <w:sz w:val="24"/>
          <w:szCs w:val="24"/>
        </w:rPr>
      </w:pPr>
      <w:r w:rsidRPr="00D25A80">
        <w:rPr>
          <w:sz w:val="24"/>
          <w:szCs w:val="24"/>
        </w:rPr>
        <w:t>Platební podmínky</w:t>
      </w:r>
    </w:p>
    <w:p w14:paraId="0CF0B02B" w14:textId="2AAD3B00" w:rsidR="006B042D" w:rsidRDefault="006B042D" w:rsidP="006B042D">
      <w:pPr>
        <w:pStyle w:val="Nadpis2"/>
        <w:suppressAutoHyphens/>
        <w:spacing w:before="0" w:line="240" w:lineRule="atLeast"/>
        <w:ind w:left="567" w:hanging="567"/>
        <w:rPr>
          <w:rFonts w:ascii="Arial" w:hAnsi="Arial" w:cs="Arial"/>
          <w:sz w:val="20"/>
          <w:szCs w:val="20"/>
        </w:rPr>
      </w:pPr>
      <w:r w:rsidRPr="002D5AFC">
        <w:rPr>
          <w:rFonts w:ascii="Arial" w:hAnsi="Arial" w:cs="Arial"/>
          <w:sz w:val="20"/>
          <w:szCs w:val="20"/>
        </w:rPr>
        <w:t xml:space="preserve">Smluvní strany se dohodly, že zálohy nejsou sjednány. </w:t>
      </w:r>
    </w:p>
    <w:p w14:paraId="52BD2DA4" w14:textId="77777777" w:rsidR="002E05E8" w:rsidRPr="002E05E8" w:rsidRDefault="002E05E8" w:rsidP="002E05E8"/>
    <w:p w14:paraId="73EFC3E8" w14:textId="5F7C0D28" w:rsidR="006B042D" w:rsidRPr="002E05E8" w:rsidRDefault="006B042D" w:rsidP="002E05E8">
      <w:pPr>
        <w:pStyle w:val="Nadpis2"/>
        <w:suppressAutoHyphens/>
        <w:spacing w:before="0" w:line="240" w:lineRule="atLeast"/>
        <w:ind w:left="567" w:hanging="567"/>
        <w:rPr>
          <w:rFonts w:ascii="Arial" w:hAnsi="Arial" w:cs="Arial"/>
          <w:i/>
          <w:sz w:val="20"/>
          <w:szCs w:val="20"/>
        </w:rPr>
      </w:pPr>
      <w:r w:rsidRPr="002E05E8">
        <w:rPr>
          <w:rFonts w:ascii="Arial" w:hAnsi="Arial" w:cs="Arial"/>
          <w:sz w:val="20"/>
          <w:szCs w:val="20"/>
        </w:rPr>
        <w:t xml:space="preserve">Práce budou hrazeny na základě daňového dokladu (dále jen „faktury“). Zhotovitel je oprávněn vystavit fakturu po převzetí díla objednatelem a odsouhlasení soupisu provedených prací objednatelem. </w:t>
      </w:r>
      <w:r w:rsidRPr="002E05E8">
        <w:rPr>
          <w:rFonts w:ascii="Arial" w:hAnsi="Arial" w:cs="Arial"/>
          <w:i/>
          <w:sz w:val="20"/>
          <w:szCs w:val="20"/>
        </w:rPr>
        <w:t xml:space="preserve">  </w:t>
      </w:r>
    </w:p>
    <w:p w14:paraId="7E09ABD7" w14:textId="77777777" w:rsidR="006B042D" w:rsidRPr="00696AFF" w:rsidRDefault="006B042D" w:rsidP="006B042D"/>
    <w:p w14:paraId="541261DF" w14:textId="33C62B33" w:rsidR="006B042D" w:rsidRDefault="006B042D" w:rsidP="006B042D">
      <w:pPr>
        <w:pStyle w:val="Nadpis2"/>
        <w:numPr>
          <w:ilvl w:val="0"/>
          <w:numId w:val="0"/>
        </w:numPr>
        <w:suppressAutoHyphens/>
        <w:spacing w:before="0" w:line="240" w:lineRule="atLeast"/>
        <w:ind w:left="567" w:hanging="567"/>
        <w:rPr>
          <w:rFonts w:ascii="Arial" w:hAnsi="Arial" w:cs="Arial"/>
          <w:sz w:val="20"/>
          <w:szCs w:val="20"/>
        </w:rPr>
      </w:pPr>
      <w:r>
        <w:rPr>
          <w:rFonts w:ascii="Arial" w:hAnsi="Arial" w:cs="Arial"/>
          <w:sz w:val="20"/>
          <w:szCs w:val="20"/>
        </w:rPr>
        <w:t xml:space="preserve">6.3 </w:t>
      </w:r>
      <w:r>
        <w:rPr>
          <w:rFonts w:ascii="Arial" w:hAnsi="Arial" w:cs="Arial"/>
          <w:sz w:val="20"/>
          <w:szCs w:val="20"/>
        </w:rPr>
        <w:tab/>
      </w:r>
      <w:r w:rsidRPr="00AE09F5">
        <w:rPr>
          <w:rFonts w:ascii="Arial CE" w:hAnsi="Arial CE" w:cs="Arial CE"/>
          <w:sz w:val="20"/>
          <w:szCs w:val="20"/>
        </w:rPr>
        <w:t xml:space="preserve">Fakturu doručuje zhotovitel objednateli v digitální formě, a to elektronickou poštou na adresu </w:t>
      </w:r>
      <w:hyperlink r:id="rId7" w:history="1">
        <w:r w:rsidR="00CC33A3" w:rsidRPr="00285CDD">
          <w:rPr>
            <w:rStyle w:val="Hypertextovodkaz"/>
            <w:rFonts w:ascii="Arial CE" w:hAnsi="Arial CE" w:cs="Arial CE"/>
            <w:sz w:val="20"/>
            <w:szCs w:val="20"/>
          </w:rPr>
          <w:t>sekretariat@juventus.cz</w:t>
        </w:r>
      </w:hyperlink>
      <w:r w:rsidRPr="00D9442D">
        <w:rPr>
          <w:rFonts w:ascii="Arial CE" w:hAnsi="Arial CE" w:cs="Arial CE"/>
          <w:sz w:val="20"/>
          <w:szCs w:val="20"/>
        </w:rPr>
        <w:t>,</w:t>
      </w:r>
      <w:r w:rsidRPr="00AE09F5">
        <w:rPr>
          <w:rFonts w:ascii="Arial CE" w:hAnsi="Arial CE" w:cs="Arial CE"/>
          <w:sz w:val="20"/>
          <w:szCs w:val="20"/>
        </w:rPr>
        <w:t xml:space="preserve"> případně do datové schránky objednatele, a to zejména ve formátu ISDOC nebo ISDOCX.</w:t>
      </w:r>
      <w:r>
        <w:rPr>
          <w:rFonts w:ascii="Arial CE" w:hAnsi="Arial CE" w:cs="Arial CE"/>
          <w:sz w:val="20"/>
          <w:szCs w:val="20"/>
        </w:rPr>
        <w:t xml:space="preserve"> </w:t>
      </w:r>
      <w:r w:rsidRPr="003B2374">
        <w:rPr>
          <w:rFonts w:ascii="Arial" w:hAnsi="Arial" w:cs="Arial"/>
          <w:sz w:val="20"/>
          <w:szCs w:val="20"/>
        </w:rPr>
        <w:t>Faktura zho</w:t>
      </w:r>
      <w:r w:rsidRPr="002D5AFC">
        <w:rPr>
          <w:rFonts w:ascii="Arial" w:hAnsi="Arial" w:cs="Arial"/>
          <w:sz w:val="20"/>
          <w:szCs w:val="20"/>
        </w:rPr>
        <w:t xml:space="preserve">tovitele bude mít náležitosti </w:t>
      </w:r>
      <w:r w:rsidRPr="00CC33A3">
        <w:rPr>
          <w:rFonts w:ascii="Arial" w:hAnsi="Arial" w:cs="Arial"/>
          <w:sz w:val="20"/>
          <w:szCs w:val="20"/>
        </w:rPr>
        <w:t>daňového</w:t>
      </w:r>
      <w:r>
        <w:rPr>
          <w:rFonts w:ascii="Arial" w:hAnsi="Arial" w:cs="Arial"/>
          <w:sz w:val="20"/>
          <w:szCs w:val="20"/>
        </w:rPr>
        <w:t xml:space="preserve"> </w:t>
      </w:r>
      <w:r w:rsidRPr="002D5AFC">
        <w:rPr>
          <w:rFonts w:ascii="Arial" w:hAnsi="Arial" w:cs="Arial"/>
          <w:sz w:val="20"/>
          <w:szCs w:val="20"/>
        </w:rPr>
        <w:t>d</w:t>
      </w:r>
      <w:r w:rsidR="00CC33A3">
        <w:rPr>
          <w:rFonts w:ascii="Arial" w:hAnsi="Arial" w:cs="Arial"/>
          <w:sz w:val="20"/>
          <w:szCs w:val="20"/>
        </w:rPr>
        <w:t>o</w:t>
      </w:r>
      <w:r w:rsidRPr="002D5AFC">
        <w:rPr>
          <w:rFonts w:ascii="Arial" w:hAnsi="Arial" w:cs="Arial"/>
          <w:sz w:val="20"/>
          <w:szCs w:val="20"/>
        </w:rPr>
        <w:t>kladu dle příslušných právních předpisů.  Součástí faktury bude soupis provedených prací a dodávek s</w:t>
      </w:r>
      <w:r w:rsidRPr="00C122C9">
        <w:rPr>
          <w:rFonts w:ascii="Arial" w:hAnsi="Arial" w:cs="Arial"/>
          <w:sz w:val="20"/>
          <w:szCs w:val="20"/>
        </w:rPr>
        <w:t xml:space="preserve"> uvedením data a podpisů oprávněných zástupců objednatele a zhotovitele vzájemně potvrzující </w:t>
      </w:r>
      <w:r>
        <w:rPr>
          <w:rFonts w:ascii="Arial" w:hAnsi="Arial" w:cs="Arial"/>
          <w:sz w:val="20"/>
          <w:szCs w:val="20"/>
        </w:rPr>
        <w:t xml:space="preserve">rozsah </w:t>
      </w:r>
      <w:r w:rsidRPr="00C122C9">
        <w:rPr>
          <w:rFonts w:ascii="Arial" w:hAnsi="Arial" w:cs="Arial"/>
          <w:sz w:val="20"/>
          <w:szCs w:val="20"/>
        </w:rPr>
        <w:t>plnění na díle, a to ve dvou vyhotoveních.</w:t>
      </w:r>
    </w:p>
    <w:p w14:paraId="60419122" w14:textId="77777777" w:rsidR="006B042D" w:rsidRPr="00F27053" w:rsidRDefault="006B042D" w:rsidP="006B042D"/>
    <w:p w14:paraId="4E69BF7C" w14:textId="7263EDE2" w:rsidR="006B042D" w:rsidRPr="009621DD" w:rsidRDefault="006B042D" w:rsidP="006B042D">
      <w:pPr>
        <w:pStyle w:val="Nadpis2"/>
        <w:numPr>
          <w:ilvl w:val="1"/>
          <w:numId w:val="7"/>
        </w:numPr>
        <w:tabs>
          <w:tab w:val="clear" w:pos="1001"/>
          <w:tab w:val="num" w:pos="567"/>
        </w:tabs>
        <w:suppressAutoHyphens/>
        <w:spacing w:before="0" w:after="80" w:line="240" w:lineRule="atLeast"/>
        <w:ind w:left="567" w:hanging="567"/>
        <w:rPr>
          <w:rFonts w:ascii="Arial" w:hAnsi="Arial" w:cs="Arial"/>
          <w:sz w:val="20"/>
          <w:szCs w:val="20"/>
        </w:rPr>
      </w:pPr>
      <w:r w:rsidRPr="009621DD">
        <w:rPr>
          <w:rFonts w:ascii="Arial" w:hAnsi="Arial" w:cs="Arial"/>
          <w:sz w:val="20"/>
          <w:szCs w:val="20"/>
        </w:rPr>
        <w:t xml:space="preserve">Lhůta splatnosti jednotlivé faktury za dílo činí </w:t>
      </w:r>
      <w:r w:rsidR="00CC33A3">
        <w:rPr>
          <w:rFonts w:ascii="Arial" w:hAnsi="Arial" w:cs="Arial"/>
          <w:i/>
          <w:sz w:val="20"/>
          <w:szCs w:val="20"/>
        </w:rPr>
        <w:t>21</w:t>
      </w:r>
      <w:r w:rsidRPr="009621DD">
        <w:rPr>
          <w:rFonts w:ascii="Arial" w:hAnsi="Arial" w:cs="Arial"/>
          <w:sz w:val="20"/>
          <w:szCs w:val="20"/>
        </w:rPr>
        <w:t xml:space="preserve"> dnů od jejího doručení objednateli.  </w:t>
      </w:r>
    </w:p>
    <w:p w14:paraId="49E3D4BC" w14:textId="77777777" w:rsidR="006B042D" w:rsidRPr="007F59A3" w:rsidRDefault="006B042D" w:rsidP="006B042D">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w:t>
      </w:r>
      <w:proofErr w:type="gramStart"/>
      <w:r w:rsidRPr="007F59A3">
        <w:rPr>
          <w:rFonts w:ascii="Arial" w:hAnsi="Arial" w:cs="Arial"/>
          <w:sz w:val="20"/>
          <w:szCs w:val="20"/>
        </w:rPr>
        <w:t>běží</w:t>
      </w:r>
      <w:proofErr w:type="gramEnd"/>
      <w:r w:rsidRPr="007F59A3">
        <w:rPr>
          <w:rFonts w:ascii="Arial" w:hAnsi="Arial" w:cs="Arial"/>
          <w:sz w:val="20"/>
          <w:szCs w:val="20"/>
        </w:rPr>
        <w:t xml:space="preserve"> znovu ode dne doručení nově vystavené faktury objednateli.</w:t>
      </w:r>
    </w:p>
    <w:p w14:paraId="4464FE39" w14:textId="77777777" w:rsidR="006B042D" w:rsidRPr="007F59A3" w:rsidRDefault="006B042D" w:rsidP="006B042D">
      <w:pPr>
        <w:pStyle w:val="Nadpis2"/>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Smluvní strany se dohodly, že povinnost zaplatit je splněna dnem odepsání příslušné částky z účtu objednatele.  </w:t>
      </w:r>
    </w:p>
    <w:p w14:paraId="7179A6F2" w14:textId="77777777" w:rsidR="006B042D" w:rsidRPr="00FE59F8" w:rsidRDefault="006B042D" w:rsidP="006B042D">
      <w:pPr>
        <w:pStyle w:val="Nadpis2"/>
        <w:tabs>
          <w:tab w:val="clear" w:pos="1002"/>
        </w:tabs>
        <w:suppressAutoHyphens/>
        <w:spacing w:before="0" w:after="80" w:line="240" w:lineRule="atLeast"/>
        <w:ind w:left="567" w:hanging="567"/>
        <w:rPr>
          <w:rFonts w:ascii="Arial" w:hAnsi="Arial" w:cs="Arial"/>
          <w:sz w:val="20"/>
          <w:szCs w:val="20"/>
        </w:rPr>
      </w:pPr>
      <w:r w:rsidRPr="00FE59F8">
        <w:rPr>
          <w:rFonts w:ascii="Arial" w:hAnsi="Arial" w:cs="Arial"/>
          <w:sz w:val="20"/>
          <w:szCs w:val="20"/>
        </w:rPr>
        <w:t xml:space="preserve">Smluvní strany se dohodly, že zhotovitel bude ve smlouvě a v dokladech při platebním styku s objednatelem užívat číslo účtu uveřejněné dle § 98 zák. č. 235/2004 Sb. v registru plátců a identifikovaných osob. </w:t>
      </w:r>
      <w:r w:rsidRPr="00FE59F8">
        <w:rPr>
          <w:rFonts w:ascii="Arial" w:hAnsi="Arial" w:cs="Arial"/>
          <w:i/>
          <w:sz w:val="20"/>
          <w:szCs w:val="20"/>
        </w:rPr>
        <w:t>(tento odstavec uvádět pouze v případě, že zhotovitel je plátcem DPH)</w:t>
      </w:r>
      <w:r w:rsidRPr="00FE59F8">
        <w:rPr>
          <w:rFonts w:ascii="Arial" w:hAnsi="Arial" w:cs="Arial"/>
          <w:sz w:val="20"/>
          <w:szCs w:val="20"/>
        </w:rPr>
        <w:t xml:space="preserve"> </w:t>
      </w:r>
    </w:p>
    <w:p w14:paraId="630694BD" w14:textId="77777777" w:rsidR="006B042D" w:rsidRPr="00C122C9" w:rsidRDefault="006B042D" w:rsidP="006B042D">
      <w:pPr>
        <w:suppressAutoHyphens/>
        <w:spacing w:after="80" w:line="240" w:lineRule="atLeast"/>
        <w:ind w:left="567" w:hanging="567"/>
        <w:rPr>
          <w:sz w:val="24"/>
          <w:szCs w:val="24"/>
        </w:rPr>
      </w:pPr>
    </w:p>
    <w:p w14:paraId="0E84F632" w14:textId="77777777" w:rsidR="006B042D" w:rsidRPr="00D25A80" w:rsidRDefault="006B042D" w:rsidP="006B042D">
      <w:pPr>
        <w:pStyle w:val="Nadpis1"/>
        <w:suppressAutoHyphens/>
        <w:spacing w:before="0" w:after="80" w:line="240" w:lineRule="atLeast"/>
        <w:rPr>
          <w:sz w:val="24"/>
          <w:szCs w:val="24"/>
        </w:rPr>
      </w:pPr>
      <w:r w:rsidRPr="00D25A80">
        <w:rPr>
          <w:sz w:val="24"/>
          <w:szCs w:val="24"/>
        </w:rPr>
        <w:t>Jakost díla</w:t>
      </w:r>
    </w:p>
    <w:p w14:paraId="1DE5A658" w14:textId="796F8FA7" w:rsidR="006B042D" w:rsidRPr="00A62E16" w:rsidRDefault="006B042D" w:rsidP="006B042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C122C9">
        <w:rPr>
          <w:rFonts w:ascii="Arial" w:hAnsi="Arial" w:cs="Arial"/>
          <w:sz w:val="20"/>
          <w:szCs w:val="20"/>
        </w:rPr>
        <w:t>.1</w:t>
      </w:r>
      <w:r w:rsidRPr="00C122C9">
        <w:rPr>
          <w:rFonts w:ascii="Arial" w:hAnsi="Arial" w:cs="Arial"/>
          <w:sz w:val="20"/>
          <w:szCs w:val="20"/>
        </w:rPr>
        <w:tab/>
        <w:t xml:space="preserve">Zhotovitel se zavazuje k tomu, že celkový souhrn vlastností provedeného díla bude dávat </w:t>
      </w:r>
      <w:r w:rsidRPr="00C122C9">
        <w:rPr>
          <w:rFonts w:ascii="Arial" w:hAnsi="Arial" w:cs="Arial"/>
          <w:sz w:val="20"/>
          <w:szCs w:val="20"/>
        </w:rPr>
        <w:lastRenderedPageBreak/>
        <w:t>schopnost uspokojit stanovené potřeby, tj. využitelnost, bezpečnost, bezporuchovost, hospodárnost. Smluvní strany se dohodly, že zhotovitel je povinen dílo provést v souladu s touto smlouvou, právními předpisy</w:t>
      </w:r>
      <w:r w:rsidRPr="007F59A3">
        <w:rPr>
          <w:rFonts w:ascii="Arial" w:hAnsi="Arial" w:cs="Arial"/>
          <w:sz w:val="20"/>
          <w:szCs w:val="20"/>
        </w:rPr>
        <w:t>, technickými normami</w:t>
      </w:r>
      <w:r>
        <w:rPr>
          <w:rFonts w:ascii="Arial" w:hAnsi="Arial" w:cs="Arial"/>
          <w:sz w:val="20"/>
          <w:szCs w:val="20"/>
        </w:rPr>
        <w:t xml:space="preserve">, </w:t>
      </w:r>
      <w:r w:rsidRPr="00C122C9">
        <w:rPr>
          <w:rFonts w:ascii="Arial" w:hAnsi="Arial" w:cs="Arial"/>
          <w:sz w:val="20"/>
          <w:szCs w:val="20"/>
        </w:rPr>
        <w:t>příkazy objednatele,</w:t>
      </w:r>
      <w:r>
        <w:rPr>
          <w:rFonts w:ascii="Arial" w:hAnsi="Arial" w:cs="Arial"/>
          <w:sz w:val="20"/>
          <w:szCs w:val="20"/>
        </w:rPr>
        <w:t xml:space="preserve"> v sou</w:t>
      </w:r>
      <w:r w:rsidRPr="00C122C9">
        <w:rPr>
          <w:rFonts w:ascii="Arial" w:hAnsi="Arial" w:cs="Arial"/>
          <w:sz w:val="20"/>
          <w:szCs w:val="20"/>
        </w:rPr>
        <w:t xml:space="preserve">ladu se schválenými technologickými </w:t>
      </w:r>
      <w:r w:rsidRPr="007572EC">
        <w:rPr>
          <w:rFonts w:ascii="Arial" w:hAnsi="Arial" w:cs="Arial"/>
          <w:sz w:val="20"/>
          <w:szCs w:val="20"/>
        </w:rPr>
        <w:t>postupy,</w:t>
      </w:r>
      <w:r w:rsidRPr="00C122C9">
        <w:rPr>
          <w:rFonts w:ascii="Arial" w:hAnsi="Arial" w:cs="Arial"/>
          <w:sz w:val="20"/>
          <w:szCs w:val="20"/>
        </w:rPr>
        <w:t xml:space="preserve"> v souladu se současným standardem u používaných technologií a postupů pro </w:t>
      </w:r>
      <w:r w:rsidRPr="00A62E16">
        <w:rPr>
          <w:rFonts w:ascii="Arial" w:hAnsi="Arial" w:cs="Arial"/>
          <w:sz w:val="20"/>
          <w:szCs w:val="20"/>
        </w:rPr>
        <w:t xml:space="preserve">tento typ díla tak, aby dodržel kvalitu díla. </w:t>
      </w:r>
    </w:p>
    <w:p w14:paraId="0E2B5111" w14:textId="77777777" w:rsidR="006B042D" w:rsidRPr="00C122C9" w:rsidRDefault="006B042D" w:rsidP="006B042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A62E16">
        <w:rPr>
          <w:rFonts w:ascii="Arial" w:hAnsi="Arial" w:cs="Arial"/>
          <w:sz w:val="20"/>
          <w:szCs w:val="20"/>
        </w:rPr>
        <w:t>.2</w:t>
      </w:r>
      <w:r w:rsidRPr="00A62E16">
        <w:rPr>
          <w:rFonts w:ascii="Arial" w:hAnsi="Arial" w:cs="Arial"/>
          <w:sz w:val="20"/>
          <w:szCs w:val="20"/>
        </w:rPr>
        <w:tab/>
        <w:t>Jakost dodávaných materiálů a konstrukcí bude dokladována předepsaným způsobem při</w:t>
      </w:r>
      <w:r w:rsidRPr="007F59A3">
        <w:rPr>
          <w:rFonts w:ascii="Arial" w:hAnsi="Arial" w:cs="Arial"/>
          <w:sz w:val="20"/>
          <w:szCs w:val="20"/>
        </w:rPr>
        <w:t xml:space="preserve"> kontrolních prohlídkách a při předání a převzetí díla.</w:t>
      </w:r>
    </w:p>
    <w:p w14:paraId="2ED1BD83" w14:textId="77777777" w:rsidR="006B042D" w:rsidRPr="00C122C9" w:rsidRDefault="006B042D" w:rsidP="006B042D"/>
    <w:p w14:paraId="3F60173E" w14:textId="77777777" w:rsidR="006B042D" w:rsidRPr="00D25A80" w:rsidRDefault="006B042D" w:rsidP="006B042D">
      <w:pPr>
        <w:pStyle w:val="Nadpis1"/>
        <w:suppressAutoHyphens/>
        <w:spacing w:before="0" w:after="80" w:line="240" w:lineRule="atLeast"/>
        <w:rPr>
          <w:sz w:val="24"/>
          <w:szCs w:val="24"/>
        </w:rPr>
      </w:pPr>
      <w:r w:rsidRPr="00D25A80">
        <w:rPr>
          <w:sz w:val="24"/>
          <w:szCs w:val="24"/>
        </w:rPr>
        <w:t xml:space="preserve">Provádění díla </w:t>
      </w:r>
    </w:p>
    <w:p w14:paraId="64687864" w14:textId="77777777" w:rsidR="006B042D" w:rsidRPr="007F59A3" w:rsidRDefault="006B042D" w:rsidP="006B042D">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se zavazuje zabezpečit přístup a příjezd k jednotlivým nemovitostem, pokud to charakter </w:t>
      </w:r>
      <w:r w:rsidRPr="007F59A3">
        <w:rPr>
          <w:rFonts w:ascii="Arial" w:hAnsi="Arial" w:cs="Arial"/>
          <w:sz w:val="20"/>
          <w:szCs w:val="20"/>
        </w:rPr>
        <w:t>díla vyžaduje.</w:t>
      </w:r>
    </w:p>
    <w:p w14:paraId="16DF907D" w14:textId="77777777" w:rsidR="006B042D" w:rsidRPr="007F59A3" w:rsidRDefault="006B042D" w:rsidP="006B042D">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po provedení prací upravit pozemky dotčené prováděním díla do původního stavu a zápisem o předání a převzetí je předat jejich vlastníkům.</w:t>
      </w:r>
    </w:p>
    <w:p w14:paraId="19B6BE10" w14:textId="77777777" w:rsidR="006B042D" w:rsidRPr="007F59A3" w:rsidRDefault="006B042D" w:rsidP="006B042D">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zodpovídá za bezpečnost a ochranu všech osob v prostoru staveniště a je povinen zabezpečit jejich vybavení ochrannými pracovními pomůckami.  </w:t>
      </w:r>
    </w:p>
    <w:p w14:paraId="12A63D90" w14:textId="77777777" w:rsidR="006B042D" w:rsidRPr="007F59A3" w:rsidRDefault="006B042D" w:rsidP="006B042D">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provádět dílo tak, aby nedošlo k ohrožování, nadměrnému nebo zbytečnému obtěžování okolí. Smluvní strany se dohodly, že zhotovitel odpovídá za škodu, kterou způsobí objednateli či třetím osobám během provádění díla.</w:t>
      </w:r>
    </w:p>
    <w:p w14:paraId="0E94774F" w14:textId="0107490B" w:rsidR="006B042D" w:rsidRPr="007F59A3" w:rsidRDefault="006B042D" w:rsidP="006B042D">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je povinen vyzvat objednatele nebo jeho zástupce (technický dozor) nejméně </w:t>
      </w:r>
      <w:r w:rsidR="0076196B">
        <w:rPr>
          <w:rFonts w:ascii="Arial" w:hAnsi="Arial" w:cs="Arial"/>
          <w:sz w:val="20"/>
          <w:szCs w:val="20"/>
        </w:rPr>
        <w:t>3</w:t>
      </w:r>
      <w:r w:rsidRPr="007F59A3">
        <w:rPr>
          <w:rFonts w:ascii="Arial" w:hAnsi="Arial" w:cs="Arial"/>
          <w:sz w:val="20"/>
          <w:szCs w:val="20"/>
        </w:rPr>
        <w:t xml:space="preserve"> dny předem ke kontrole a prověření prací, které v dalším postupu budou zakryty nebo se stanou nepřístupnými. Pokud tak zhotovitel neučiní, je povinen umožnit objednateli provedení dodatečné kontroly a nést náklady s tím spojené.</w:t>
      </w:r>
    </w:p>
    <w:p w14:paraId="70B1DBCD" w14:textId="77777777" w:rsidR="006B042D" w:rsidRPr="007F59A3" w:rsidRDefault="006B042D" w:rsidP="006B042D">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O kontrole zakrývaných částí díla se učiní záznam ve stavebním deníku, pokud je veden, který musí obsahovat souhlas objednatele nebo jeho zástupce (technického dozoru) se zakrytím předmětných částí díla. Nedostaví-li se objednatel ke kontrole, uvede se tato skutečnost do záznamu ve stavebním deníku místo souhlasu objednatele.</w:t>
      </w:r>
    </w:p>
    <w:p w14:paraId="724A39F6" w14:textId="77777777" w:rsidR="006B042D" w:rsidRPr="00C122C9" w:rsidRDefault="006B042D" w:rsidP="006B042D">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bez odkladu upozornit objednatele na případnou nevhodnost jeho příkazů. </w:t>
      </w:r>
    </w:p>
    <w:p w14:paraId="249E8130" w14:textId="77777777" w:rsidR="006B042D" w:rsidRDefault="006B042D" w:rsidP="006B042D">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Věci, které jsou potřebné k provedení díla, je povinen opatřit zhotovitel.</w:t>
      </w:r>
    </w:p>
    <w:p w14:paraId="6FCEDAC9" w14:textId="77777777" w:rsidR="006B042D" w:rsidRDefault="006B042D" w:rsidP="006B042D">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14:paraId="6DAC54BE" w14:textId="77777777" w:rsidR="006B042D" w:rsidRPr="00E62ED7" w:rsidRDefault="006B042D" w:rsidP="006B042D">
      <w:pPr>
        <w:pStyle w:val="Nadpis2"/>
        <w:tabs>
          <w:tab w:val="clear" w:pos="1002"/>
          <w:tab w:val="num" w:pos="567"/>
        </w:tabs>
        <w:spacing w:after="80" w:line="240" w:lineRule="atLeast"/>
        <w:ind w:left="567" w:hanging="567"/>
        <w:rPr>
          <w:rFonts w:ascii="Arial" w:hAnsi="Arial" w:cs="Arial"/>
          <w:sz w:val="20"/>
          <w:szCs w:val="20"/>
        </w:rPr>
      </w:pPr>
      <w:r w:rsidRPr="00E62ED7">
        <w:rPr>
          <w:rFonts w:ascii="Arial" w:hAnsi="Arial" w:cs="Arial"/>
          <w:sz w:val="20"/>
          <w:szCs w:val="20"/>
        </w:rPr>
        <w:t xml:space="preserve">Zhotovitel je povinen plnit veškeré povinnosti vyplývající z právních předpisů v oblasti pracovněprávní, z oblasti zaměstnanosti a bezpečnosti a ochrany zdraví při práci, </w:t>
      </w:r>
      <w:r w:rsidRPr="00E62ED7">
        <w:rPr>
          <w:rFonts w:ascii="Arial" w:hAnsi="Arial" w:cs="Arial"/>
          <w:bCs/>
          <w:sz w:val="20"/>
          <w:szCs w:val="20"/>
        </w:rPr>
        <w:t>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E62ED7">
        <w:rPr>
          <w:rFonts w:ascii="Arial" w:hAnsi="Arial" w:cs="Arial"/>
          <w:sz w:val="20"/>
          <w:szCs w:val="20"/>
        </w:rPr>
        <w:t xml:space="preserve"> a to vůči všem osobám, které se podílejí na plnění díla. Zhotovitel je dále povinen plnit veškeré povinnosti vyplývající z právních předpisů v oblasti ochrany životního prostředí, zejména se zřetelem na nakládání s odpady. Zhotovitel je při realizaci plnění využívat, pokud je to možné, ekologicky šetrných řešení s cílem zmenšit přímé negativní dopady na životní prostředí, zejména snižovat množství odpadu a rozsah znečištění, šetřit energií.</w:t>
      </w:r>
      <w:r w:rsidRPr="00E62ED7">
        <w:t xml:space="preserve"> </w:t>
      </w:r>
      <w:r w:rsidRPr="00E62ED7">
        <w:rPr>
          <w:rFonts w:ascii="Arial" w:hAnsi="Arial" w:cs="Arial"/>
          <w:sz w:val="20"/>
          <w:szCs w:val="20"/>
        </w:rPr>
        <w:t>Plnění těchto povinností je zhotovitel povinen zajistit i u svých poddodavatelů.</w:t>
      </w:r>
    </w:p>
    <w:p w14:paraId="073BE374" w14:textId="77777777" w:rsidR="006B042D" w:rsidRPr="000F22FD" w:rsidRDefault="006B042D" w:rsidP="006B042D">
      <w:pPr>
        <w:tabs>
          <w:tab w:val="num" w:pos="567"/>
        </w:tabs>
        <w:overflowPunct/>
        <w:autoSpaceDE/>
        <w:autoSpaceDN/>
        <w:adjustRightInd/>
        <w:spacing w:after="80" w:line="240" w:lineRule="atLeast"/>
        <w:ind w:left="567" w:hanging="567"/>
        <w:jc w:val="both"/>
        <w:textAlignment w:val="auto"/>
        <w:rPr>
          <w:rFonts w:ascii="Arial" w:hAnsi="Arial" w:cs="Arial"/>
        </w:rPr>
      </w:pPr>
      <w:r w:rsidRPr="000F22FD">
        <w:rPr>
          <w:rFonts w:ascii="Arial" w:hAnsi="Arial" w:cs="Arial"/>
        </w:rPr>
        <w:t xml:space="preserve">8.11 </w:t>
      </w:r>
      <w:r w:rsidRPr="000F22FD">
        <w:rPr>
          <w:rFonts w:ascii="Arial" w:hAnsi="Arial" w:cs="Arial"/>
        </w:rPr>
        <w:tab/>
        <w:t xml:space="preserve">Zhotovitel je povinen zajistit po celou dobu plnění veřejné zakázky sjednání a dodržování smluvních podmínek se svými poddodavateli srovnatelných s podmínkami sjednanými v této smlouvě, a to zejména v rozsahu smluvních pokut i jejich výše, délky záruční doby, splatnosti faktur. Smluvní podmínky se považují za srovnatelné, budou-li smluvní pokuty i jejich výše, délka záruční doby a splatnost faktur shodné jako v této smlouvě. Zhotovitel je povinen na žádost objednatele předložit objednateli smlouvu uzavřenou se svým poddodavatelem. </w:t>
      </w:r>
    </w:p>
    <w:p w14:paraId="7A9B4A50" w14:textId="77777777" w:rsidR="006B042D" w:rsidRPr="00C122C9" w:rsidRDefault="006B042D" w:rsidP="006B042D"/>
    <w:p w14:paraId="327EEB41" w14:textId="77777777" w:rsidR="006B042D" w:rsidRPr="00D25A80" w:rsidRDefault="006B042D" w:rsidP="006B042D">
      <w:pPr>
        <w:pStyle w:val="Nadpis1"/>
        <w:suppressAutoHyphens/>
        <w:spacing w:before="0" w:after="80" w:line="240" w:lineRule="atLeast"/>
        <w:rPr>
          <w:sz w:val="24"/>
          <w:szCs w:val="24"/>
        </w:rPr>
      </w:pPr>
      <w:r w:rsidRPr="00D25A80">
        <w:rPr>
          <w:sz w:val="24"/>
          <w:szCs w:val="24"/>
        </w:rPr>
        <w:lastRenderedPageBreak/>
        <w:t>Předání a převzetí díla</w:t>
      </w:r>
    </w:p>
    <w:p w14:paraId="4A13F0C2" w14:textId="77777777" w:rsidR="006B042D" w:rsidRPr="005F4E4B" w:rsidRDefault="006B042D" w:rsidP="006B042D">
      <w:pPr>
        <w:pStyle w:val="Nadpis2"/>
        <w:tabs>
          <w:tab w:val="clear" w:pos="1002"/>
          <w:tab w:val="num" w:pos="567"/>
        </w:tabs>
        <w:spacing w:after="80" w:line="240" w:lineRule="atLeast"/>
        <w:ind w:left="578" w:hanging="578"/>
        <w:rPr>
          <w:rFonts w:ascii="Arial" w:hAnsi="Arial" w:cs="Arial"/>
          <w:sz w:val="20"/>
          <w:szCs w:val="20"/>
        </w:rPr>
      </w:pPr>
      <w:r w:rsidRPr="0050317A">
        <w:rPr>
          <w:rFonts w:ascii="Arial" w:hAnsi="Arial" w:cs="Arial"/>
          <w:sz w:val="20"/>
          <w:szCs w:val="20"/>
        </w:rPr>
        <w:t>Dílo bude předáno zápisem o předání a převzetí díla, který</w:t>
      </w:r>
      <w:r w:rsidRPr="0050317A">
        <w:rPr>
          <w:rFonts w:ascii="Arial" w:hAnsi="Arial" w:cs="Arial"/>
          <w:color w:val="FF0000"/>
          <w:sz w:val="20"/>
          <w:szCs w:val="20"/>
        </w:rPr>
        <w:t xml:space="preserve"> </w:t>
      </w:r>
      <w:r w:rsidRPr="0050317A">
        <w:rPr>
          <w:rFonts w:ascii="Arial" w:hAnsi="Arial" w:cs="Arial"/>
          <w:sz w:val="20"/>
          <w:szCs w:val="20"/>
        </w:rPr>
        <w:t xml:space="preserve">sepíše zhotovitel. </w:t>
      </w:r>
      <w:r>
        <w:rPr>
          <w:rFonts w:ascii="Arial" w:hAnsi="Arial" w:cs="Arial"/>
          <w:sz w:val="20"/>
          <w:szCs w:val="20"/>
        </w:rPr>
        <w:t>Dílo nebude</w:t>
      </w:r>
      <w:r w:rsidRPr="005F4E4B">
        <w:rPr>
          <w:rFonts w:ascii="Arial" w:hAnsi="Arial" w:cs="Arial"/>
          <w:sz w:val="20"/>
          <w:szCs w:val="20"/>
        </w:rPr>
        <w:t xml:space="preserve"> přebíráno po částech</w:t>
      </w:r>
      <w:r>
        <w:rPr>
          <w:rFonts w:ascii="Arial" w:hAnsi="Arial" w:cs="Arial"/>
          <w:sz w:val="20"/>
          <w:szCs w:val="20"/>
        </w:rPr>
        <w:t>.</w:t>
      </w:r>
    </w:p>
    <w:p w14:paraId="7A081BA3" w14:textId="77777777" w:rsidR="006B042D" w:rsidRPr="00224ECE" w:rsidRDefault="006B042D" w:rsidP="006B042D">
      <w:pPr>
        <w:pStyle w:val="Nadpis2"/>
        <w:tabs>
          <w:tab w:val="clear" w:pos="1002"/>
          <w:tab w:val="num" w:pos="567"/>
        </w:tabs>
        <w:spacing w:after="80" w:line="240" w:lineRule="atLeast"/>
        <w:ind w:left="567" w:hanging="567"/>
        <w:rPr>
          <w:rFonts w:ascii="Arial" w:hAnsi="Arial" w:cs="Arial"/>
          <w:sz w:val="20"/>
          <w:szCs w:val="20"/>
        </w:rPr>
      </w:pPr>
      <w:r w:rsidRPr="00224ECE">
        <w:rPr>
          <w:rFonts w:ascii="Arial" w:hAnsi="Arial"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w:t>
      </w:r>
    </w:p>
    <w:p w14:paraId="24194243" w14:textId="77777777" w:rsidR="006B042D" w:rsidRPr="00224ECE" w:rsidRDefault="006B042D" w:rsidP="006B042D">
      <w:pPr>
        <w:pStyle w:val="Nadpis2"/>
        <w:keepNext/>
        <w:numPr>
          <w:ilvl w:val="0"/>
          <w:numId w:val="0"/>
        </w:numPr>
        <w:tabs>
          <w:tab w:val="num" w:pos="567"/>
        </w:tabs>
        <w:suppressAutoHyphens/>
        <w:spacing w:before="0" w:after="80" w:line="240" w:lineRule="atLeast"/>
        <w:ind w:left="567" w:hanging="567"/>
        <w:rPr>
          <w:rFonts w:ascii="Arial" w:hAnsi="Arial" w:cs="Arial"/>
          <w:sz w:val="20"/>
          <w:szCs w:val="20"/>
        </w:rPr>
      </w:pPr>
      <w:r w:rsidRPr="00224ECE">
        <w:rPr>
          <w:rFonts w:ascii="Arial" w:hAnsi="Arial" w:cs="Arial"/>
          <w:sz w:val="20"/>
          <w:szCs w:val="20"/>
        </w:rPr>
        <w:t xml:space="preserve">9.3 </w:t>
      </w:r>
      <w:r>
        <w:rPr>
          <w:rFonts w:ascii="Arial" w:hAnsi="Arial" w:cs="Arial"/>
          <w:sz w:val="20"/>
          <w:szCs w:val="20"/>
        </w:rPr>
        <w:tab/>
      </w:r>
      <w:r w:rsidRPr="00224ECE">
        <w:rPr>
          <w:rFonts w:ascii="Arial" w:hAnsi="Arial" w:cs="Arial"/>
          <w:sz w:val="20"/>
          <w:szCs w:val="20"/>
        </w:rPr>
        <w:t xml:space="preserve">Zhotovitel je povinen do tří dnů po převzetí díla objednatelem odstranit zařízení staveniště a staveniště vyklidit. </w:t>
      </w:r>
    </w:p>
    <w:p w14:paraId="780FDC87" w14:textId="77777777" w:rsidR="006B042D" w:rsidRPr="00C122C9" w:rsidRDefault="006B042D" w:rsidP="006B042D">
      <w:pPr>
        <w:overflowPunct/>
        <w:autoSpaceDE/>
        <w:autoSpaceDN/>
        <w:adjustRightInd/>
        <w:spacing w:after="200" w:line="276" w:lineRule="auto"/>
        <w:textAlignment w:val="auto"/>
        <w:rPr>
          <w:rFonts w:ascii="Arial" w:hAnsi="Arial" w:cs="Arial"/>
        </w:rPr>
      </w:pPr>
    </w:p>
    <w:p w14:paraId="138C1F3B" w14:textId="77777777" w:rsidR="006B042D" w:rsidRPr="00D25A80" w:rsidRDefault="006B042D" w:rsidP="006B042D">
      <w:pPr>
        <w:pStyle w:val="Nadpis1"/>
        <w:suppressAutoHyphens/>
        <w:spacing w:before="0" w:after="80" w:line="240" w:lineRule="atLeast"/>
        <w:rPr>
          <w:sz w:val="24"/>
          <w:szCs w:val="24"/>
        </w:rPr>
      </w:pPr>
      <w:r w:rsidRPr="00D25A80">
        <w:rPr>
          <w:sz w:val="24"/>
          <w:szCs w:val="24"/>
        </w:rPr>
        <w:t>Záruční podmínky a vady díla</w:t>
      </w:r>
    </w:p>
    <w:p w14:paraId="0196DB67" w14:textId="6C4C7D6F" w:rsidR="006B042D" w:rsidRPr="00C122C9" w:rsidRDefault="006B042D" w:rsidP="006B042D">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Smluvní strany se dohodly, že dílo má vady, zejména jestliže jeho provedení neodpovídá požadavkům uvedeným v této smlouvě, příslušným právním předpisům, technickým normám, jiné dokumentaci vztahující se k provedení díla, příkazům objednatele, nebo pokud neumožňuje užívání, k němuž bylo určeno a provedeno.</w:t>
      </w:r>
    </w:p>
    <w:p w14:paraId="136B9E0A" w14:textId="77777777" w:rsidR="006B042D" w:rsidRPr="00C122C9" w:rsidRDefault="006B042D" w:rsidP="006B042D">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229AB223" w14:textId="5D5E4A6C" w:rsidR="006B042D" w:rsidRPr="00C122C9" w:rsidRDefault="006B042D" w:rsidP="006B042D">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Záruční doba na </w:t>
      </w:r>
      <w:r>
        <w:rPr>
          <w:rFonts w:ascii="Arial" w:hAnsi="Arial" w:cs="Arial"/>
          <w:sz w:val="20"/>
          <w:szCs w:val="20"/>
        </w:rPr>
        <w:t>provedené dílo</w:t>
      </w:r>
      <w:r w:rsidRPr="00C122C9">
        <w:rPr>
          <w:rFonts w:ascii="Arial" w:hAnsi="Arial" w:cs="Arial"/>
          <w:sz w:val="20"/>
          <w:szCs w:val="20"/>
        </w:rPr>
        <w:t xml:space="preserve"> se sjednává v délce </w:t>
      </w:r>
      <w:r w:rsidR="0076196B">
        <w:rPr>
          <w:rFonts w:ascii="Arial" w:hAnsi="Arial" w:cs="Arial"/>
          <w:sz w:val="20"/>
          <w:szCs w:val="20"/>
        </w:rPr>
        <w:t>60</w:t>
      </w:r>
      <w:r w:rsidRPr="003B2374">
        <w:rPr>
          <w:rFonts w:ascii="Arial" w:hAnsi="Arial" w:cs="Arial"/>
          <w:sz w:val="20"/>
          <w:szCs w:val="20"/>
        </w:rPr>
        <w:t xml:space="preserve"> </w:t>
      </w:r>
      <w:proofErr w:type="gramStart"/>
      <w:r w:rsidRPr="003B2374">
        <w:rPr>
          <w:rFonts w:ascii="Arial" w:hAnsi="Arial" w:cs="Arial"/>
          <w:sz w:val="20"/>
          <w:szCs w:val="20"/>
        </w:rPr>
        <w:t xml:space="preserve">měsíců </w:t>
      </w:r>
      <w:r w:rsidRPr="0076196B">
        <w:rPr>
          <w:rFonts w:ascii="Arial" w:hAnsi="Arial" w:cs="Arial"/>
          <w:sz w:val="20"/>
          <w:szCs w:val="20"/>
        </w:rPr>
        <w:t>.</w:t>
      </w:r>
      <w:proofErr w:type="gramEnd"/>
      <w:r w:rsidRPr="00C122C9">
        <w:rPr>
          <w:rFonts w:ascii="Arial" w:hAnsi="Arial" w:cs="Arial"/>
          <w:sz w:val="20"/>
          <w:szCs w:val="20"/>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23B0B927" w14:textId="77777777" w:rsidR="006B042D" w:rsidRPr="00C122C9" w:rsidRDefault="006B042D" w:rsidP="006B042D">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Smluvní strany se dohodly, že záruční doba začíná běžet dnem převzetí díla objednatelem. </w:t>
      </w:r>
    </w:p>
    <w:p w14:paraId="4DBBD37D" w14:textId="77777777" w:rsidR="006B042D" w:rsidRPr="00C122C9" w:rsidRDefault="006B042D" w:rsidP="006B042D">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Záruční doba </w:t>
      </w:r>
      <w:proofErr w:type="gramStart"/>
      <w:r w:rsidRPr="00C122C9">
        <w:rPr>
          <w:rFonts w:ascii="Arial" w:hAnsi="Arial" w:cs="Arial"/>
          <w:sz w:val="20"/>
          <w:szCs w:val="20"/>
        </w:rPr>
        <w:t>neběží</w:t>
      </w:r>
      <w:proofErr w:type="gramEnd"/>
      <w:r w:rsidRPr="00C122C9">
        <w:rPr>
          <w:rFonts w:ascii="Arial" w:hAnsi="Arial" w:cs="Arial"/>
          <w:sz w:val="20"/>
          <w:szCs w:val="20"/>
        </w:rPr>
        <w:t xml:space="preserve"> po dobu, po kterou objednatel nemohl předmět díla užívat. Pro ty části díla, které byly v důsledku reklamace objednatele zhotovitelem opraveny, </w:t>
      </w:r>
      <w:proofErr w:type="gramStart"/>
      <w:r w:rsidRPr="00C122C9">
        <w:rPr>
          <w:rFonts w:ascii="Arial" w:hAnsi="Arial" w:cs="Arial"/>
          <w:sz w:val="20"/>
          <w:szCs w:val="20"/>
        </w:rPr>
        <w:t>běží</w:t>
      </w:r>
      <w:proofErr w:type="gramEnd"/>
      <w:r w:rsidRPr="00C122C9">
        <w:rPr>
          <w:rFonts w:ascii="Arial" w:hAnsi="Arial" w:cs="Arial"/>
          <w:sz w:val="20"/>
          <w:szCs w:val="20"/>
        </w:rPr>
        <w:t xml:space="preserve"> záruční doba opětovně od počátku ode dne provedení reklamační opravy.</w:t>
      </w:r>
    </w:p>
    <w:p w14:paraId="39AD3B17" w14:textId="77777777" w:rsidR="006B042D" w:rsidRPr="00C122C9" w:rsidRDefault="006B042D" w:rsidP="006B042D">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Objednatel písemně oznámí zhotoviteli výskyt vady a vadu popíše. Jakmile objednatel odeslal toto písemné oznámení, má se za to, že požaduje bezplatné odstranění vady, nestanoví-li objednatel jinak.</w:t>
      </w:r>
    </w:p>
    <w:p w14:paraId="45C0A6E4" w14:textId="782F96C4" w:rsidR="006B042D" w:rsidRPr="00D34FCB" w:rsidRDefault="006B042D" w:rsidP="006B042D">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Zhotovitel je povinen nastoupit k odstranění reklamované vady nejpozději do </w:t>
      </w:r>
      <w:r w:rsidR="00CF5389">
        <w:rPr>
          <w:rFonts w:ascii="Arial" w:hAnsi="Arial" w:cs="Arial"/>
          <w:sz w:val="20"/>
          <w:szCs w:val="20"/>
        </w:rPr>
        <w:t>30</w:t>
      </w:r>
      <w:r w:rsidRPr="00D34FCB">
        <w:rPr>
          <w:rFonts w:ascii="Arial" w:hAnsi="Arial" w:cs="Arial"/>
          <w:sz w:val="20"/>
          <w:szCs w:val="20"/>
        </w:rPr>
        <w:t xml:space="preserve"> dnů od obdržení oznámení o</w:t>
      </w:r>
      <w:r w:rsidRPr="00D34FCB">
        <w:rPr>
          <w:rFonts w:ascii="Arial" w:hAnsi="Arial" w:cs="Arial"/>
          <w:color w:val="FF0000"/>
          <w:sz w:val="20"/>
          <w:szCs w:val="20"/>
        </w:rPr>
        <w:t xml:space="preserve"> </w:t>
      </w:r>
      <w:r w:rsidRPr="00D34FCB">
        <w:rPr>
          <w:rFonts w:ascii="Arial" w:hAnsi="Arial" w:cs="Arial"/>
          <w:sz w:val="20"/>
          <w:szCs w:val="20"/>
        </w:rPr>
        <w:t>reklamaci, a to i v případě, že reklamaci neuznává, nedohodnou-li se smluvní strany jinak. V případě havárie je povinen zhotovitel nastoupit k odstranění vady, a to i v případě, že reklamaci neuznává, do 24 hodin od oznámení objednatelem, pokud se smluvní strany nedohodnou jinak.</w:t>
      </w:r>
    </w:p>
    <w:p w14:paraId="0ACF41E3" w14:textId="77777777" w:rsidR="006B042D" w:rsidRPr="00D34FCB" w:rsidRDefault="006B042D" w:rsidP="006B042D">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Náklady na odstranění reklamované vady nese zhotovitel i ve sporných případech až do rozhodnutí soudu.</w:t>
      </w:r>
    </w:p>
    <w:p w14:paraId="4C1F58C3" w14:textId="382DFF1F" w:rsidR="006B042D" w:rsidRPr="00D34FCB" w:rsidRDefault="006B042D" w:rsidP="006B042D">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Vadu je zhotovitel povinen odstranit nejpozději do </w:t>
      </w:r>
      <w:r w:rsidR="00CF5389">
        <w:rPr>
          <w:rFonts w:ascii="Arial" w:hAnsi="Arial" w:cs="Arial"/>
          <w:sz w:val="20"/>
          <w:szCs w:val="20"/>
        </w:rPr>
        <w:t>30</w:t>
      </w:r>
      <w:r w:rsidRPr="00D34FCB">
        <w:rPr>
          <w:rFonts w:ascii="Arial" w:hAnsi="Arial" w:cs="Arial"/>
          <w:sz w:val="20"/>
          <w:szCs w:val="20"/>
        </w:rPr>
        <w:t xml:space="preserve"> pracovních dnů od započetí prací, pokud se smluvní strany nedohodnou jinak. </w:t>
      </w:r>
    </w:p>
    <w:p w14:paraId="699D0CA0" w14:textId="77777777" w:rsidR="006B042D" w:rsidRDefault="006B042D" w:rsidP="006B042D">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380C82C6" w14:textId="77777777" w:rsidR="00967D0D" w:rsidRPr="00967D0D" w:rsidRDefault="00967D0D" w:rsidP="00967D0D"/>
    <w:p w14:paraId="48FA4385" w14:textId="77777777" w:rsidR="006B042D" w:rsidRPr="00D34FCB" w:rsidRDefault="006B042D" w:rsidP="006B042D"/>
    <w:p w14:paraId="43FD26A6" w14:textId="77777777" w:rsidR="006B042D" w:rsidRPr="00D25A80" w:rsidRDefault="006B042D" w:rsidP="006B042D">
      <w:pPr>
        <w:pStyle w:val="Nadpis1"/>
        <w:suppressAutoHyphens/>
        <w:spacing w:before="0" w:after="80" w:line="240" w:lineRule="atLeast"/>
        <w:rPr>
          <w:sz w:val="24"/>
          <w:szCs w:val="24"/>
        </w:rPr>
      </w:pPr>
      <w:r w:rsidRPr="00D25A80">
        <w:rPr>
          <w:sz w:val="24"/>
          <w:szCs w:val="24"/>
        </w:rPr>
        <w:t xml:space="preserve">Smluvní pokuty a úroky z prodlení </w:t>
      </w:r>
    </w:p>
    <w:p w14:paraId="61C08645" w14:textId="2C58DC8C" w:rsidR="006B042D" w:rsidRPr="007572EC" w:rsidRDefault="006B042D" w:rsidP="006B042D">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Nepředá-li zhotovitel objednateli řádně provedené dílo bez vad a nedodělků v termínu sjednaném</w:t>
      </w:r>
      <w:r w:rsidRPr="00D34FCB">
        <w:rPr>
          <w:rFonts w:ascii="Arial" w:hAnsi="Arial" w:cs="Arial"/>
          <w:sz w:val="20"/>
          <w:szCs w:val="20"/>
        </w:rPr>
        <w:t xml:space="preserve"> </w:t>
      </w:r>
      <w:r w:rsidRPr="007572EC">
        <w:rPr>
          <w:rFonts w:ascii="Arial" w:hAnsi="Arial" w:cs="Arial"/>
          <w:sz w:val="20"/>
          <w:szCs w:val="20"/>
        </w:rPr>
        <w:t>dle čl. 4 odst. 4.2 této</w:t>
      </w:r>
      <w:r w:rsidRPr="00D34FCB">
        <w:rPr>
          <w:rFonts w:ascii="Arial" w:hAnsi="Arial" w:cs="Arial"/>
          <w:sz w:val="20"/>
          <w:szCs w:val="20"/>
        </w:rPr>
        <w:t xml:space="preserve"> smlouvy, je objednatel oprávněn po zhotoviteli požadovat zaplacení smluvní pokuty ve výši </w:t>
      </w:r>
      <w:proofErr w:type="gramStart"/>
      <w:r w:rsidR="00CF5389">
        <w:rPr>
          <w:rFonts w:ascii="Arial" w:hAnsi="Arial" w:cs="Arial"/>
          <w:sz w:val="20"/>
          <w:szCs w:val="20"/>
        </w:rPr>
        <w:t>0,2</w:t>
      </w:r>
      <w:r w:rsidRPr="00D34FCB">
        <w:rPr>
          <w:rFonts w:ascii="Arial" w:hAnsi="Arial" w:cs="Arial"/>
          <w:sz w:val="20"/>
          <w:szCs w:val="20"/>
        </w:rPr>
        <w:t>%</w:t>
      </w:r>
      <w:proofErr w:type="gramEnd"/>
      <w:r>
        <w:rPr>
          <w:rFonts w:ascii="Arial" w:hAnsi="Arial" w:cs="Arial"/>
          <w:sz w:val="20"/>
          <w:szCs w:val="20"/>
        </w:rPr>
        <w:t xml:space="preserve"> </w:t>
      </w:r>
      <w:r w:rsidRPr="00D34FCB">
        <w:rPr>
          <w:rFonts w:ascii="Arial" w:hAnsi="Arial" w:cs="Arial"/>
          <w:sz w:val="20"/>
          <w:szCs w:val="20"/>
        </w:rPr>
        <w:t>z celkové ceny díla za každý den prodlení.</w:t>
      </w:r>
      <w:r>
        <w:rPr>
          <w:rFonts w:ascii="Arial" w:hAnsi="Arial" w:cs="Arial"/>
          <w:sz w:val="20"/>
          <w:szCs w:val="20"/>
        </w:rPr>
        <w:t xml:space="preserve"> </w:t>
      </w:r>
      <w:r w:rsidRPr="007572EC">
        <w:rPr>
          <w:rFonts w:ascii="Arial" w:hAnsi="Arial" w:cs="Arial"/>
          <w:sz w:val="20"/>
          <w:szCs w:val="20"/>
        </w:rPr>
        <w:t>Převezme-li objednatel dílo s vadami, dohodly se smluvní strany, že objednatel nebude uplatňovat po zhotoviteli smluvní pokutu za prodlení s provedením díla za období od převzetí díla objednatelem.</w:t>
      </w:r>
    </w:p>
    <w:p w14:paraId="31EBE859" w14:textId="4AFC72F3" w:rsidR="006B042D" w:rsidRPr="00D34FCB" w:rsidRDefault="006B042D" w:rsidP="006B042D">
      <w:pPr>
        <w:pStyle w:val="Nadpis2"/>
        <w:suppressAutoHyphens/>
        <w:spacing w:before="0" w:after="80" w:line="240" w:lineRule="atLeast"/>
        <w:ind w:left="567" w:hanging="567"/>
        <w:rPr>
          <w:rFonts w:ascii="Arial" w:hAnsi="Arial" w:cs="Arial"/>
          <w:sz w:val="20"/>
          <w:szCs w:val="20"/>
        </w:rPr>
      </w:pPr>
      <w:r w:rsidRPr="00D34FCB">
        <w:rPr>
          <w:rFonts w:ascii="Arial" w:hAnsi="Arial" w:cs="Arial"/>
          <w:sz w:val="20"/>
          <w:szCs w:val="20"/>
        </w:rPr>
        <w:t>V případě nedodržení termínu splatnosti faktur</w:t>
      </w:r>
      <w:r>
        <w:rPr>
          <w:rFonts w:ascii="Arial" w:hAnsi="Arial" w:cs="Arial"/>
          <w:sz w:val="20"/>
          <w:szCs w:val="20"/>
        </w:rPr>
        <w:t>y</w:t>
      </w:r>
      <w:r w:rsidRPr="00D34FCB">
        <w:rPr>
          <w:rFonts w:ascii="Arial" w:hAnsi="Arial" w:cs="Arial"/>
          <w:sz w:val="20"/>
          <w:szCs w:val="20"/>
        </w:rPr>
        <w:t xml:space="preserve"> objednatelem, je zhotovitel oprávněn účtovat objednateli úrok z prodlení ve výši </w:t>
      </w:r>
      <w:proofErr w:type="gramStart"/>
      <w:r w:rsidR="00332CCD" w:rsidRPr="00332CCD">
        <w:rPr>
          <w:rFonts w:ascii="Arial" w:hAnsi="Arial" w:cs="Arial"/>
          <w:sz w:val="20"/>
          <w:szCs w:val="20"/>
        </w:rPr>
        <w:t>0,05</w:t>
      </w:r>
      <w:r w:rsidRPr="00332CCD">
        <w:rPr>
          <w:rFonts w:ascii="Arial" w:hAnsi="Arial" w:cs="Arial"/>
          <w:sz w:val="20"/>
          <w:szCs w:val="20"/>
        </w:rPr>
        <w:t>%</w:t>
      </w:r>
      <w:proofErr w:type="gramEnd"/>
      <w:r w:rsidRPr="00D34FCB">
        <w:rPr>
          <w:rFonts w:ascii="Arial" w:hAnsi="Arial" w:cs="Arial"/>
          <w:sz w:val="20"/>
          <w:szCs w:val="20"/>
        </w:rPr>
        <w:t xml:space="preserve"> z </w:t>
      </w:r>
      <w:r>
        <w:rPr>
          <w:rFonts w:ascii="Arial" w:hAnsi="Arial" w:cs="Arial"/>
          <w:sz w:val="20"/>
          <w:szCs w:val="20"/>
        </w:rPr>
        <w:t>dlužn</w:t>
      </w:r>
      <w:r w:rsidRPr="00D34FCB">
        <w:rPr>
          <w:rFonts w:ascii="Arial" w:hAnsi="Arial" w:cs="Arial"/>
          <w:sz w:val="20"/>
          <w:szCs w:val="20"/>
        </w:rPr>
        <w:t xml:space="preserve">é částky za každý den prodlení. </w:t>
      </w:r>
    </w:p>
    <w:p w14:paraId="423D6BA9" w14:textId="6619C142" w:rsidR="006B042D" w:rsidRDefault="006B042D" w:rsidP="006B042D">
      <w:pPr>
        <w:pStyle w:val="Nadpis2"/>
        <w:suppressAutoHyphens/>
        <w:spacing w:before="0" w:after="80" w:line="240" w:lineRule="atLeast"/>
        <w:ind w:left="567" w:hanging="567"/>
        <w:rPr>
          <w:rFonts w:ascii="Arial" w:hAnsi="Arial" w:cs="Arial"/>
          <w:sz w:val="20"/>
          <w:szCs w:val="20"/>
        </w:rPr>
      </w:pPr>
      <w:r w:rsidRPr="00D34FCB">
        <w:rPr>
          <w:rFonts w:ascii="Arial" w:hAnsi="Arial" w:cs="Arial"/>
          <w:sz w:val="20"/>
          <w:szCs w:val="20"/>
        </w:rPr>
        <w:t xml:space="preserve">V případě nedodržení termínu nástupu k odstranění vady nebo termínu k odstranění vady, která se projevila v záruční době, je objednatel oprávněn účtovat zhotoviteli smluvní pokutu ve výši </w:t>
      </w:r>
      <w:r w:rsidR="00332CCD">
        <w:rPr>
          <w:rFonts w:ascii="Arial" w:hAnsi="Arial" w:cs="Arial"/>
          <w:sz w:val="20"/>
          <w:szCs w:val="20"/>
        </w:rPr>
        <w:t>0,1</w:t>
      </w:r>
      <w:proofErr w:type="gramStart"/>
      <w:r w:rsidRPr="00D34FCB">
        <w:rPr>
          <w:rFonts w:ascii="Arial" w:hAnsi="Arial" w:cs="Arial"/>
          <w:sz w:val="20"/>
          <w:szCs w:val="20"/>
        </w:rPr>
        <w:t>%</w:t>
      </w:r>
      <w:r>
        <w:rPr>
          <w:rFonts w:ascii="Arial" w:hAnsi="Arial" w:cs="Arial"/>
          <w:sz w:val="20"/>
          <w:szCs w:val="20"/>
        </w:rPr>
        <w:t xml:space="preserve"> </w:t>
      </w:r>
      <w:r w:rsidRPr="00D34FCB">
        <w:rPr>
          <w:rFonts w:ascii="Arial" w:hAnsi="Arial" w:cs="Arial"/>
          <w:sz w:val="20"/>
          <w:szCs w:val="20"/>
        </w:rPr>
        <w:t xml:space="preserve"> z</w:t>
      </w:r>
      <w:proofErr w:type="gramEnd"/>
      <w:r w:rsidRPr="00D34FCB">
        <w:rPr>
          <w:rFonts w:ascii="Arial" w:hAnsi="Arial" w:cs="Arial"/>
          <w:sz w:val="20"/>
          <w:szCs w:val="20"/>
        </w:rPr>
        <w:t> celkové ceny díla za každý den prodlení s</w:t>
      </w:r>
      <w:r>
        <w:rPr>
          <w:rFonts w:ascii="Arial" w:hAnsi="Arial" w:cs="Arial"/>
          <w:sz w:val="20"/>
          <w:szCs w:val="20"/>
        </w:rPr>
        <w:t xml:space="preserve"> nástupem k odstranění </w:t>
      </w:r>
      <w:r w:rsidRPr="007572EC">
        <w:rPr>
          <w:rFonts w:ascii="Arial" w:hAnsi="Arial" w:cs="Arial"/>
          <w:sz w:val="20"/>
          <w:szCs w:val="20"/>
        </w:rPr>
        <w:t xml:space="preserve">každé jednotlivé vady nebo za </w:t>
      </w:r>
      <w:r w:rsidRPr="007572EC">
        <w:rPr>
          <w:rFonts w:ascii="Arial" w:hAnsi="Arial" w:cs="Arial"/>
          <w:sz w:val="20"/>
          <w:szCs w:val="20"/>
        </w:rPr>
        <w:lastRenderedPageBreak/>
        <w:t xml:space="preserve">každý den prodlení s odstraněním každé jednotlivé vady. </w:t>
      </w:r>
    </w:p>
    <w:p w14:paraId="4957F741" w14:textId="33A6CFBC" w:rsidR="006B042D" w:rsidRPr="00E62ED7" w:rsidRDefault="006B042D" w:rsidP="006B042D">
      <w:pPr>
        <w:tabs>
          <w:tab w:val="num" w:pos="567"/>
        </w:tabs>
        <w:overflowPunct/>
        <w:autoSpaceDE/>
        <w:autoSpaceDN/>
        <w:adjustRightInd/>
        <w:spacing w:after="80" w:line="240" w:lineRule="atLeast"/>
        <w:ind w:left="567" w:hanging="567"/>
        <w:jc w:val="both"/>
        <w:textAlignment w:val="auto"/>
        <w:rPr>
          <w:rFonts w:ascii="Arial" w:hAnsi="Arial" w:cs="Arial"/>
        </w:rPr>
      </w:pPr>
      <w:r w:rsidRPr="00E62ED7">
        <w:rPr>
          <w:rFonts w:ascii="Arial" w:hAnsi="Arial" w:cs="Arial"/>
        </w:rPr>
        <w:t>11.4</w:t>
      </w:r>
      <w:r w:rsidRPr="00E62ED7">
        <w:rPr>
          <w:rFonts w:ascii="Arial" w:hAnsi="Arial" w:cs="Arial"/>
        </w:rPr>
        <w:tab/>
      </w:r>
      <w:r>
        <w:rPr>
          <w:rFonts w:ascii="Arial" w:hAnsi="Arial" w:cs="Arial"/>
        </w:rPr>
        <w:t>P</w:t>
      </w:r>
      <w:r w:rsidRPr="00E62ED7">
        <w:rPr>
          <w:rFonts w:ascii="Arial" w:hAnsi="Arial" w:cs="Arial"/>
        </w:rPr>
        <w:t>oruší</w:t>
      </w:r>
      <w:r>
        <w:rPr>
          <w:rFonts w:ascii="Arial" w:hAnsi="Arial" w:cs="Arial"/>
        </w:rPr>
        <w:t>-li zhotovitel kteroukoliv</w:t>
      </w:r>
      <w:r w:rsidRPr="00E62ED7">
        <w:rPr>
          <w:rFonts w:ascii="Arial" w:hAnsi="Arial" w:cs="Arial"/>
        </w:rPr>
        <w:t xml:space="preserve"> povinnost uveden</w:t>
      </w:r>
      <w:r>
        <w:rPr>
          <w:rFonts w:ascii="Arial" w:hAnsi="Arial" w:cs="Arial"/>
        </w:rPr>
        <w:t>ou</w:t>
      </w:r>
      <w:r w:rsidRPr="00E62ED7">
        <w:rPr>
          <w:rFonts w:ascii="Arial" w:hAnsi="Arial" w:cs="Arial"/>
        </w:rPr>
        <w:t xml:space="preserve"> v odst. 8.10</w:t>
      </w:r>
      <w:r>
        <w:rPr>
          <w:rFonts w:ascii="Arial" w:hAnsi="Arial" w:cs="Arial"/>
        </w:rPr>
        <w:t xml:space="preserve"> </w:t>
      </w:r>
      <w:r w:rsidRPr="00E62ED7">
        <w:rPr>
          <w:rFonts w:ascii="Arial" w:hAnsi="Arial" w:cs="Arial"/>
        </w:rPr>
        <w:t xml:space="preserve">této smlouvy, je objednatel oprávněn požadovat po zhotoviteli smluvní pokutu ve výši </w:t>
      </w:r>
      <w:proofErr w:type="gramStart"/>
      <w:r w:rsidRPr="0006008F">
        <w:rPr>
          <w:rFonts w:ascii="Arial" w:hAnsi="Arial" w:cs="Arial"/>
        </w:rPr>
        <w:t>0,4%</w:t>
      </w:r>
      <w:proofErr w:type="gramEnd"/>
      <w:r w:rsidRPr="0006008F">
        <w:rPr>
          <w:rFonts w:ascii="Arial" w:hAnsi="Arial" w:cs="Arial"/>
        </w:rPr>
        <w:t xml:space="preserve"> z celkové ceny díla</w:t>
      </w:r>
      <w:r w:rsidRPr="00E62ED7">
        <w:rPr>
          <w:rFonts w:ascii="Arial" w:hAnsi="Arial" w:cs="Arial"/>
        </w:rPr>
        <w:t xml:space="preserve">. </w:t>
      </w:r>
    </w:p>
    <w:p w14:paraId="4EB54FAE" w14:textId="77777777" w:rsidR="006B042D" w:rsidRDefault="006B042D" w:rsidP="006B042D">
      <w:pPr>
        <w:tabs>
          <w:tab w:val="num" w:pos="567"/>
        </w:tabs>
        <w:overflowPunct/>
        <w:autoSpaceDE/>
        <w:autoSpaceDN/>
        <w:adjustRightInd/>
        <w:spacing w:after="80" w:line="240" w:lineRule="atLeast"/>
        <w:ind w:left="567" w:hanging="567"/>
        <w:jc w:val="both"/>
        <w:textAlignment w:val="auto"/>
        <w:rPr>
          <w:rFonts w:ascii="Arial" w:hAnsi="Arial" w:cs="Arial"/>
        </w:rPr>
      </w:pPr>
      <w:r w:rsidRPr="00E62ED7">
        <w:rPr>
          <w:rFonts w:ascii="Arial" w:hAnsi="Arial" w:cs="Arial"/>
        </w:rPr>
        <w:t>11.5</w:t>
      </w:r>
      <w:r w:rsidRPr="00E62ED7">
        <w:rPr>
          <w:rFonts w:ascii="Arial" w:hAnsi="Arial" w:cs="Arial"/>
        </w:rPr>
        <w:tab/>
      </w:r>
      <w:r>
        <w:rPr>
          <w:rFonts w:ascii="Arial" w:hAnsi="Arial" w:cs="Arial"/>
        </w:rPr>
        <w:t>Poruší</w:t>
      </w:r>
      <w:r w:rsidRPr="00285A92">
        <w:rPr>
          <w:rFonts w:ascii="Arial" w:hAnsi="Arial" w:cs="Arial"/>
        </w:rPr>
        <w:t>-li zhotovitel kteroukoliv povinnost uvedenou v odst. 8.1</w:t>
      </w:r>
      <w:r>
        <w:rPr>
          <w:rFonts w:ascii="Arial" w:hAnsi="Arial" w:cs="Arial"/>
        </w:rPr>
        <w:t>1</w:t>
      </w:r>
      <w:r w:rsidRPr="00285A92">
        <w:rPr>
          <w:rFonts w:ascii="Arial" w:hAnsi="Arial" w:cs="Arial"/>
        </w:rPr>
        <w:t xml:space="preserve"> této smlouvy, je objednatel oprávněn požadovat po zhotoviteli smluvní pokutu ve výši </w:t>
      </w:r>
      <w:proofErr w:type="gramStart"/>
      <w:r w:rsidRPr="00285A92">
        <w:rPr>
          <w:rFonts w:ascii="Arial" w:hAnsi="Arial" w:cs="Arial"/>
        </w:rPr>
        <w:t>0,2%</w:t>
      </w:r>
      <w:proofErr w:type="gramEnd"/>
      <w:r w:rsidRPr="00285A92">
        <w:rPr>
          <w:rFonts w:ascii="Arial" w:hAnsi="Arial" w:cs="Arial"/>
        </w:rPr>
        <w:t xml:space="preserve"> z celkové ceny díla za</w:t>
      </w:r>
      <w:r w:rsidRPr="00C73B40">
        <w:rPr>
          <w:rFonts w:ascii="Arial" w:hAnsi="Arial" w:cs="Arial"/>
        </w:rPr>
        <w:t xml:space="preserve"> nedodržení této povinnosti u každého poddodavatele, u něhož nebude příslušná povinnost splněna.</w:t>
      </w:r>
      <w:r>
        <w:rPr>
          <w:rFonts w:ascii="Arial" w:hAnsi="Arial" w:cs="Arial"/>
        </w:rPr>
        <w:t xml:space="preserve"> </w:t>
      </w:r>
    </w:p>
    <w:p w14:paraId="1CBEA29A" w14:textId="77777777" w:rsidR="006B042D" w:rsidRDefault="006B042D" w:rsidP="006B042D">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11.6</w:t>
      </w:r>
      <w:r>
        <w:rPr>
          <w:rFonts w:ascii="Arial" w:hAnsi="Arial" w:cs="Arial"/>
        </w:rPr>
        <w:tab/>
      </w:r>
      <w:r w:rsidRPr="00256219">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58709FFF" w14:textId="77777777" w:rsidR="006B042D" w:rsidRPr="00C122C9" w:rsidRDefault="006B042D" w:rsidP="006B042D">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11.7</w:t>
      </w:r>
      <w:r>
        <w:rPr>
          <w:rFonts w:ascii="Arial" w:hAnsi="Arial" w:cs="Arial"/>
        </w:rPr>
        <w:tab/>
        <w:t>S</w:t>
      </w:r>
      <w:r w:rsidRPr="00D34FCB">
        <w:rPr>
          <w:rFonts w:ascii="Arial" w:hAnsi="Arial" w:cs="Arial"/>
        </w:rPr>
        <w:t>mluvní strany se dohodly, že smluvní pokuty sjednané touto smlouvou zaplatí povinná strana</w:t>
      </w:r>
      <w:r w:rsidRPr="00C122C9">
        <w:rPr>
          <w:rFonts w:ascii="Arial" w:hAnsi="Arial" w:cs="Arial"/>
        </w:rPr>
        <w:t xml:space="preserve"> nezávisle na zavinění a na tom, zda a v jaké výši vznikne druhé straně škoda, kterou lze vymáhat </w:t>
      </w:r>
      <w:r w:rsidRPr="007572EC">
        <w:rPr>
          <w:rFonts w:ascii="Arial" w:hAnsi="Arial" w:cs="Arial"/>
        </w:rPr>
        <w:t>samostatně v plném rozsahu. Smluvní</w:t>
      </w:r>
      <w:r w:rsidRPr="00C122C9">
        <w:rPr>
          <w:rFonts w:ascii="Arial" w:hAnsi="Arial" w:cs="Arial"/>
        </w:rPr>
        <w:t xml:space="preserve"> pokuty se nezapočítávají na náhradu případně vzniklé škody. </w:t>
      </w:r>
    </w:p>
    <w:p w14:paraId="73B6E05C" w14:textId="77777777" w:rsidR="006B042D" w:rsidRPr="00C122C9" w:rsidRDefault="006B042D" w:rsidP="006B042D">
      <w:pPr>
        <w:ind w:left="567" w:hanging="567"/>
      </w:pPr>
    </w:p>
    <w:p w14:paraId="49CA2ABF" w14:textId="77777777" w:rsidR="006B042D" w:rsidRPr="00D25A80" w:rsidRDefault="006B042D" w:rsidP="006B042D">
      <w:pPr>
        <w:pStyle w:val="Nadpis1"/>
        <w:suppressAutoHyphens/>
        <w:spacing w:before="0" w:after="80" w:line="240" w:lineRule="atLeast"/>
        <w:rPr>
          <w:sz w:val="24"/>
          <w:szCs w:val="24"/>
        </w:rPr>
      </w:pPr>
      <w:r w:rsidRPr="00D25A80">
        <w:rPr>
          <w:sz w:val="24"/>
          <w:szCs w:val="24"/>
        </w:rPr>
        <w:t>Závěrečná ujednání</w:t>
      </w:r>
    </w:p>
    <w:p w14:paraId="6BD6CF01" w14:textId="34611422" w:rsidR="006B042D" w:rsidRPr="00D25A80" w:rsidRDefault="006B042D" w:rsidP="006B042D">
      <w:pPr>
        <w:pStyle w:val="Nadpis2"/>
        <w:tabs>
          <w:tab w:val="clear" w:pos="1002"/>
        </w:tabs>
        <w:suppressAutoHyphens/>
        <w:spacing w:before="0" w:after="80" w:line="240" w:lineRule="atLeast"/>
        <w:ind w:left="567" w:hanging="567"/>
        <w:rPr>
          <w:rFonts w:ascii="Arial" w:hAnsi="Arial" w:cs="Arial"/>
          <w:i/>
          <w:sz w:val="20"/>
          <w:szCs w:val="20"/>
        </w:rPr>
      </w:pPr>
      <w:r w:rsidRPr="00D25A80">
        <w:rPr>
          <w:rFonts w:ascii="Arial" w:hAnsi="Arial" w:cs="Arial"/>
          <w:sz w:val="20"/>
          <w:szCs w:val="20"/>
        </w:rPr>
        <w:t xml:space="preserve">Strany smlouvy se dohodly na tom, že tato smlouva je uzavřena okamžikem podpisu obou smluvních stran, přičemž rozhodující je datum pozdějšího podpisu. </w:t>
      </w:r>
    </w:p>
    <w:p w14:paraId="2AD04F9A" w14:textId="77777777" w:rsidR="006B042D" w:rsidRPr="00D25A80" w:rsidRDefault="006B042D" w:rsidP="006B042D">
      <w:pPr>
        <w:pStyle w:val="Nadpis2"/>
        <w:tabs>
          <w:tab w:val="clear" w:pos="1002"/>
        </w:tabs>
        <w:suppressAutoHyphens/>
        <w:spacing w:before="0" w:after="80" w:line="240" w:lineRule="atLeast"/>
        <w:ind w:left="567" w:hanging="567"/>
        <w:rPr>
          <w:rFonts w:ascii="Arial" w:hAnsi="Arial" w:cs="Arial"/>
          <w:sz w:val="20"/>
          <w:szCs w:val="20"/>
        </w:rPr>
      </w:pPr>
      <w:r w:rsidRPr="00D25A80">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w:t>
      </w:r>
    </w:p>
    <w:p w14:paraId="148A92B3" w14:textId="77777777" w:rsidR="006B042D" w:rsidRPr="00D25A80" w:rsidRDefault="006B042D" w:rsidP="006B042D">
      <w:pPr>
        <w:pStyle w:val="Nadpis2"/>
        <w:tabs>
          <w:tab w:val="clear" w:pos="1002"/>
        </w:tabs>
        <w:suppressAutoHyphens/>
        <w:spacing w:before="0" w:after="80" w:line="240" w:lineRule="atLeast"/>
        <w:ind w:left="567" w:hanging="567"/>
        <w:rPr>
          <w:rFonts w:ascii="Arial" w:hAnsi="Arial" w:cs="Arial"/>
          <w:sz w:val="20"/>
          <w:szCs w:val="20"/>
        </w:rPr>
      </w:pPr>
      <w:r w:rsidRPr="00D25A80">
        <w:rPr>
          <w:rFonts w:ascii="Arial" w:hAnsi="Arial" w:cs="Arial"/>
          <w:sz w:val="20"/>
          <w:szCs w:val="20"/>
        </w:rPr>
        <w:t>Smluvní strany souhlasí s uveřejněním této smlouvy v registru smluv dle zákona č. 340/2015 Sb., o registru smluv, v platném znění.</w:t>
      </w:r>
    </w:p>
    <w:p w14:paraId="232AA902" w14:textId="1180148C" w:rsidR="006B042D" w:rsidRPr="00D25A80" w:rsidRDefault="006B042D" w:rsidP="006B042D">
      <w:pPr>
        <w:pStyle w:val="Nadpis2"/>
        <w:tabs>
          <w:tab w:val="clear" w:pos="1002"/>
        </w:tabs>
        <w:suppressAutoHyphens/>
        <w:spacing w:before="0" w:after="80" w:line="240" w:lineRule="atLeast"/>
        <w:ind w:left="567" w:hanging="567"/>
        <w:rPr>
          <w:rFonts w:ascii="Arial" w:hAnsi="Arial" w:cs="Arial"/>
          <w:i/>
          <w:sz w:val="20"/>
          <w:szCs w:val="20"/>
        </w:rPr>
      </w:pPr>
      <w:r w:rsidRPr="00D25A80">
        <w:rPr>
          <w:rFonts w:ascii="Arial" w:hAnsi="Arial" w:cs="Arial"/>
          <w:sz w:val="20"/>
          <w:szCs w:val="20"/>
        </w:rPr>
        <w:t>Smluvní strany souhlasí s tím, že v registru smluv bude zveřejněn celý rozsah této smlouvy, a to na dobu neurčitou.</w:t>
      </w:r>
    </w:p>
    <w:p w14:paraId="36A26C3F" w14:textId="2865DD54" w:rsidR="006B042D" w:rsidRPr="00D25A80" w:rsidRDefault="006B042D" w:rsidP="006B042D">
      <w:pPr>
        <w:pStyle w:val="Nadpis2"/>
        <w:tabs>
          <w:tab w:val="clear" w:pos="1002"/>
        </w:tabs>
        <w:suppressAutoHyphens/>
        <w:spacing w:before="0" w:after="80" w:line="240" w:lineRule="atLeast"/>
        <w:ind w:left="567" w:hanging="567"/>
        <w:rPr>
          <w:rFonts w:ascii="Arial" w:hAnsi="Arial" w:cs="Arial"/>
          <w:sz w:val="20"/>
          <w:szCs w:val="20"/>
        </w:rPr>
      </w:pPr>
      <w:r w:rsidRPr="00D25A80">
        <w:rPr>
          <w:rFonts w:ascii="Arial" w:hAnsi="Arial" w:cs="Arial"/>
          <w:sz w:val="20"/>
          <w:szCs w:val="20"/>
        </w:rPr>
        <w:t>Tato smlouva nabývá účinnosti dnem zveřejnění v registru smluv</w:t>
      </w:r>
      <w:r w:rsidR="00F54473" w:rsidRPr="00D25A80">
        <w:rPr>
          <w:rFonts w:ascii="Arial" w:hAnsi="Arial" w:cs="Arial"/>
          <w:sz w:val="20"/>
          <w:szCs w:val="20"/>
        </w:rPr>
        <w:t>.</w:t>
      </w:r>
    </w:p>
    <w:p w14:paraId="101F8169" w14:textId="77777777" w:rsidR="006B042D" w:rsidRPr="00D25A80" w:rsidRDefault="006B042D" w:rsidP="006B042D">
      <w:pPr>
        <w:pStyle w:val="Nadpis2"/>
        <w:numPr>
          <w:ilvl w:val="0"/>
          <w:numId w:val="0"/>
        </w:numPr>
        <w:suppressAutoHyphens/>
        <w:spacing w:before="0" w:after="80" w:line="240" w:lineRule="atLeast"/>
        <w:ind w:left="567" w:hanging="567"/>
        <w:rPr>
          <w:rFonts w:ascii="Arial" w:hAnsi="Arial" w:cs="Arial"/>
          <w:sz w:val="20"/>
          <w:szCs w:val="20"/>
        </w:rPr>
      </w:pPr>
      <w:proofErr w:type="gramStart"/>
      <w:r w:rsidRPr="00D25A80">
        <w:rPr>
          <w:rFonts w:ascii="Arial" w:hAnsi="Arial" w:cs="Arial"/>
          <w:sz w:val="20"/>
          <w:szCs w:val="20"/>
        </w:rPr>
        <w:t xml:space="preserve">12.6  </w:t>
      </w:r>
      <w:r w:rsidRPr="00D25A80">
        <w:rPr>
          <w:rFonts w:ascii="Arial" w:hAnsi="Arial" w:cs="Arial"/>
          <w:sz w:val="20"/>
          <w:szCs w:val="20"/>
        </w:rPr>
        <w:tab/>
      </w:r>
      <w:proofErr w:type="gramEnd"/>
      <w:r w:rsidRPr="00D25A80">
        <w:rPr>
          <w:rFonts w:ascii="Arial" w:hAnsi="Arial" w:cs="Arial"/>
          <w:sz w:val="20"/>
          <w:szCs w:val="20"/>
        </w:rPr>
        <w:t xml:space="preserve">Právní vztahy touto smlouvou neupravené se řídí zákonem č. 89/2012 Sb., občanským zákoníkem, v platném znění. Změnit nebo doplnit tuto smlouvu mohou smluvní strany formou písemných dodatků, není-li touto smlouvou stanoveno jinak. </w:t>
      </w:r>
    </w:p>
    <w:p w14:paraId="564B48AD" w14:textId="2EDDDFAB" w:rsidR="000003BA" w:rsidRPr="00F16E89" w:rsidRDefault="00D25A80" w:rsidP="00D25A80">
      <w:pPr>
        <w:pStyle w:val="Nadpis2"/>
        <w:numPr>
          <w:ilvl w:val="0"/>
          <w:numId w:val="0"/>
        </w:numPr>
        <w:suppressAutoHyphens/>
        <w:spacing w:before="0" w:after="160" w:line="259" w:lineRule="auto"/>
        <w:ind w:left="567" w:hanging="567"/>
        <w:rPr>
          <w:rFonts w:ascii="Arial" w:hAnsi="Arial" w:cs="Arial"/>
          <w:i/>
          <w:highlight w:val="yellow"/>
        </w:rPr>
      </w:pPr>
      <w:r>
        <w:rPr>
          <w:rFonts w:ascii="Arial" w:hAnsi="Arial" w:cs="Arial"/>
          <w:sz w:val="20"/>
          <w:szCs w:val="20"/>
        </w:rPr>
        <w:t>12.7</w:t>
      </w:r>
      <w:r>
        <w:rPr>
          <w:rFonts w:ascii="Arial" w:hAnsi="Arial" w:cs="Arial"/>
          <w:sz w:val="20"/>
          <w:szCs w:val="20"/>
        </w:rPr>
        <w:tab/>
      </w:r>
      <w:r w:rsidR="006B042D" w:rsidRPr="00D25A80">
        <w:rPr>
          <w:rFonts w:ascii="Arial" w:hAnsi="Arial" w:cs="Arial"/>
          <w:sz w:val="20"/>
          <w:szCs w:val="20"/>
        </w:rPr>
        <w:t>Smluvní strany prohlašují, že si tuto smlouvu před jejím podpisem přečetly a že byla uzavřena podle jejich pravé a svobodné vůle, což stvrzují svými podpis</w:t>
      </w:r>
      <w:r w:rsidR="00567552" w:rsidRPr="00D25A80">
        <w:rPr>
          <w:rFonts w:ascii="Arial" w:hAnsi="Arial" w:cs="Arial"/>
          <w:sz w:val="20"/>
          <w:szCs w:val="20"/>
        </w:rPr>
        <w:t>y</w:t>
      </w:r>
      <w:r w:rsidR="006B042D" w:rsidRPr="00D25A80">
        <w:rPr>
          <w:rFonts w:ascii="Arial" w:hAnsi="Arial" w:cs="Arial"/>
          <w:sz w:val="20"/>
          <w:szCs w:val="20"/>
        </w:rPr>
        <w:t>.</w:t>
      </w:r>
      <w:r w:rsidR="00567552" w:rsidRPr="00D25A80">
        <w:rPr>
          <w:rFonts w:ascii="Arial" w:hAnsi="Arial" w:cs="Arial"/>
          <w:sz w:val="20"/>
          <w:szCs w:val="20"/>
        </w:rPr>
        <w:t xml:space="preserve"> </w:t>
      </w:r>
      <w:r w:rsidR="006B042D" w:rsidRPr="00F16E89">
        <w:rPr>
          <w:rFonts w:ascii="Arial" w:hAnsi="Arial" w:cs="Arial"/>
          <w:iCs/>
          <w:sz w:val="20"/>
          <w:szCs w:val="20"/>
        </w:rPr>
        <w:t>Smlouva je vyhotovena v</w:t>
      </w:r>
      <w:r w:rsidRPr="00F16E89">
        <w:rPr>
          <w:rFonts w:ascii="Arial" w:hAnsi="Arial" w:cs="Arial"/>
          <w:iCs/>
          <w:sz w:val="20"/>
          <w:szCs w:val="20"/>
        </w:rPr>
        <w:t> elektronické podobě</w:t>
      </w:r>
      <w:r w:rsidR="006B042D" w:rsidRPr="00F16E89">
        <w:rPr>
          <w:rFonts w:ascii="Arial" w:hAnsi="Arial" w:cs="Arial"/>
          <w:iCs/>
          <w:sz w:val="20"/>
          <w:szCs w:val="20"/>
        </w:rPr>
        <w:t xml:space="preserve">. </w:t>
      </w:r>
    </w:p>
    <w:p w14:paraId="212FEED7" w14:textId="77777777" w:rsidR="006B042D" w:rsidRPr="003B2374" w:rsidRDefault="006B042D" w:rsidP="000003BA">
      <w:pPr>
        <w:pStyle w:val="Nadpis2"/>
        <w:numPr>
          <w:ilvl w:val="0"/>
          <w:numId w:val="0"/>
        </w:numPr>
        <w:suppressAutoHyphens/>
        <w:spacing w:before="0" w:after="80" w:line="240" w:lineRule="atLeast"/>
        <w:ind w:left="567"/>
        <w:rPr>
          <w:rFonts w:ascii="Arial" w:hAnsi="Arial" w:cs="Arial"/>
          <w:sz w:val="20"/>
          <w:szCs w:val="20"/>
          <w:highlight w:val="yellow"/>
        </w:rPr>
      </w:pPr>
    </w:p>
    <w:p w14:paraId="46EA675A" w14:textId="77777777" w:rsidR="006B042D" w:rsidRPr="00C122C9" w:rsidRDefault="006B042D" w:rsidP="006B042D">
      <w:pPr>
        <w:pStyle w:val="Nadpis2"/>
        <w:numPr>
          <w:ilvl w:val="1"/>
          <w:numId w:val="4"/>
        </w:numPr>
        <w:tabs>
          <w:tab w:val="clear" w:pos="1001"/>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 Přílohu smlouvy a její nedílnou součást </w:t>
      </w:r>
      <w:proofErr w:type="gramStart"/>
      <w:r w:rsidRPr="00C122C9">
        <w:rPr>
          <w:rFonts w:ascii="Arial" w:hAnsi="Arial" w:cs="Arial"/>
          <w:sz w:val="20"/>
          <w:szCs w:val="20"/>
        </w:rPr>
        <w:t>tvoří</w:t>
      </w:r>
      <w:proofErr w:type="gramEnd"/>
      <w:r w:rsidRPr="00C122C9">
        <w:rPr>
          <w:rFonts w:ascii="Arial" w:hAnsi="Arial" w:cs="Arial"/>
          <w:sz w:val="20"/>
          <w:szCs w:val="20"/>
        </w:rPr>
        <w:t>:</w:t>
      </w:r>
    </w:p>
    <w:p w14:paraId="298BB8D8" w14:textId="10101837" w:rsidR="006B042D" w:rsidRDefault="006B042D" w:rsidP="006B042D">
      <w:pPr>
        <w:pStyle w:val="Nadpis2"/>
        <w:numPr>
          <w:ilvl w:val="0"/>
          <w:numId w:val="2"/>
        </w:numPr>
        <w:tabs>
          <w:tab w:val="left" w:pos="708"/>
        </w:tabs>
        <w:suppressAutoHyphens/>
        <w:spacing w:before="0" w:after="80" w:line="240" w:lineRule="atLeast"/>
        <w:rPr>
          <w:rFonts w:ascii="Arial" w:hAnsi="Arial" w:cs="Arial"/>
          <w:sz w:val="20"/>
          <w:szCs w:val="20"/>
        </w:rPr>
      </w:pPr>
      <w:r w:rsidRPr="00C122C9">
        <w:rPr>
          <w:rFonts w:ascii="Arial" w:hAnsi="Arial" w:cs="Arial"/>
          <w:sz w:val="20"/>
          <w:szCs w:val="20"/>
        </w:rPr>
        <w:t xml:space="preserve">Položkový rozpočet </w:t>
      </w:r>
    </w:p>
    <w:p w14:paraId="703F0571" w14:textId="77777777" w:rsidR="006B042D" w:rsidRDefault="006B042D" w:rsidP="006B042D"/>
    <w:p w14:paraId="3CC0AB20" w14:textId="77777777" w:rsidR="006B042D" w:rsidRDefault="006B042D" w:rsidP="006B042D"/>
    <w:p w14:paraId="4671B3D4" w14:textId="49BD42EA" w:rsidR="006B042D" w:rsidRPr="00926127" w:rsidRDefault="006B042D" w:rsidP="006B042D">
      <w:pPr>
        <w:suppressAutoHyphens/>
        <w:spacing w:after="80" w:line="240" w:lineRule="atLeast"/>
        <w:rPr>
          <w:rFonts w:ascii="Arial" w:hAnsi="Arial" w:cs="Arial"/>
        </w:rPr>
      </w:pPr>
      <w:r w:rsidRPr="00926127">
        <w:rPr>
          <w:rFonts w:ascii="Arial" w:hAnsi="Arial" w:cs="Arial"/>
        </w:rPr>
        <w:t>V Karviné dne</w:t>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r>
      <w:r w:rsidRPr="00926127">
        <w:rPr>
          <w:rFonts w:ascii="Arial" w:hAnsi="Arial" w:cs="Arial"/>
        </w:rPr>
        <w:tab/>
        <w:t>V </w:t>
      </w:r>
      <w:r w:rsidR="00553CCB">
        <w:rPr>
          <w:rFonts w:ascii="Arial" w:hAnsi="Arial" w:cs="Arial"/>
        </w:rPr>
        <w:t>Bystřici</w:t>
      </w:r>
      <w:r w:rsidRPr="00926127">
        <w:rPr>
          <w:rFonts w:ascii="Arial" w:hAnsi="Arial" w:cs="Arial"/>
        </w:rPr>
        <w:t xml:space="preserve"> dne</w:t>
      </w:r>
    </w:p>
    <w:p w14:paraId="130CB79E" w14:textId="77777777" w:rsidR="006B042D" w:rsidRDefault="006B042D" w:rsidP="006B042D">
      <w:pPr>
        <w:tabs>
          <w:tab w:val="center" w:pos="1080"/>
          <w:tab w:val="center" w:pos="4253"/>
        </w:tabs>
        <w:suppressAutoHyphens/>
        <w:spacing w:after="80" w:line="240" w:lineRule="atLeast"/>
        <w:rPr>
          <w:rFonts w:ascii="Arial" w:hAnsi="Arial" w:cs="Arial"/>
        </w:rPr>
      </w:pPr>
    </w:p>
    <w:p w14:paraId="69ECD594" w14:textId="77777777" w:rsidR="006B042D" w:rsidRPr="00926127" w:rsidRDefault="006B042D" w:rsidP="006B042D">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14:paraId="3DCA7CE9" w14:textId="77777777" w:rsidR="006B042D" w:rsidRDefault="006B042D" w:rsidP="006B042D">
      <w:pPr>
        <w:spacing w:after="80" w:line="240" w:lineRule="atLeast"/>
        <w:rPr>
          <w:rFonts w:ascii="Arial" w:hAnsi="Arial" w:cs="Arial"/>
        </w:rPr>
      </w:pPr>
    </w:p>
    <w:p w14:paraId="1C26D0F0" w14:textId="77777777" w:rsidR="006B042D" w:rsidRDefault="006B042D" w:rsidP="006B042D">
      <w:pPr>
        <w:spacing w:after="80" w:line="240" w:lineRule="atLeast"/>
        <w:rPr>
          <w:rFonts w:ascii="Arial" w:hAnsi="Arial" w:cs="Arial"/>
        </w:rPr>
      </w:pPr>
    </w:p>
    <w:p w14:paraId="182A35F2" w14:textId="77777777" w:rsidR="006B042D" w:rsidRDefault="006B042D" w:rsidP="006B042D">
      <w:pPr>
        <w:spacing w:after="80" w:line="240" w:lineRule="atLeast"/>
        <w:rPr>
          <w:rFonts w:ascii="Arial" w:hAnsi="Arial" w:cs="Arial"/>
        </w:rPr>
      </w:pPr>
    </w:p>
    <w:p w14:paraId="26644594" w14:textId="77777777" w:rsidR="006B042D" w:rsidRDefault="006B042D" w:rsidP="006B042D">
      <w:pPr>
        <w:spacing w:after="80" w:line="240" w:lineRule="atLeast"/>
        <w:rPr>
          <w:rFonts w:ascii="Arial" w:hAnsi="Arial" w:cs="Arial"/>
        </w:rPr>
      </w:pPr>
    </w:p>
    <w:p w14:paraId="37978E80" w14:textId="77777777" w:rsidR="00553CCB" w:rsidRDefault="00553CCB" w:rsidP="006B042D">
      <w:pPr>
        <w:spacing w:after="80" w:line="240" w:lineRule="atLeast"/>
        <w:rPr>
          <w:rFonts w:ascii="Arial" w:hAnsi="Arial" w:cs="Arial"/>
        </w:rPr>
      </w:pPr>
    </w:p>
    <w:p w14:paraId="6FCE0F3C" w14:textId="77777777" w:rsidR="006B042D" w:rsidRPr="00926127" w:rsidRDefault="006B042D" w:rsidP="006B042D">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 xml:space="preserve">………………………………………… </w:t>
      </w:r>
    </w:p>
    <w:p w14:paraId="44FA4364" w14:textId="0D256E63" w:rsidR="006B042D" w:rsidRPr="00583C28" w:rsidRDefault="00967D0D" w:rsidP="006B042D">
      <w:pPr>
        <w:tabs>
          <w:tab w:val="center" w:pos="1418"/>
          <w:tab w:val="center" w:pos="6804"/>
        </w:tabs>
        <w:spacing w:after="80" w:line="240" w:lineRule="atLeast"/>
        <w:jc w:val="both"/>
      </w:pPr>
      <w:r>
        <w:t>Ing. Jan Firla</w:t>
      </w:r>
      <w:r w:rsidR="00553CCB">
        <w:t>, ředitel                                                      Ing. Gabriela Chytilová, jednatelka</w:t>
      </w:r>
      <w:r w:rsidR="006B042D">
        <w:tab/>
      </w:r>
    </w:p>
    <w:p w14:paraId="4FF8247A" w14:textId="649BD676" w:rsidR="006B042D" w:rsidRPr="002641C9" w:rsidRDefault="006B042D" w:rsidP="006B042D"/>
    <w:p w14:paraId="7D9C2B4B" w14:textId="77777777" w:rsidR="006B042D" w:rsidRDefault="006B042D" w:rsidP="006B042D"/>
    <w:p w14:paraId="6B35C751" w14:textId="77777777" w:rsidR="006B042D" w:rsidRDefault="006B042D" w:rsidP="006B042D"/>
    <w:p w14:paraId="092C5DFF" w14:textId="77777777" w:rsidR="008E4A9D" w:rsidRDefault="008E4A9D"/>
    <w:sectPr w:rsidR="008E4A9D" w:rsidSect="00B37B33">
      <w:headerReference w:type="default" r:id="rId8"/>
      <w:footerReference w:type="even" r:id="rId9"/>
      <w:footerReference w:type="default" r:id="rId10"/>
      <w:footnotePr>
        <w:numStart w:val="0"/>
        <w:numRestart w:val="eachPage"/>
      </w:footnotePr>
      <w:endnotePr>
        <w:numFmt w:val="decimal"/>
        <w:numStart w:val="0"/>
      </w:endnotePr>
      <w:pgSz w:w="11900" w:h="16832" w:code="9"/>
      <w:pgMar w:top="851" w:right="1361" w:bottom="284" w:left="136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EDE3D" w14:textId="77777777" w:rsidR="00260547" w:rsidRDefault="00260547" w:rsidP="00BD4C54">
      <w:r>
        <w:separator/>
      </w:r>
    </w:p>
  </w:endnote>
  <w:endnote w:type="continuationSeparator" w:id="0">
    <w:p w14:paraId="566B3903" w14:textId="77777777" w:rsidR="00260547" w:rsidRDefault="00260547" w:rsidP="00BD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E735" w14:textId="77777777" w:rsidR="00CE520B" w:rsidRDefault="00E45E98">
    <w:pPr>
      <w:pStyle w:val="Zpat"/>
    </w:pPr>
    <w:r>
      <w:rPr>
        <w:noProof/>
      </w:rPr>
      <mc:AlternateContent>
        <mc:Choice Requires="wps">
          <w:drawing>
            <wp:anchor distT="0" distB="0" distL="114300" distR="114300" simplePos="0" relativeHeight="251659264" behindDoc="1" locked="0" layoutInCell="1" allowOverlap="1" wp14:anchorId="32A3FDCE" wp14:editId="584C8427">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81F1C17" w14:textId="77777777" w:rsidR="00CE520B" w:rsidRPr="00651A69" w:rsidRDefault="00CE520B"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A3FDCE"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381F1C17" w14:textId="77777777" w:rsidR="00CE520B" w:rsidRPr="00651A69" w:rsidRDefault="00CE520B"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EB2DD" w14:textId="2C1CAC80" w:rsidR="00CE520B" w:rsidRDefault="00E45E98" w:rsidP="003569E2">
    <w:pPr>
      <w:pStyle w:val="Zpat"/>
    </w:pPr>
    <w:r w:rsidRPr="00813F6E">
      <w:rPr>
        <w:noProof/>
        <w:color w:val="FF0000"/>
      </w:rPr>
      <mc:AlternateContent>
        <mc:Choice Requires="wps">
          <w:drawing>
            <wp:anchor distT="0" distB="0" distL="114300" distR="114300" simplePos="0" relativeHeight="251660288" behindDoc="1" locked="0" layoutInCell="1" allowOverlap="1" wp14:anchorId="0A76AE7A" wp14:editId="06103DCA">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63BB507" w14:textId="77777777" w:rsidR="00CE520B" w:rsidRPr="00651A69" w:rsidRDefault="00E45E98" w:rsidP="003569E2">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76AE7A" id="_x0000_t202" coordsize="21600,21600" o:spt="202" path="m,l,21600r21600,l21600,xe">
              <v:stroke joinstyle="miter"/>
              <v:path gradientshapeok="t" o:connecttype="rect"/>
            </v:shapetype>
            <v:shape id="Text Box 2" o:spid="_x0000_s1027" type="#_x0000_t202" style="position:absolute;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463BB507" w14:textId="77777777" w:rsidR="00CE520B" w:rsidRPr="00651A69" w:rsidRDefault="00E45E98" w:rsidP="003569E2">
                    <w:pPr>
                      <w:rPr>
                        <w:rFonts w:ascii="Arial" w:hAnsi="Arial" w:cs="Arial"/>
                        <w:sz w:val="12"/>
                        <w:szCs w:val="12"/>
                      </w:rPr>
                    </w:pPr>
                    <w:r>
                      <w:rPr>
                        <w:rFonts w:ascii="Arial" w:hAnsi="Arial" w:cs="Arial"/>
                        <w:sz w:val="12"/>
                        <w:szCs w:val="12"/>
                      </w:rPr>
                      <w:t>.</w:t>
                    </w:r>
                  </w:p>
                </w:txbxContent>
              </v:textbox>
              <w10:wrap anchory="page"/>
            </v:shape>
          </w:pict>
        </mc:Fallback>
      </mc:AlternateContent>
    </w:r>
    <w:r w:rsidRPr="00813F6E">
      <w:rPr>
        <w:rFonts w:ascii="Arial" w:hAnsi="Arial" w:cs="Arial"/>
        <w:color w:val="FF0000"/>
        <w:sz w:val="12"/>
        <w:szCs w:val="12"/>
      </w:rPr>
      <w:t xml:space="preserve">                                                                                                                                           </w:t>
    </w:r>
    <w:r w:rsidR="00E01A8D">
      <w:rPr>
        <w:rFonts w:ascii="Arial" w:hAnsi="Arial" w:cs="Arial"/>
        <w:color w:val="FF0000"/>
        <w:sz w:val="12"/>
        <w:szCs w:val="12"/>
      </w:rPr>
      <w:tab/>
    </w:r>
    <w:r w:rsidRPr="00813F6E">
      <w:rPr>
        <w:rFonts w:ascii="Arial" w:hAnsi="Arial" w:cs="Arial"/>
        <w:color w:val="FF0000"/>
        <w:sz w:val="12"/>
        <w:szCs w:val="12"/>
      </w:rPr>
      <w:t xml:space="preserve">                                                        </w:t>
    </w:r>
    <w:r>
      <w:t xml:space="preserve">Strana </w:t>
    </w:r>
    <w:r>
      <w:fldChar w:fldCharType="begin"/>
    </w:r>
    <w:r>
      <w:instrText xml:space="preserve"> PAGE </w:instrText>
    </w:r>
    <w:r>
      <w:fldChar w:fldCharType="separate"/>
    </w:r>
    <w:r w:rsidR="00D25A80">
      <w:rPr>
        <w:noProof/>
      </w:rPr>
      <w:t>6</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D25A80">
      <w:rPr>
        <w:noProof/>
      </w:rPr>
      <w:t>6</w:t>
    </w:r>
    <w:r>
      <w:rPr>
        <w:noProof/>
      </w:rPr>
      <w:fldChar w:fldCharType="end"/>
    </w:r>
    <w:r>
      <w:t>)</w:t>
    </w:r>
  </w:p>
  <w:p w14:paraId="2370BC93" w14:textId="77777777" w:rsidR="00CE520B" w:rsidRPr="00651A69" w:rsidRDefault="00CE520B" w:rsidP="003569E2">
    <w:pP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2C3CC" w14:textId="77777777" w:rsidR="00260547" w:rsidRDefault="00260547" w:rsidP="00BD4C54">
      <w:r>
        <w:separator/>
      </w:r>
    </w:p>
  </w:footnote>
  <w:footnote w:type="continuationSeparator" w:id="0">
    <w:p w14:paraId="5178772F" w14:textId="77777777" w:rsidR="00260547" w:rsidRDefault="00260547" w:rsidP="00BD4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8D5C0" w14:textId="77777777" w:rsidR="00CE520B" w:rsidRPr="00F2666C" w:rsidRDefault="00E45E98" w:rsidP="00FD1F4F">
    <w:pPr>
      <w:pStyle w:val="Nadpis1"/>
      <w:numPr>
        <w:ilvl w:val="0"/>
        <w:numId w:val="0"/>
      </w:numPr>
      <w:pBdr>
        <w:bottom w:val="single" w:sz="4" w:space="1" w:color="auto"/>
      </w:pBdr>
      <w:spacing w:before="0" w:after="0"/>
      <w:ind w:left="540" w:hanging="540"/>
      <w:rPr>
        <w:rFonts w:ascii="Arial CE" w:hAnsi="Arial CE"/>
        <w:b w:val="0"/>
        <w:sz w:val="16"/>
        <w:szCs w:val="16"/>
      </w:rPr>
    </w:pPr>
    <w:r w:rsidRPr="00F2666C">
      <w:rPr>
        <w:rFonts w:ascii="Arial CE" w:hAnsi="Arial CE"/>
        <w:b w:val="0"/>
        <w:sz w:val="16"/>
        <w:szCs w:val="16"/>
      </w:rPr>
      <w:t xml:space="preserve">Číslo smlouvy objednatele: </w:t>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 xml:space="preserve">                                 </w:t>
    </w:r>
    <w:r w:rsidRPr="00F2666C">
      <w:rPr>
        <w:rFonts w:ascii="Arial CE" w:hAnsi="Arial CE"/>
        <w:b w:val="0"/>
        <w:sz w:val="16"/>
        <w:szCs w:val="16"/>
      </w:rPr>
      <w:t>Číslo smlouvy zhotovitele:</w:t>
    </w:r>
  </w:p>
  <w:p w14:paraId="3F6CF25A" w14:textId="77777777" w:rsidR="00CE520B" w:rsidRDefault="00E45E98" w:rsidP="00FD1F4F">
    <w:pPr>
      <w:pStyle w:val="Zhlav"/>
      <w:pBdr>
        <w:bottom w:val="single" w:sz="4" w:space="1" w:color="auto"/>
      </w:pBdr>
      <w:tabs>
        <w:tab w:val="clear" w:pos="4536"/>
        <w:tab w:val="center" w:pos="7088"/>
      </w:tabs>
    </w:pPr>
    <w:r>
      <w:rPr>
        <w:rFonts w:ascii="Arial CE" w:hAnsi="Arial CE"/>
        <w:sz w:val="16"/>
        <w:szCs w:val="16"/>
      </w:rPr>
      <w:t>…..</w:t>
    </w:r>
    <w:r>
      <w:rPr>
        <w:rFonts w:ascii="Arial CE" w:hAnsi="Arial CE"/>
        <w:sz w:val="16"/>
        <w:szCs w:val="16"/>
      </w:rPr>
      <w:tab/>
      <w:t xml:space="preserve">         …..          </w:t>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A0C6BA5"/>
    <w:multiLevelType w:val="multilevel"/>
    <w:tmpl w:val="37A4080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1"/>
        </w:tabs>
        <w:ind w:left="1001"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42B978FB"/>
    <w:multiLevelType w:val="hybridMultilevel"/>
    <w:tmpl w:val="79DE9F76"/>
    <w:lvl w:ilvl="0" w:tplc="3F2493B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16cid:durableId="394278492">
    <w:abstractNumId w:val="1"/>
  </w:num>
  <w:num w:numId="2" w16cid:durableId="906960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9440289">
    <w:abstractNumId w:val="3"/>
  </w:num>
  <w:num w:numId="4" w16cid:durableId="756443604">
    <w:abstractNumId w:val="1"/>
    <w:lvlOverride w:ilvl="0">
      <w:startOverride w:val="12"/>
    </w:lvlOverride>
    <w:lvlOverride w:ilvl="1">
      <w:startOverride w:val="7"/>
    </w:lvlOverride>
  </w:num>
  <w:num w:numId="5" w16cid:durableId="767388738">
    <w:abstractNumId w:val="2"/>
  </w:num>
  <w:num w:numId="6" w16cid:durableId="910652072">
    <w:abstractNumId w:val="1"/>
    <w:lvlOverride w:ilvl="0">
      <w:startOverride w:val="4"/>
    </w:lvlOverride>
    <w:lvlOverride w:ilvl="1">
      <w:startOverride w:val="7"/>
    </w:lvlOverride>
  </w:num>
  <w:num w:numId="7" w16cid:durableId="1251112302">
    <w:abstractNumId w:val="1"/>
    <w:lvlOverride w:ilvl="0">
      <w:startOverride w:val="6"/>
    </w:lvlOverride>
    <w:lvlOverride w:ilvl="1">
      <w:startOverride w:val="4"/>
    </w:lvlOverride>
  </w:num>
  <w:num w:numId="8" w16cid:durableId="158001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42D"/>
    <w:rsid w:val="000003BA"/>
    <w:rsid w:val="0000191C"/>
    <w:rsid w:val="00040B21"/>
    <w:rsid w:val="001125D9"/>
    <w:rsid w:val="00131F95"/>
    <w:rsid w:val="00145478"/>
    <w:rsid w:val="00146C9A"/>
    <w:rsid w:val="001A1BC2"/>
    <w:rsid w:val="00260547"/>
    <w:rsid w:val="00293CE2"/>
    <w:rsid w:val="002E05E8"/>
    <w:rsid w:val="00332CCD"/>
    <w:rsid w:val="00363FDA"/>
    <w:rsid w:val="00393888"/>
    <w:rsid w:val="003C12AB"/>
    <w:rsid w:val="003D4BDD"/>
    <w:rsid w:val="00427066"/>
    <w:rsid w:val="004C712C"/>
    <w:rsid w:val="00527E64"/>
    <w:rsid w:val="00533658"/>
    <w:rsid w:val="00553CCB"/>
    <w:rsid w:val="00567552"/>
    <w:rsid w:val="005C7358"/>
    <w:rsid w:val="00677D80"/>
    <w:rsid w:val="006B042D"/>
    <w:rsid w:val="00702F3F"/>
    <w:rsid w:val="00730303"/>
    <w:rsid w:val="0076196B"/>
    <w:rsid w:val="007F5E58"/>
    <w:rsid w:val="00813F6E"/>
    <w:rsid w:val="0088627E"/>
    <w:rsid w:val="008D46B7"/>
    <w:rsid w:val="008E4A9D"/>
    <w:rsid w:val="009003AB"/>
    <w:rsid w:val="00916D34"/>
    <w:rsid w:val="00967D0D"/>
    <w:rsid w:val="009764EA"/>
    <w:rsid w:val="009C190B"/>
    <w:rsid w:val="00A74054"/>
    <w:rsid w:val="00AD1448"/>
    <w:rsid w:val="00B053D0"/>
    <w:rsid w:val="00B13597"/>
    <w:rsid w:val="00B9306A"/>
    <w:rsid w:val="00BD4C54"/>
    <w:rsid w:val="00C320D2"/>
    <w:rsid w:val="00CA502A"/>
    <w:rsid w:val="00CC33A3"/>
    <w:rsid w:val="00CE520B"/>
    <w:rsid w:val="00CF5389"/>
    <w:rsid w:val="00D078E9"/>
    <w:rsid w:val="00D07C45"/>
    <w:rsid w:val="00D2068C"/>
    <w:rsid w:val="00D25A80"/>
    <w:rsid w:val="00E01A8D"/>
    <w:rsid w:val="00E45E98"/>
    <w:rsid w:val="00E66F9B"/>
    <w:rsid w:val="00E7555A"/>
    <w:rsid w:val="00F16E89"/>
    <w:rsid w:val="00F54473"/>
    <w:rsid w:val="00FE59F8"/>
    <w:rsid w:val="00FF7B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0A94"/>
  <w15:chartTrackingRefBased/>
  <w15:docId w15:val="{52F96F4C-937A-437F-8C8B-56080BF0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042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B042D"/>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6B042D"/>
    <w:pPr>
      <w:widowControl w:val="0"/>
      <w:numPr>
        <w:ilvl w:val="1"/>
        <w:numId w:val="1"/>
      </w:numPr>
      <w:tabs>
        <w:tab w:val="clear" w:pos="1001"/>
        <w:tab w:val="num" w:pos="1002"/>
      </w:tabs>
      <w:overflowPunct/>
      <w:autoSpaceDE/>
      <w:autoSpaceDN/>
      <w:adjustRightInd/>
      <w:spacing w:before="120"/>
      <w:ind w:left="1002"/>
      <w:jc w:val="both"/>
      <w:textAlignment w:val="auto"/>
      <w:outlineLvl w:val="1"/>
    </w:pPr>
    <w:rPr>
      <w:sz w:val="22"/>
      <w:szCs w:val="22"/>
    </w:rPr>
  </w:style>
  <w:style w:type="paragraph" w:styleId="Nadpis3">
    <w:name w:val="heading 3"/>
    <w:basedOn w:val="Normln"/>
    <w:next w:val="Normln"/>
    <w:link w:val="Nadpis3Char"/>
    <w:qFormat/>
    <w:rsid w:val="006B042D"/>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6B042D"/>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6B042D"/>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6B042D"/>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6B042D"/>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6B042D"/>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6B042D"/>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B042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6B042D"/>
    <w:rPr>
      <w:rFonts w:ascii="Times New Roman" w:eastAsia="Times New Roman" w:hAnsi="Times New Roman" w:cs="Times New Roman"/>
      <w:lang w:eastAsia="cs-CZ"/>
    </w:rPr>
  </w:style>
  <w:style w:type="character" w:customStyle="1" w:styleId="Nadpis3Char">
    <w:name w:val="Nadpis 3 Char"/>
    <w:basedOn w:val="Standardnpsmoodstavce"/>
    <w:link w:val="Nadpis3"/>
    <w:rsid w:val="006B042D"/>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6B042D"/>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6B042D"/>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6B042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6B042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6B042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6B042D"/>
    <w:rPr>
      <w:rFonts w:ascii="Arial" w:eastAsia="Times New Roman" w:hAnsi="Arial" w:cs="Arial"/>
      <w:lang w:eastAsia="cs-CZ"/>
    </w:rPr>
  </w:style>
  <w:style w:type="paragraph" w:styleId="Zpat">
    <w:name w:val="footer"/>
    <w:basedOn w:val="Normln"/>
    <w:link w:val="ZpatChar"/>
    <w:rsid w:val="006B042D"/>
    <w:pPr>
      <w:tabs>
        <w:tab w:val="center" w:pos="4536"/>
        <w:tab w:val="right" w:pos="9072"/>
      </w:tabs>
    </w:pPr>
  </w:style>
  <w:style w:type="character" w:customStyle="1" w:styleId="ZpatChar">
    <w:name w:val="Zápatí Char"/>
    <w:basedOn w:val="Standardnpsmoodstavce"/>
    <w:link w:val="Zpat"/>
    <w:rsid w:val="006B042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6B042D"/>
    <w:pPr>
      <w:ind w:left="720"/>
      <w:contextualSpacing/>
      <w:textAlignment w:val="auto"/>
    </w:pPr>
  </w:style>
  <w:style w:type="paragraph" w:styleId="Zhlav">
    <w:name w:val="header"/>
    <w:basedOn w:val="Normln"/>
    <w:link w:val="ZhlavChar"/>
    <w:unhideWhenUsed/>
    <w:rsid w:val="006B042D"/>
    <w:pPr>
      <w:tabs>
        <w:tab w:val="center" w:pos="4536"/>
        <w:tab w:val="right" w:pos="9072"/>
      </w:tabs>
    </w:pPr>
  </w:style>
  <w:style w:type="character" w:customStyle="1" w:styleId="ZhlavChar">
    <w:name w:val="Záhlaví Char"/>
    <w:basedOn w:val="Standardnpsmoodstavce"/>
    <w:link w:val="Zhlav"/>
    <w:rsid w:val="006B042D"/>
    <w:rPr>
      <w:rFonts w:ascii="Times New Roman" w:eastAsia="Times New Roman" w:hAnsi="Times New Roman" w:cs="Times New Roman"/>
      <w:sz w:val="20"/>
      <w:szCs w:val="20"/>
      <w:lang w:eastAsia="cs-CZ"/>
    </w:rPr>
  </w:style>
  <w:style w:type="paragraph" w:customStyle="1" w:styleId="Normln0">
    <w:name w:val="Normální~~~~"/>
    <w:basedOn w:val="Normln"/>
    <w:rsid w:val="006B042D"/>
    <w:pPr>
      <w:widowControl w:val="0"/>
      <w:overflowPunct/>
      <w:autoSpaceDE/>
      <w:autoSpaceDN/>
      <w:adjustRightInd/>
      <w:spacing w:line="276" w:lineRule="auto"/>
      <w:textAlignment w:val="auto"/>
    </w:pPr>
    <w:rPr>
      <w:sz w:val="24"/>
    </w:rPr>
  </w:style>
  <w:style w:type="paragraph" w:customStyle="1" w:styleId="Normln1">
    <w:name w:val="Normální~~~~~~"/>
    <w:basedOn w:val="Normln"/>
    <w:rsid w:val="006B042D"/>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6B042D"/>
    <w:pPr>
      <w:suppressAutoHyphens/>
      <w:spacing w:line="265" w:lineRule="auto"/>
    </w:pPr>
    <w:rPr>
      <w:sz w:val="24"/>
    </w:rPr>
  </w:style>
  <w:style w:type="paragraph" w:styleId="Zkladntext">
    <w:name w:val="Body Text"/>
    <w:basedOn w:val="Normln"/>
    <w:link w:val="ZkladntextChar"/>
    <w:uiPriority w:val="99"/>
    <w:rsid w:val="006B042D"/>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6B042D"/>
    <w:rPr>
      <w:rFonts w:ascii="Times New Roman" w:eastAsia="Times New Roman" w:hAnsi="Times New Roman" w:cs="Times New Roman"/>
      <w:sz w:val="24"/>
      <w:szCs w:val="24"/>
      <w:lang w:eastAsia="cs-CZ"/>
    </w:rPr>
  </w:style>
  <w:style w:type="paragraph" w:customStyle="1" w:styleId="Normln2">
    <w:name w:val="Normální~"/>
    <w:basedOn w:val="Normln"/>
    <w:rsid w:val="006B042D"/>
    <w:pPr>
      <w:suppressAutoHyphens/>
      <w:spacing w:line="276" w:lineRule="auto"/>
      <w:jc w:val="center"/>
    </w:pPr>
    <w:rPr>
      <w:sz w:val="24"/>
    </w:rPr>
  </w:style>
  <w:style w:type="paragraph" w:customStyle="1" w:styleId="Default">
    <w:name w:val="Default"/>
    <w:rsid w:val="006B042D"/>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6B042D"/>
    <w:rPr>
      <w:color w:val="0563C1"/>
      <w:u w:val="single"/>
    </w:rPr>
  </w:style>
  <w:style w:type="character" w:customStyle="1" w:styleId="Nevyeenzmnka1">
    <w:name w:val="Nevyřešená zmínka1"/>
    <w:basedOn w:val="Standardnpsmoodstavce"/>
    <w:uiPriority w:val="99"/>
    <w:semiHidden/>
    <w:unhideWhenUsed/>
    <w:rsid w:val="00CC3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juventu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3103</Words>
  <Characters>18309</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Gletová Pavlína</cp:lastModifiedBy>
  <cp:revision>2</cp:revision>
  <dcterms:created xsi:type="dcterms:W3CDTF">2024-07-23T11:06:00Z</dcterms:created>
  <dcterms:modified xsi:type="dcterms:W3CDTF">2024-07-23T11:06:00Z</dcterms:modified>
</cp:coreProperties>
</file>