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E9F1" w14:textId="77777777" w:rsidR="002333A6" w:rsidRDefault="00511E7E">
      <w:pPr>
        <w:pStyle w:val="Nadpis20"/>
        <w:keepNext/>
        <w:keepLines/>
        <w:shd w:val="clear" w:color="auto" w:fill="auto"/>
      </w:pPr>
      <w:r>
        <w:pict w14:anchorId="45166E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5.1pt;margin-top:1.75pt;width:57.1pt;height:12.6pt;z-index:-251658752;mso-wrap-distance-left:118.1pt;mso-wrap-distance-right:5pt;mso-wrap-distance-bottom:32.2pt;mso-position-horizontal-relative:margin" filled="f" stroked="f">
            <v:textbox style="mso-fit-shape-to-text:t" inset="0,0,0,0">
              <w:txbxContent>
                <w:p w14:paraId="6C2CDAE2" w14:textId="77777777" w:rsidR="002333A6" w:rsidRDefault="00511E7E">
                  <w:pPr>
                    <w:pStyle w:val="Zkladntext3"/>
                    <w:shd w:val="clear" w:color="auto" w:fill="auto"/>
                    <w:spacing w:line="190" w:lineRule="exact"/>
                  </w:pPr>
                  <w:r>
                    <w:t>22.7.2024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t xml:space="preserve">CENOVÁ </w:t>
      </w:r>
      <w:proofErr w:type="gramStart"/>
      <w:r>
        <w:t>KALKULACE - VÍCEPRÁCE</w:t>
      </w:r>
      <w:proofErr w:type="gramEnd"/>
      <w:r>
        <w:t xml:space="preserve"> UČEBNA N 212 - 2. NP</w:t>
      </w:r>
      <w:bookmarkEnd w:id="0"/>
    </w:p>
    <w:p w14:paraId="7A79A707" w14:textId="77777777" w:rsidR="002333A6" w:rsidRDefault="00511E7E">
      <w:pPr>
        <w:pStyle w:val="Zkladntext20"/>
        <w:shd w:val="clear" w:color="auto" w:fill="auto"/>
        <w:sectPr w:rsidR="002333A6">
          <w:pgSz w:w="11900" w:h="16840"/>
          <w:pgMar w:top="1583" w:right="1103" w:bottom="2017" w:left="929" w:header="0" w:footer="3" w:gutter="0"/>
          <w:cols w:space="720"/>
          <w:noEndnote/>
          <w:docGrid w:linePitch="360"/>
        </w:sectPr>
      </w:pPr>
      <w:r>
        <w:t>Plovoucí vinyl BA PURE CLÍC, montáž Místo určení: Nemanická 7, České Budějovice</w:t>
      </w:r>
    </w:p>
    <w:p w14:paraId="2809A7B6" w14:textId="77777777" w:rsidR="002333A6" w:rsidRDefault="002333A6">
      <w:pPr>
        <w:spacing w:before="26" w:after="26" w:line="240" w:lineRule="exact"/>
        <w:rPr>
          <w:sz w:val="19"/>
          <w:szCs w:val="19"/>
        </w:rPr>
      </w:pPr>
    </w:p>
    <w:p w14:paraId="1573C7D0" w14:textId="77777777" w:rsidR="002333A6" w:rsidRDefault="002333A6">
      <w:pPr>
        <w:rPr>
          <w:sz w:val="2"/>
          <w:szCs w:val="2"/>
        </w:rPr>
        <w:sectPr w:rsidR="002333A6">
          <w:type w:val="continuous"/>
          <w:pgSz w:w="11900" w:h="16840"/>
          <w:pgMar w:top="1538" w:right="0" w:bottom="1972" w:left="0" w:header="0" w:footer="3" w:gutter="0"/>
          <w:cols w:space="720"/>
          <w:noEndnote/>
          <w:docGrid w:linePitch="360"/>
        </w:sectPr>
      </w:pPr>
    </w:p>
    <w:p w14:paraId="15C5301C" w14:textId="77777777" w:rsidR="002333A6" w:rsidRDefault="00511E7E">
      <w:pPr>
        <w:pStyle w:val="Nadpis20"/>
        <w:keepNext/>
        <w:keepLines/>
        <w:shd w:val="clear" w:color="auto" w:fill="auto"/>
        <w:spacing w:line="389" w:lineRule="exact"/>
      </w:pPr>
      <w:bookmarkStart w:id="1" w:name="bookmark1"/>
      <w:r>
        <w:rPr>
          <w:rStyle w:val="Nadpis21"/>
          <w:b/>
          <w:bCs/>
        </w:rPr>
        <w:t>DODAVATEL:</w:t>
      </w:r>
      <w:bookmarkEnd w:id="1"/>
    </w:p>
    <w:p w14:paraId="48D368D4" w14:textId="77777777" w:rsidR="002333A6" w:rsidRDefault="00511E7E">
      <w:pPr>
        <w:pStyle w:val="Zkladntext20"/>
        <w:shd w:val="clear" w:color="auto" w:fill="auto"/>
        <w:spacing w:after="720" w:line="389" w:lineRule="exact"/>
      </w:pPr>
      <w:r>
        <w:t xml:space="preserve">Vlastimil Struska, Nová 2030/6 370 01 České Budějovice IČO: 49049429 DIČ:CZ6907191236 Tel: 777 660 661 </w:t>
      </w:r>
      <w:hyperlink r:id="rId6" w:history="1">
        <w:r>
          <w:rPr>
            <w:rStyle w:val="Hypertextovodkaz"/>
            <w:lang w:val="en-US" w:eastAsia="en-US" w:bidi="en-US"/>
          </w:rPr>
          <w:t>podlahy.natur@volny.cz</w:t>
        </w:r>
      </w:hyperlink>
    </w:p>
    <w:p w14:paraId="716971DE" w14:textId="77777777" w:rsidR="002333A6" w:rsidRDefault="00511E7E">
      <w:pPr>
        <w:pStyle w:val="Nadpis20"/>
        <w:keepNext/>
        <w:keepLines/>
        <w:shd w:val="clear" w:color="auto" w:fill="auto"/>
        <w:spacing w:line="389" w:lineRule="exact"/>
      </w:pPr>
      <w:bookmarkStart w:id="2" w:name="bookmark2"/>
      <w:r>
        <w:t>položka</w:t>
      </w:r>
      <w:bookmarkEnd w:id="2"/>
    </w:p>
    <w:p w14:paraId="75423E37" w14:textId="77777777" w:rsidR="002333A6" w:rsidRDefault="00511E7E">
      <w:pPr>
        <w:pStyle w:val="Zkladntext20"/>
        <w:shd w:val="clear" w:color="auto" w:fill="auto"/>
        <w:spacing w:line="389" w:lineRule="exact"/>
      </w:pPr>
      <w:r>
        <w:t xml:space="preserve">Vyspravení podkladu Vysátí přebroušení a příprava podkladu Podložka </w:t>
      </w:r>
      <w:proofErr w:type="spellStart"/>
      <w:r>
        <w:t>Acoustic</w:t>
      </w:r>
      <w:proofErr w:type="spellEnd"/>
      <w:r>
        <w:t xml:space="preserve"> P</w:t>
      </w:r>
      <w:r>
        <w:t>rotéct 100 a montáž BERRY ALLOC PURE CLÍC 55 (bal. 2,164m</w:t>
      </w:r>
      <w:r>
        <w:rPr>
          <w:vertAlign w:val="superscript"/>
        </w:rPr>
        <w:t>2</w:t>
      </w:r>
      <w:r>
        <w:t>) VINYL BA PURE CLÍC montáž Lišty obvodové a montáž včetně koutů Lišty přechodové, ukončovací a montáž Doprava, manipulace a přesun hmot</w:t>
      </w:r>
    </w:p>
    <w:p w14:paraId="0959CBD4" w14:textId="77777777" w:rsidR="002333A6" w:rsidRDefault="00511E7E">
      <w:pPr>
        <w:pStyle w:val="Nadpis10"/>
        <w:keepNext/>
        <w:keepLines/>
        <w:shd w:val="clear" w:color="auto" w:fill="auto"/>
        <w:spacing w:after="0" w:line="210" w:lineRule="exact"/>
      </w:pPr>
      <w:r>
        <w:br w:type="column"/>
      </w:r>
      <w:bookmarkStart w:id="3" w:name="bookmark3"/>
      <w:r>
        <w:t>ODBĚRATEL:</w:t>
      </w:r>
      <w:bookmarkEnd w:id="3"/>
    </w:p>
    <w:p w14:paraId="54ED43A1" w14:textId="77777777" w:rsidR="002333A6" w:rsidRDefault="00511E7E">
      <w:pPr>
        <w:pStyle w:val="Zkladntext20"/>
        <w:shd w:val="clear" w:color="auto" w:fill="auto"/>
        <w:spacing w:after="1242" w:line="389" w:lineRule="exact"/>
        <w:ind w:left="2140"/>
        <w:jc w:val="right"/>
      </w:pPr>
      <w:r>
        <w:t>Střední škola obchodní České Budějovice, Husova 9</w:t>
      </w:r>
      <w:r>
        <w:t xml:space="preserve"> Husova tř. 1846/9 370 01 České Budějovice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776"/>
        <w:gridCol w:w="1786"/>
      </w:tblGrid>
      <w:tr w:rsidR="002333A6" w14:paraId="17DA985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368" w:type="dxa"/>
            <w:shd w:val="clear" w:color="auto" w:fill="FFFFFF"/>
          </w:tcPr>
          <w:p w14:paraId="2D48597F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proofErr w:type="spellStart"/>
            <w:r>
              <w:rPr>
                <w:rStyle w:val="Zkladntext2Tun"/>
              </w:rPr>
              <w:t>nožství</w:t>
            </w:r>
            <w:proofErr w:type="spellEnd"/>
            <w:r>
              <w:rPr>
                <w:rStyle w:val="Zkladntext2Tun"/>
              </w:rPr>
              <w:t xml:space="preserve"> mj</w:t>
            </w:r>
          </w:p>
        </w:tc>
        <w:tc>
          <w:tcPr>
            <w:tcW w:w="1776" w:type="dxa"/>
            <w:shd w:val="clear" w:color="auto" w:fill="FFFFFF"/>
          </w:tcPr>
          <w:p w14:paraId="4B9E2717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cena/j</w:t>
            </w:r>
          </w:p>
        </w:tc>
        <w:tc>
          <w:tcPr>
            <w:tcW w:w="1786" w:type="dxa"/>
            <w:shd w:val="clear" w:color="auto" w:fill="FFFFFF"/>
          </w:tcPr>
          <w:p w14:paraId="0D4E81EA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celkem Kč</w:t>
            </w:r>
          </w:p>
        </w:tc>
      </w:tr>
      <w:tr w:rsidR="002333A6" w14:paraId="75A465E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68" w:type="dxa"/>
            <w:shd w:val="clear" w:color="auto" w:fill="FFFFFF"/>
          </w:tcPr>
          <w:p w14:paraId="3813337F" w14:textId="77777777" w:rsidR="002333A6" w:rsidRDefault="002333A6">
            <w:pPr>
              <w:framePr w:w="4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3AB6C92" w14:textId="77777777" w:rsidR="002333A6" w:rsidRDefault="002333A6">
            <w:pPr>
              <w:framePr w:w="4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14:paraId="72710A48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1850</w:t>
            </w:r>
          </w:p>
        </w:tc>
      </w:tr>
      <w:tr w:rsidR="002333A6" w14:paraId="64342A2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68" w:type="dxa"/>
            <w:shd w:val="clear" w:color="auto" w:fill="FFFFFF"/>
            <w:vAlign w:val="center"/>
          </w:tcPr>
          <w:p w14:paraId="3EE6A24B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1"/>
              </w:rPr>
              <w:t>27,05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30ECDA75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29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98591B9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784</w:t>
            </w:r>
          </w:p>
        </w:tc>
      </w:tr>
      <w:tr w:rsidR="002333A6" w14:paraId="0CCBC4C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68" w:type="dxa"/>
            <w:shd w:val="clear" w:color="auto" w:fill="FFFFFF"/>
            <w:vAlign w:val="center"/>
          </w:tcPr>
          <w:p w14:paraId="404283CB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1"/>
              </w:rPr>
              <w:t>30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52C6EA39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160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341460A1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4800</w:t>
            </w:r>
          </w:p>
        </w:tc>
      </w:tr>
      <w:tr w:rsidR="002333A6" w14:paraId="77271D6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68" w:type="dxa"/>
            <w:shd w:val="clear" w:color="auto" w:fill="FFFFFF"/>
            <w:vAlign w:val="center"/>
          </w:tcPr>
          <w:p w14:paraId="0047BF70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1"/>
              </w:rPr>
              <w:t>32,46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5B87DC51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860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61BE4D9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27916</w:t>
            </w:r>
          </w:p>
        </w:tc>
      </w:tr>
      <w:tr w:rsidR="002333A6" w14:paraId="7A55C81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68" w:type="dxa"/>
            <w:shd w:val="clear" w:color="auto" w:fill="FFFFFF"/>
            <w:vAlign w:val="center"/>
          </w:tcPr>
          <w:p w14:paraId="329F66E3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1"/>
              </w:rPr>
              <w:t>27,05 m</w:t>
            </w: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3AD920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180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74A85F1D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4869</w:t>
            </w:r>
          </w:p>
        </w:tc>
      </w:tr>
      <w:tr w:rsidR="002333A6" w14:paraId="42EC0E6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68" w:type="dxa"/>
            <w:shd w:val="clear" w:color="auto" w:fill="FFFFFF"/>
            <w:vAlign w:val="center"/>
          </w:tcPr>
          <w:p w14:paraId="47EA954A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1"/>
              </w:rPr>
              <w:t xml:space="preserve">22,5 </w:t>
            </w: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1776" w:type="dxa"/>
            <w:shd w:val="clear" w:color="auto" w:fill="FFFFFF"/>
            <w:vAlign w:val="center"/>
          </w:tcPr>
          <w:p w14:paraId="0D6E1DDD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125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547C62ED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2813</w:t>
            </w:r>
          </w:p>
        </w:tc>
      </w:tr>
      <w:tr w:rsidR="002333A6" w14:paraId="6E3A8C4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68" w:type="dxa"/>
            <w:shd w:val="clear" w:color="auto" w:fill="FFFFFF"/>
            <w:vAlign w:val="center"/>
          </w:tcPr>
          <w:p w14:paraId="74F1DD0F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1"/>
              </w:rPr>
              <w:t xml:space="preserve">0 </w:t>
            </w: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1776" w:type="dxa"/>
            <w:shd w:val="clear" w:color="auto" w:fill="FFFFFF"/>
            <w:vAlign w:val="center"/>
          </w:tcPr>
          <w:p w14:paraId="7DBA7F82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350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76BA9031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2333A6" w14:paraId="2D8B521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68" w:type="dxa"/>
            <w:shd w:val="clear" w:color="auto" w:fill="FFFFFF"/>
          </w:tcPr>
          <w:p w14:paraId="57246FF6" w14:textId="77777777" w:rsidR="002333A6" w:rsidRDefault="002333A6">
            <w:pPr>
              <w:framePr w:w="4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BE80710" w14:textId="77777777" w:rsidR="002333A6" w:rsidRDefault="002333A6">
            <w:pPr>
              <w:framePr w:w="4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  <w:vAlign w:val="bottom"/>
          </w:tcPr>
          <w:p w14:paraId="7F63AA5B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1000</w:t>
            </w:r>
          </w:p>
        </w:tc>
      </w:tr>
      <w:tr w:rsidR="002333A6" w14:paraId="5D31C3E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D8AE31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součet Kč bez DPH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9F8158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44032</w:t>
            </w:r>
          </w:p>
        </w:tc>
      </w:tr>
      <w:tr w:rsidR="002333A6" w14:paraId="6286FCB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68" w:type="dxa"/>
            <w:shd w:val="clear" w:color="auto" w:fill="FFFFFF"/>
          </w:tcPr>
          <w:p w14:paraId="5934E123" w14:textId="77777777" w:rsidR="002333A6" w:rsidRDefault="002333A6">
            <w:pPr>
              <w:framePr w:w="4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5CADD75A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 xml:space="preserve">DPH </w:t>
            </w:r>
            <w:proofErr w:type="gramStart"/>
            <w:r>
              <w:rPr>
                <w:rStyle w:val="Zkladntext21"/>
              </w:rPr>
              <w:t>21%</w:t>
            </w:r>
            <w:proofErr w:type="gramEnd"/>
          </w:p>
        </w:tc>
        <w:tc>
          <w:tcPr>
            <w:tcW w:w="1786" w:type="dxa"/>
            <w:shd w:val="clear" w:color="auto" w:fill="FFFFFF"/>
            <w:vAlign w:val="center"/>
          </w:tcPr>
          <w:p w14:paraId="142B7728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9247</w:t>
            </w:r>
          </w:p>
        </w:tc>
      </w:tr>
      <w:tr w:rsidR="002333A6" w14:paraId="5139374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44" w:type="dxa"/>
            <w:gridSpan w:val="2"/>
            <w:shd w:val="clear" w:color="auto" w:fill="FFFFFF"/>
            <w:vAlign w:val="bottom"/>
          </w:tcPr>
          <w:p w14:paraId="6F9ADC3D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celkem Kč s DPH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22FFFA7C" w14:textId="77777777" w:rsidR="002333A6" w:rsidRDefault="00511E7E">
            <w:pPr>
              <w:pStyle w:val="Zkladntext20"/>
              <w:framePr w:w="49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53278</w:t>
            </w:r>
          </w:p>
        </w:tc>
      </w:tr>
    </w:tbl>
    <w:p w14:paraId="1B0B26B1" w14:textId="77777777" w:rsidR="002333A6" w:rsidRDefault="002333A6">
      <w:pPr>
        <w:framePr w:w="4930" w:wrap="notBeside" w:vAnchor="text" w:hAnchor="text" w:xAlign="center" w:y="1"/>
        <w:rPr>
          <w:sz w:val="2"/>
          <w:szCs w:val="2"/>
        </w:rPr>
      </w:pPr>
    </w:p>
    <w:p w14:paraId="15D8241A" w14:textId="77777777" w:rsidR="002333A6" w:rsidRDefault="002333A6">
      <w:pPr>
        <w:rPr>
          <w:sz w:val="2"/>
          <w:szCs w:val="2"/>
        </w:rPr>
      </w:pPr>
    </w:p>
    <w:p w14:paraId="1FEDBE15" w14:textId="77777777" w:rsidR="002333A6" w:rsidRDefault="002333A6">
      <w:pPr>
        <w:rPr>
          <w:sz w:val="2"/>
          <w:szCs w:val="2"/>
        </w:rPr>
        <w:sectPr w:rsidR="002333A6">
          <w:type w:val="continuous"/>
          <w:pgSz w:w="11900" w:h="16840"/>
          <w:pgMar w:top="1538" w:right="1103" w:bottom="1972" w:left="929" w:header="0" w:footer="3" w:gutter="0"/>
          <w:cols w:num="2" w:space="720" w:equalWidth="0">
            <w:col w:w="4339" w:space="600"/>
            <w:col w:w="4930"/>
          </w:cols>
          <w:noEndnote/>
          <w:docGrid w:linePitch="360"/>
        </w:sectPr>
      </w:pPr>
    </w:p>
    <w:p w14:paraId="7EA1EDC9" w14:textId="77777777" w:rsidR="002333A6" w:rsidRDefault="002333A6">
      <w:pPr>
        <w:spacing w:before="80" w:after="80" w:line="240" w:lineRule="exact"/>
        <w:rPr>
          <w:sz w:val="19"/>
          <w:szCs w:val="19"/>
        </w:rPr>
      </w:pPr>
    </w:p>
    <w:p w14:paraId="252C4722" w14:textId="77777777" w:rsidR="002333A6" w:rsidRDefault="002333A6">
      <w:pPr>
        <w:rPr>
          <w:sz w:val="2"/>
          <w:szCs w:val="2"/>
        </w:rPr>
        <w:sectPr w:rsidR="002333A6">
          <w:type w:val="continuous"/>
          <w:pgSz w:w="11900" w:h="16840"/>
          <w:pgMar w:top="1583" w:right="0" w:bottom="1583" w:left="0" w:header="0" w:footer="3" w:gutter="0"/>
          <w:cols w:space="720"/>
          <w:noEndnote/>
          <w:docGrid w:linePitch="360"/>
        </w:sectPr>
      </w:pPr>
    </w:p>
    <w:p w14:paraId="2EB1BACB" w14:textId="77777777" w:rsidR="002333A6" w:rsidRDefault="00511E7E">
      <w:pPr>
        <w:pStyle w:val="Nadpis20"/>
        <w:keepNext/>
        <w:keepLines/>
        <w:shd w:val="clear" w:color="auto" w:fill="auto"/>
        <w:spacing w:line="389" w:lineRule="exact"/>
      </w:pPr>
      <w:bookmarkStart w:id="4" w:name="bookmark4"/>
      <w:r>
        <w:rPr>
          <w:rStyle w:val="Nadpis21"/>
          <w:b/>
          <w:bCs/>
        </w:rPr>
        <w:t>Odběratel souhlasí s těmito podmínkami:</w:t>
      </w:r>
      <w:bookmarkEnd w:id="4"/>
    </w:p>
    <w:p w14:paraId="7357D69C" w14:textId="77777777" w:rsidR="002333A6" w:rsidRDefault="00511E7E">
      <w:pPr>
        <w:pStyle w:val="Zkladntext20"/>
        <w:shd w:val="clear" w:color="auto" w:fill="auto"/>
        <w:spacing w:line="389" w:lineRule="exact"/>
      </w:pPr>
      <w:r>
        <w:t xml:space="preserve">Minimální teplota podkladu </w:t>
      </w:r>
      <w:proofErr w:type="gramStart"/>
      <w:r>
        <w:rPr>
          <w:rStyle w:val="Zkladntext2Tun0"/>
        </w:rPr>
        <w:t>18°C</w:t>
      </w:r>
      <w:proofErr w:type="gramEnd"/>
    </w:p>
    <w:p w14:paraId="0BD108D9" w14:textId="77777777" w:rsidR="002333A6" w:rsidRDefault="00511E7E">
      <w:pPr>
        <w:pStyle w:val="Zkladntext20"/>
        <w:shd w:val="clear" w:color="auto" w:fill="auto"/>
        <w:spacing w:line="389" w:lineRule="exact"/>
        <w:ind w:right="3720"/>
      </w:pPr>
      <w:r>
        <w:t>Větrání prostorů po štěrkování nebo lakování zajistí odběratel Na staveništi bude zajištěna toaleta</w:t>
      </w:r>
    </w:p>
    <w:p w14:paraId="6D4D2F24" w14:textId="77777777" w:rsidR="002333A6" w:rsidRDefault="00511E7E">
      <w:pPr>
        <w:pStyle w:val="Zkladntext20"/>
        <w:shd w:val="clear" w:color="auto" w:fill="auto"/>
        <w:spacing w:line="389" w:lineRule="exact"/>
        <w:ind w:right="2160"/>
      </w:pPr>
      <w:r>
        <w:t>Odběratel zajistí v mí</w:t>
      </w:r>
      <w:r>
        <w:t xml:space="preserve">stě pokládky parkování, parkovné hradí odběratel Úpravy dveří ani zárubní nejsou zahrnuty v cenové nabídce Při parketářských </w:t>
      </w:r>
      <w:proofErr w:type="gramStart"/>
      <w:r>
        <w:t>pracích - požadavek</w:t>
      </w:r>
      <w:proofErr w:type="gramEnd"/>
      <w:r>
        <w:t xml:space="preserve"> na jistič minimálně </w:t>
      </w:r>
      <w:r>
        <w:rPr>
          <w:rStyle w:val="Zkladntext2Tun0"/>
        </w:rPr>
        <w:t xml:space="preserve">16 A </w:t>
      </w:r>
      <w:r>
        <w:t>Záloha 50% ceny před objednávkou materiálu, doplatek po dokončení prací Zaměření a vyp</w:t>
      </w:r>
      <w:r>
        <w:t>racování rozpočtu 1000Kč + DPH (bude odečteno při realizaci)</w:t>
      </w:r>
    </w:p>
    <w:sectPr w:rsidR="002333A6">
      <w:type w:val="continuous"/>
      <w:pgSz w:w="11900" w:h="16840"/>
      <w:pgMar w:top="1583" w:right="1103" w:bottom="1583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FE8A" w14:textId="77777777" w:rsidR="00511E7E" w:rsidRDefault="00511E7E">
      <w:r>
        <w:separator/>
      </w:r>
    </w:p>
  </w:endnote>
  <w:endnote w:type="continuationSeparator" w:id="0">
    <w:p w14:paraId="631F7A3A" w14:textId="77777777" w:rsidR="00511E7E" w:rsidRDefault="005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2442" w14:textId="77777777" w:rsidR="00511E7E" w:rsidRDefault="00511E7E"/>
  </w:footnote>
  <w:footnote w:type="continuationSeparator" w:id="0">
    <w:p w14:paraId="1E120B42" w14:textId="77777777" w:rsidR="00511E7E" w:rsidRDefault="00511E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3A6"/>
    <w:rsid w:val="002333A6"/>
    <w:rsid w:val="0051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E0454"/>
  <w15:docId w15:val="{7B9B8BCF-372D-4574-8ED8-764298C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94" w:lineRule="exact"/>
      <w:outlineLvl w:val="1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MS Reference Sans Serif" w:eastAsia="MS Reference Sans Serif" w:hAnsi="MS Reference Sans Serif" w:cs="MS Reference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lahy.natur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2024-07-23T10:05:00Z</dcterms:created>
  <dcterms:modified xsi:type="dcterms:W3CDTF">2024-07-23T10:06:00Z</dcterms:modified>
</cp:coreProperties>
</file>