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6AE2AB01" w:rsidR="00E0086F" w:rsidRDefault="00A04A98" w:rsidP="00E0086F">
      <w:pPr>
        <w:pStyle w:val="Nzev"/>
        <w:rPr>
          <w:rFonts w:ascii="Arial" w:hAnsi="Arial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BB40E5">
        <w:rPr>
          <w:rFonts w:ascii="Arial" w:hAnsi="Arial"/>
          <w:szCs w:val="22"/>
        </w:rPr>
        <w:t>2</w:t>
      </w:r>
      <w:r w:rsidR="00D55B4E">
        <w:rPr>
          <w:rFonts w:ascii="Arial" w:hAnsi="Arial"/>
          <w:szCs w:val="22"/>
        </w:rPr>
        <w:t xml:space="preserve"> </w:t>
      </w:r>
      <w:r w:rsidR="00E0086F" w:rsidRPr="00ED6435">
        <w:rPr>
          <w:rFonts w:ascii="Arial" w:hAnsi="Arial"/>
          <w:szCs w:val="22"/>
        </w:rPr>
        <w:t>SMLOUV</w:t>
      </w:r>
      <w:r w:rsidR="00D55B4E">
        <w:rPr>
          <w:rFonts w:ascii="Arial" w:hAnsi="Arial"/>
          <w:szCs w:val="22"/>
        </w:rPr>
        <w:t>Y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5F8830F4" w14:textId="0DC8D459" w:rsidR="002D13A1" w:rsidRPr="002D13A1" w:rsidRDefault="002D13A1" w:rsidP="00D407BE">
      <w:pPr>
        <w:spacing w:before="120" w:after="60" w:line="240" w:lineRule="auto"/>
        <w:jc w:val="center"/>
        <w:outlineLvl w:val="0"/>
        <w:rPr>
          <w:rFonts w:ascii="Arial" w:hAnsi="Arial" w:cs="Arial"/>
          <w:caps/>
          <w:kern w:val="28"/>
        </w:rPr>
      </w:pPr>
      <w:r w:rsidRPr="002D13A1">
        <w:rPr>
          <w:rFonts w:ascii="Arial" w:hAnsi="Arial" w:cs="Arial"/>
          <w:b/>
          <w:bCs/>
          <w:kern w:val="28"/>
        </w:rPr>
        <w:t xml:space="preserve">Komplexní pozemkové úpravy </w:t>
      </w:r>
      <w:bookmarkStart w:id="0" w:name="_Hlk69133833"/>
      <w:bookmarkStart w:id="1" w:name="_Hlk69131649"/>
      <w:bookmarkStart w:id="2" w:name="_Hlk75350606"/>
      <w:r w:rsidRPr="002D13A1">
        <w:rPr>
          <w:rFonts w:ascii="Arial" w:hAnsi="Arial" w:cs="Arial"/>
          <w:b/>
          <w:bCs/>
          <w:kern w:val="28"/>
        </w:rPr>
        <w:t xml:space="preserve">v k.ú. </w:t>
      </w:r>
      <w:bookmarkEnd w:id="0"/>
      <w:bookmarkEnd w:id="1"/>
      <w:r w:rsidR="001B6EBF">
        <w:rPr>
          <w:rFonts w:ascii="Arial" w:hAnsi="Arial" w:cs="Arial"/>
          <w:b/>
          <w:bCs/>
          <w:kern w:val="28"/>
        </w:rPr>
        <w:t>Jasenice u Valašského Meziříčí</w:t>
      </w:r>
    </w:p>
    <w:bookmarkEnd w:id="2"/>
    <w:p w14:paraId="2B871BEE" w14:textId="0647208B" w:rsidR="00E0086F" w:rsidRPr="00ED6435" w:rsidRDefault="00041E36" w:rsidP="00D407BE">
      <w:pPr>
        <w:pStyle w:val="Normln-odrky"/>
        <w:numPr>
          <w:ilvl w:val="0"/>
          <w:numId w:val="0"/>
        </w:numPr>
        <w:spacing w:before="120" w:line="240" w:lineRule="auto"/>
        <w:contextualSpacing w:val="0"/>
        <w:jc w:val="center"/>
        <w:rPr>
          <w:rFonts w:cs="Arial"/>
          <w:sz w:val="22"/>
        </w:rPr>
      </w:pPr>
      <w:r w:rsidRPr="00041E36">
        <w:rPr>
          <w:rFonts w:cs="Arial"/>
          <w:sz w:val="22"/>
        </w:rPr>
        <w:t>uzavřená dne 1</w:t>
      </w:r>
      <w:r w:rsidR="00D37F34">
        <w:rPr>
          <w:rFonts w:cs="Arial"/>
          <w:sz w:val="22"/>
        </w:rPr>
        <w:t>1</w:t>
      </w:r>
      <w:r w:rsidRPr="00041E36">
        <w:rPr>
          <w:rFonts w:cs="Arial"/>
          <w:sz w:val="22"/>
        </w:rPr>
        <w:t>. 10. 202</w:t>
      </w:r>
      <w:r w:rsidR="00A63904">
        <w:rPr>
          <w:rFonts w:cs="Arial"/>
          <w:sz w:val="22"/>
        </w:rPr>
        <w:t>1</w:t>
      </w:r>
      <w:r w:rsidRPr="00041E36">
        <w:rPr>
          <w:rFonts w:cs="Arial"/>
          <w:sz w:val="22"/>
        </w:rPr>
        <w:t xml:space="preserve"> mezi smluvními stranami</w:t>
      </w: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6BD87CB1" w14:textId="77777777" w:rsidR="00345994" w:rsidRPr="00ED6435" w:rsidRDefault="00345994" w:rsidP="007B38D6">
      <w:pPr>
        <w:pStyle w:val="Level3"/>
        <w:numPr>
          <w:ilvl w:val="0"/>
          <w:numId w:val="13"/>
        </w:numPr>
        <w:spacing w:before="120" w:after="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 – Státní pozemkový úřad</w:t>
      </w:r>
    </w:p>
    <w:p w14:paraId="6B348E01" w14:textId="77777777" w:rsidR="00345994" w:rsidRDefault="00345994" w:rsidP="00345994">
      <w:pPr>
        <w:spacing w:after="120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ED6435">
        <w:rPr>
          <w:rFonts w:ascii="Arial" w:hAnsi="Arial" w:cs="Arial"/>
        </w:rPr>
        <w:t xml:space="preserve">e sídlem Husinecká 1024/11a, 130 00 Praha 3 – Žižkov, IČO: 013 12 774, </w:t>
      </w:r>
    </w:p>
    <w:p w14:paraId="5A38B85E" w14:textId="77777777" w:rsidR="00345994" w:rsidRPr="00ED6435" w:rsidRDefault="00345994" w:rsidP="00345994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8F02E2">
        <w:rPr>
          <w:rFonts w:ascii="Arial" w:hAnsi="Arial" w:cs="Arial"/>
          <w:b/>
          <w:bCs/>
        </w:rPr>
        <w:t>Krajský pozemkový úřad pro Zlínský kraj</w:t>
      </w:r>
      <w:r w:rsidRPr="00ED6435">
        <w:rPr>
          <w:rFonts w:ascii="Arial" w:hAnsi="Arial" w:cs="Arial"/>
          <w:snapToGrid w:val="0"/>
        </w:rPr>
        <w:t xml:space="preserve">, na adrese </w:t>
      </w:r>
      <w:r>
        <w:rPr>
          <w:rFonts w:ascii="Arial" w:hAnsi="Arial" w:cs="Arial"/>
          <w:snapToGrid w:val="0"/>
        </w:rPr>
        <w:t>Zarámí 88, 760 41 Zlín</w:t>
      </w:r>
    </w:p>
    <w:p w14:paraId="4D05DFAA" w14:textId="77777777" w:rsidR="00345994" w:rsidRPr="00ED6435" w:rsidRDefault="00345994" w:rsidP="00345994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bookmarkStart w:id="3" w:name="_Hlk69131393"/>
      <w:r>
        <w:rPr>
          <w:rFonts w:ascii="Arial" w:hAnsi="Arial" w:cs="Arial"/>
        </w:rPr>
        <w:t xml:space="preserve">Ing. Mladou Augustinovou, ředitelkou KPÚ </w:t>
      </w:r>
      <w:bookmarkEnd w:id="3"/>
    </w:p>
    <w:p w14:paraId="75625DB6" w14:textId="77777777" w:rsidR="00345994" w:rsidRPr="00ED6435" w:rsidRDefault="00345994" w:rsidP="00345994">
      <w:pPr>
        <w:spacing w:after="120"/>
        <w:ind w:left="4536" w:hanging="3969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zastoupená: </w:t>
      </w:r>
      <w:r w:rsidRPr="002A2F68">
        <w:rPr>
          <w:rFonts w:ascii="Arial" w:hAnsi="Arial" w:cs="Arial"/>
        </w:rPr>
        <w:t xml:space="preserve">Ing. Mladou Augustinovou, ředitelkou KPÚ </w:t>
      </w:r>
    </w:p>
    <w:p w14:paraId="59B210F7" w14:textId="3001AA88" w:rsidR="00345994" w:rsidRDefault="00345994" w:rsidP="0034599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" w:eastAsia="Calibri" w:hAnsi="Arial" w:cs="Arial"/>
          <w:lang w:eastAsia="cs-CZ"/>
        </w:rPr>
      </w:pPr>
      <w:r w:rsidRPr="00ED6435">
        <w:rPr>
          <w:rFonts w:ascii="Arial" w:hAnsi="Arial" w:cs="Arial"/>
        </w:rPr>
        <w:t>V technických záležitostech zastoupená: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MT" w:eastAsia="Calibri" w:hAnsi="ArialMT" w:cs="ArialMT"/>
          <w:lang w:eastAsia="cs-CZ"/>
        </w:rPr>
        <w:t xml:space="preserve">Ing. </w:t>
      </w:r>
      <w:r w:rsidR="001A08F3">
        <w:rPr>
          <w:rFonts w:ascii="ArialMT" w:eastAsia="Calibri" w:hAnsi="ArialMT" w:cs="ArialMT"/>
          <w:lang w:eastAsia="cs-CZ"/>
        </w:rPr>
        <w:t>Renatou Němejcovou</w:t>
      </w:r>
      <w:r>
        <w:rPr>
          <w:rFonts w:ascii="Arial" w:eastAsia="Calibri" w:hAnsi="Arial" w:cs="Arial"/>
          <w:lang w:eastAsia="cs-CZ"/>
        </w:rPr>
        <w:t xml:space="preserve">, </w:t>
      </w:r>
    </w:p>
    <w:p w14:paraId="1F41CBB1" w14:textId="400D0790" w:rsidR="00345994" w:rsidRDefault="00345994" w:rsidP="00345994">
      <w:pPr>
        <w:autoSpaceDE w:val="0"/>
        <w:autoSpaceDN w:val="0"/>
        <w:adjustRightInd w:val="0"/>
        <w:spacing w:after="0" w:line="240" w:lineRule="auto"/>
        <w:ind w:left="2892" w:right="-312" w:hanging="2325"/>
        <w:contextualSpacing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vedoucí Pobočky </w:t>
      </w:r>
      <w:r w:rsidR="001A08F3">
        <w:rPr>
          <w:rFonts w:ascii="ArialMT" w:eastAsia="Calibri" w:hAnsi="ArialMT" w:cs="ArialMT"/>
          <w:lang w:eastAsia="cs-CZ"/>
        </w:rPr>
        <w:t>Vsetín</w:t>
      </w:r>
      <w:r w:rsidR="002F4CF9">
        <w:rPr>
          <w:rFonts w:ascii="ArialMT" w:eastAsia="Calibri" w:hAnsi="ArialMT" w:cs="ArialMT"/>
          <w:lang w:eastAsia="cs-CZ"/>
        </w:rPr>
        <w:t xml:space="preserve"> a</w:t>
      </w:r>
    </w:p>
    <w:p w14:paraId="3A3017B9" w14:textId="05F1A30C" w:rsidR="00345994" w:rsidRPr="00BB7311" w:rsidRDefault="0080727C" w:rsidP="00345994">
      <w:pPr>
        <w:autoSpaceDE w:val="0"/>
        <w:autoSpaceDN w:val="0"/>
        <w:adjustRightInd w:val="0"/>
        <w:spacing w:after="120"/>
        <w:ind w:left="2892" w:right="-312" w:hanging="2325"/>
        <w:rPr>
          <w:rFonts w:ascii="Arial" w:hAnsi="Arial" w:cs="Arial"/>
          <w:snapToGrid w:val="0"/>
        </w:rPr>
      </w:pPr>
      <w:r w:rsidRPr="0080727C">
        <w:rPr>
          <w:rFonts w:ascii="Arial" w:hAnsi="Arial" w:cs="Arial"/>
          <w:snapToGrid w:val="0"/>
        </w:rPr>
        <w:t>Bc. Tomášem Češkem, radou pobočky Vsetín</w:t>
      </w:r>
    </w:p>
    <w:p w14:paraId="620AE68D" w14:textId="5ECB5F6C" w:rsidR="00345994" w:rsidRPr="00ED6435" w:rsidRDefault="00345994" w:rsidP="00345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573BA0F6" w14:textId="38C33307" w:rsidR="00345994" w:rsidRPr="00ED6435" w:rsidRDefault="00345994" w:rsidP="00345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eastAsia="Calibri" w:hAnsi="Arial" w:cs="Arial"/>
          <w:lang w:eastAsia="cs-CZ"/>
        </w:rPr>
        <w:t>+420</w:t>
      </w:r>
      <w:r w:rsidR="002F4CF9">
        <w:rPr>
          <w:rFonts w:ascii="Arial" w:eastAsia="Calibri" w:hAnsi="Arial" w:cs="Arial"/>
          <w:lang w:eastAsia="cs-CZ"/>
        </w:rPr>
        <w:t> 702 153 018</w:t>
      </w:r>
      <w:r>
        <w:rPr>
          <w:rFonts w:ascii="Arial" w:eastAsia="Calibri" w:hAnsi="Arial" w:cs="Arial"/>
          <w:lang w:eastAsia="cs-CZ"/>
        </w:rPr>
        <w:t>, +420</w:t>
      </w:r>
      <w:r w:rsidR="007715FE">
        <w:rPr>
          <w:rFonts w:ascii="Arial" w:eastAsia="Calibri" w:hAnsi="Arial" w:cs="Arial"/>
          <w:lang w:eastAsia="cs-CZ"/>
        </w:rPr>
        <w:t> </w:t>
      </w:r>
      <w:r w:rsidR="007715FE" w:rsidRPr="007715FE">
        <w:rPr>
          <w:rFonts w:ascii="Arial" w:eastAsia="Calibri" w:hAnsi="Arial" w:cs="Arial"/>
          <w:lang w:eastAsia="cs-CZ"/>
        </w:rPr>
        <w:t>602</w:t>
      </w:r>
      <w:r w:rsidR="007715FE">
        <w:rPr>
          <w:rFonts w:ascii="Arial" w:eastAsia="Calibri" w:hAnsi="Arial" w:cs="Arial"/>
          <w:lang w:eastAsia="cs-CZ"/>
        </w:rPr>
        <w:t> </w:t>
      </w:r>
      <w:r w:rsidR="007715FE" w:rsidRPr="007715FE">
        <w:rPr>
          <w:rFonts w:ascii="Arial" w:eastAsia="Calibri" w:hAnsi="Arial" w:cs="Arial"/>
          <w:lang w:eastAsia="cs-CZ"/>
        </w:rPr>
        <w:t>587</w:t>
      </w:r>
      <w:r w:rsidR="007715FE">
        <w:rPr>
          <w:rFonts w:ascii="Arial" w:eastAsia="Calibri" w:hAnsi="Arial" w:cs="Arial"/>
          <w:lang w:eastAsia="cs-CZ"/>
        </w:rPr>
        <w:t xml:space="preserve"> </w:t>
      </w:r>
      <w:r w:rsidR="007715FE" w:rsidRPr="007715FE">
        <w:rPr>
          <w:rFonts w:ascii="Arial" w:eastAsia="Calibri" w:hAnsi="Arial" w:cs="Arial"/>
          <w:lang w:eastAsia="cs-CZ"/>
        </w:rPr>
        <w:t>982</w:t>
      </w:r>
    </w:p>
    <w:p w14:paraId="259AF33B" w14:textId="25FCBC80" w:rsidR="00345994" w:rsidRPr="00B04C49" w:rsidRDefault="00345994" w:rsidP="00B553BA">
      <w:pPr>
        <w:tabs>
          <w:tab w:val="left" w:pos="4536"/>
        </w:tabs>
        <w:spacing w:after="120"/>
        <w:ind w:left="567"/>
        <w:contextualSpacing/>
        <w:jc w:val="both"/>
        <w:rPr>
          <w:rFonts w:ascii="Arial" w:eastAsia="Calibri" w:hAnsi="Arial" w:cs="Arial"/>
          <w:u w:val="single"/>
          <w:lang w:eastAsia="cs-CZ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7A4965" w:rsidRPr="00B04C49">
        <w:rPr>
          <w:rFonts w:ascii="Arial" w:eastAsia="Calibri" w:hAnsi="Arial" w:cs="Arial"/>
          <w:lang w:eastAsia="cs-CZ"/>
        </w:rPr>
        <w:t>r.</w:t>
      </w:r>
      <w:r w:rsidR="007A4965" w:rsidRPr="00B04C49">
        <w:rPr>
          <w:rFonts w:ascii="Arial" w:hAnsi="Arial" w:cs="Arial"/>
        </w:rPr>
        <w:t>nemejcova</w:t>
      </w:r>
      <w:r w:rsidR="007A4965" w:rsidRPr="00B04C49">
        <w:rPr>
          <w:rFonts w:ascii="Arial" w:eastAsia="Calibri" w:hAnsi="Arial" w:cs="Arial"/>
          <w:lang w:eastAsia="cs-CZ"/>
        </w:rPr>
        <w:t>@spucr.cz</w:t>
      </w:r>
      <w:r>
        <w:rPr>
          <w:rFonts w:ascii="Arial" w:eastAsia="Calibri" w:hAnsi="Arial" w:cs="Arial"/>
          <w:lang w:eastAsia="cs-CZ"/>
        </w:rPr>
        <w:t xml:space="preserve">, </w:t>
      </w:r>
      <w:r w:rsidR="007A4A8D">
        <w:rPr>
          <w:rFonts w:ascii="Arial" w:eastAsia="Calibri" w:hAnsi="Arial" w:cs="Arial"/>
          <w:lang w:eastAsia="cs-CZ"/>
        </w:rPr>
        <w:t>t</w:t>
      </w:r>
      <w:r w:rsidR="002F4CF9">
        <w:rPr>
          <w:rFonts w:ascii="Arial" w:eastAsia="Calibri" w:hAnsi="Arial" w:cs="Arial"/>
          <w:lang w:eastAsia="cs-CZ"/>
        </w:rPr>
        <w:t>.</w:t>
      </w:r>
      <w:r w:rsidR="007A4A8D">
        <w:rPr>
          <w:rFonts w:ascii="Arial" w:eastAsia="Calibri" w:hAnsi="Arial" w:cs="Arial"/>
          <w:lang w:eastAsia="cs-CZ"/>
        </w:rPr>
        <w:t>cesek</w:t>
      </w:r>
      <w:r>
        <w:rPr>
          <w:rFonts w:ascii="Arial" w:eastAsia="Calibri" w:hAnsi="Arial" w:cs="Arial"/>
          <w:lang w:eastAsia="cs-CZ"/>
        </w:rPr>
        <w:t>@spucr.cz</w:t>
      </w:r>
    </w:p>
    <w:p w14:paraId="4471ED8F" w14:textId="2B4DB2A6" w:rsidR="00345994" w:rsidRPr="00ED6435" w:rsidRDefault="00345994" w:rsidP="00345994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61B35998" w14:textId="77777777" w:rsidR="00345994" w:rsidRPr="00ED6435" w:rsidRDefault="00345994" w:rsidP="0034599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</w:rPr>
        <w:t>Česká národní banka</w:t>
      </w:r>
    </w:p>
    <w:p w14:paraId="38810379" w14:textId="77777777" w:rsidR="00345994" w:rsidRPr="00ED6435" w:rsidRDefault="00345994" w:rsidP="00345994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486EF7F9" w14:textId="77777777" w:rsidR="00345994" w:rsidRPr="00ED6435" w:rsidRDefault="00345994" w:rsidP="00345994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642BDC14" w14:textId="77777777" w:rsidR="00345994" w:rsidRPr="00ED6435" w:rsidRDefault="00345994" w:rsidP="0047134A">
      <w:pPr>
        <w:spacing w:before="120" w:after="120" w:line="240" w:lineRule="auto"/>
        <w:ind w:left="4536" w:right="1418" w:hanging="3969"/>
        <w:contextualSpacing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01A6D631" w14:textId="4A4DA1DE" w:rsidR="00345994" w:rsidRDefault="006F31D5" w:rsidP="00345994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E03E445" w14:textId="77777777" w:rsidR="006F31D5" w:rsidRDefault="006F31D5" w:rsidP="007B38D6">
      <w:pPr>
        <w:numPr>
          <w:ilvl w:val="0"/>
          <w:numId w:val="13"/>
        </w:numPr>
        <w:spacing w:after="0" w:line="36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společnost dle § 2716 a násl. Občanského zákoníku „</w:t>
      </w:r>
      <w:r>
        <w:rPr>
          <w:rFonts w:ascii="Arial" w:hAnsi="Arial" w:cs="Arial"/>
          <w:b/>
        </w:rPr>
        <w:t>GEOCENTRUM – geo c+ s.r.o.“</w:t>
      </w:r>
    </w:p>
    <w:p w14:paraId="36590EF2" w14:textId="62B17C57" w:rsidR="006F31D5" w:rsidRDefault="006F31D5" w:rsidP="006F31D5">
      <w:pPr>
        <w:spacing w:before="120" w:after="120" w:line="240" w:lineRule="auto"/>
        <w:ind w:lef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reprezentant společnosti</w:t>
      </w:r>
      <w:r>
        <w:rPr>
          <w:rFonts w:ascii="Arial" w:hAnsi="Arial" w:cs="Arial"/>
          <w:b/>
        </w:rPr>
        <w:t xml:space="preserve"> </w:t>
      </w:r>
      <w:r w:rsidR="000C0F9B" w:rsidRPr="000C0F9B">
        <w:rPr>
          <w:rFonts w:ascii="Arial" w:hAnsi="Arial" w:cs="Arial"/>
          <w:b/>
        </w:rPr>
        <w:t>Geocentrum spol. s r.o.</w:t>
      </w:r>
    </w:p>
    <w:p w14:paraId="119F38A0" w14:textId="2156BEBA" w:rsidR="006F31D5" w:rsidRDefault="006F31D5" w:rsidP="006F31D5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tř.</w:t>
      </w:r>
      <w:r w:rsidR="003B7323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Kosmonautů 1143/8B, 779 00 Olomouc</w:t>
      </w:r>
      <w:r>
        <w:rPr>
          <w:rFonts w:ascii="Arial" w:hAnsi="Arial" w:cs="Arial"/>
          <w:snapToGrid w:val="0"/>
        </w:rPr>
        <w:t>, IČO: 47974460, zapsaná v obchodním rejstříku vedeném u Krajského soudu v Ostravě, oddíl C, vložka 5555</w:t>
      </w:r>
    </w:p>
    <w:p w14:paraId="244C1C62" w14:textId="77777777" w:rsidR="006F31D5" w:rsidRDefault="006F31D5" w:rsidP="006F31D5">
      <w:pPr>
        <w:spacing w:before="120" w:after="120" w:line="240" w:lineRule="auto"/>
        <w:ind w:left="567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>účastník společnosti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geo c+ s.r.o.</w:t>
      </w:r>
    </w:p>
    <w:p w14:paraId="16E98F4E" w14:textId="77777777" w:rsidR="006F31D5" w:rsidRDefault="006F31D5" w:rsidP="006F31D5">
      <w:pPr>
        <w:spacing w:after="120" w:line="240" w:lineRule="auto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</w:rPr>
        <w:t xml:space="preserve">společnost založená a existující podle právního řádu České republiky, </w:t>
      </w:r>
      <w:r>
        <w:rPr>
          <w:rFonts w:ascii="Arial" w:hAnsi="Arial" w:cs="Arial"/>
          <w:bCs/>
        </w:rPr>
        <w:t>se sídlem Dlouhá 110, 760 01 Zlín</w:t>
      </w:r>
      <w:r>
        <w:rPr>
          <w:rFonts w:ascii="Arial" w:hAnsi="Arial" w:cs="Arial"/>
          <w:snapToGrid w:val="0"/>
        </w:rPr>
        <w:t xml:space="preserve">, IČO: </w:t>
      </w:r>
      <w:r>
        <w:rPr>
          <w:rFonts w:ascii="Arial" w:hAnsi="Arial" w:cs="Arial"/>
        </w:rPr>
        <w:t>05039606</w:t>
      </w:r>
      <w:r>
        <w:rPr>
          <w:rFonts w:ascii="Arial" w:hAnsi="Arial" w:cs="Arial"/>
          <w:snapToGrid w:val="0"/>
        </w:rPr>
        <w:t>, zapsaná v obchodním rejstříku vedeném u Krajského soudu v Brně, oddíl C, vložka 93241</w:t>
      </w:r>
    </w:p>
    <w:p w14:paraId="192B638D" w14:textId="6500AADF" w:rsidR="006F31D5" w:rsidRDefault="006F31D5" w:rsidP="006F31D5">
      <w:pPr>
        <w:spacing w:after="120" w:line="240" w:lineRule="auto"/>
        <w:ind w:left="567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 xml:space="preserve">Zastoupená: Petrem Liškou, jednatelem společnosti </w:t>
      </w:r>
      <w:r w:rsidR="00141060" w:rsidRPr="00141060">
        <w:rPr>
          <w:rFonts w:ascii="Arial" w:hAnsi="Arial" w:cs="Arial"/>
        </w:rPr>
        <w:t>Geocentrum spol. s r.o.</w:t>
      </w:r>
    </w:p>
    <w:p w14:paraId="3096E540" w14:textId="65A81563" w:rsidR="006F31D5" w:rsidRDefault="006F31D5" w:rsidP="006F31D5">
      <w:pPr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 smluvních záležitostech zastoupená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Petrem Liškou, jednatelem</w:t>
      </w:r>
    </w:p>
    <w:p w14:paraId="27E5979A" w14:textId="331762AB" w:rsidR="006F31D5" w:rsidRPr="00E404D3" w:rsidRDefault="006F31D5" w:rsidP="006F31D5">
      <w:pPr>
        <w:tabs>
          <w:tab w:val="left" w:pos="4536"/>
        </w:tabs>
        <w:spacing w:after="120" w:line="240" w:lineRule="auto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technických záležitostech zastoupená: </w:t>
      </w:r>
      <w:r w:rsidR="00C170E0" w:rsidRPr="00C170E0">
        <w:rPr>
          <w:rFonts w:ascii="Arial" w:hAnsi="Arial" w:cs="Arial"/>
        </w:rPr>
        <w:t>x x x x x x x x x x</w:t>
      </w:r>
    </w:p>
    <w:p w14:paraId="2DF5B022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4572E33D" w14:textId="2EA0B99B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170E0" w:rsidRPr="00C170E0">
        <w:rPr>
          <w:rFonts w:ascii="Arial" w:hAnsi="Arial" w:cs="Arial"/>
        </w:rPr>
        <w:t>x x x x x x x x x x</w:t>
      </w:r>
    </w:p>
    <w:p w14:paraId="638481A9" w14:textId="735F7506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170E0" w:rsidRPr="00C170E0">
        <w:rPr>
          <w:rFonts w:ascii="Arial" w:hAnsi="Arial" w:cs="Arial"/>
          <w:snapToGrid w:val="0"/>
        </w:rPr>
        <w:t>x x x x x x x x x x</w:t>
      </w:r>
    </w:p>
    <w:p w14:paraId="6D6F1CD0" w14:textId="77777777" w:rsidR="006F31D5" w:rsidRPr="00ED6435" w:rsidRDefault="006F31D5" w:rsidP="006F31D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ID datové schránky:</w:t>
      </w:r>
      <w:r w:rsidRPr="00ED6435">
        <w:rPr>
          <w:rFonts w:ascii="Arial" w:hAnsi="Arial" w:cs="Arial"/>
          <w:snapToGrid w:val="0"/>
        </w:rPr>
        <w:t xml:space="preserve"> </w:t>
      </w:r>
      <w:r w:rsidRPr="00D23B0E">
        <w:rPr>
          <w:rFonts w:ascii="Arial" w:hAnsi="Arial" w:cs="Arial"/>
          <w:snapToGrid w:val="0"/>
        </w:rPr>
        <w:t>6ejp63k</w:t>
      </w:r>
    </w:p>
    <w:p w14:paraId="5AB15165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</w:rPr>
        <w:t>Bankovní spojení: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Komerční banka a.s.</w:t>
      </w:r>
    </w:p>
    <w:p w14:paraId="5F8C7704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Číslo účtu: </w:t>
      </w:r>
      <w:r w:rsidRPr="00D23B0E">
        <w:rPr>
          <w:rFonts w:ascii="Arial" w:hAnsi="Arial" w:cs="Arial"/>
          <w:snapToGrid w:val="0"/>
        </w:rPr>
        <w:t>59309811/0100</w:t>
      </w:r>
    </w:p>
    <w:p w14:paraId="2ABEC0CD" w14:textId="77777777" w:rsidR="006F31D5" w:rsidRPr="00ED6435" w:rsidRDefault="006F31D5" w:rsidP="006F31D5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CZ47974460</w:t>
      </w:r>
    </w:p>
    <w:p w14:paraId="72F744F9" w14:textId="7A7DD933" w:rsidR="006F31D5" w:rsidRPr="00ED6435" w:rsidRDefault="006F31D5" w:rsidP="006F31D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660EAB92" w:rsidR="00E0086F" w:rsidRPr="00ED6435" w:rsidRDefault="00E0086F" w:rsidP="00F3713A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694FE00" w14:textId="77777777" w:rsidR="00A07CFB" w:rsidRPr="00A07CFB" w:rsidRDefault="00A07CFB" w:rsidP="00A07CFB">
      <w:pPr>
        <w:jc w:val="center"/>
        <w:rPr>
          <w:rFonts w:ascii="Arial" w:hAnsi="Arial" w:cs="Arial"/>
          <w:b/>
          <w:bCs/>
        </w:rPr>
      </w:pPr>
      <w:bookmarkStart w:id="4" w:name="_Ref50757891"/>
      <w:r w:rsidRPr="00A07CFB">
        <w:rPr>
          <w:rFonts w:ascii="Arial" w:hAnsi="Arial" w:cs="Arial"/>
          <w:b/>
          <w:bCs/>
        </w:rPr>
        <w:lastRenderedPageBreak/>
        <w:t>Úvodní ustanovení</w:t>
      </w:r>
    </w:p>
    <w:p w14:paraId="45893604" w14:textId="1B9FF8F1" w:rsidR="00A07CFB" w:rsidRPr="00A07CFB" w:rsidRDefault="00A07CFB" w:rsidP="00BE5BB4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A07CFB">
        <w:rPr>
          <w:rFonts w:ascii="Arial" w:hAnsi="Arial" w:cs="Arial"/>
        </w:rPr>
        <w:t>Mezi účastníky byla dne 1</w:t>
      </w:r>
      <w:r w:rsidR="00BE5BB4">
        <w:rPr>
          <w:rFonts w:ascii="Arial" w:hAnsi="Arial" w:cs="Arial"/>
        </w:rPr>
        <w:t>1</w:t>
      </w:r>
      <w:r w:rsidRPr="00A07CFB">
        <w:rPr>
          <w:rFonts w:ascii="Arial" w:hAnsi="Arial" w:cs="Arial"/>
        </w:rPr>
        <w:t>. 10. 202</w:t>
      </w:r>
      <w:r w:rsidR="00BE5BB4">
        <w:rPr>
          <w:rFonts w:ascii="Arial" w:hAnsi="Arial" w:cs="Arial"/>
        </w:rPr>
        <w:t>1</w:t>
      </w:r>
      <w:r w:rsidRPr="00A07CFB">
        <w:rPr>
          <w:rFonts w:ascii="Arial" w:hAnsi="Arial" w:cs="Arial"/>
        </w:rPr>
        <w:t xml:space="preserve"> sepsána smlouva o dílo na vypracování návrhu Komplexních</w:t>
      </w:r>
      <w:r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pozemkových úprav (dále jen „KoPÚ“) v k.ú. </w:t>
      </w:r>
      <w:r w:rsidR="00BE5BB4" w:rsidRPr="00BE5BB4">
        <w:rPr>
          <w:rFonts w:ascii="Arial" w:hAnsi="Arial" w:cs="Arial"/>
        </w:rPr>
        <w:t>Jasenice u Valašského Meziříčí</w:t>
      </w:r>
      <w:r w:rsidRPr="00A07CFB">
        <w:rPr>
          <w:rFonts w:ascii="Arial" w:hAnsi="Arial" w:cs="Arial"/>
        </w:rPr>
        <w:t xml:space="preserve"> (dále jen „smlouva“)</w:t>
      </w:r>
      <w:r w:rsidR="00186342" w:rsidRPr="00186342">
        <w:t xml:space="preserve"> </w:t>
      </w:r>
      <w:r w:rsidR="00186342" w:rsidRPr="00186342">
        <w:rPr>
          <w:rFonts w:ascii="Arial" w:hAnsi="Arial" w:cs="Arial"/>
        </w:rPr>
        <w:t>ve znění dodatku č. 1.</w:t>
      </w:r>
    </w:p>
    <w:p w14:paraId="2E985295" w14:textId="5B8C8645" w:rsidR="00A07CFB" w:rsidRPr="00A07CFB" w:rsidRDefault="00A07CFB" w:rsidP="00BE5BB4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 xml:space="preserve">2. </w:t>
      </w:r>
      <w:r w:rsidR="0038628F">
        <w:rPr>
          <w:rFonts w:ascii="Arial" w:hAnsi="Arial" w:cs="Arial"/>
        </w:rPr>
        <w:t xml:space="preserve">Z důvodu </w:t>
      </w:r>
      <w:r w:rsidR="00A9632C">
        <w:rPr>
          <w:rFonts w:ascii="Arial" w:hAnsi="Arial" w:cs="Arial"/>
        </w:rPr>
        <w:t>upřesněn</w:t>
      </w:r>
      <w:r w:rsidR="0038628F">
        <w:rPr>
          <w:rFonts w:ascii="Arial" w:hAnsi="Arial" w:cs="Arial"/>
        </w:rPr>
        <w:t xml:space="preserve">í </w:t>
      </w:r>
      <w:r w:rsidR="00E10579">
        <w:rPr>
          <w:rFonts w:ascii="Arial" w:hAnsi="Arial" w:cs="Arial"/>
        </w:rPr>
        <w:t>průběh</w:t>
      </w:r>
      <w:r w:rsidR="0038628F">
        <w:rPr>
          <w:rFonts w:ascii="Arial" w:hAnsi="Arial" w:cs="Arial"/>
        </w:rPr>
        <w:t>u</w:t>
      </w:r>
      <w:r w:rsidR="00E10579">
        <w:rPr>
          <w:rFonts w:ascii="Arial" w:hAnsi="Arial" w:cs="Arial"/>
        </w:rPr>
        <w:t xml:space="preserve"> obvodu KoPÚ</w:t>
      </w:r>
      <w:r w:rsidR="0038628F">
        <w:rPr>
          <w:rFonts w:ascii="Arial" w:hAnsi="Arial" w:cs="Arial"/>
        </w:rPr>
        <w:t xml:space="preserve"> </w:t>
      </w:r>
      <w:r w:rsidR="00192F6A">
        <w:rPr>
          <w:rFonts w:ascii="Arial" w:hAnsi="Arial" w:cs="Arial"/>
        </w:rPr>
        <w:t>během</w:t>
      </w:r>
      <w:r w:rsidR="0038628F" w:rsidRPr="00A07CFB">
        <w:rPr>
          <w:rFonts w:ascii="Arial" w:hAnsi="Arial" w:cs="Arial"/>
        </w:rPr>
        <w:t xml:space="preserve"> zpracování díla </w:t>
      </w:r>
      <w:r w:rsidR="0038628F">
        <w:rPr>
          <w:rFonts w:ascii="Arial" w:hAnsi="Arial" w:cs="Arial"/>
        </w:rPr>
        <w:t xml:space="preserve">dochází </w:t>
      </w:r>
      <w:r w:rsidR="00F30C75">
        <w:rPr>
          <w:rFonts w:ascii="Arial" w:hAnsi="Arial" w:cs="Arial"/>
        </w:rPr>
        <w:t xml:space="preserve">ke změně počtu měrných jednotek v dílčích částech </w:t>
      </w:r>
      <w:r w:rsidR="0084009D" w:rsidRPr="0084009D">
        <w:rPr>
          <w:rFonts w:ascii="Arial" w:hAnsi="Arial" w:cs="Arial"/>
        </w:rPr>
        <w:t xml:space="preserve">6.2.8, 6.3.1, 6.3.2 a </w:t>
      </w:r>
      <w:r w:rsidR="00BD2063">
        <w:rPr>
          <w:rFonts w:ascii="Arial" w:hAnsi="Arial" w:cs="Arial"/>
        </w:rPr>
        <w:t>h</w:t>
      </w:r>
      <w:r w:rsidR="0084009D" w:rsidRPr="0084009D">
        <w:rPr>
          <w:rFonts w:ascii="Arial" w:hAnsi="Arial" w:cs="Arial"/>
        </w:rPr>
        <w:t>lavního celku 6.4 „Mapové dílo“.</w:t>
      </w:r>
    </w:p>
    <w:p w14:paraId="788C1C53" w14:textId="78F4910F" w:rsidR="00A07CFB" w:rsidRDefault="00A07CFB" w:rsidP="00BE5BB4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 w:rsidRPr="00A07CFB">
        <w:rPr>
          <w:rFonts w:ascii="Arial" w:hAnsi="Arial" w:cs="Arial"/>
        </w:rPr>
        <w:t xml:space="preserve">3. Původní hodnota závazku ze smlouvy o dílo byla ve výši </w:t>
      </w:r>
      <w:r w:rsidR="00AE26D1" w:rsidRPr="00AE26D1">
        <w:rPr>
          <w:rFonts w:ascii="Arial" w:hAnsi="Arial" w:cs="Arial"/>
        </w:rPr>
        <w:t xml:space="preserve">2 379 200,00 </w:t>
      </w:r>
      <w:r w:rsidRPr="00A07CFB">
        <w:rPr>
          <w:rFonts w:ascii="Arial" w:hAnsi="Arial" w:cs="Arial"/>
        </w:rPr>
        <w:t>Kč bez DPH. Změna</w:t>
      </w:r>
      <w:r w:rsidR="00BE5BB4"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>provedená tímto dodatkem je nepodstatnou změnu závazku. Celková hodnota této posuzované</w:t>
      </w:r>
      <w:r w:rsidR="00BE5BB4"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změny ve smyslu ust. § 222 odst. 4 ZZVZ je ve výši </w:t>
      </w:r>
      <w:r w:rsidR="008D6F7F">
        <w:rPr>
          <w:rFonts w:ascii="Arial" w:hAnsi="Arial" w:cs="Arial"/>
        </w:rPr>
        <w:t>17 850,</w:t>
      </w:r>
      <w:r w:rsidRPr="00A07CFB">
        <w:rPr>
          <w:rFonts w:ascii="Arial" w:hAnsi="Arial" w:cs="Arial"/>
        </w:rPr>
        <w:t>00 Kč bez DPH (</w:t>
      </w:r>
      <w:r w:rsidR="00AE26D1">
        <w:rPr>
          <w:rFonts w:ascii="Arial" w:hAnsi="Arial" w:cs="Arial"/>
        </w:rPr>
        <w:t>minus</w:t>
      </w:r>
      <w:r w:rsidRPr="00A07CFB">
        <w:rPr>
          <w:rFonts w:ascii="Arial" w:hAnsi="Arial" w:cs="Arial"/>
        </w:rPr>
        <w:t xml:space="preserve"> </w:t>
      </w:r>
      <w:r w:rsidR="00DB62DD">
        <w:rPr>
          <w:rFonts w:ascii="Arial" w:hAnsi="Arial" w:cs="Arial"/>
        </w:rPr>
        <w:t>17 850</w:t>
      </w:r>
      <w:r w:rsidRPr="00A07CFB">
        <w:rPr>
          <w:rFonts w:ascii="Arial" w:hAnsi="Arial" w:cs="Arial"/>
        </w:rPr>
        <w:t>,00 Kč</w:t>
      </w:r>
      <w:r w:rsidR="00BE5BB4">
        <w:rPr>
          <w:rFonts w:ascii="Arial" w:hAnsi="Arial" w:cs="Arial"/>
        </w:rPr>
        <w:t xml:space="preserve"> </w:t>
      </w:r>
      <w:r w:rsidRPr="00A07CFB">
        <w:rPr>
          <w:rFonts w:ascii="Arial" w:hAnsi="Arial" w:cs="Arial"/>
        </w:rPr>
        <w:t xml:space="preserve">bez DPH), což odpovídá </w:t>
      </w:r>
      <w:r w:rsidR="00DB62DD">
        <w:rPr>
          <w:rFonts w:ascii="Arial" w:hAnsi="Arial" w:cs="Arial"/>
        </w:rPr>
        <w:t>0</w:t>
      </w:r>
      <w:r w:rsidR="00AE26D1">
        <w:rPr>
          <w:rFonts w:ascii="Arial" w:hAnsi="Arial" w:cs="Arial"/>
        </w:rPr>
        <w:t>,75</w:t>
      </w:r>
      <w:r w:rsidRPr="00A07CFB">
        <w:rPr>
          <w:rFonts w:ascii="Arial" w:hAnsi="Arial" w:cs="Arial"/>
        </w:rPr>
        <w:t xml:space="preserve"> % původní hodnoty smlouvy o dílo.</w:t>
      </w:r>
    </w:p>
    <w:p w14:paraId="504A2183" w14:textId="37F86C65" w:rsidR="00226F43" w:rsidRPr="00A07CFB" w:rsidRDefault="00DB62DD" w:rsidP="00BE5BB4">
      <w:pPr>
        <w:spacing w:after="12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A07CFB" w:rsidRPr="00A07CFB">
        <w:rPr>
          <w:rFonts w:ascii="Arial" w:hAnsi="Arial" w:cs="Arial"/>
        </w:rPr>
        <w:t xml:space="preserve">. S ohledem na shora uvedené skutečnosti smluvní strany uzavírají následující dodatek č. </w:t>
      </w:r>
      <w:r w:rsidR="00522B20">
        <w:rPr>
          <w:rFonts w:ascii="Arial" w:hAnsi="Arial" w:cs="Arial"/>
        </w:rPr>
        <w:t>2</w:t>
      </w:r>
      <w:r w:rsidR="00A07CFB" w:rsidRPr="00A07CFB">
        <w:rPr>
          <w:rFonts w:ascii="Arial" w:hAnsi="Arial" w:cs="Arial"/>
        </w:rPr>
        <w:t xml:space="preserve"> ke</w:t>
      </w:r>
      <w:r w:rsidR="00BE5BB4">
        <w:rPr>
          <w:rFonts w:ascii="Arial" w:hAnsi="Arial" w:cs="Arial"/>
        </w:rPr>
        <w:t xml:space="preserve"> </w:t>
      </w:r>
      <w:r w:rsidR="00A07CFB" w:rsidRPr="00A07CFB">
        <w:rPr>
          <w:rFonts w:ascii="Arial" w:hAnsi="Arial" w:cs="Arial"/>
        </w:rPr>
        <w:t>smlouvě o dílo ze dne 1</w:t>
      </w:r>
      <w:r w:rsidR="00AE26D1">
        <w:rPr>
          <w:rFonts w:ascii="Arial" w:hAnsi="Arial" w:cs="Arial"/>
        </w:rPr>
        <w:t>1</w:t>
      </w:r>
      <w:r w:rsidR="00A07CFB" w:rsidRPr="00A07CFB">
        <w:rPr>
          <w:rFonts w:ascii="Arial" w:hAnsi="Arial" w:cs="Arial"/>
        </w:rPr>
        <w:t>. 10. 202</w:t>
      </w:r>
      <w:r w:rsidR="00AE26D1">
        <w:rPr>
          <w:rFonts w:ascii="Arial" w:hAnsi="Arial" w:cs="Arial"/>
        </w:rPr>
        <w:t>1</w:t>
      </w:r>
      <w:r w:rsidR="00A07CFB" w:rsidRPr="00A07CFB">
        <w:rPr>
          <w:rFonts w:ascii="Arial" w:hAnsi="Arial" w:cs="Arial"/>
        </w:rPr>
        <w:t>.</w:t>
      </w:r>
    </w:p>
    <w:p w14:paraId="2E326950" w14:textId="0A39F0D5" w:rsidR="00226F43" w:rsidRPr="00375D3A" w:rsidRDefault="00375D3A" w:rsidP="00DA1746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375D3A">
        <w:rPr>
          <w:rFonts w:ascii="Arial" w:hAnsi="Arial" w:cs="Arial"/>
          <w:b/>
          <w:bCs/>
        </w:rPr>
        <w:t>I.</w:t>
      </w:r>
    </w:p>
    <w:p w14:paraId="6D285BA5" w14:textId="4FA8D481" w:rsidR="00375D3A" w:rsidRPr="00375D3A" w:rsidRDefault="00834F89" w:rsidP="00834F89">
      <w:pPr>
        <w:jc w:val="both"/>
        <w:rPr>
          <w:rFonts w:ascii="Arial" w:hAnsi="Arial" w:cs="Arial"/>
        </w:rPr>
      </w:pPr>
      <w:r w:rsidRPr="00834F89">
        <w:rPr>
          <w:rFonts w:ascii="Arial" w:hAnsi="Arial" w:cs="Arial"/>
        </w:rPr>
        <w:t>Příloha č. 1 ke smlouvě o dílo (položkový výkaz činností), která je nedílnou součástí smlouvy,</w:t>
      </w:r>
      <w:r>
        <w:rPr>
          <w:rFonts w:ascii="Arial" w:hAnsi="Arial" w:cs="Arial"/>
        </w:rPr>
        <w:t xml:space="preserve"> </w:t>
      </w:r>
      <w:r w:rsidRPr="00834F89">
        <w:rPr>
          <w:rFonts w:ascii="Arial" w:hAnsi="Arial" w:cs="Arial"/>
        </w:rPr>
        <w:t>se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u</w:t>
      </w:r>
      <w:r>
        <w:rPr>
          <w:rFonts w:ascii="Arial" w:hAnsi="Arial" w:cs="Arial"/>
        </w:rPr>
        <w:t> </w:t>
      </w:r>
      <w:r w:rsidRPr="00834F89">
        <w:rPr>
          <w:rFonts w:ascii="Arial" w:hAnsi="Arial" w:cs="Arial"/>
        </w:rPr>
        <w:t>níže uvedených dílčích fakturačních celků upravuje takto:</w:t>
      </w:r>
    </w:p>
    <w:p w14:paraId="0AF7A01E" w14:textId="2D3B6566" w:rsidR="00324939" w:rsidRDefault="00F85AB3" w:rsidP="003B1B3B">
      <w:pPr>
        <w:spacing w:after="120" w:line="240" w:lineRule="auto"/>
        <w:ind w:left="703" w:hanging="703"/>
        <w:rPr>
          <w:rFonts w:ascii="Arial" w:hAnsi="Arial" w:cs="Arial"/>
        </w:rPr>
      </w:pPr>
      <w:r>
        <w:rPr>
          <w:rFonts w:ascii="Arial" w:hAnsi="Arial" w:cs="Arial"/>
        </w:rPr>
        <w:t>6.2.8</w:t>
      </w:r>
      <w:r>
        <w:rPr>
          <w:rFonts w:ascii="Arial" w:hAnsi="Arial" w:cs="Arial"/>
        </w:rPr>
        <w:tab/>
      </w:r>
      <w:r w:rsidRPr="00F85AB3">
        <w:rPr>
          <w:rFonts w:ascii="Arial" w:hAnsi="Arial" w:cs="Arial"/>
        </w:rPr>
        <w:t>Dokumentace k soupisu nároků vlastníků pozemků</w:t>
      </w:r>
    </w:p>
    <w:p w14:paraId="573FA58A" w14:textId="276311D1" w:rsidR="00F85AB3" w:rsidRDefault="00F85AB3" w:rsidP="003B1B3B">
      <w:pPr>
        <w:spacing w:after="120" w:line="240" w:lineRule="auto"/>
        <w:ind w:left="703" w:hanging="703"/>
        <w:rPr>
          <w:rFonts w:ascii="Arial" w:hAnsi="Arial" w:cs="Arial"/>
        </w:rPr>
      </w:pPr>
      <w:r>
        <w:rPr>
          <w:rFonts w:ascii="Arial" w:hAnsi="Arial" w:cs="Arial"/>
        </w:rPr>
        <w:tab/>
        <w:t>373 MJ ×</w:t>
      </w:r>
      <w:r w:rsidR="00785EB2">
        <w:rPr>
          <w:rFonts w:ascii="Arial" w:hAnsi="Arial" w:cs="Arial"/>
        </w:rPr>
        <w:t xml:space="preserve"> 350 Kč = 130 550 Kč </w:t>
      </w:r>
      <w:r w:rsidR="00785EB2" w:rsidRPr="0087707E">
        <w:rPr>
          <w:rFonts w:ascii="Arial" w:hAnsi="Arial" w:cs="Arial"/>
        </w:rPr>
        <w:t xml:space="preserve">(původně dle SOD </w:t>
      </w:r>
      <w:r w:rsidR="00785EB2">
        <w:rPr>
          <w:rFonts w:ascii="Arial" w:hAnsi="Arial" w:cs="Arial"/>
        </w:rPr>
        <w:t>380</w:t>
      </w:r>
      <w:r w:rsidR="00785EB2" w:rsidRPr="0087707E">
        <w:rPr>
          <w:rFonts w:ascii="Arial" w:hAnsi="Arial" w:cs="Arial"/>
        </w:rPr>
        <w:t xml:space="preserve"> MJ)</w:t>
      </w:r>
    </w:p>
    <w:p w14:paraId="46C23653" w14:textId="20498386" w:rsidR="00785EB2" w:rsidRDefault="00BC16D6" w:rsidP="003B1B3B">
      <w:pPr>
        <w:spacing w:after="120" w:line="240" w:lineRule="auto"/>
        <w:ind w:left="703" w:hanging="703"/>
        <w:rPr>
          <w:rFonts w:ascii="Arial" w:hAnsi="Arial" w:cs="Arial"/>
        </w:rPr>
      </w:pPr>
      <w:r w:rsidRPr="00BC16D6">
        <w:rPr>
          <w:rFonts w:ascii="Arial" w:hAnsi="Arial" w:cs="Arial"/>
        </w:rPr>
        <w:t>6.3.1</w:t>
      </w:r>
      <w:r w:rsidRPr="00BC16D6">
        <w:rPr>
          <w:rFonts w:ascii="Arial" w:hAnsi="Arial" w:cs="Arial"/>
        </w:rPr>
        <w:tab/>
        <w:t>Vypracování plánu společných zařízení ("PSZ")</w:t>
      </w:r>
    </w:p>
    <w:p w14:paraId="6F7E8257" w14:textId="7F57675E" w:rsidR="00785EB2" w:rsidRDefault="00BC16D6" w:rsidP="00BC16D6">
      <w:pPr>
        <w:spacing w:after="120" w:line="240" w:lineRule="auto"/>
        <w:ind w:left="703"/>
        <w:rPr>
          <w:rFonts w:ascii="Arial" w:hAnsi="Arial" w:cs="Arial"/>
        </w:rPr>
      </w:pPr>
      <w:r>
        <w:rPr>
          <w:rFonts w:ascii="Arial" w:hAnsi="Arial" w:cs="Arial"/>
        </w:rPr>
        <w:t xml:space="preserve">373 MJ × 850 Kč = </w:t>
      </w:r>
      <w:r w:rsidRPr="00BC16D6">
        <w:rPr>
          <w:rFonts w:ascii="Arial" w:hAnsi="Arial" w:cs="Arial"/>
        </w:rPr>
        <w:t>317</w:t>
      </w:r>
      <w:r>
        <w:rPr>
          <w:rFonts w:ascii="Arial" w:hAnsi="Arial" w:cs="Arial"/>
        </w:rPr>
        <w:t> </w:t>
      </w:r>
      <w:r w:rsidRPr="00BC16D6">
        <w:rPr>
          <w:rFonts w:ascii="Arial" w:hAnsi="Arial" w:cs="Arial"/>
        </w:rPr>
        <w:t>050</w:t>
      </w:r>
      <w:r>
        <w:rPr>
          <w:rFonts w:ascii="Arial" w:hAnsi="Arial" w:cs="Arial"/>
        </w:rPr>
        <w:t xml:space="preserve"> Kč </w:t>
      </w:r>
      <w:r w:rsidRPr="0087707E">
        <w:rPr>
          <w:rFonts w:ascii="Arial" w:hAnsi="Arial" w:cs="Arial"/>
        </w:rPr>
        <w:t xml:space="preserve">(původně dle SOD </w:t>
      </w:r>
      <w:r>
        <w:rPr>
          <w:rFonts w:ascii="Arial" w:hAnsi="Arial" w:cs="Arial"/>
        </w:rPr>
        <w:t>380</w:t>
      </w:r>
      <w:r w:rsidRPr="0087707E">
        <w:rPr>
          <w:rFonts w:ascii="Arial" w:hAnsi="Arial" w:cs="Arial"/>
        </w:rPr>
        <w:t xml:space="preserve"> MJ)</w:t>
      </w:r>
    </w:p>
    <w:p w14:paraId="5A4069C6" w14:textId="11B85E16" w:rsidR="002E0D24" w:rsidRDefault="002E0D24" w:rsidP="002E0D24">
      <w:pPr>
        <w:spacing w:after="120" w:line="240" w:lineRule="auto"/>
        <w:ind w:left="703" w:hanging="703"/>
        <w:rPr>
          <w:rFonts w:ascii="Arial" w:hAnsi="Arial" w:cs="Arial"/>
        </w:rPr>
      </w:pPr>
      <w:r w:rsidRPr="002E0D24">
        <w:rPr>
          <w:rFonts w:ascii="Arial" w:hAnsi="Arial" w:cs="Arial"/>
        </w:rPr>
        <w:t xml:space="preserve">6.3.2 </w:t>
      </w:r>
      <w:r w:rsidRPr="002E0D24">
        <w:rPr>
          <w:rFonts w:ascii="Arial" w:hAnsi="Arial" w:cs="Arial"/>
        </w:rPr>
        <w:tab/>
        <w:t>Vypracování návrhu nového uspořádání pozemků k jeho vystavení dle § 11 odst. 1 Zákona</w:t>
      </w:r>
    </w:p>
    <w:p w14:paraId="727F00F3" w14:textId="3077F159" w:rsidR="002E0D24" w:rsidRDefault="002E0D24" w:rsidP="002E0D24">
      <w:pPr>
        <w:spacing w:after="120" w:line="240" w:lineRule="auto"/>
        <w:ind w:left="703"/>
        <w:rPr>
          <w:rFonts w:ascii="Arial" w:hAnsi="Arial" w:cs="Arial"/>
        </w:rPr>
      </w:pPr>
      <w:r>
        <w:rPr>
          <w:rFonts w:ascii="MS Gothic" w:eastAsia="MS Gothic" w:hAnsi="MS Gothic" w:cs="MS Gothic"/>
          <w:lang w:eastAsia="ja-JP"/>
        </w:rPr>
        <w:tab/>
      </w:r>
      <w:r>
        <w:rPr>
          <w:rFonts w:ascii="Arial" w:hAnsi="Arial" w:cs="Arial"/>
        </w:rPr>
        <w:t xml:space="preserve">373 MJ × 900 Kč = </w:t>
      </w:r>
      <w:r w:rsidRPr="002E0D24">
        <w:rPr>
          <w:rFonts w:ascii="Arial" w:hAnsi="Arial" w:cs="Arial"/>
        </w:rPr>
        <w:t>335</w:t>
      </w:r>
      <w:r>
        <w:rPr>
          <w:rFonts w:ascii="Arial" w:hAnsi="Arial" w:cs="Arial"/>
        </w:rPr>
        <w:t> </w:t>
      </w:r>
      <w:r w:rsidRPr="002E0D24">
        <w:rPr>
          <w:rFonts w:ascii="Arial" w:hAnsi="Arial" w:cs="Arial"/>
        </w:rPr>
        <w:t>700</w:t>
      </w:r>
      <w:r>
        <w:rPr>
          <w:rFonts w:ascii="Arial" w:hAnsi="Arial" w:cs="Arial"/>
        </w:rPr>
        <w:t xml:space="preserve"> Kč </w:t>
      </w:r>
      <w:r w:rsidRPr="0087707E">
        <w:rPr>
          <w:rFonts w:ascii="Arial" w:hAnsi="Arial" w:cs="Arial"/>
        </w:rPr>
        <w:t xml:space="preserve">(původně dle SOD </w:t>
      </w:r>
      <w:r>
        <w:rPr>
          <w:rFonts w:ascii="Arial" w:hAnsi="Arial" w:cs="Arial"/>
        </w:rPr>
        <w:t>380</w:t>
      </w:r>
      <w:r w:rsidRPr="0087707E">
        <w:rPr>
          <w:rFonts w:ascii="Arial" w:hAnsi="Arial" w:cs="Arial"/>
        </w:rPr>
        <w:t xml:space="preserve"> MJ)</w:t>
      </w:r>
    </w:p>
    <w:p w14:paraId="402C3A07" w14:textId="15F89659" w:rsidR="002E0D24" w:rsidRDefault="009C1BCE" w:rsidP="009C1BCE">
      <w:pPr>
        <w:spacing w:after="120" w:line="240" w:lineRule="auto"/>
        <w:ind w:left="703" w:hanging="703"/>
        <w:rPr>
          <w:rFonts w:ascii="Arial" w:hAnsi="Arial" w:cs="Arial"/>
        </w:rPr>
      </w:pPr>
      <w:r w:rsidRPr="009C1BCE">
        <w:rPr>
          <w:rFonts w:ascii="Arial" w:hAnsi="Arial" w:cs="Arial"/>
        </w:rPr>
        <w:t>6.4</w:t>
      </w:r>
      <w:r w:rsidRPr="009C1BCE">
        <w:rPr>
          <w:rFonts w:ascii="Arial" w:hAnsi="Arial" w:cs="Arial"/>
        </w:rPr>
        <w:tab/>
        <w:t>Hlavní celek 3 „Mapové dílo“</w:t>
      </w:r>
    </w:p>
    <w:p w14:paraId="4F7B71E7" w14:textId="3C51C523" w:rsidR="002E0D24" w:rsidRDefault="009C1BCE" w:rsidP="002E0D24">
      <w:pPr>
        <w:spacing w:after="120" w:line="240" w:lineRule="auto"/>
        <w:ind w:left="703"/>
        <w:rPr>
          <w:rFonts w:ascii="Arial" w:hAnsi="Arial" w:cs="Arial"/>
        </w:rPr>
      </w:pPr>
      <w:r>
        <w:rPr>
          <w:rFonts w:ascii="Arial" w:hAnsi="Arial" w:cs="Arial"/>
        </w:rPr>
        <w:t xml:space="preserve">373 MJ × 450 Kč = </w:t>
      </w:r>
      <w:r w:rsidR="00435E40" w:rsidRPr="00435E40">
        <w:rPr>
          <w:rFonts w:ascii="Arial" w:hAnsi="Arial" w:cs="Arial"/>
        </w:rPr>
        <w:t>167</w:t>
      </w:r>
      <w:r w:rsidR="00435E40">
        <w:rPr>
          <w:rFonts w:ascii="Arial" w:hAnsi="Arial" w:cs="Arial"/>
        </w:rPr>
        <w:t> </w:t>
      </w:r>
      <w:r w:rsidR="00435E40" w:rsidRPr="00435E40">
        <w:rPr>
          <w:rFonts w:ascii="Arial" w:hAnsi="Arial" w:cs="Arial"/>
        </w:rPr>
        <w:t>850</w:t>
      </w:r>
      <w:r w:rsidR="00435E4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Kč </w:t>
      </w:r>
      <w:r w:rsidRPr="0087707E">
        <w:rPr>
          <w:rFonts w:ascii="Arial" w:hAnsi="Arial" w:cs="Arial"/>
        </w:rPr>
        <w:t xml:space="preserve">(původně dle SOD </w:t>
      </w:r>
      <w:r>
        <w:rPr>
          <w:rFonts w:ascii="Arial" w:hAnsi="Arial" w:cs="Arial"/>
        </w:rPr>
        <w:t>380</w:t>
      </w:r>
      <w:r w:rsidRPr="0087707E">
        <w:rPr>
          <w:rFonts w:ascii="Arial" w:hAnsi="Arial" w:cs="Arial"/>
        </w:rPr>
        <w:t xml:space="preserve"> MJ)</w:t>
      </w:r>
    </w:p>
    <w:p w14:paraId="5486A1F4" w14:textId="0AF4A24F" w:rsidR="00375D3A" w:rsidRDefault="00695744" w:rsidP="00DA1746">
      <w:pPr>
        <w:spacing w:before="360" w:after="120" w:line="240" w:lineRule="auto"/>
        <w:jc w:val="center"/>
        <w:rPr>
          <w:rFonts w:ascii="Arial" w:hAnsi="Arial" w:cs="Arial"/>
          <w:b/>
          <w:bCs/>
        </w:rPr>
      </w:pPr>
      <w:r w:rsidRPr="005B06B3">
        <w:rPr>
          <w:rFonts w:ascii="Arial" w:hAnsi="Arial" w:cs="Arial"/>
          <w:b/>
          <w:bCs/>
        </w:rPr>
        <w:t>II.</w:t>
      </w:r>
    </w:p>
    <w:p w14:paraId="2C7FAC60" w14:textId="77777777" w:rsidR="001F426E" w:rsidRDefault="001F426E" w:rsidP="001F426E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Dosavadní text bodu 3.1. článku 3. smlouvy se ruší a nový text zní takto:</w:t>
      </w:r>
    </w:p>
    <w:p w14:paraId="0F1BBF44" w14:textId="3904B678" w:rsidR="001F426E" w:rsidRPr="001F426E" w:rsidRDefault="001F426E" w:rsidP="001F426E">
      <w:pPr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3.1. Cena za řádné a včasné provedení Díla je sjednána následovně:</w:t>
      </w:r>
    </w:p>
    <w:tbl>
      <w:tblPr>
        <w:tblW w:w="4801" w:type="pct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5"/>
        <w:gridCol w:w="2410"/>
      </w:tblGrid>
      <w:tr w:rsidR="00806729" w:rsidRPr="00C62699" w14:paraId="6B8C8A98" w14:textId="77777777" w:rsidTr="008B7731">
        <w:trPr>
          <w:trHeight w:val="352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4"/>
          <w:p w14:paraId="27C368F5" w14:textId="0FB79A39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1 </w:t>
            </w:r>
            <w:r w:rsidRPr="00C62699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BA13" w14:textId="59CD7F72" w:rsidR="00806729" w:rsidRPr="00E27337" w:rsidRDefault="00364B0E" w:rsidP="00E2733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s-CZ"/>
              </w:rPr>
            </w:pPr>
            <w:r w:rsidRPr="00364B0E">
              <w:rPr>
                <w:rFonts w:ascii="Arial" w:hAnsi="Arial" w:cs="Arial"/>
              </w:rPr>
              <w:t>1 173 750,00</w:t>
            </w:r>
            <w:r>
              <w:rPr>
                <w:rFonts w:ascii="Arial" w:hAnsi="Arial" w:cs="Arial"/>
              </w:rPr>
              <w:t xml:space="preserve"> </w:t>
            </w:r>
            <w:r w:rsidR="00806729"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C62699" w14:paraId="0E6F82C6" w14:textId="77777777" w:rsidTr="008B7731">
        <w:trPr>
          <w:trHeight w:val="352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EA8C" w14:textId="6113212E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2 </w:t>
            </w:r>
            <w:r w:rsidRPr="00C62699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5E13" w14:textId="541CA02A" w:rsidR="00806729" w:rsidRPr="00C62699" w:rsidRDefault="00806729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66C5A">
              <w:rPr>
                <w:rFonts w:ascii="Arial" w:hAnsi="Arial" w:cs="Arial"/>
                <w:snapToGrid w:val="0"/>
              </w:rPr>
              <w:t xml:space="preserve">   </w:t>
            </w:r>
            <w:r w:rsidR="00364B0E" w:rsidRPr="00364B0E">
              <w:rPr>
                <w:rFonts w:ascii="Arial" w:hAnsi="Arial" w:cs="Arial"/>
                <w:snapToGrid w:val="0"/>
              </w:rPr>
              <w:t>978 150,00</w:t>
            </w:r>
            <w:r w:rsidR="00364B0E">
              <w:rPr>
                <w:rFonts w:ascii="Arial" w:hAnsi="Arial" w:cs="Arial"/>
                <w:snapToGrid w:val="0"/>
              </w:rPr>
              <w:t xml:space="preserve"> </w:t>
            </w:r>
            <w:r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C62699" w14:paraId="45FCCC1B" w14:textId="77777777" w:rsidTr="008B7731">
        <w:trPr>
          <w:trHeight w:val="352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8B1AE" w14:textId="55AA647B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Hlavní celek </w:t>
            </w:r>
            <w:r w:rsidRPr="00C62699">
              <w:rPr>
                <w:rFonts w:ascii="Arial" w:hAnsi="Arial" w:cs="Arial"/>
                <w:snapToGrid w:val="0"/>
              </w:rPr>
              <w:t xml:space="preserve">3 </w:t>
            </w:r>
            <w:r w:rsidRPr="00C62699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8E69B" w14:textId="0795B677" w:rsidR="00806729" w:rsidRPr="00C62699" w:rsidRDefault="00806729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66C5A">
              <w:rPr>
                <w:rFonts w:ascii="Arial" w:hAnsi="Arial" w:cs="Arial"/>
                <w:snapToGrid w:val="0"/>
              </w:rPr>
              <w:t xml:space="preserve">   </w:t>
            </w:r>
            <w:r w:rsidR="00364B0E" w:rsidRPr="00364B0E">
              <w:rPr>
                <w:rFonts w:ascii="Arial" w:hAnsi="Arial" w:cs="Arial"/>
                <w:snapToGrid w:val="0"/>
              </w:rPr>
              <w:t>167 850,00</w:t>
            </w:r>
            <w:r w:rsidR="00364B0E">
              <w:rPr>
                <w:rFonts w:ascii="Arial" w:hAnsi="Arial" w:cs="Arial"/>
                <w:snapToGrid w:val="0"/>
              </w:rPr>
              <w:t xml:space="preserve"> </w:t>
            </w:r>
            <w:r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C62699" w14:paraId="7E8D71DC" w14:textId="77777777" w:rsidTr="008B7731">
        <w:trPr>
          <w:trHeight w:val="352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2EFC68" w14:textId="77777777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 xml:space="preserve">Celková cena </w:t>
            </w:r>
            <w:r w:rsidRPr="00C62699">
              <w:rPr>
                <w:rFonts w:ascii="Arial" w:hAnsi="Arial" w:cs="Arial"/>
                <w:snapToGrid w:val="0"/>
              </w:rPr>
              <w:t>Díla</w:t>
            </w:r>
            <w:r w:rsidRPr="00C62699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4794F0" w14:textId="19BF852E" w:rsidR="00806729" w:rsidRPr="00C62699" w:rsidRDefault="00364B0E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364B0E">
              <w:rPr>
                <w:rFonts w:ascii="Arial" w:hAnsi="Arial" w:cs="Arial"/>
                <w:snapToGrid w:val="0"/>
              </w:rPr>
              <w:t>2 319 750,00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806729"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ED6435" w14:paraId="7CF9D7F9" w14:textId="77777777" w:rsidTr="008B7731">
        <w:trPr>
          <w:trHeight w:val="352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05A7" w14:textId="77777777" w:rsidR="00806729" w:rsidRPr="00C62699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C62699">
              <w:rPr>
                <w:rFonts w:ascii="Arial" w:hAnsi="Arial" w:cs="Arial"/>
              </w:rPr>
              <w:t>DPH 21 %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2A63" w14:textId="0D1E596A" w:rsidR="00806729" w:rsidRPr="00ED6435" w:rsidRDefault="00806729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F66C5A">
              <w:rPr>
                <w:rFonts w:ascii="Arial" w:hAnsi="Arial" w:cs="Arial"/>
                <w:snapToGrid w:val="0"/>
              </w:rPr>
              <w:t xml:space="preserve">   </w:t>
            </w:r>
            <w:r w:rsidR="00634CE1" w:rsidRPr="00634CE1">
              <w:rPr>
                <w:rFonts w:ascii="Arial" w:hAnsi="Arial" w:cs="Arial"/>
                <w:snapToGrid w:val="0"/>
              </w:rPr>
              <w:t>487 147,50</w:t>
            </w:r>
            <w:r w:rsidR="00634CE1">
              <w:rPr>
                <w:rFonts w:ascii="Arial" w:hAnsi="Arial" w:cs="Arial"/>
                <w:snapToGrid w:val="0"/>
              </w:rPr>
              <w:t xml:space="preserve"> </w:t>
            </w:r>
            <w:r w:rsidRPr="00F66C5A">
              <w:rPr>
                <w:rFonts w:ascii="Arial" w:hAnsi="Arial" w:cs="Arial"/>
              </w:rPr>
              <w:t>Kč</w:t>
            </w:r>
          </w:p>
        </w:tc>
      </w:tr>
      <w:tr w:rsidR="00806729" w:rsidRPr="00ED6435" w14:paraId="13929696" w14:textId="77777777" w:rsidTr="008B7731">
        <w:trPr>
          <w:trHeight w:val="352"/>
        </w:trPr>
        <w:tc>
          <w:tcPr>
            <w:tcW w:w="3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7DF5A6E" w14:textId="77777777" w:rsidR="00806729" w:rsidRPr="00ED6435" w:rsidRDefault="00806729" w:rsidP="00806729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ED6435">
              <w:rPr>
                <w:rFonts w:ascii="Arial" w:hAnsi="Arial" w:cs="Arial"/>
              </w:rPr>
              <w:t xml:space="preserve">Celková cena </w:t>
            </w:r>
            <w:r w:rsidRPr="00ED6435">
              <w:rPr>
                <w:rFonts w:ascii="Arial" w:hAnsi="Arial" w:cs="Arial"/>
                <w:snapToGrid w:val="0"/>
              </w:rPr>
              <w:t>Díla</w:t>
            </w:r>
            <w:r w:rsidRPr="00ED643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0E863F" w14:textId="46B167A6" w:rsidR="00806729" w:rsidRPr="00ED6435" w:rsidRDefault="00634CE1" w:rsidP="008B7731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634CE1">
              <w:rPr>
                <w:rFonts w:ascii="Arial" w:hAnsi="Arial" w:cs="Arial"/>
                <w:snapToGrid w:val="0"/>
              </w:rPr>
              <w:t>2 806 897,50</w:t>
            </w:r>
            <w:r>
              <w:rPr>
                <w:rFonts w:ascii="Arial" w:hAnsi="Arial" w:cs="Arial"/>
                <w:snapToGrid w:val="0"/>
              </w:rPr>
              <w:t xml:space="preserve"> </w:t>
            </w:r>
            <w:r w:rsidR="00806729" w:rsidRPr="00F66C5A">
              <w:rPr>
                <w:rFonts w:ascii="Arial" w:hAnsi="Arial" w:cs="Arial"/>
              </w:rPr>
              <w:t>Kč</w:t>
            </w:r>
          </w:p>
        </w:tc>
      </w:tr>
    </w:tbl>
    <w:p w14:paraId="66592ABB" w14:textId="2A0038D8" w:rsidR="00B7272B" w:rsidRPr="00634CE1" w:rsidRDefault="00921C8C" w:rsidP="00634CE1">
      <w:pPr>
        <w:spacing w:before="120" w:after="120" w:line="240" w:lineRule="auto"/>
        <w:ind w:left="426"/>
        <w:rPr>
          <w:rFonts w:ascii="Arial" w:hAnsi="Arial" w:cs="Arial"/>
        </w:rPr>
      </w:pPr>
      <w:r w:rsidRPr="00C771B8">
        <w:rPr>
          <w:rFonts w:ascii="Arial" w:hAnsi="Arial" w:cs="Arial"/>
        </w:rPr>
        <w:t>Podrobnosti kalkulace ceny jsou uvedeny v Položkovém výkazu („</w:t>
      </w:r>
      <w:r w:rsidRPr="00C771B8">
        <w:rPr>
          <w:rFonts w:ascii="Arial" w:hAnsi="Arial" w:cs="Arial"/>
          <w:b/>
          <w:bCs/>
        </w:rPr>
        <w:t>Cena Díla</w:t>
      </w:r>
      <w:r w:rsidRPr="00C771B8">
        <w:rPr>
          <w:rFonts w:ascii="Arial" w:hAnsi="Arial" w:cs="Arial"/>
        </w:rPr>
        <w:t>“).</w:t>
      </w:r>
    </w:p>
    <w:p w14:paraId="5E89DF6D" w14:textId="75C19A14" w:rsidR="00321D50" w:rsidRPr="003862FA" w:rsidRDefault="003862FA" w:rsidP="003862FA">
      <w:pPr>
        <w:spacing w:before="240" w:after="120" w:line="240" w:lineRule="auto"/>
        <w:jc w:val="center"/>
        <w:rPr>
          <w:rFonts w:ascii="Arial" w:hAnsi="Arial" w:cs="Arial"/>
          <w:b/>
        </w:rPr>
      </w:pPr>
      <w:r w:rsidRPr="003862FA">
        <w:rPr>
          <w:rFonts w:ascii="Arial" w:hAnsi="Arial" w:cs="Arial"/>
          <w:b/>
        </w:rPr>
        <w:t>Závěrečná ustanovení</w:t>
      </w:r>
    </w:p>
    <w:p w14:paraId="52C6AC16" w14:textId="77777777" w:rsidR="00397E55" w:rsidRPr="00D0604F" w:rsidRDefault="00397E55" w:rsidP="00D0604F">
      <w:pPr>
        <w:pStyle w:val="Clanek11"/>
        <w:ind w:left="284" w:hanging="284"/>
        <w:jc w:val="both"/>
        <w:rPr>
          <w:rFonts w:ascii="Arial" w:hAnsi="Arial"/>
          <w:snapToGrid w:val="0"/>
        </w:rPr>
      </w:pPr>
      <w:bookmarkStart w:id="5" w:name="_Ref50762777"/>
      <w:r w:rsidRPr="00D0604F">
        <w:rPr>
          <w:rFonts w:ascii="Arial" w:hAnsi="Arial"/>
          <w:snapToGrid w:val="0"/>
        </w:rPr>
        <w:t>Ostatní ujednání Smlouvy, která nejsou dotčena tímto Dodatkem, se nemění.</w:t>
      </w:r>
    </w:p>
    <w:p w14:paraId="2AC4B29E" w14:textId="77777777" w:rsidR="00397E55" w:rsidRPr="00D0604F" w:rsidRDefault="00397E55" w:rsidP="00D0604F">
      <w:pPr>
        <w:pStyle w:val="Clanek11"/>
        <w:ind w:left="284" w:hanging="284"/>
        <w:jc w:val="both"/>
        <w:rPr>
          <w:rFonts w:ascii="Arial" w:hAnsi="Arial"/>
          <w:snapToGrid w:val="0"/>
        </w:rPr>
      </w:pPr>
      <w:r w:rsidRPr="00D0604F">
        <w:rPr>
          <w:rFonts w:ascii="Arial" w:hAnsi="Arial"/>
          <w:snapToGrid w:val="0"/>
        </w:rPr>
        <w:t xml:space="preserve"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(„ZRS“), Smlouvu včetně všech Dodatků, kterými se tato Smlouva doplňuje, mění, nahrazuje nebo ruší, a to prostřednictvím </w:t>
      </w:r>
      <w:r w:rsidRPr="00D0604F">
        <w:rPr>
          <w:rFonts w:ascii="Arial" w:hAnsi="Arial"/>
          <w:snapToGrid w:val="0"/>
        </w:rPr>
        <w:lastRenderedPageBreak/>
        <w:t xml:space="preserve">registru smluv. Smluvní strany se dále dohodly, že tento Dodatek zašle správci registru smluv k uveřejnění prostřednictvím registru smluv Objednatel. </w:t>
      </w:r>
    </w:p>
    <w:bookmarkEnd w:id="5"/>
    <w:p w14:paraId="57051D15" w14:textId="77777777" w:rsidR="00397E55" w:rsidRPr="00D0604F" w:rsidRDefault="00397E55" w:rsidP="00D0604F">
      <w:pPr>
        <w:pStyle w:val="Clanek11"/>
        <w:ind w:left="284" w:hanging="284"/>
        <w:jc w:val="both"/>
        <w:rPr>
          <w:rFonts w:ascii="Arial" w:hAnsi="Arial"/>
          <w:snapToGrid w:val="0"/>
        </w:rPr>
      </w:pPr>
      <w:r w:rsidRPr="00D0604F">
        <w:rPr>
          <w:rFonts w:ascii="Arial" w:hAnsi="Arial"/>
          <w:snapToGrid w:val="0"/>
        </w:rPr>
        <w:t>Dodatek nabývá platnosti dnem podpisu Smluvních stran a účinnosti dnem jeho uveřejnění v registru smluv dle § 6 odst. 1 ZRS. Bude-li dán zákonný důvod pro neuveřejnění tohoto Dodatku, stává se Dodatek účinný jeho vstupem v platnost.</w:t>
      </w:r>
    </w:p>
    <w:p w14:paraId="421908A2" w14:textId="5E778E41" w:rsidR="00D0604F" w:rsidRPr="007B38D6" w:rsidRDefault="00397E55" w:rsidP="001741E0">
      <w:pPr>
        <w:pStyle w:val="Clanek11"/>
        <w:spacing w:after="0"/>
        <w:ind w:left="284" w:hanging="284"/>
        <w:jc w:val="both"/>
        <w:rPr>
          <w:rFonts w:ascii="Arial" w:eastAsia="Calibri" w:hAnsi="Arial"/>
          <w:snapToGrid w:val="0"/>
          <w:kern w:val="20"/>
          <w:szCs w:val="24"/>
          <w:lang w:eastAsia="cs-CZ"/>
        </w:rPr>
      </w:pPr>
      <w:r w:rsidRPr="007B38D6">
        <w:rPr>
          <w:rFonts w:ascii="Arial" w:hAnsi="Arial"/>
          <w:snapToGrid w:val="0"/>
          <w:lang w:eastAsia="cs-CZ"/>
        </w:rPr>
        <w:t>Nedílnou součástí tohoto dodatku smlouvy je:</w:t>
      </w:r>
    </w:p>
    <w:p w14:paraId="0BC7FA2F" w14:textId="3120603E" w:rsidR="00397E55" w:rsidRPr="00397E55" w:rsidRDefault="00397E55" w:rsidP="001741E0">
      <w:pPr>
        <w:spacing w:after="0"/>
        <w:ind w:left="284"/>
        <w:outlineLvl w:val="1"/>
        <w:rPr>
          <w:rFonts w:ascii="Arial" w:eastAsia="Calibri" w:hAnsi="Arial" w:cs="Arial"/>
          <w:snapToGrid w:val="0"/>
          <w:kern w:val="20"/>
          <w:szCs w:val="24"/>
          <w:lang w:eastAsia="cs-CZ"/>
        </w:rPr>
      </w:pPr>
      <w:r w:rsidRPr="00397E55">
        <w:rPr>
          <w:rFonts w:ascii="Arial" w:eastAsia="Calibri" w:hAnsi="Arial" w:cs="Arial"/>
          <w:snapToGrid w:val="0"/>
          <w:kern w:val="20"/>
          <w:szCs w:val="24"/>
          <w:lang w:eastAsia="cs-CZ"/>
        </w:rPr>
        <w:t xml:space="preserve">Příloha č. 1 Položkový výkaz činností </w:t>
      </w:r>
    </w:p>
    <w:p w14:paraId="327197DF" w14:textId="77777777" w:rsidR="00321D50" w:rsidRPr="00397E55" w:rsidRDefault="00321D50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p w14:paraId="0D6E19EE" w14:textId="77777777" w:rsidR="00531DCD" w:rsidRDefault="00531DCD" w:rsidP="00531DC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kern w:val="0"/>
          <w:lang w:eastAsia="cs-CZ"/>
          <w14:ligatures w14:val="none"/>
        </w:rPr>
      </w:pPr>
    </w:p>
    <w:p w14:paraId="1307193D" w14:textId="742A14D5" w:rsidR="00B7272B" w:rsidRPr="00531DCD" w:rsidRDefault="006924EA" w:rsidP="00531DC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31DCD">
        <w:rPr>
          <w:rFonts w:ascii="Arial" w:eastAsia="MS Mincho" w:hAnsi="Arial" w:cs="Arial"/>
          <w:b/>
          <w:bCs/>
          <w:kern w:val="0"/>
          <w:lang w:eastAsia="cs-CZ"/>
          <w14:ligatures w14:val="none"/>
        </w:rPr>
        <w:t>Smluvní strany tímto výslovně prohlašují, že tento Dodatek č. 2 smlouvy o dílo vyjadřuje jejich pravou a svobodnou vůli, na důkaz čehož připojují níže své podpisy.</w:t>
      </w:r>
    </w:p>
    <w:p w14:paraId="119E9599" w14:textId="77777777" w:rsidR="001741E0" w:rsidRDefault="001741E0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p w14:paraId="262C1F34" w14:textId="77777777" w:rsidR="00531DCD" w:rsidRDefault="00531DCD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p w14:paraId="2C93991C" w14:textId="77777777" w:rsidR="00531DCD" w:rsidRDefault="00531DCD" w:rsidP="00B77235">
      <w:pPr>
        <w:spacing w:after="0" w:line="240" w:lineRule="auto"/>
        <w:jc w:val="both"/>
        <w:rPr>
          <w:rFonts w:ascii="Arial" w:hAnsi="Arial" w:cs="Arial"/>
          <w:bCs/>
        </w:rPr>
      </w:pPr>
    </w:p>
    <w:p w14:paraId="667E8B52" w14:textId="77A5EDB9" w:rsidR="00492DE0" w:rsidRPr="00492DE0" w:rsidRDefault="0063054E" w:rsidP="00954C9D">
      <w:pPr>
        <w:tabs>
          <w:tab w:val="left" w:pos="5670"/>
        </w:tabs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Zlín</w:t>
      </w:r>
      <w:r w:rsidR="00E56CE0">
        <w:rPr>
          <w:rFonts w:ascii="Arial" w:hAnsi="Arial" w:cs="Arial"/>
          <w:bCs/>
        </w:rPr>
        <w:t>,</w:t>
      </w:r>
      <w:r w:rsidRPr="00492DE0">
        <w:rPr>
          <w:rFonts w:ascii="Arial" w:hAnsi="Arial" w:cs="Arial"/>
          <w:bCs/>
        </w:rPr>
        <w:t xml:space="preserve"> </w:t>
      </w:r>
      <w:r w:rsidR="00D941AB">
        <w:rPr>
          <w:rFonts w:ascii="Arial" w:hAnsi="Arial" w:cs="Arial"/>
          <w:bCs/>
        </w:rPr>
        <w:t>23. 7. 2024</w:t>
      </w:r>
      <w:r w:rsidR="00492DE0" w:rsidRPr="00492DE0">
        <w:rPr>
          <w:rFonts w:ascii="Arial" w:hAnsi="Arial" w:cs="Arial"/>
          <w:bCs/>
        </w:rPr>
        <w:tab/>
      </w:r>
      <w:r w:rsidR="00492DE0">
        <w:rPr>
          <w:rFonts w:ascii="Arial" w:hAnsi="Arial" w:cs="Arial"/>
          <w:bCs/>
        </w:rPr>
        <w:t>Olomouc</w:t>
      </w:r>
      <w:r w:rsidR="00E56CE0">
        <w:rPr>
          <w:rFonts w:ascii="Arial" w:hAnsi="Arial" w:cs="Arial"/>
          <w:bCs/>
        </w:rPr>
        <w:t xml:space="preserve">, </w:t>
      </w:r>
      <w:r w:rsidR="00D941AB">
        <w:rPr>
          <w:rFonts w:ascii="Arial" w:hAnsi="Arial" w:cs="Arial"/>
          <w:bCs/>
        </w:rPr>
        <w:t>23. 7. 2024</w:t>
      </w:r>
    </w:p>
    <w:p w14:paraId="67DCC274" w14:textId="46B227E9" w:rsidR="0063054E" w:rsidRDefault="003F7EC3" w:rsidP="00954C9D">
      <w:pPr>
        <w:spacing w:after="120" w:line="240" w:lineRule="auto"/>
        <w:jc w:val="both"/>
        <w:rPr>
          <w:rFonts w:ascii="Arial" w:hAnsi="Arial" w:cs="Arial"/>
          <w:bCs/>
        </w:rPr>
      </w:pPr>
      <w:r w:rsidRPr="00492DE0">
        <w:rPr>
          <w:rFonts w:ascii="Arial" w:hAnsi="Arial" w:cs="Arial"/>
          <w:bCs/>
        </w:rPr>
        <w:t>Za objednatele: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492DE0" w:rsidRPr="00492DE0">
        <w:rPr>
          <w:rFonts w:ascii="Arial" w:hAnsi="Arial" w:cs="Arial"/>
          <w:bCs/>
        </w:rPr>
        <w:t>Za zhotovitele:</w:t>
      </w:r>
    </w:p>
    <w:p w14:paraId="403198C9" w14:textId="77777777" w:rsidR="00954C9D" w:rsidRPr="00492DE0" w:rsidRDefault="00954C9D" w:rsidP="00954C9D">
      <w:pPr>
        <w:spacing w:after="120" w:line="240" w:lineRule="auto"/>
        <w:jc w:val="both"/>
        <w:rPr>
          <w:rFonts w:ascii="Arial" w:hAnsi="Arial" w:cs="Arial"/>
          <w:bCs/>
        </w:rPr>
      </w:pPr>
    </w:p>
    <w:p w14:paraId="38593F3A" w14:textId="19918E2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3F7EC3" w:rsidRPr="003F7EC3">
        <w:rPr>
          <w:rFonts w:ascii="Arial" w:eastAsia="Times New Roman" w:hAnsi="Arial" w:cs="Arial"/>
          <w:b/>
          <w:lang w:eastAsia="cs-CZ"/>
        </w:rPr>
        <w:t>Geocentrum spol. s r.o.</w:t>
      </w:r>
    </w:p>
    <w:p w14:paraId="4B555DE5" w14:textId="308E1D3F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704B89A" w14:textId="77777777" w:rsidR="00393A93" w:rsidRPr="00ED6435" w:rsidRDefault="00393A93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40411147" w14:textId="6A26E3A0" w:rsidR="007C7D2A" w:rsidRDefault="002C469B" w:rsidP="00852B8E">
      <w:pPr>
        <w:tabs>
          <w:tab w:val="left" w:pos="567"/>
          <w:tab w:val="left" w:pos="5670"/>
        </w:tabs>
        <w:spacing w:before="120"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Mlada Augustinová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687F7F">
        <w:rPr>
          <w:rFonts w:ascii="Arial" w:eastAsia="Times New Roman" w:hAnsi="Arial" w:cs="Arial"/>
          <w:bCs/>
          <w:lang w:eastAsia="cs-CZ"/>
        </w:rPr>
        <w:t>Petr Liška</w:t>
      </w:r>
    </w:p>
    <w:p w14:paraId="6B23D64B" w14:textId="0E88A432" w:rsidR="002C469B" w:rsidRDefault="000711D9" w:rsidP="002C469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</w:t>
      </w:r>
      <w:r w:rsidR="002C469B">
        <w:rPr>
          <w:rFonts w:ascii="Arial" w:eastAsia="Times New Roman" w:hAnsi="Arial" w:cs="Arial"/>
          <w:bCs/>
          <w:lang w:eastAsia="cs-CZ"/>
        </w:rPr>
        <w:t>editelka</w:t>
      </w:r>
      <w:r w:rsidR="00F11F5C">
        <w:rPr>
          <w:rFonts w:ascii="Arial" w:eastAsia="Times New Roman" w:hAnsi="Arial" w:cs="Arial"/>
          <w:bCs/>
          <w:lang w:eastAsia="cs-CZ"/>
        </w:rPr>
        <w:tab/>
      </w:r>
      <w:r w:rsidR="00F11F5C">
        <w:rPr>
          <w:rFonts w:ascii="Arial" w:eastAsia="Times New Roman" w:hAnsi="Arial" w:cs="Arial"/>
          <w:bCs/>
          <w:lang w:eastAsia="cs-CZ"/>
        </w:rPr>
        <w:tab/>
        <w:t>jednatel společnosti</w:t>
      </w:r>
    </w:p>
    <w:p w14:paraId="7623A58C" w14:textId="77777777" w:rsidR="00384088" w:rsidRDefault="002C469B" w:rsidP="00384088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Krajského pozemkového úřadu pro Zlínský kraj</w:t>
      </w:r>
    </w:p>
    <w:p w14:paraId="34750472" w14:textId="669D1988" w:rsidR="002C469B" w:rsidRPr="00ED6435" w:rsidRDefault="002C469B" w:rsidP="00384088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08384B6E" w14:textId="3E434637" w:rsidR="002C469B" w:rsidRDefault="002C469B" w:rsidP="002C469B">
      <w:pPr>
        <w:spacing w:before="240" w:line="240" w:lineRule="auto"/>
        <w:jc w:val="both"/>
        <w:rPr>
          <w:rFonts w:ascii="Arial" w:hAnsi="Arial" w:cs="Arial"/>
          <w:b/>
        </w:rPr>
      </w:pPr>
    </w:p>
    <w:p w14:paraId="4D9DCEEB" w14:textId="77777777" w:rsidR="00384088" w:rsidRDefault="00384088" w:rsidP="000711D9">
      <w:pPr>
        <w:spacing w:after="120" w:line="240" w:lineRule="auto"/>
        <w:contextualSpacing/>
        <w:rPr>
          <w:rFonts w:ascii="Arial" w:hAnsi="Arial" w:cs="Arial"/>
        </w:rPr>
      </w:pPr>
    </w:p>
    <w:p w14:paraId="08527FFE" w14:textId="2446DD20" w:rsidR="000711D9" w:rsidRPr="00B6592A" w:rsidRDefault="000711D9" w:rsidP="000711D9">
      <w:pPr>
        <w:spacing w:after="120" w:line="240" w:lineRule="auto"/>
        <w:contextualSpacing/>
        <w:rPr>
          <w:rFonts w:ascii="Arial" w:hAnsi="Arial" w:cs="Arial"/>
        </w:rPr>
      </w:pPr>
      <w:r w:rsidRPr="00B6592A">
        <w:rPr>
          <w:rFonts w:ascii="Arial" w:hAnsi="Arial" w:cs="Arial"/>
        </w:rPr>
        <w:t xml:space="preserve">Dokument vyhotovil a za správnost odpovídá </w:t>
      </w:r>
      <w:r w:rsidR="00460A27">
        <w:rPr>
          <w:rFonts w:ascii="Arial" w:hAnsi="Arial" w:cs="Arial"/>
        </w:rPr>
        <w:t>Ing. Petr Šošolík</w:t>
      </w:r>
    </w:p>
    <w:p w14:paraId="3D3AE081" w14:textId="094BC06B" w:rsidR="00B3745E" w:rsidRPr="00ED6435" w:rsidRDefault="00B3745E" w:rsidP="00A22A25">
      <w:pPr>
        <w:spacing w:line="240" w:lineRule="auto"/>
        <w:rPr>
          <w:rFonts w:ascii="Arial" w:hAnsi="Arial" w:cs="Arial"/>
        </w:rPr>
      </w:pPr>
    </w:p>
    <w:sectPr w:rsidR="00B3745E" w:rsidRPr="00ED6435" w:rsidSect="007936E4">
      <w:headerReference w:type="default" r:id="rId8"/>
      <w:footerReference w:type="default" r:id="rId9"/>
      <w:headerReference w:type="first" r:id="rId10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A704" w14:textId="77777777" w:rsidR="0047289C" w:rsidRDefault="0047289C" w:rsidP="007936E4">
      <w:pPr>
        <w:spacing w:after="0"/>
      </w:pPr>
      <w:r>
        <w:separator/>
      </w:r>
    </w:p>
  </w:endnote>
  <w:endnote w:type="continuationSeparator" w:id="0">
    <w:p w14:paraId="16CF5FB6" w14:textId="77777777" w:rsidR="0047289C" w:rsidRDefault="0047289C" w:rsidP="007936E4">
      <w:pPr>
        <w:spacing w:after="0"/>
      </w:pPr>
      <w:r>
        <w:continuationSeparator/>
      </w:r>
    </w:p>
  </w:endnote>
  <w:endnote w:type="continuationNotice" w:id="1">
    <w:p w14:paraId="4CB5CC51" w14:textId="77777777" w:rsidR="0047289C" w:rsidRDefault="0047289C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charset w:val="00"/>
    <w:family w:val="swiss"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F922AF" w:rsidRPr="00330188" w:rsidRDefault="00F922AF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B4E39" w14:textId="77777777" w:rsidR="0047289C" w:rsidRDefault="0047289C" w:rsidP="007936E4">
      <w:pPr>
        <w:spacing w:after="0"/>
      </w:pPr>
      <w:r>
        <w:separator/>
      </w:r>
    </w:p>
  </w:footnote>
  <w:footnote w:type="continuationSeparator" w:id="0">
    <w:p w14:paraId="4753BDE2" w14:textId="77777777" w:rsidR="0047289C" w:rsidRDefault="0047289C" w:rsidP="007936E4">
      <w:pPr>
        <w:spacing w:after="0"/>
      </w:pPr>
      <w:r>
        <w:continuationSeparator/>
      </w:r>
    </w:p>
  </w:footnote>
  <w:footnote w:type="continuationNotice" w:id="1">
    <w:p w14:paraId="4333D159" w14:textId="77777777" w:rsidR="0047289C" w:rsidRDefault="0047289C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EE6DDE3" w:rsidR="00F922AF" w:rsidRPr="001D4BED" w:rsidRDefault="00CE637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AC524A">
      <w:rPr>
        <w:szCs w:val="16"/>
      </w:rPr>
      <w:t>2</w:t>
    </w:r>
    <w:r>
      <w:rPr>
        <w:szCs w:val="16"/>
      </w:rPr>
      <w:t xml:space="preserve"> s</w:t>
    </w:r>
    <w:r w:rsidR="00F922AF" w:rsidRPr="001D4BED">
      <w:rPr>
        <w:szCs w:val="16"/>
      </w:rPr>
      <w:t>mlouv</w:t>
    </w:r>
    <w:r>
      <w:rPr>
        <w:szCs w:val="16"/>
      </w:rPr>
      <w:t>y</w:t>
    </w:r>
    <w:r w:rsidR="00F922AF" w:rsidRPr="001D4BED">
      <w:rPr>
        <w:szCs w:val="16"/>
      </w:rPr>
      <w:t xml:space="preserve"> o </w:t>
    </w:r>
    <w:r w:rsidR="00C96285" w:rsidRPr="001D4BED">
      <w:rPr>
        <w:szCs w:val="16"/>
      </w:rPr>
      <w:t xml:space="preserve">dílo </w:t>
    </w:r>
    <w:r w:rsidR="00C96285">
      <w:rPr>
        <w:szCs w:val="16"/>
      </w:rPr>
      <w:t>– Komplexní</w:t>
    </w:r>
    <w:r w:rsidR="00F922AF" w:rsidRPr="001D4BED">
      <w:rPr>
        <w:szCs w:val="16"/>
      </w:rPr>
      <w:t xml:space="preserve"> pozemkové úpravy </w:t>
    </w:r>
    <w:r w:rsidR="00145F6B" w:rsidRPr="00145F6B">
      <w:rPr>
        <w:szCs w:val="16"/>
      </w:rPr>
      <w:t>v k.ú. Jasenice u Valašského Meziříčí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25900" w14:textId="24230D6B" w:rsidR="001A735E" w:rsidRDefault="00F922AF" w:rsidP="001A735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ascii="ArialMT" w:eastAsia="Calibri" w:hAnsi="ArialMT" w:cs="ArialMT"/>
        <w:szCs w:val="16"/>
        <w:lang w:eastAsia="cs-CZ"/>
      </w:rPr>
    </w:pPr>
    <w:r w:rsidRPr="001D4BED">
      <w:rPr>
        <w:rFonts w:cs="Arial"/>
        <w:szCs w:val="16"/>
        <w:lang w:val="fr-FR" w:eastAsia="cs-CZ"/>
      </w:rPr>
      <w:t>Číslo Smlouvy Objednatele:</w:t>
    </w:r>
    <w:r w:rsidR="00662C3C">
      <w:rPr>
        <w:rFonts w:cs="Arial"/>
        <w:szCs w:val="16"/>
        <w:lang w:val="fr-FR" w:eastAsia="cs-CZ"/>
      </w:rPr>
      <w:t xml:space="preserve"> </w:t>
    </w:r>
    <w:r w:rsidR="00662C3C">
      <w:rPr>
        <w:rFonts w:ascii="ArialMT" w:eastAsia="Calibri" w:hAnsi="ArialMT" w:cs="ArialMT"/>
        <w:szCs w:val="16"/>
        <w:lang w:eastAsia="cs-CZ"/>
      </w:rPr>
      <w:t>1321-2021-525204/</w:t>
    </w:r>
    <w:r w:rsidR="00AE21F7">
      <w:rPr>
        <w:rFonts w:ascii="ArialMT" w:eastAsia="Calibri" w:hAnsi="ArialMT" w:cs="ArialMT"/>
        <w:szCs w:val="16"/>
        <w:lang w:eastAsia="cs-CZ"/>
      </w:rPr>
      <w:t>2</w:t>
    </w:r>
  </w:p>
  <w:p w14:paraId="5A57A7A4" w14:textId="31CBEA35" w:rsidR="00FF795F" w:rsidRDefault="006A1343" w:rsidP="001A735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val="fr-FR" w:eastAsia="cs-CZ"/>
      </w:rPr>
    </w:pPr>
    <w:r w:rsidRPr="006A1343">
      <w:rPr>
        <w:rFonts w:cs="Arial"/>
        <w:szCs w:val="16"/>
        <w:lang w:val="fr-FR" w:eastAsia="cs-CZ"/>
      </w:rPr>
      <w:t>UID dokumentu:</w:t>
    </w:r>
    <w:r>
      <w:rPr>
        <w:rFonts w:cs="Arial"/>
        <w:szCs w:val="16"/>
        <w:lang w:val="fr-FR" w:eastAsia="cs-CZ"/>
      </w:rPr>
      <w:t xml:space="preserve"> </w:t>
    </w:r>
    <w:r w:rsidR="00C0096C" w:rsidRPr="00C0096C">
      <w:rPr>
        <w:rFonts w:cs="Arial"/>
        <w:szCs w:val="16"/>
        <w:lang w:val="fr-FR" w:eastAsia="cs-CZ"/>
      </w:rPr>
      <w:t>spudms00000014735062</w:t>
    </w:r>
  </w:p>
  <w:p w14:paraId="5EB20BA7" w14:textId="2B14DC64" w:rsidR="00F922AF" w:rsidRPr="001D4BED" w:rsidRDefault="00F922AF" w:rsidP="001A735E">
    <w:pPr>
      <w:pStyle w:val="Zhlav"/>
      <w:pBdr>
        <w:bottom w:val="single" w:sz="6" w:space="1" w:color="auto"/>
      </w:pBdr>
      <w:tabs>
        <w:tab w:val="clear" w:pos="4703"/>
        <w:tab w:val="clear" w:pos="9406"/>
      </w:tabs>
      <w:spacing w:after="0" w:line="240" w:lineRule="auto"/>
      <w:ind w:firstLine="4536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1A735E">
      <w:rPr>
        <w:rFonts w:cs="Arial"/>
        <w:szCs w:val="16"/>
        <w:lang w:val="fr-FR" w:eastAsia="cs-CZ"/>
      </w:rPr>
      <w:t xml:space="preserve"> </w:t>
    </w:r>
    <w:r w:rsidR="001A735E">
      <w:rPr>
        <w:rFonts w:ascii="ArialMT" w:eastAsia="Calibri" w:hAnsi="ArialMT" w:cs="ArialMT"/>
        <w:szCs w:val="16"/>
        <w:lang w:eastAsia="cs-CZ"/>
      </w:rPr>
      <w:t>211029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20D0D16"/>
    <w:multiLevelType w:val="multilevel"/>
    <w:tmpl w:val="53706D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sz w:val="22"/>
      </w:rPr>
    </w:lvl>
    <w:lvl w:ilvl="2">
      <w:start w:val="9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2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3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FA1A48"/>
    <w:multiLevelType w:val="hybridMultilevel"/>
    <w:tmpl w:val="0568C180"/>
    <w:lvl w:ilvl="0" w:tplc="D2C08C9A">
      <w:start w:val="1"/>
      <w:numFmt w:val="decimal"/>
      <w:lvlText w:val="%1."/>
      <w:lvlJc w:val="left"/>
      <w:pPr>
        <w:ind w:left="720" w:hanging="360"/>
      </w:pPr>
    </w:lvl>
    <w:lvl w:ilvl="1" w:tplc="81EE1842">
      <w:start w:val="1"/>
      <w:numFmt w:val="lowerLetter"/>
      <w:lvlText w:val="%2."/>
      <w:lvlJc w:val="left"/>
      <w:pPr>
        <w:ind w:left="1440" w:hanging="360"/>
      </w:pPr>
    </w:lvl>
    <w:lvl w:ilvl="2" w:tplc="2012C460">
      <w:start w:val="1"/>
      <w:numFmt w:val="lowerRoman"/>
      <w:lvlText w:val="%3."/>
      <w:lvlJc w:val="right"/>
      <w:pPr>
        <w:ind w:left="2160" w:hanging="180"/>
      </w:pPr>
    </w:lvl>
    <w:lvl w:ilvl="3" w:tplc="2F6453E8">
      <w:start w:val="1"/>
      <w:numFmt w:val="lowerRoman"/>
      <w:lvlText w:val="(%4)"/>
      <w:lvlJc w:val="right"/>
      <w:pPr>
        <w:ind w:left="2880" w:hanging="360"/>
      </w:pPr>
    </w:lvl>
    <w:lvl w:ilvl="4" w:tplc="850C819A">
      <w:start w:val="1"/>
      <w:numFmt w:val="lowerLetter"/>
      <w:lvlText w:val="%5."/>
      <w:lvlJc w:val="left"/>
      <w:pPr>
        <w:ind w:left="3600" w:hanging="360"/>
      </w:pPr>
    </w:lvl>
    <w:lvl w:ilvl="5" w:tplc="81621744">
      <w:start w:val="1"/>
      <w:numFmt w:val="lowerRoman"/>
      <w:lvlText w:val="%6."/>
      <w:lvlJc w:val="right"/>
      <w:pPr>
        <w:ind w:left="4320" w:hanging="180"/>
      </w:pPr>
    </w:lvl>
    <w:lvl w:ilvl="6" w:tplc="06FA1EB2">
      <w:start w:val="1"/>
      <w:numFmt w:val="decimal"/>
      <w:lvlText w:val="%7."/>
      <w:lvlJc w:val="left"/>
      <w:pPr>
        <w:ind w:left="5040" w:hanging="360"/>
      </w:pPr>
    </w:lvl>
    <w:lvl w:ilvl="7" w:tplc="025CBDF6">
      <w:start w:val="1"/>
      <w:numFmt w:val="lowerLetter"/>
      <w:lvlText w:val="%8."/>
      <w:lvlJc w:val="left"/>
      <w:pPr>
        <w:ind w:left="5760" w:hanging="360"/>
      </w:pPr>
    </w:lvl>
    <w:lvl w:ilvl="8" w:tplc="FDB6C76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16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7" w15:restartNumberingAfterBreak="0">
    <w:nsid w:val="6F4B5D6A"/>
    <w:multiLevelType w:val="multilevel"/>
    <w:tmpl w:val="792E3E96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7663795">
    <w:abstractNumId w:val="17"/>
  </w:num>
  <w:num w:numId="2" w16cid:durableId="119614222">
    <w:abstractNumId w:val="5"/>
  </w:num>
  <w:num w:numId="3" w16cid:durableId="1518959675">
    <w:abstractNumId w:val="7"/>
  </w:num>
  <w:num w:numId="4" w16cid:durableId="1792477710">
    <w:abstractNumId w:val="15"/>
  </w:num>
  <w:num w:numId="5" w16cid:durableId="2112435900">
    <w:abstractNumId w:val="3"/>
  </w:num>
  <w:num w:numId="6" w16cid:durableId="756512612">
    <w:abstractNumId w:val="10"/>
  </w:num>
  <w:num w:numId="7" w16cid:durableId="325279456">
    <w:abstractNumId w:val="1"/>
  </w:num>
  <w:num w:numId="8" w16cid:durableId="145780658">
    <w:abstractNumId w:val="0"/>
  </w:num>
  <w:num w:numId="9" w16cid:durableId="174460391">
    <w:abstractNumId w:val="2"/>
  </w:num>
  <w:num w:numId="10" w16cid:durableId="2006664691">
    <w:abstractNumId w:val="19"/>
  </w:num>
  <w:num w:numId="11" w16cid:durableId="733312117">
    <w:abstractNumId w:val="6"/>
  </w:num>
  <w:num w:numId="12" w16cid:durableId="678625348">
    <w:abstractNumId w:val="18"/>
  </w:num>
  <w:num w:numId="13" w16cid:durableId="1628662308">
    <w:abstractNumId w:val="13"/>
  </w:num>
  <w:num w:numId="14" w16cid:durableId="750349851">
    <w:abstractNumId w:val="4"/>
  </w:num>
  <w:num w:numId="15" w16cid:durableId="639266243">
    <w:abstractNumId w:val="11"/>
  </w:num>
  <w:num w:numId="16" w16cid:durableId="494733816">
    <w:abstractNumId w:val="16"/>
  </w:num>
  <w:num w:numId="17" w16cid:durableId="1735619575">
    <w:abstractNumId w:val="12"/>
  </w:num>
  <w:num w:numId="18" w16cid:durableId="1186675829">
    <w:abstractNumId w:val="8"/>
  </w:num>
  <w:num w:numId="19" w16cid:durableId="821580349">
    <w:abstractNumId w:val="14"/>
  </w:num>
  <w:num w:numId="20" w16cid:durableId="839345971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E18"/>
    <w:rsid w:val="00004EE5"/>
    <w:rsid w:val="00004FA2"/>
    <w:rsid w:val="00006588"/>
    <w:rsid w:val="00006591"/>
    <w:rsid w:val="00006795"/>
    <w:rsid w:val="000125A9"/>
    <w:rsid w:val="0001270D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363A"/>
    <w:rsid w:val="0002419A"/>
    <w:rsid w:val="00025481"/>
    <w:rsid w:val="0002692A"/>
    <w:rsid w:val="00026CDB"/>
    <w:rsid w:val="0003113C"/>
    <w:rsid w:val="00032278"/>
    <w:rsid w:val="00032A8F"/>
    <w:rsid w:val="00032C41"/>
    <w:rsid w:val="00033C48"/>
    <w:rsid w:val="00035E36"/>
    <w:rsid w:val="0003666F"/>
    <w:rsid w:val="00036E73"/>
    <w:rsid w:val="00036EDB"/>
    <w:rsid w:val="00036F01"/>
    <w:rsid w:val="0004037C"/>
    <w:rsid w:val="00040A92"/>
    <w:rsid w:val="0004108E"/>
    <w:rsid w:val="00041241"/>
    <w:rsid w:val="00041688"/>
    <w:rsid w:val="00041E36"/>
    <w:rsid w:val="00042790"/>
    <w:rsid w:val="00042CA0"/>
    <w:rsid w:val="00042D8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1D9"/>
    <w:rsid w:val="0007122E"/>
    <w:rsid w:val="00071ADD"/>
    <w:rsid w:val="00072457"/>
    <w:rsid w:val="000725EF"/>
    <w:rsid w:val="00072804"/>
    <w:rsid w:val="00073A55"/>
    <w:rsid w:val="00073E29"/>
    <w:rsid w:val="00074F05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C18"/>
    <w:rsid w:val="00083169"/>
    <w:rsid w:val="00084E8C"/>
    <w:rsid w:val="0008597D"/>
    <w:rsid w:val="000862BF"/>
    <w:rsid w:val="000863F6"/>
    <w:rsid w:val="0008656A"/>
    <w:rsid w:val="00090793"/>
    <w:rsid w:val="00090891"/>
    <w:rsid w:val="00090C0A"/>
    <w:rsid w:val="00091BF3"/>
    <w:rsid w:val="00091D71"/>
    <w:rsid w:val="00092449"/>
    <w:rsid w:val="00093228"/>
    <w:rsid w:val="0009322A"/>
    <w:rsid w:val="0009491D"/>
    <w:rsid w:val="00094E7D"/>
    <w:rsid w:val="00095ED6"/>
    <w:rsid w:val="00095FA9"/>
    <w:rsid w:val="000967C9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4816"/>
    <w:rsid w:val="000B0209"/>
    <w:rsid w:val="000B1138"/>
    <w:rsid w:val="000B1E86"/>
    <w:rsid w:val="000B40EE"/>
    <w:rsid w:val="000B55E4"/>
    <w:rsid w:val="000B60F3"/>
    <w:rsid w:val="000B61D9"/>
    <w:rsid w:val="000B6251"/>
    <w:rsid w:val="000B7228"/>
    <w:rsid w:val="000B773F"/>
    <w:rsid w:val="000B7EAB"/>
    <w:rsid w:val="000C09AF"/>
    <w:rsid w:val="000C0BD2"/>
    <w:rsid w:val="000C0F9B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B45"/>
    <w:rsid w:val="000D3A4B"/>
    <w:rsid w:val="000D3F8A"/>
    <w:rsid w:val="000D4631"/>
    <w:rsid w:val="000D56A1"/>
    <w:rsid w:val="000D6242"/>
    <w:rsid w:val="000D6595"/>
    <w:rsid w:val="000D6EF4"/>
    <w:rsid w:val="000D749B"/>
    <w:rsid w:val="000D74B9"/>
    <w:rsid w:val="000D751D"/>
    <w:rsid w:val="000E1231"/>
    <w:rsid w:val="000E1FA0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208D"/>
    <w:rsid w:val="000F339E"/>
    <w:rsid w:val="000F3508"/>
    <w:rsid w:val="000F3D2B"/>
    <w:rsid w:val="000F4185"/>
    <w:rsid w:val="000F4862"/>
    <w:rsid w:val="000F4C5B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1B95"/>
    <w:rsid w:val="001128F2"/>
    <w:rsid w:val="00113334"/>
    <w:rsid w:val="00115F52"/>
    <w:rsid w:val="00117480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4E6"/>
    <w:rsid w:val="00132DD9"/>
    <w:rsid w:val="00133D07"/>
    <w:rsid w:val="00134D05"/>
    <w:rsid w:val="00134FCF"/>
    <w:rsid w:val="00135400"/>
    <w:rsid w:val="00136F16"/>
    <w:rsid w:val="00141060"/>
    <w:rsid w:val="00141820"/>
    <w:rsid w:val="00141CD5"/>
    <w:rsid w:val="00142303"/>
    <w:rsid w:val="0014312A"/>
    <w:rsid w:val="00143A09"/>
    <w:rsid w:val="001447FA"/>
    <w:rsid w:val="001452A9"/>
    <w:rsid w:val="00145F6B"/>
    <w:rsid w:val="00146BD7"/>
    <w:rsid w:val="001500FF"/>
    <w:rsid w:val="001501D9"/>
    <w:rsid w:val="00150A54"/>
    <w:rsid w:val="00151E68"/>
    <w:rsid w:val="00152135"/>
    <w:rsid w:val="001525B8"/>
    <w:rsid w:val="0015279B"/>
    <w:rsid w:val="00152EA1"/>
    <w:rsid w:val="00153B49"/>
    <w:rsid w:val="00153BEC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5673"/>
    <w:rsid w:val="00165D18"/>
    <w:rsid w:val="001679C6"/>
    <w:rsid w:val="0017116A"/>
    <w:rsid w:val="001731C7"/>
    <w:rsid w:val="00173CF0"/>
    <w:rsid w:val="001741E0"/>
    <w:rsid w:val="001746E6"/>
    <w:rsid w:val="0017606A"/>
    <w:rsid w:val="001764EC"/>
    <w:rsid w:val="00176AD7"/>
    <w:rsid w:val="00176C7D"/>
    <w:rsid w:val="0017725A"/>
    <w:rsid w:val="00177D28"/>
    <w:rsid w:val="001800D0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4FB"/>
    <w:rsid w:val="00185879"/>
    <w:rsid w:val="00185D00"/>
    <w:rsid w:val="00186342"/>
    <w:rsid w:val="00186343"/>
    <w:rsid w:val="00186D1D"/>
    <w:rsid w:val="00187918"/>
    <w:rsid w:val="00187D94"/>
    <w:rsid w:val="0019063D"/>
    <w:rsid w:val="00190D35"/>
    <w:rsid w:val="00190DD1"/>
    <w:rsid w:val="00191AB3"/>
    <w:rsid w:val="00192F6A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8F3"/>
    <w:rsid w:val="001A0C23"/>
    <w:rsid w:val="001A1786"/>
    <w:rsid w:val="001A1BFD"/>
    <w:rsid w:val="001A2E31"/>
    <w:rsid w:val="001A37B9"/>
    <w:rsid w:val="001A49E4"/>
    <w:rsid w:val="001A4D2A"/>
    <w:rsid w:val="001A668F"/>
    <w:rsid w:val="001A735E"/>
    <w:rsid w:val="001A76D3"/>
    <w:rsid w:val="001B026B"/>
    <w:rsid w:val="001B085F"/>
    <w:rsid w:val="001B0A7A"/>
    <w:rsid w:val="001B11D2"/>
    <w:rsid w:val="001B178C"/>
    <w:rsid w:val="001B1E0F"/>
    <w:rsid w:val="001B2BBC"/>
    <w:rsid w:val="001B3074"/>
    <w:rsid w:val="001B3B51"/>
    <w:rsid w:val="001B405B"/>
    <w:rsid w:val="001B4F46"/>
    <w:rsid w:val="001B6410"/>
    <w:rsid w:val="001B6EBF"/>
    <w:rsid w:val="001B6F37"/>
    <w:rsid w:val="001B743C"/>
    <w:rsid w:val="001B7695"/>
    <w:rsid w:val="001B7833"/>
    <w:rsid w:val="001B7F0E"/>
    <w:rsid w:val="001C3151"/>
    <w:rsid w:val="001C3D2D"/>
    <w:rsid w:val="001C409A"/>
    <w:rsid w:val="001C4DD2"/>
    <w:rsid w:val="001C6636"/>
    <w:rsid w:val="001C66DE"/>
    <w:rsid w:val="001C6C1D"/>
    <w:rsid w:val="001C6E8E"/>
    <w:rsid w:val="001C733D"/>
    <w:rsid w:val="001C77BC"/>
    <w:rsid w:val="001D09E6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477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3749"/>
    <w:rsid w:val="001F426E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FB3"/>
    <w:rsid w:val="00215588"/>
    <w:rsid w:val="00216E03"/>
    <w:rsid w:val="0021777A"/>
    <w:rsid w:val="00217A40"/>
    <w:rsid w:val="00217E8B"/>
    <w:rsid w:val="00220351"/>
    <w:rsid w:val="002226BB"/>
    <w:rsid w:val="00222B9F"/>
    <w:rsid w:val="00222BCD"/>
    <w:rsid w:val="00223395"/>
    <w:rsid w:val="002233FC"/>
    <w:rsid w:val="00225DBD"/>
    <w:rsid w:val="00225DD2"/>
    <w:rsid w:val="00226532"/>
    <w:rsid w:val="00226BA5"/>
    <w:rsid w:val="00226F43"/>
    <w:rsid w:val="00227252"/>
    <w:rsid w:val="002274BE"/>
    <w:rsid w:val="00227DB7"/>
    <w:rsid w:val="00227E3F"/>
    <w:rsid w:val="0023089D"/>
    <w:rsid w:val="00231609"/>
    <w:rsid w:val="002324AC"/>
    <w:rsid w:val="00232B98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50D9"/>
    <w:rsid w:val="00256693"/>
    <w:rsid w:val="00256DC7"/>
    <w:rsid w:val="00260BC9"/>
    <w:rsid w:val="00262BA3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248E"/>
    <w:rsid w:val="00282D67"/>
    <w:rsid w:val="00283C94"/>
    <w:rsid w:val="002840C7"/>
    <w:rsid w:val="00284163"/>
    <w:rsid w:val="0028504E"/>
    <w:rsid w:val="00286400"/>
    <w:rsid w:val="00291113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C8C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54AE"/>
    <w:rsid w:val="002B64A1"/>
    <w:rsid w:val="002B735B"/>
    <w:rsid w:val="002C06EF"/>
    <w:rsid w:val="002C0D2D"/>
    <w:rsid w:val="002C1225"/>
    <w:rsid w:val="002C30D1"/>
    <w:rsid w:val="002C3A56"/>
    <w:rsid w:val="002C3B63"/>
    <w:rsid w:val="002C3BFA"/>
    <w:rsid w:val="002C469B"/>
    <w:rsid w:val="002C4857"/>
    <w:rsid w:val="002C515C"/>
    <w:rsid w:val="002C51D7"/>
    <w:rsid w:val="002C5999"/>
    <w:rsid w:val="002C5A80"/>
    <w:rsid w:val="002C5F4C"/>
    <w:rsid w:val="002C7287"/>
    <w:rsid w:val="002D02B2"/>
    <w:rsid w:val="002D07B9"/>
    <w:rsid w:val="002D1314"/>
    <w:rsid w:val="002D13A1"/>
    <w:rsid w:val="002D21C5"/>
    <w:rsid w:val="002D3562"/>
    <w:rsid w:val="002D48A3"/>
    <w:rsid w:val="002D52E7"/>
    <w:rsid w:val="002D6287"/>
    <w:rsid w:val="002D6CDB"/>
    <w:rsid w:val="002E03D6"/>
    <w:rsid w:val="002E0D24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B82"/>
    <w:rsid w:val="002F4CF9"/>
    <w:rsid w:val="002F5958"/>
    <w:rsid w:val="002F7ADC"/>
    <w:rsid w:val="002F7EE5"/>
    <w:rsid w:val="0030021B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376"/>
    <w:rsid w:val="003119E1"/>
    <w:rsid w:val="00312425"/>
    <w:rsid w:val="00313240"/>
    <w:rsid w:val="00313870"/>
    <w:rsid w:val="00313C9C"/>
    <w:rsid w:val="0031588C"/>
    <w:rsid w:val="00315B30"/>
    <w:rsid w:val="003177EF"/>
    <w:rsid w:val="00317E4D"/>
    <w:rsid w:val="00320B98"/>
    <w:rsid w:val="00321220"/>
    <w:rsid w:val="00321D50"/>
    <w:rsid w:val="0032237D"/>
    <w:rsid w:val="003227DC"/>
    <w:rsid w:val="003242CE"/>
    <w:rsid w:val="003244C5"/>
    <w:rsid w:val="003247A7"/>
    <w:rsid w:val="00324939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599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A1D"/>
    <w:rsid w:val="00360010"/>
    <w:rsid w:val="0036140B"/>
    <w:rsid w:val="003614EB"/>
    <w:rsid w:val="00362587"/>
    <w:rsid w:val="0036302A"/>
    <w:rsid w:val="0036315A"/>
    <w:rsid w:val="0036335F"/>
    <w:rsid w:val="00363385"/>
    <w:rsid w:val="00363483"/>
    <w:rsid w:val="00364B0E"/>
    <w:rsid w:val="00366BBE"/>
    <w:rsid w:val="00366FC7"/>
    <w:rsid w:val="00367654"/>
    <w:rsid w:val="00367FF8"/>
    <w:rsid w:val="00371666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3A"/>
    <w:rsid w:val="00375D9D"/>
    <w:rsid w:val="003763FC"/>
    <w:rsid w:val="00380011"/>
    <w:rsid w:val="0038007B"/>
    <w:rsid w:val="003800BD"/>
    <w:rsid w:val="00381DA3"/>
    <w:rsid w:val="00383C40"/>
    <w:rsid w:val="00383C87"/>
    <w:rsid w:val="00384088"/>
    <w:rsid w:val="0038628F"/>
    <w:rsid w:val="003862FA"/>
    <w:rsid w:val="00386C75"/>
    <w:rsid w:val="00386D1A"/>
    <w:rsid w:val="00386E0D"/>
    <w:rsid w:val="00390120"/>
    <w:rsid w:val="00390270"/>
    <w:rsid w:val="00390DC9"/>
    <w:rsid w:val="0039229F"/>
    <w:rsid w:val="00393A93"/>
    <w:rsid w:val="00393AB7"/>
    <w:rsid w:val="00394855"/>
    <w:rsid w:val="00397924"/>
    <w:rsid w:val="00397A36"/>
    <w:rsid w:val="00397E55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B3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323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007"/>
    <w:rsid w:val="003D2307"/>
    <w:rsid w:val="003D2FD2"/>
    <w:rsid w:val="003D3820"/>
    <w:rsid w:val="003D4866"/>
    <w:rsid w:val="003D4999"/>
    <w:rsid w:val="003D4B85"/>
    <w:rsid w:val="003D54E2"/>
    <w:rsid w:val="003D55C1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F086D"/>
    <w:rsid w:val="003F0DCE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3F7EC3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B3C"/>
    <w:rsid w:val="00433C76"/>
    <w:rsid w:val="00434083"/>
    <w:rsid w:val="00435696"/>
    <w:rsid w:val="00435E40"/>
    <w:rsid w:val="004362E3"/>
    <w:rsid w:val="00440D79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0A27"/>
    <w:rsid w:val="00461D0E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84A"/>
    <w:rsid w:val="0047134A"/>
    <w:rsid w:val="0047149C"/>
    <w:rsid w:val="0047180D"/>
    <w:rsid w:val="0047289C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A89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A10"/>
    <w:rsid w:val="00492DE0"/>
    <w:rsid w:val="004935D3"/>
    <w:rsid w:val="00493F5E"/>
    <w:rsid w:val="00493FF9"/>
    <w:rsid w:val="00494069"/>
    <w:rsid w:val="00494633"/>
    <w:rsid w:val="004964CA"/>
    <w:rsid w:val="0049654A"/>
    <w:rsid w:val="00497BE2"/>
    <w:rsid w:val="00497F5E"/>
    <w:rsid w:val="004A004B"/>
    <w:rsid w:val="004A09AE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546A"/>
    <w:rsid w:val="004B6103"/>
    <w:rsid w:val="004B6869"/>
    <w:rsid w:val="004B731F"/>
    <w:rsid w:val="004B7DCE"/>
    <w:rsid w:val="004C0917"/>
    <w:rsid w:val="004C190E"/>
    <w:rsid w:val="004C1C50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1C5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450B"/>
    <w:rsid w:val="004F488D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CC"/>
    <w:rsid w:val="00516487"/>
    <w:rsid w:val="00516F62"/>
    <w:rsid w:val="00516FB5"/>
    <w:rsid w:val="0051703F"/>
    <w:rsid w:val="00517223"/>
    <w:rsid w:val="005209B0"/>
    <w:rsid w:val="0052150C"/>
    <w:rsid w:val="00521875"/>
    <w:rsid w:val="00521924"/>
    <w:rsid w:val="00521B26"/>
    <w:rsid w:val="00522B20"/>
    <w:rsid w:val="00522BC8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1DCD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0866"/>
    <w:rsid w:val="00553621"/>
    <w:rsid w:val="00553DE3"/>
    <w:rsid w:val="0055670A"/>
    <w:rsid w:val="00556845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1C36"/>
    <w:rsid w:val="00591F23"/>
    <w:rsid w:val="005922DA"/>
    <w:rsid w:val="00592421"/>
    <w:rsid w:val="00592821"/>
    <w:rsid w:val="00593039"/>
    <w:rsid w:val="00593076"/>
    <w:rsid w:val="00593469"/>
    <w:rsid w:val="00593582"/>
    <w:rsid w:val="005935D6"/>
    <w:rsid w:val="00596441"/>
    <w:rsid w:val="005975CA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06B3"/>
    <w:rsid w:val="005B3431"/>
    <w:rsid w:val="005B4099"/>
    <w:rsid w:val="005B447F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7BF8"/>
    <w:rsid w:val="005D1810"/>
    <w:rsid w:val="005D18DD"/>
    <w:rsid w:val="005D2213"/>
    <w:rsid w:val="005D22F0"/>
    <w:rsid w:val="005D27AF"/>
    <w:rsid w:val="005D3C19"/>
    <w:rsid w:val="005D4B77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2E94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F042E"/>
    <w:rsid w:val="005F0D7E"/>
    <w:rsid w:val="005F280B"/>
    <w:rsid w:val="005F36C5"/>
    <w:rsid w:val="005F3750"/>
    <w:rsid w:val="005F432A"/>
    <w:rsid w:val="005F4706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6D4"/>
    <w:rsid w:val="0061109F"/>
    <w:rsid w:val="00611B85"/>
    <w:rsid w:val="006120A8"/>
    <w:rsid w:val="00613EFC"/>
    <w:rsid w:val="00614712"/>
    <w:rsid w:val="00614CA3"/>
    <w:rsid w:val="00615542"/>
    <w:rsid w:val="00615FCA"/>
    <w:rsid w:val="00616338"/>
    <w:rsid w:val="00616C2E"/>
    <w:rsid w:val="006171D3"/>
    <w:rsid w:val="00617631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54E"/>
    <w:rsid w:val="00630E42"/>
    <w:rsid w:val="0063245B"/>
    <w:rsid w:val="00632885"/>
    <w:rsid w:val="00633825"/>
    <w:rsid w:val="00633FAA"/>
    <w:rsid w:val="00634CE1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50B73"/>
    <w:rsid w:val="00650F73"/>
    <w:rsid w:val="006515D6"/>
    <w:rsid w:val="00652423"/>
    <w:rsid w:val="00652FCA"/>
    <w:rsid w:val="0065307E"/>
    <w:rsid w:val="006531F0"/>
    <w:rsid w:val="00653C59"/>
    <w:rsid w:val="0065449A"/>
    <w:rsid w:val="006558A7"/>
    <w:rsid w:val="00655D2B"/>
    <w:rsid w:val="00657CEB"/>
    <w:rsid w:val="00660C2C"/>
    <w:rsid w:val="00660E44"/>
    <w:rsid w:val="00662169"/>
    <w:rsid w:val="00662180"/>
    <w:rsid w:val="00662C3C"/>
    <w:rsid w:val="00662DBF"/>
    <w:rsid w:val="00664216"/>
    <w:rsid w:val="006642EC"/>
    <w:rsid w:val="00664D6B"/>
    <w:rsid w:val="00665837"/>
    <w:rsid w:val="0066595D"/>
    <w:rsid w:val="00665DE0"/>
    <w:rsid w:val="00670043"/>
    <w:rsid w:val="00670A1F"/>
    <w:rsid w:val="00671D49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7085"/>
    <w:rsid w:val="0068708D"/>
    <w:rsid w:val="00687958"/>
    <w:rsid w:val="00687F7F"/>
    <w:rsid w:val="006917EB"/>
    <w:rsid w:val="0069188B"/>
    <w:rsid w:val="006924EA"/>
    <w:rsid w:val="0069280F"/>
    <w:rsid w:val="00692FDC"/>
    <w:rsid w:val="00693141"/>
    <w:rsid w:val="0069460B"/>
    <w:rsid w:val="00694C97"/>
    <w:rsid w:val="00695744"/>
    <w:rsid w:val="006958C8"/>
    <w:rsid w:val="006976E6"/>
    <w:rsid w:val="00697906"/>
    <w:rsid w:val="00697CD7"/>
    <w:rsid w:val="006A0C07"/>
    <w:rsid w:val="006A0DB9"/>
    <w:rsid w:val="006A11D6"/>
    <w:rsid w:val="006A11D8"/>
    <w:rsid w:val="006A1343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66C6"/>
    <w:rsid w:val="006D779F"/>
    <w:rsid w:val="006D7FA5"/>
    <w:rsid w:val="006D7FB1"/>
    <w:rsid w:val="006E0560"/>
    <w:rsid w:val="006E07B5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62B"/>
    <w:rsid w:val="006F1DAA"/>
    <w:rsid w:val="006F2D22"/>
    <w:rsid w:val="006F31D5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641"/>
    <w:rsid w:val="00704FB3"/>
    <w:rsid w:val="00705716"/>
    <w:rsid w:val="00705F75"/>
    <w:rsid w:val="00706352"/>
    <w:rsid w:val="00706824"/>
    <w:rsid w:val="007078AC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7124"/>
    <w:rsid w:val="00737783"/>
    <w:rsid w:val="007400FD"/>
    <w:rsid w:val="00741178"/>
    <w:rsid w:val="00742AB4"/>
    <w:rsid w:val="007447B4"/>
    <w:rsid w:val="00745C7F"/>
    <w:rsid w:val="00746A86"/>
    <w:rsid w:val="0075186F"/>
    <w:rsid w:val="007521B0"/>
    <w:rsid w:val="00752E8B"/>
    <w:rsid w:val="00752FE4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9C7"/>
    <w:rsid w:val="0076416E"/>
    <w:rsid w:val="00767514"/>
    <w:rsid w:val="00767562"/>
    <w:rsid w:val="00770B7A"/>
    <w:rsid w:val="00770C7C"/>
    <w:rsid w:val="00770D1D"/>
    <w:rsid w:val="007715FE"/>
    <w:rsid w:val="00771B00"/>
    <w:rsid w:val="00772310"/>
    <w:rsid w:val="00772740"/>
    <w:rsid w:val="00772B3B"/>
    <w:rsid w:val="00772DF7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85EB2"/>
    <w:rsid w:val="00791617"/>
    <w:rsid w:val="0079249D"/>
    <w:rsid w:val="007932BE"/>
    <w:rsid w:val="007936E4"/>
    <w:rsid w:val="0079402A"/>
    <w:rsid w:val="007940FD"/>
    <w:rsid w:val="00794539"/>
    <w:rsid w:val="007A15EB"/>
    <w:rsid w:val="007A1F3A"/>
    <w:rsid w:val="007A3470"/>
    <w:rsid w:val="007A39E4"/>
    <w:rsid w:val="007A4965"/>
    <w:rsid w:val="007A4A8D"/>
    <w:rsid w:val="007A4CFB"/>
    <w:rsid w:val="007A54E4"/>
    <w:rsid w:val="007A5640"/>
    <w:rsid w:val="007A579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8D6"/>
    <w:rsid w:val="007B3BE2"/>
    <w:rsid w:val="007B3ED7"/>
    <w:rsid w:val="007B47B9"/>
    <w:rsid w:val="007B4B2A"/>
    <w:rsid w:val="007B6225"/>
    <w:rsid w:val="007B6BAF"/>
    <w:rsid w:val="007B7609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D2A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5136"/>
    <w:rsid w:val="007D582E"/>
    <w:rsid w:val="007D7E58"/>
    <w:rsid w:val="007E0604"/>
    <w:rsid w:val="007E0EAC"/>
    <w:rsid w:val="007E322B"/>
    <w:rsid w:val="007E3673"/>
    <w:rsid w:val="007E36E4"/>
    <w:rsid w:val="007E3924"/>
    <w:rsid w:val="007E40E6"/>
    <w:rsid w:val="007E4C9F"/>
    <w:rsid w:val="007E4D69"/>
    <w:rsid w:val="007E5AF1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729"/>
    <w:rsid w:val="0080727C"/>
    <w:rsid w:val="008104F8"/>
    <w:rsid w:val="00811041"/>
    <w:rsid w:val="00814A2D"/>
    <w:rsid w:val="00815095"/>
    <w:rsid w:val="008165DB"/>
    <w:rsid w:val="00816AD6"/>
    <w:rsid w:val="008178E0"/>
    <w:rsid w:val="00817F97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DB0"/>
    <w:rsid w:val="0083309B"/>
    <w:rsid w:val="008331BB"/>
    <w:rsid w:val="00833336"/>
    <w:rsid w:val="0083412F"/>
    <w:rsid w:val="008344A6"/>
    <w:rsid w:val="008347FC"/>
    <w:rsid w:val="00834F89"/>
    <w:rsid w:val="008379C3"/>
    <w:rsid w:val="00837F34"/>
    <w:rsid w:val="0084009D"/>
    <w:rsid w:val="0084162F"/>
    <w:rsid w:val="008419E2"/>
    <w:rsid w:val="008424EB"/>
    <w:rsid w:val="00843526"/>
    <w:rsid w:val="008440EE"/>
    <w:rsid w:val="008445BE"/>
    <w:rsid w:val="00845D58"/>
    <w:rsid w:val="008461A0"/>
    <w:rsid w:val="00846774"/>
    <w:rsid w:val="00850D47"/>
    <w:rsid w:val="008512C3"/>
    <w:rsid w:val="008527FF"/>
    <w:rsid w:val="00852B8E"/>
    <w:rsid w:val="00853097"/>
    <w:rsid w:val="00853376"/>
    <w:rsid w:val="00855F12"/>
    <w:rsid w:val="00856781"/>
    <w:rsid w:val="00857781"/>
    <w:rsid w:val="008600D1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707E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0A46"/>
    <w:rsid w:val="008B1338"/>
    <w:rsid w:val="008B187F"/>
    <w:rsid w:val="008B18A4"/>
    <w:rsid w:val="008B2509"/>
    <w:rsid w:val="008B30AD"/>
    <w:rsid w:val="008B3145"/>
    <w:rsid w:val="008B60C6"/>
    <w:rsid w:val="008B6918"/>
    <w:rsid w:val="008B6E61"/>
    <w:rsid w:val="008B6FEC"/>
    <w:rsid w:val="008B7731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5E44"/>
    <w:rsid w:val="008D60F8"/>
    <w:rsid w:val="008D6F7F"/>
    <w:rsid w:val="008D743C"/>
    <w:rsid w:val="008E0443"/>
    <w:rsid w:val="008E17C3"/>
    <w:rsid w:val="008E1931"/>
    <w:rsid w:val="008E35DE"/>
    <w:rsid w:val="008E502E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9A4"/>
    <w:rsid w:val="00902D7C"/>
    <w:rsid w:val="00902EBC"/>
    <w:rsid w:val="00903A3F"/>
    <w:rsid w:val="0090447A"/>
    <w:rsid w:val="0090466C"/>
    <w:rsid w:val="00904EBD"/>
    <w:rsid w:val="00905398"/>
    <w:rsid w:val="0090615B"/>
    <w:rsid w:val="00912090"/>
    <w:rsid w:val="0091239E"/>
    <w:rsid w:val="00912CBC"/>
    <w:rsid w:val="0091306D"/>
    <w:rsid w:val="009139FE"/>
    <w:rsid w:val="00914C54"/>
    <w:rsid w:val="009178CD"/>
    <w:rsid w:val="00920359"/>
    <w:rsid w:val="00921C8C"/>
    <w:rsid w:val="00921D5E"/>
    <w:rsid w:val="009222DF"/>
    <w:rsid w:val="00922384"/>
    <w:rsid w:val="00922688"/>
    <w:rsid w:val="00924243"/>
    <w:rsid w:val="00925260"/>
    <w:rsid w:val="009252CC"/>
    <w:rsid w:val="00925BB8"/>
    <w:rsid w:val="009263F2"/>
    <w:rsid w:val="009266E5"/>
    <w:rsid w:val="009267F8"/>
    <w:rsid w:val="00927C0B"/>
    <w:rsid w:val="00930719"/>
    <w:rsid w:val="0093302C"/>
    <w:rsid w:val="0093305D"/>
    <w:rsid w:val="00934370"/>
    <w:rsid w:val="00934B5D"/>
    <w:rsid w:val="00935518"/>
    <w:rsid w:val="009357B0"/>
    <w:rsid w:val="00935E5B"/>
    <w:rsid w:val="00936429"/>
    <w:rsid w:val="009372CE"/>
    <w:rsid w:val="0094057D"/>
    <w:rsid w:val="00940601"/>
    <w:rsid w:val="00940E69"/>
    <w:rsid w:val="00940EB1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70"/>
    <w:rsid w:val="009524AF"/>
    <w:rsid w:val="00952831"/>
    <w:rsid w:val="00952B75"/>
    <w:rsid w:val="0095379E"/>
    <w:rsid w:val="0095431E"/>
    <w:rsid w:val="00954A5E"/>
    <w:rsid w:val="00954C9D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4DA"/>
    <w:rsid w:val="00965041"/>
    <w:rsid w:val="00965922"/>
    <w:rsid w:val="009663E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7980"/>
    <w:rsid w:val="00977A25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638D"/>
    <w:rsid w:val="00996E5D"/>
    <w:rsid w:val="0099736B"/>
    <w:rsid w:val="00997885"/>
    <w:rsid w:val="00997C11"/>
    <w:rsid w:val="009A1A0A"/>
    <w:rsid w:val="009A47DA"/>
    <w:rsid w:val="009A4A81"/>
    <w:rsid w:val="009A5DCA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BCE"/>
    <w:rsid w:val="009C1C0B"/>
    <w:rsid w:val="009C209E"/>
    <w:rsid w:val="009C2796"/>
    <w:rsid w:val="009C3147"/>
    <w:rsid w:val="009C34AA"/>
    <w:rsid w:val="009C39C5"/>
    <w:rsid w:val="009C3DA9"/>
    <w:rsid w:val="009C413B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113C"/>
    <w:rsid w:val="009E145E"/>
    <w:rsid w:val="009E16F2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7ADC"/>
    <w:rsid w:val="009F1562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15C5"/>
    <w:rsid w:val="00A0355E"/>
    <w:rsid w:val="00A03C4A"/>
    <w:rsid w:val="00A04699"/>
    <w:rsid w:val="00A0473E"/>
    <w:rsid w:val="00A04A98"/>
    <w:rsid w:val="00A0539B"/>
    <w:rsid w:val="00A055CA"/>
    <w:rsid w:val="00A05FFA"/>
    <w:rsid w:val="00A07CBA"/>
    <w:rsid w:val="00A07CFB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A25"/>
    <w:rsid w:val="00A22BB4"/>
    <w:rsid w:val="00A2368B"/>
    <w:rsid w:val="00A238BE"/>
    <w:rsid w:val="00A25D5D"/>
    <w:rsid w:val="00A26B27"/>
    <w:rsid w:val="00A26D12"/>
    <w:rsid w:val="00A30589"/>
    <w:rsid w:val="00A3084C"/>
    <w:rsid w:val="00A32500"/>
    <w:rsid w:val="00A33700"/>
    <w:rsid w:val="00A34112"/>
    <w:rsid w:val="00A35E8F"/>
    <w:rsid w:val="00A366D6"/>
    <w:rsid w:val="00A36D24"/>
    <w:rsid w:val="00A378D6"/>
    <w:rsid w:val="00A40F83"/>
    <w:rsid w:val="00A4198C"/>
    <w:rsid w:val="00A43591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9D3"/>
    <w:rsid w:val="00A601A9"/>
    <w:rsid w:val="00A60CAF"/>
    <w:rsid w:val="00A61619"/>
    <w:rsid w:val="00A62CA7"/>
    <w:rsid w:val="00A62D08"/>
    <w:rsid w:val="00A62D33"/>
    <w:rsid w:val="00A63904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60A3"/>
    <w:rsid w:val="00A7611F"/>
    <w:rsid w:val="00A7703F"/>
    <w:rsid w:val="00A774E0"/>
    <w:rsid w:val="00A77E4C"/>
    <w:rsid w:val="00A8040D"/>
    <w:rsid w:val="00A81564"/>
    <w:rsid w:val="00A820CD"/>
    <w:rsid w:val="00A841D0"/>
    <w:rsid w:val="00A844C1"/>
    <w:rsid w:val="00A844E8"/>
    <w:rsid w:val="00A85F2D"/>
    <w:rsid w:val="00A87A6E"/>
    <w:rsid w:val="00A92F44"/>
    <w:rsid w:val="00A93283"/>
    <w:rsid w:val="00A937CF"/>
    <w:rsid w:val="00A94598"/>
    <w:rsid w:val="00A94700"/>
    <w:rsid w:val="00A94C48"/>
    <w:rsid w:val="00A959C8"/>
    <w:rsid w:val="00A9632C"/>
    <w:rsid w:val="00A963E6"/>
    <w:rsid w:val="00A97B33"/>
    <w:rsid w:val="00A97FF8"/>
    <w:rsid w:val="00AA05A7"/>
    <w:rsid w:val="00AA07EE"/>
    <w:rsid w:val="00AA085A"/>
    <w:rsid w:val="00AA141E"/>
    <w:rsid w:val="00AA16AE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C09E6"/>
    <w:rsid w:val="00AC1BD2"/>
    <w:rsid w:val="00AC40B5"/>
    <w:rsid w:val="00AC4980"/>
    <w:rsid w:val="00AC524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1F7"/>
    <w:rsid w:val="00AE2345"/>
    <w:rsid w:val="00AE26D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2229"/>
    <w:rsid w:val="00B022EF"/>
    <w:rsid w:val="00B02333"/>
    <w:rsid w:val="00B0281E"/>
    <w:rsid w:val="00B04C49"/>
    <w:rsid w:val="00B05271"/>
    <w:rsid w:val="00B068A5"/>
    <w:rsid w:val="00B072C1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D7E"/>
    <w:rsid w:val="00B515AC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3BA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72B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6A8"/>
    <w:rsid w:val="00B806AA"/>
    <w:rsid w:val="00B80771"/>
    <w:rsid w:val="00B807C2"/>
    <w:rsid w:val="00B8091C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477"/>
    <w:rsid w:val="00B86CEE"/>
    <w:rsid w:val="00B87106"/>
    <w:rsid w:val="00B87908"/>
    <w:rsid w:val="00B90DBE"/>
    <w:rsid w:val="00B9128B"/>
    <w:rsid w:val="00B921C5"/>
    <w:rsid w:val="00B93C4A"/>
    <w:rsid w:val="00B93DC4"/>
    <w:rsid w:val="00B941C3"/>
    <w:rsid w:val="00B94A99"/>
    <w:rsid w:val="00B954A9"/>
    <w:rsid w:val="00B95798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40E5"/>
    <w:rsid w:val="00BB50B8"/>
    <w:rsid w:val="00BB62D9"/>
    <w:rsid w:val="00BB6349"/>
    <w:rsid w:val="00BB6681"/>
    <w:rsid w:val="00BB7263"/>
    <w:rsid w:val="00BC07DA"/>
    <w:rsid w:val="00BC16D6"/>
    <w:rsid w:val="00BC1C33"/>
    <w:rsid w:val="00BC2011"/>
    <w:rsid w:val="00BC2FFE"/>
    <w:rsid w:val="00BC3C64"/>
    <w:rsid w:val="00BC3CBC"/>
    <w:rsid w:val="00BC54BD"/>
    <w:rsid w:val="00BC7B0A"/>
    <w:rsid w:val="00BD0032"/>
    <w:rsid w:val="00BD2063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B4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4151"/>
    <w:rsid w:val="00BF4CB7"/>
    <w:rsid w:val="00BF5731"/>
    <w:rsid w:val="00BF6373"/>
    <w:rsid w:val="00BF63BE"/>
    <w:rsid w:val="00BF7C39"/>
    <w:rsid w:val="00C007B3"/>
    <w:rsid w:val="00C0096C"/>
    <w:rsid w:val="00C023E6"/>
    <w:rsid w:val="00C028D5"/>
    <w:rsid w:val="00C03E22"/>
    <w:rsid w:val="00C04A3E"/>
    <w:rsid w:val="00C0529B"/>
    <w:rsid w:val="00C052EA"/>
    <w:rsid w:val="00C064A7"/>
    <w:rsid w:val="00C06CCD"/>
    <w:rsid w:val="00C10295"/>
    <w:rsid w:val="00C111A3"/>
    <w:rsid w:val="00C112AF"/>
    <w:rsid w:val="00C117AD"/>
    <w:rsid w:val="00C11E33"/>
    <w:rsid w:val="00C1245F"/>
    <w:rsid w:val="00C12814"/>
    <w:rsid w:val="00C12F87"/>
    <w:rsid w:val="00C15B28"/>
    <w:rsid w:val="00C170DD"/>
    <w:rsid w:val="00C170E0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4C2"/>
    <w:rsid w:val="00C545F6"/>
    <w:rsid w:val="00C54604"/>
    <w:rsid w:val="00C558EE"/>
    <w:rsid w:val="00C56EB7"/>
    <w:rsid w:val="00C574F1"/>
    <w:rsid w:val="00C57D0B"/>
    <w:rsid w:val="00C57DFF"/>
    <w:rsid w:val="00C608B3"/>
    <w:rsid w:val="00C62699"/>
    <w:rsid w:val="00C62CB2"/>
    <w:rsid w:val="00C62F0F"/>
    <w:rsid w:val="00C632C5"/>
    <w:rsid w:val="00C63517"/>
    <w:rsid w:val="00C637E1"/>
    <w:rsid w:val="00C6426F"/>
    <w:rsid w:val="00C643A6"/>
    <w:rsid w:val="00C64AA0"/>
    <w:rsid w:val="00C7041B"/>
    <w:rsid w:val="00C708CB"/>
    <w:rsid w:val="00C72084"/>
    <w:rsid w:val="00C733F6"/>
    <w:rsid w:val="00C73A5B"/>
    <w:rsid w:val="00C74000"/>
    <w:rsid w:val="00C74299"/>
    <w:rsid w:val="00C771B8"/>
    <w:rsid w:val="00C7749F"/>
    <w:rsid w:val="00C77769"/>
    <w:rsid w:val="00C77DDC"/>
    <w:rsid w:val="00C81485"/>
    <w:rsid w:val="00C83211"/>
    <w:rsid w:val="00C8325F"/>
    <w:rsid w:val="00C832AB"/>
    <w:rsid w:val="00C83856"/>
    <w:rsid w:val="00C8391D"/>
    <w:rsid w:val="00C83921"/>
    <w:rsid w:val="00C8722D"/>
    <w:rsid w:val="00C914EA"/>
    <w:rsid w:val="00C91E3B"/>
    <w:rsid w:val="00C943F5"/>
    <w:rsid w:val="00C94479"/>
    <w:rsid w:val="00C95519"/>
    <w:rsid w:val="00C96285"/>
    <w:rsid w:val="00C96382"/>
    <w:rsid w:val="00C9645D"/>
    <w:rsid w:val="00CA0153"/>
    <w:rsid w:val="00CA02A6"/>
    <w:rsid w:val="00CA052B"/>
    <w:rsid w:val="00CA0951"/>
    <w:rsid w:val="00CA0C30"/>
    <w:rsid w:val="00CA2386"/>
    <w:rsid w:val="00CA3A35"/>
    <w:rsid w:val="00CA4458"/>
    <w:rsid w:val="00CA5520"/>
    <w:rsid w:val="00CA56E5"/>
    <w:rsid w:val="00CA773B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D37"/>
    <w:rsid w:val="00CD0DF7"/>
    <w:rsid w:val="00CD0FD2"/>
    <w:rsid w:val="00CD1E8E"/>
    <w:rsid w:val="00CD2612"/>
    <w:rsid w:val="00CD3DEA"/>
    <w:rsid w:val="00CD4024"/>
    <w:rsid w:val="00CD4955"/>
    <w:rsid w:val="00CD54C0"/>
    <w:rsid w:val="00CD625F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6376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719"/>
    <w:rsid w:val="00D01D2D"/>
    <w:rsid w:val="00D03715"/>
    <w:rsid w:val="00D03784"/>
    <w:rsid w:val="00D03FF1"/>
    <w:rsid w:val="00D043FD"/>
    <w:rsid w:val="00D05308"/>
    <w:rsid w:val="00D05BEE"/>
    <w:rsid w:val="00D0604F"/>
    <w:rsid w:val="00D0625E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197"/>
    <w:rsid w:val="00D34E1D"/>
    <w:rsid w:val="00D35E54"/>
    <w:rsid w:val="00D3674F"/>
    <w:rsid w:val="00D378C1"/>
    <w:rsid w:val="00D37F34"/>
    <w:rsid w:val="00D407BE"/>
    <w:rsid w:val="00D40B72"/>
    <w:rsid w:val="00D40DAE"/>
    <w:rsid w:val="00D41C00"/>
    <w:rsid w:val="00D41DE4"/>
    <w:rsid w:val="00D425B3"/>
    <w:rsid w:val="00D42D95"/>
    <w:rsid w:val="00D42EA8"/>
    <w:rsid w:val="00D434EE"/>
    <w:rsid w:val="00D4393D"/>
    <w:rsid w:val="00D44207"/>
    <w:rsid w:val="00D45103"/>
    <w:rsid w:val="00D46BC9"/>
    <w:rsid w:val="00D478F2"/>
    <w:rsid w:val="00D47981"/>
    <w:rsid w:val="00D47C5C"/>
    <w:rsid w:val="00D513D1"/>
    <w:rsid w:val="00D52A3D"/>
    <w:rsid w:val="00D53367"/>
    <w:rsid w:val="00D53632"/>
    <w:rsid w:val="00D539BF"/>
    <w:rsid w:val="00D54AD2"/>
    <w:rsid w:val="00D54C28"/>
    <w:rsid w:val="00D54FAE"/>
    <w:rsid w:val="00D55B4E"/>
    <w:rsid w:val="00D56FD5"/>
    <w:rsid w:val="00D57DCE"/>
    <w:rsid w:val="00D60114"/>
    <w:rsid w:val="00D60DAE"/>
    <w:rsid w:val="00D61AB8"/>
    <w:rsid w:val="00D61AE9"/>
    <w:rsid w:val="00D61B5F"/>
    <w:rsid w:val="00D63236"/>
    <w:rsid w:val="00D632FF"/>
    <w:rsid w:val="00D63DDE"/>
    <w:rsid w:val="00D63E05"/>
    <w:rsid w:val="00D6505F"/>
    <w:rsid w:val="00D6651A"/>
    <w:rsid w:val="00D66F0A"/>
    <w:rsid w:val="00D6720E"/>
    <w:rsid w:val="00D702AE"/>
    <w:rsid w:val="00D702BB"/>
    <w:rsid w:val="00D70763"/>
    <w:rsid w:val="00D7113E"/>
    <w:rsid w:val="00D712BD"/>
    <w:rsid w:val="00D7135F"/>
    <w:rsid w:val="00D73046"/>
    <w:rsid w:val="00D73FD3"/>
    <w:rsid w:val="00D7446E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60A"/>
    <w:rsid w:val="00D83A25"/>
    <w:rsid w:val="00D83B59"/>
    <w:rsid w:val="00D83F16"/>
    <w:rsid w:val="00D846B6"/>
    <w:rsid w:val="00D8478D"/>
    <w:rsid w:val="00D84A67"/>
    <w:rsid w:val="00D86E17"/>
    <w:rsid w:val="00D86FBA"/>
    <w:rsid w:val="00D90376"/>
    <w:rsid w:val="00D924D0"/>
    <w:rsid w:val="00D937B6"/>
    <w:rsid w:val="00D93CEE"/>
    <w:rsid w:val="00D941A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1746"/>
    <w:rsid w:val="00DA2215"/>
    <w:rsid w:val="00DA2968"/>
    <w:rsid w:val="00DA301D"/>
    <w:rsid w:val="00DA3047"/>
    <w:rsid w:val="00DA386C"/>
    <w:rsid w:val="00DA4335"/>
    <w:rsid w:val="00DA502E"/>
    <w:rsid w:val="00DA513E"/>
    <w:rsid w:val="00DA69F0"/>
    <w:rsid w:val="00DA71D2"/>
    <w:rsid w:val="00DA75B2"/>
    <w:rsid w:val="00DA7C76"/>
    <w:rsid w:val="00DB0057"/>
    <w:rsid w:val="00DB01CB"/>
    <w:rsid w:val="00DB09BB"/>
    <w:rsid w:val="00DB0D3D"/>
    <w:rsid w:val="00DB0E18"/>
    <w:rsid w:val="00DB2376"/>
    <w:rsid w:val="00DB2B42"/>
    <w:rsid w:val="00DB4D92"/>
    <w:rsid w:val="00DB562A"/>
    <w:rsid w:val="00DB5D6A"/>
    <w:rsid w:val="00DB62DD"/>
    <w:rsid w:val="00DB6B26"/>
    <w:rsid w:val="00DB7F55"/>
    <w:rsid w:val="00DC18F9"/>
    <w:rsid w:val="00DC21DF"/>
    <w:rsid w:val="00DC25FD"/>
    <w:rsid w:val="00DC2F02"/>
    <w:rsid w:val="00DC3306"/>
    <w:rsid w:val="00DC4DE2"/>
    <w:rsid w:val="00DC6572"/>
    <w:rsid w:val="00DC71BA"/>
    <w:rsid w:val="00DD12A7"/>
    <w:rsid w:val="00DD1FE9"/>
    <w:rsid w:val="00DD236F"/>
    <w:rsid w:val="00DD45FF"/>
    <w:rsid w:val="00DD49C7"/>
    <w:rsid w:val="00DD5980"/>
    <w:rsid w:val="00DD6DCD"/>
    <w:rsid w:val="00DE149D"/>
    <w:rsid w:val="00DE16F3"/>
    <w:rsid w:val="00DE1D1B"/>
    <w:rsid w:val="00DE26B7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10579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337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108"/>
    <w:rsid w:val="00E41CA2"/>
    <w:rsid w:val="00E4262A"/>
    <w:rsid w:val="00E427B2"/>
    <w:rsid w:val="00E447F1"/>
    <w:rsid w:val="00E44ED7"/>
    <w:rsid w:val="00E478D3"/>
    <w:rsid w:val="00E50DCD"/>
    <w:rsid w:val="00E50E16"/>
    <w:rsid w:val="00E516C8"/>
    <w:rsid w:val="00E51B14"/>
    <w:rsid w:val="00E51B49"/>
    <w:rsid w:val="00E52863"/>
    <w:rsid w:val="00E5291F"/>
    <w:rsid w:val="00E5400B"/>
    <w:rsid w:val="00E54808"/>
    <w:rsid w:val="00E55CCC"/>
    <w:rsid w:val="00E55EB0"/>
    <w:rsid w:val="00E56C36"/>
    <w:rsid w:val="00E56CE0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5049"/>
    <w:rsid w:val="00E7558F"/>
    <w:rsid w:val="00E764E3"/>
    <w:rsid w:val="00E774CF"/>
    <w:rsid w:val="00E80528"/>
    <w:rsid w:val="00E80C53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1291"/>
    <w:rsid w:val="00EC1750"/>
    <w:rsid w:val="00EC215E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3ABF"/>
    <w:rsid w:val="00ED6435"/>
    <w:rsid w:val="00EE1BF1"/>
    <w:rsid w:val="00EE1EA2"/>
    <w:rsid w:val="00EE339A"/>
    <w:rsid w:val="00EE3D88"/>
    <w:rsid w:val="00EE532C"/>
    <w:rsid w:val="00EE5863"/>
    <w:rsid w:val="00EE5EA7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1F5C"/>
    <w:rsid w:val="00F127AC"/>
    <w:rsid w:val="00F12B03"/>
    <w:rsid w:val="00F148B2"/>
    <w:rsid w:val="00F1495C"/>
    <w:rsid w:val="00F151B5"/>
    <w:rsid w:val="00F154F4"/>
    <w:rsid w:val="00F165E6"/>
    <w:rsid w:val="00F166AB"/>
    <w:rsid w:val="00F16B64"/>
    <w:rsid w:val="00F178C3"/>
    <w:rsid w:val="00F17F6C"/>
    <w:rsid w:val="00F20137"/>
    <w:rsid w:val="00F21B2B"/>
    <w:rsid w:val="00F227A3"/>
    <w:rsid w:val="00F241DF"/>
    <w:rsid w:val="00F249A4"/>
    <w:rsid w:val="00F263F4"/>
    <w:rsid w:val="00F3041C"/>
    <w:rsid w:val="00F30953"/>
    <w:rsid w:val="00F30C75"/>
    <w:rsid w:val="00F30DE1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13A"/>
    <w:rsid w:val="00F42000"/>
    <w:rsid w:val="00F4249B"/>
    <w:rsid w:val="00F440D3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F8E"/>
    <w:rsid w:val="00F54109"/>
    <w:rsid w:val="00F547CF"/>
    <w:rsid w:val="00F5605E"/>
    <w:rsid w:val="00F560FD"/>
    <w:rsid w:val="00F56A6F"/>
    <w:rsid w:val="00F56E25"/>
    <w:rsid w:val="00F61235"/>
    <w:rsid w:val="00F61A35"/>
    <w:rsid w:val="00F623D6"/>
    <w:rsid w:val="00F62BC8"/>
    <w:rsid w:val="00F631F7"/>
    <w:rsid w:val="00F639C3"/>
    <w:rsid w:val="00F64A51"/>
    <w:rsid w:val="00F65669"/>
    <w:rsid w:val="00F656CF"/>
    <w:rsid w:val="00F664DA"/>
    <w:rsid w:val="00F66E53"/>
    <w:rsid w:val="00F67ADF"/>
    <w:rsid w:val="00F67F47"/>
    <w:rsid w:val="00F701FB"/>
    <w:rsid w:val="00F72E75"/>
    <w:rsid w:val="00F73B4A"/>
    <w:rsid w:val="00F73EF7"/>
    <w:rsid w:val="00F73FB9"/>
    <w:rsid w:val="00F759A5"/>
    <w:rsid w:val="00F75BD4"/>
    <w:rsid w:val="00F768B7"/>
    <w:rsid w:val="00F77027"/>
    <w:rsid w:val="00F80062"/>
    <w:rsid w:val="00F8158B"/>
    <w:rsid w:val="00F821DF"/>
    <w:rsid w:val="00F82378"/>
    <w:rsid w:val="00F82568"/>
    <w:rsid w:val="00F82B80"/>
    <w:rsid w:val="00F82BFC"/>
    <w:rsid w:val="00F832D4"/>
    <w:rsid w:val="00F83322"/>
    <w:rsid w:val="00F83EC8"/>
    <w:rsid w:val="00F8493A"/>
    <w:rsid w:val="00F84ADA"/>
    <w:rsid w:val="00F84EB8"/>
    <w:rsid w:val="00F84F5D"/>
    <w:rsid w:val="00F85AB3"/>
    <w:rsid w:val="00F85F9D"/>
    <w:rsid w:val="00F86A7E"/>
    <w:rsid w:val="00F87291"/>
    <w:rsid w:val="00F87D91"/>
    <w:rsid w:val="00F903F4"/>
    <w:rsid w:val="00F910DF"/>
    <w:rsid w:val="00F911B6"/>
    <w:rsid w:val="00F922AF"/>
    <w:rsid w:val="00F92492"/>
    <w:rsid w:val="00F93C92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D1E"/>
    <w:rsid w:val="00FB6F4D"/>
    <w:rsid w:val="00FB77E1"/>
    <w:rsid w:val="00FC02AA"/>
    <w:rsid w:val="00FC0351"/>
    <w:rsid w:val="00FC0B8B"/>
    <w:rsid w:val="00FC11F6"/>
    <w:rsid w:val="00FC1DD7"/>
    <w:rsid w:val="00FC3C7C"/>
    <w:rsid w:val="00FC3FAD"/>
    <w:rsid w:val="00FC420D"/>
    <w:rsid w:val="00FC52DB"/>
    <w:rsid w:val="00FC5674"/>
    <w:rsid w:val="00FC5E49"/>
    <w:rsid w:val="00FC6BB1"/>
    <w:rsid w:val="00FC725C"/>
    <w:rsid w:val="00FD0E75"/>
    <w:rsid w:val="00FD1357"/>
    <w:rsid w:val="00FD1B71"/>
    <w:rsid w:val="00FD1F1E"/>
    <w:rsid w:val="00FD36A3"/>
    <w:rsid w:val="00FD3B2B"/>
    <w:rsid w:val="00FD41D1"/>
    <w:rsid w:val="00FD47BC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413"/>
    <w:rsid w:val="00FF139D"/>
    <w:rsid w:val="00FF13E1"/>
    <w:rsid w:val="00FF149B"/>
    <w:rsid w:val="00FF23F2"/>
    <w:rsid w:val="00FF33D5"/>
    <w:rsid w:val="00FF3A30"/>
    <w:rsid w:val="00FF697D"/>
    <w:rsid w:val="00FF795F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70E0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170E0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170E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248"/>
        <w:tab w:val="num" w:pos="5926"/>
      </w:tabs>
      <w:ind w:left="5926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5FC8-1250-4CDC-BEDD-08D0C5DE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2023-11-20T07:59:00Z</dcterms:created>
  <dcterms:modified xsi:type="dcterms:W3CDTF">2024-07-23T10:36:00Z</dcterms:modified>
</cp:coreProperties>
</file>