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BA7762" w:rsidP="006E089A">
            <w:r>
              <w:t>PEWA,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BA7762" w:rsidP="006E089A">
            <w:r>
              <w:t>Náměstí 28. října 1693, 413 01 Roudnice nad Labem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BA7762" w:rsidP="006E089A">
            <w:r>
              <w:t>10432060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ED32A0" w:rsidP="0077572E">
            <w:r>
              <w:t>CZ</w:t>
            </w:r>
            <w:r w:rsidR="00BA7762">
              <w:t>10432060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C838FD">
              <w:rPr>
                <w:b/>
              </w:rPr>
              <w:t>srpen</w:t>
            </w:r>
            <w:r w:rsidR="003C35DC" w:rsidRPr="003C35DC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C838FD">
              <w:rPr>
                <w:b/>
              </w:rPr>
              <w:t>17. 7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ED32A0">
              <w:rPr>
                <w:b/>
              </w:rPr>
              <w:t xml:space="preserve">1. </w:t>
            </w:r>
            <w:r w:rsidR="00C838FD">
              <w:rPr>
                <w:b/>
              </w:rPr>
              <w:t>8</w:t>
            </w:r>
            <w:r w:rsidR="003C35DC">
              <w:rPr>
                <w:b/>
              </w:rPr>
              <w:t>. do</w:t>
            </w:r>
            <w:r w:rsidR="00ED32A0">
              <w:rPr>
                <w:b/>
              </w:rPr>
              <w:t xml:space="preserve"> 3</w:t>
            </w:r>
            <w:r w:rsidR="00C838FD">
              <w:rPr>
                <w:b/>
              </w:rPr>
              <w:t>1</w:t>
            </w:r>
            <w:r w:rsidR="00C353C4">
              <w:rPr>
                <w:b/>
              </w:rPr>
              <w:t xml:space="preserve">. </w:t>
            </w:r>
            <w:r w:rsidR="00C838FD">
              <w:rPr>
                <w:b/>
              </w:rPr>
              <w:t>8</w:t>
            </w:r>
            <w:r w:rsidR="003C35DC" w:rsidRPr="003C35DC">
              <w:rPr>
                <w:b/>
              </w:rPr>
              <w:t>. 202</w:t>
            </w:r>
            <w:r w:rsidR="00823972">
              <w:rPr>
                <w:b/>
              </w:rPr>
              <w:t>4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838FD" w:rsidRDefault="00C838FD" w:rsidP="00EF4D2C">
            <w:r w:rsidRPr="00C838FD">
              <w:t>od 1. 8. do 31. 8. 2024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C838FD" w:rsidP="00C838FD">
            <w:r>
              <w:t>127</w:t>
            </w:r>
            <w:r w:rsidR="00823972">
              <w:t>.</w:t>
            </w:r>
            <w:r>
              <w:t>762</w:t>
            </w:r>
            <w:r w:rsidR="00FE394F">
              <w:t>,</w:t>
            </w:r>
            <w:r>
              <w:t>0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C838FD" w:rsidP="00BA7762">
            <w:r>
              <w:t>18</w:t>
            </w:r>
            <w:r w:rsidR="00BE3B9F">
              <w:t xml:space="preserve">. </w:t>
            </w:r>
            <w:r>
              <w:t>7</w:t>
            </w:r>
            <w:r w:rsidR="008234C0">
              <w:t xml:space="preserve">. </w:t>
            </w:r>
            <w:r w:rsidR="00BE3B9F">
              <w:t>202</w:t>
            </w:r>
            <w:r w:rsidR="00823972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D77E67" w:rsidP="0021095F">
            <w:r>
              <w:t>Ing.</w:t>
            </w:r>
            <w:r w:rsidR="00BE3B9F">
              <w:t xml:space="preserve"> Petr Šámal</w:t>
            </w:r>
            <w:bookmarkStart w:id="0" w:name="_GoBack"/>
            <w:bookmarkEnd w:id="0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77E6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77E6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A7762"/>
    <w:rsid w:val="00BC28F1"/>
    <w:rsid w:val="00BE3B9F"/>
    <w:rsid w:val="00BE6106"/>
    <w:rsid w:val="00C2310C"/>
    <w:rsid w:val="00C353C4"/>
    <w:rsid w:val="00C702CC"/>
    <w:rsid w:val="00C800B6"/>
    <w:rsid w:val="00C838FD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77E67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D32A0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48</cp:revision>
  <cp:lastPrinted>2023-07-25T07:44:00Z</cp:lastPrinted>
  <dcterms:created xsi:type="dcterms:W3CDTF">2021-03-17T09:07:00Z</dcterms:created>
  <dcterms:modified xsi:type="dcterms:W3CDTF">2024-07-18T06:31:00Z</dcterms:modified>
</cp:coreProperties>
</file>