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8E5C6" w14:textId="77777777" w:rsidR="009A7BBF" w:rsidRPr="009F7936" w:rsidRDefault="009A7BBF" w:rsidP="009F7936">
      <w:pPr>
        <w:pStyle w:val="Nzev"/>
        <w:spacing w:line="240" w:lineRule="atLeast"/>
        <w:jc w:val="center"/>
        <w:rPr>
          <w:rFonts w:ascii="Calibri Light" w:hAnsi="Calibri Light" w:cs="Calibri Light"/>
          <w:b/>
          <w:bCs/>
          <w:spacing w:val="20"/>
          <w:sz w:val="28"/>
          <w:szCs w:val="28"/>
        </w:rPr>
      </w:pPr>
      <w:r w:rsidRPr="009F7936">
        <w:rPr>
          <w:rFonts w:ascii="Calibri Light" w:hAnsi="Calibri Light" w:cs="Calibri Light"/>
          <w:b/>
          <w:bCs/>
          <w:spacing w:val="20"/>
          <w:sz w:val="28"/>
          <w:szCs w:val="28"/>
        </w:rPr>
        <w:t>SMLOUVA O DÍLO</w:t>
      </w:r>
    </w:p>
    <w:p w14:paraId="4A17D096" w14:textId="77777777" w:rsidR="009A7BBF" w:rsidRPr="00977F4C" w:rsidRDefault="009A7BBF" w:rsidP="009F7936">
      <w:pPr>
        <w:pStyle w:val="Nzev"/>
        <w:spacing w:line="240" w:lineRule="atLeast"/>
        <w:jc w:val="center"/>
        <w:rPr>
          <w:rFonts w:ascii="Arial" w:hAnsi="Arial" w:cs="Arial"/>
          <w:b/>
          <w:bCs/>
          <w:i/>
          <w:iCs/>
          <w:sz w:val="16"/>
          <w:szCs w:val="16"/>
        </w:rPr>
      </w:pPr>
    </w:p>
    <w:p w14:paraId="0EA9D772" w14:textId="77777777" w:rsidR="009A7BBF" w:rsidRPr="009F7936" w:rsidRDefault="009A7BBF" w:rsidP="009F7936">
      <w:pPr>
        <w:pStyle w:val="Nzev"/>
        <w:spacing w:line="240" w:lineRule="atLeast"/>
        <w:jc w:val="center"/>
        <w:rPr>
          <w:rFonts w:ascii="Calibri Light" w:hAnsi="Calibri Light" w:cs="Calibri Light"/>
          <w:sz w:val="22"/>
          <w:szCs w:val="22"/>
        </w:rPr>
      </w:pPr>
      <w:r w:rsidRPr="009F7936">
        <w:rPr>
          <w:rFonts w:ascii="Calibri Light" w:hAnsi="Calibri Light" w:cs="Calibri Light"/>
          <w:sz w:val="22"/>
          <w:szCs w:val="22"/>
        </w:rPr>
        <w:t xml:space="preserve">podle § 2586 a násl. zák. č. 89/2012 Sb., Občanský zákoník (dále jen </w:t>
      </w:r>
      <w:proofErr w:type="spellStart"/>
      <w:r w:rsidRPr="009F7936">
        <w:rPr>
          <w:rFonts w:ascii="Calibri Light" w:hAnsi="Calibri Light" w:cs="Calibri Light"/>
          <w:sz w:val="22"/>
          <w:szCs w:val="22"/>
        </w:rPr>
        <w:t>o.z</w:t>
      </w:r>
      <w:proofErr w:type="spellEnd"/>
      <w:r w:rsidRPr="009F7936">
        <w:rPr>
          <w:rFonts w:ascii="Calibri Light" w:hAnsi="Calibri Light" w:cs="Calibri Light"/>
          <w:sz w:val="22"/>
          <w:szCs w:val="22"/>
        </w:rPr>
        <w:t>.)</w:t>
      </w:r>
    </w:p>
    <w:p w14:paraId="24BAF8CC" w14:textId="77777777" w:rsidR="009A7BBF" w:rsidRPr="009F7936" w:rsidRDefault="009A7BBF" w:rsidP="009F7936">
      <w:pPr>
        <w:pStyle w:val="Nzev"/>
        <w:spacing w:line="240" w:lineRule="atLeast"/>
        <w:jc w:val="center"/>
        <w:rPr>
          <w:rFonts w:ascii="Calibri Light" w:hAnsi="Calibri Light" w:cs="Calibri Light"/>
          <w:sz w:val="22"/>
          <w:szCs w:val="22"/>
        </w:rPr>
      </w:pPr>
      <w:r w:rsidRPr="009F7936">
        <w:rPr>
          <w:rFonts w:ascii="Calibri Light" w:hAnsi="Calibri Light" w:cs="Calibri Light"/>
          <w:sz w:val="22"/>
          <w:szCs w:val="22"/>
        </w:rPr>
        <w:t>uzavřená níže uvedeného dne, měsíce a roku mezi:</w:t>
      </w:r>
    </w:p>
    <w:p w14:paraId="33E76F6B" w14:textId="77777777" w:rsidR="009A7BBF" w:rsidRDefault="009A7BBF" w:rsidP="009A7BBF">
      <w:pPr>
        <w:pStyle w:val="Zkladntextodsazen3"/>
        <w:spacing w:line="240" w:lineRule="atLeast"/>
        <w:jc w:val="left"/>
        <w:rPr>
          <w:rFonts w:ascii="Arial" w:hAnsi="Arial" w:cs="Arial"/>
          <w:b/>
          <w:i w:val="0"/>
        </w:rPr>
      </w:pPr>
    </w:p>
    <w:p w14:paraId="2B054CFB" w14:textId="77777777" w:rsidR="009F7936" w:rsidRDefault="009F7936" w:rsidP="009A7BBF">
      <w:pPr>
        <w:spacing w:line="240" w:lineRule="atLeast"/>
        <w:rPr>
          <w:rFonts w:ascii="Calibri Light" w:hAnsi="Calibri Light" w:cs="Calibri Light"/>
          <w:b/>
          <w:bCs/>
          <w:sz w:val="22"/>
          <w:szCs w:val="22"/>
        </w:rPr>
      </w:pPr>
      <w:r w:rsidRPr="009F7936">
        <w:rPr>
          <w:rFonts w:ascii="Calibri Light" w:hAnsi="Calibri Light" w:cs="Calibri Light"/>
          <w:b/>
          <w:bCs/>
          <w:sz w:val="22"/>
          <w:szCs w:val="22"/>
        </w:rPr>
        <w:t>Domov na Polní, příspěvková organizace</w:t>
      </w:r>
    </w:p>
    <w:p w14:paraId="24797F68" w14:textId="1A0C53E8" w:rsidR="009F7936" w:rsidRPr="009F7936" w:rsidRDefault="009F7936" w:rsidP="009F7936">
      <w:pPr>
        <w:jc w:val="both"/>
        <w:rPr>
          <w:rFonts w:ascii="Calibri Light" w:hAnsi="Calibri Light" w:cs="Calibri Light"/>
          <w:bCs/>
          <w:i/>
          <w:sz w:val="22"/>
        </w:rPr>
      </w:pPr>
      <w:r w:rsidRPr="009F7936">
        <w:rPr>
          <w:rFonts w:ascii="Calibri Light" w:hAnsi="Calibri Light" w:cs="Calibri Light"/>
          <w:bCs/>
          <w:i/>
          <w:sz w:val="22"/>
        </w:rPr>
        <w:t xml:space="preserve">zapsaná v obchodním rejstříku pod spisovou značkou </w:t>
      </w:r>
      <w:proofErr w:type="spellStart"/>
      <w:r w:rsidRPr="009F7936">
        <w:rPr>
          <w:rFonts w:ascii="Calibri Light" w:hAnsi="Calibri Light" w:cs="Calibri Light"/>
          <w:bCs/>
          <w:i/>
          <w:sz w:val="22"/>
        </w:rPr>
        <w:t>Pr</w:t>
      </w:r>
      <w:proofErr w:type="spellEnd"/>
      <w:r w:rsidRPr="009F7936">
        <w:rPr>
          <w:rFonts w:ascii="Calibri Light" w:hAnsi="Calibri Light" w:cs="Calibri Light"/>
          <w:bCs/>
          <w:i/>
          <w:sz w:val="22"/>
        </w:rPr>
        <w:t xml:space="preserve"> 1262 u Krajského soudu v Brně</w:t>
      </w:r>
    </w:p>
    <w:p w14:paraId="50AA3662" w14:textId="3A284322" w:rsidR="009A7BBF" w:rsidRPr="009F7936" w:rsidRDefault="009A7BBF" w:rsidP="009A7BBF">
      <w:pPr>
        <w:spacing w:line="240" w:lineRule="atLeast"/>
        <w:rPr>
          <w:rFonts w:ascii="Calibri Light" w:hAnsi="Calibri Light" w:cs="Calibri Light"/>
          <w:sz w:val="22"/>
          <w:szCs w:val="22"/>
        </w:rPr>
      </w:pPr>
      <w:proofErr w:type="gramStart"/>
      <w:r w:rsidRPr="009F7936">
        <w:rPr>
          <w:rFonts w:ascii="Calibri Light" w:hAnsi="Calibri Light" w:cs="Calibri Light"/>
          <w:sz w:val="22"/>
          <w:szCs w:val="22"/>
        </w:rPr>
        <w:t>sídl</w:t>
      </w:r>
      <w:r w:rsidR="009F7936">
        <w:rPr>
          <w:rFonts w:ascii="Calibri Light" w:hAnsi="Calibri Light" w:cs="Calibri Light"/>
          <w:sz w:val="22"/>
          <w:szCs w:val="22"/>
        </w:rPr>
        <w:t>o</w:t>
      </w:r>
      <w:r w:rsidRPr="009F7936">
        <w:rPr>
          <w:rFonts w:ascii="Calibri Light" w:hAnsi="Calibri Light" w:cs="Calibri Light"/>
          <w:sz w:val="22"/>
          <w:szCs w:val="22"/>
        </w:rPr>
        <w:t xml:space="preserve">: </w:t>
      </w:r>
      <w:r w:rsidR="009F7936">
        <w:rPr>
          <w:rFonts w:ascii="Calibri Light" w:hAnsi="Calibri Light" w:cs="Calibri Light"/>
          <w:sz w:val="22"/>
          <w:szCs w:val="22"/>
        </w:rPr>
        <w:t xml:space="preserve"> Polní</w:t>
      </w:r>
      <w:proofErr w:type="gramEnd"/>
      <w:r w:rsidR="009F7936">
        <w:rPr>
          <w:rFonts w:ascii="Calibri Light" w:hAnsi="Calibri Light" w:cs="Calibri Light"/>
          <w:sz w:val="22"/>
          <w:szCs w:val="22"/>
        </w:rPr>
        <w:t xml:space="preserve"> 252/1, 682 01 Vyškov</w:t>
      </w:r>
    </w:p>
    <w:p w14:paraId="2CF537A0" w14:textId="0DA3D3D8" w:rsidR="009A7BBF" w:rsidRPr="009F7936" w:rsidRDefault="009A7BBF" w:rsidP="009A7BBF">
      <w:pPr>
        <w:spacing w:line="240" w:lineRule="atLeast"/>
        <w:rPr>
          <w:rFonts w:ascii="Calibri Light" w:hAnsi="Calibri Light" w:cs="Calibri Light"/>
          <w:sz w:val="22"/>
          <w:szCs w:val="22"/>
        </w:rPr>
      </w:pPr>
      <w:r w:rsidRPr="009F7936">
        <w:rPr>
          <w:rFonts w:ascii="Calibri Light" w:hAnsi="Calibri Light" w:cs="Calibri Light"/>
          <w:sz w:val="22"/>
          <w:szCs w:val="22"/>
        </w:rPr>
        <w:t xml:space="preserve">IČO: </w:t>
      </w:r>
      <w:r w:rsidRPr="009F7936">
        <w:rPr>
          <w:rFonts w:ascii="Calibri Light" w:hAnsi="Calibri Light" w:cs="Calibri Light"/>
          <w:sz w:val="22"/>
          <w:szCs w:val="22"/>
        </w:rPr>
        <w:tab/>
      </w:r>
      <w:r w:rsidR="009F7936">
        <w:rPr>
          <w:rFonts w:ascii="Calibri Light" w:hAnsi="Calibri Light" w:cs="Calibri Light"/>
          <w:sz w:val="22"/>
          <w:szCs w:val="22"/>
        </w:rPr>
        <w:t>00226556</w:t>
      </w:r>
    </w:p>
    <w:p w14:paraId="4E2749FB" w14:textId="168BD8F6" w:rsidR="009A7BBF" w:rsidRPr="009F7936" w:rsidRDefault="006F395B" w:rsidP="009A7BBF">
      <w:pPr>
        <w:spacing w:line="240" w:lineRule="atLeast"/>
        <w:rPr>
          <w:rFonts w:ascii="Calibri Light" w:hAnsi="Calibri Light" w:cs="Calibri Light"/>
          <w:sz w:val="22"/>
          <w:szCs w:val="22"/>
        </w:rPr>
      </w:pPr>
      <w:r>
        <w:rPr>
          <w:rFonts w:ascii="Calibri Light" w:hAnsi="Calibri Light" w:cs="Calibri Light"/>
          <w:sz w:val="22"/>
          <w:szCs w:val="22"/>
        </w:rPr>
        <w:t>zastoupená</w:t>
      </w:r>
      <w:r w:rsidR="009A7BBF" w:rsidRPr="009F7936">
        <w:rPr>
          <w:rFonts w:ascii="Calibri Light" w:hAnsi="Calibri Light" w:cs="Calibri Light"/>
          <w:sz w:val="22"/>
          <w:szCs w:val="22"/>
        </w:rPr>
        <w:t xml:space="preserve">: </w:t>
      </w:r>
      <w:r w:rsidR="009F7936">
        <w:rPr>
          <w:rFonts w:ascii="Calibri Light" w:hAnsi="Calibri Light" w:cs="Calibri Light"/>
          <w:sz w:val="22"/>
          <w:szCs w:val="22"/>
        </w:rPr>
        <w:t xml:space="preserve">doc. Ing. Danou </w:t>
      </w:r>
      <w:proofErr w:type="spellStart"/>
      <w:r w:rsidR="009F7936">
        <w:rPr>
          <w:rFonts w:ascii="Calibri Light" w:hAnsi="Calibri Light" w:cs="Calibri Light"/>
          <w:sz w:val="22"/>
          <w:szCs w:val="22"/>
        </w:rPr>
        <w:t>Martinovičovou</w:t>
      </w:r>
      <w:proofErr w:type="spellEnd"/>
      <w:r w:rsidR="009F7936">
        <w:rPr>
          <w:rFonts w:ascii="Calibri Light" w:hAnsi="Calibri Light" w:cs="Calibri Light"/>
          <w:sz w:val="22"/>
          <w:szCs w:val="22"/>
        </w:rPr>
        <w:t>, Ph.D., MBA, ředitelkou</w:t>
      </w:r>
      <w:r w:rsidR="00AA51A6">
        <w:rPr>
          <w:rFonts w:ascii="Calibri Light" w:hAnsi="Calibri Light" w:cs="Calibri Light"/>
          <w:sz w:val="22"/>
          <w:szCs w:val="22"/>
        </w:rPr>
        <w:t xml:space="preserve"> organizace</w:t>
      </w:r>
    </w:p>
    <w:p w14:paraId="033CF5C3" w14:textId="38743F9B" w:rsidR="009F7936" w:rsidRDefault="009A7BBF" w:rsidP="009A7BBF">
      <w:pPr>
        <w:tabs>
          <w:tab w:val="left" w:pos="2835"/>
        </w:tabs>
        <w:spacing w:line="240" w:lineRule="atLeast"/>
        <w:rPr>
          <w:rFonts w:ascii="Calibri Light" w:hAnsi="Calibri Light" w:cs="Calibri Light"/>
          <w:sz w:val="22"/>
          <w:szCs w:val="22"/>
        </w:rPr>
      </w:pPr>
      <w:r w:rsidRPr="009F7936">
        <w:rPr>
          <w:rFonts w:ascii="Calibri Light" w:hAnsi="Calibri Light" w:cs="Calibri Light"/>
          <w:sz w:val="22"/>
          <w:szCs w:val="22"/>
        </w:rPr>
        <w:t>zástupce v technických věcech:</w:t>
      </w:r>
      <w:r w:rsidRPr="009F7936">
        <w:rPr>
          <w:rFonts w:ascii="Calibri Light" w:hAnsi="Calibri Light" w:cs="Calibri Light"/>
          <w:sz w:val="22"/>
          <w:szCs w:val="22"/>
        </w:rPr>
        <w:tab/>
      </w:r>
      <w:proofErr w:type="spellStart"/>
      <w:r w:rsidR="00B738DF">
        <w:rPr>
          <w:rFonts w:ascii="Calibri Light" w:hAnsi="Calibri Light" w:cs="Calibri Light"/>
          <w:sz w:val="22"/>
          <w:szCs w:val="22"/>
        </w:rPr>
        <w:t>xxxx</w:t>
      </w:r>
      <w:proofErr w:type="spellEnd"/>
      <w:r w:rsidR="00B738DF">
        <w:rPr>
          <w:rFonts w:ascii="Calibri Light" w:hAnsi="Calibri Light" w:cs="Calibri Light"/>
          <w:sz w:val="22"/>
          <w:szCs w:val="22"/>
        </w:rPr>
        <w:t xml:space="preserve"> </w:t>
      </w:r>
      <w:proofErr w:type="spellStart"/>
      <w:r w:rsidR="00B738DF">
        <w:rPr>
          <w:rFonts w:ascii="Calibri Light" w:hAnsi="Calibri Light" w:cs="Calibri Light"/>
          <w:sz w:val="22"/>
          <w:szCs w:val="22"/>
        </w:rPr>
        <w:t>xxxxxx</w:t>
      </w:r>
      <w:proofErr w:type="spellEnd"/>
      <w:r w:rsidR="00B738DF">
        <w:rPr>
          <w:rFonts w:ascii="Calibri Light" w:hAnsi="Calibri Light" w:cs="Calibri Light"/>
          <w:sz w:val="22"/>
          <w:szCs w:val="22"/>
        </w:rPr>
        <w:t xml:space="preserve"> </w:t>
      </w:r>
      <w:proofErr w:type="spellStart"/>
      <w:r w:rsidR="00B738DF">
        <w:rPr>
          <w:rFonts w:ascii="Calibri Light" w:hAnsi="Calibri Light" w:cs="Calibri Light"/>
          <w:sz w:val="22"/>
          <w:szCs w:val="22"/>
        </w:rPr>
        <w:t>xxxxxxx</w:t>
      </w:r>
      <w:proofErr w:type="spellEnd"/>
      <w:r w:rsidR="00B738DF">
        <w:rPr>
          <w:rFonts w:ascii="Calibri Light" w:hAnsi="Calibri Light" w:cs="Calibri Light"/>
          <w:sz w:val="22"/>
          <w:szCs w:val="22"/>
        </w:rPr>
        <w:t xml:space="preserve"> </w:t>
      </w:r>
      <w:proofErr w:type="spellStart"/>
      <w:r w:rsidR="00B738DF">
        <w:rPr>
          <w:rFonts w:ascii="Calibri Light" w:hAnsi="Calibri Light" w:cs="Calibri Light"/>
          <w:sz w:val="22"/>
          <w:szCs w:val="22"/>
        </w:rPr>
        <w:t>xxxxxxxx</w:t>
      </w:r>
      <w:proofErr w:type="spellEnd"/>
      <w:r w:rsidR="009F7936">
        <w:rPr>
          <w:rFonts w:ascii="Calibri Light" w:hAnsi="Calibri Light" w:cs="Calibri Light"/>
          <w:sz w:val="22"/>
          <w:szCs w:val="22"/>
        </w:rPr>
        <w:t xml:space="preserve">, vedoucí provozně-technického </w:t>
      </w:r>
    </w:p>
    <w:p w14:paraId="544DF49B" w14:textId="2075F808" w:rsidR="009A7BBF" w:rsidRPr="009F7936" w:rsidRDefault="009F7936" w:rsidP="009A7BBF">
      <w:pPr>
        <w:tabs>
          <w:tab w:val="left" w:pos="2835"/>
        </w:tabs>
        <w:spacing w:line="240" w:lineRule="atLeast"/>
        <w:rPr>
          <w:rFonts w:ascii="Calibri Light" w:hAnsi="Calibri Light" w:cs="Calibri Light"/>
          <w:sz w:val="22"/>
          <w:szCs w:val="22"/>
        </w:rPr>
      </w:pPr>
      <w:r>
        <w:rPr>
          <w:rFonts w:ascii="Calibri Light" w:hAnsi="Calibri Light" w:cs="Calibri Light"/>
          <w:sz w:val="22"/>
          <w:szCs w:val="22"/>
        </w:rPr>
        <w:t xml:space="preserve">                                                         úseku</w:t>
      </w:r>
    </w:p>
    <w:p w14:paraId="4DADB0A7" w14:textId="1B264BBE" w:rsidR="009A7BBF" w:rsidRPr="009F7936" w:rsidRDefault="009A7BBF" w:rsidP="009A7BBF">
      <w:pPr>
        <w:spacing w:line="240" w:lineRule="atLeast"/>
        <w:rPr>
          <w:rFonts w:ascii="Calibri Light" w:hAnsi="Calibri Light" w:cs="Calibri Light"/>
          <w:sz w:val="22"/>
          <w:szCs w:val="22"/>
        </w:rPr>
      </w:pPr>
      <w:r w:rsidRPr="009F7936">
        <w:rPr>
          <w:rFonts w:ascii="Calibri Light" w:hAnsi="Calibri Light" w:cs="Calibri Light"/>
          <w:sz w:val="22"/>
          <w:szCs w:val="22"/>
        </w:rPr>
        <w:t xml:space="preserve">telefon: </w:t>
      </w:r>
      <w:proofErr w:type="spellStart"/>
      <w:r w:rsidR="00B738DF">
        <w:rPr>
          <w:rFonts w:ascii="Calibri Light" w:hAnsi="Calibri Light" w:cs="Calibri Light"/>
          <w:sz w:val="22"/>
          <w:szCs w:val="22"/>
        </w:rPr>
        <w:t>xxxx</w:t>
      </w:r>
      <w:proofErr w:type="spellEnd"/>
      <w:r w:rsidR="00B738DF">
        <w:rPr>
          <w:rFonts w:ascii="Calibri Light" w:hAnsi="Calibri Light" w:cs="Calibri Light"/>
          <w:sz w:val="22"/>
          <w:szCs w:val="22"/>
        </w:rPr>
        <w:t xml:space="preserve"> </w:t>
      </w:r>
      <w:proofErr w:type="spellStart"/>
      <w:r w:rsidR="00B738DF">
        <w:rPr>
          <w:rFonts w:ascii="Calibri Light" w:hAnsi="Calibri Light" w:cs="Calibri Light"/>
          <w:sz w:val="22"/>
          <w:szCs w:val="22"/>
        </w:rPr>
        <w:t>xxx</w:t>
      </w:r>
      <w:proofErr w:type="spellEnd"/>
      <w:r w:rsidR="00B738DF">
        <w:rPr>
          <w:rFonts w:ascii="Calibri Light" w:hAnsi="Calibri Light" w:cs="Calibri Light"/>
          <w:sz w:val="22"/>
          <w:szCs w:val="22"/>
        </w:rPr>
        <w:t xml:space="preserve"> </w:t>
      </w:r>
      <w:proofErr w:type="spellStart"/>
      <w:r w:rsidR="00B738DF">
        <w:rPr>
          <w:rFonts w:ascii="Calibri Light" w:hAnsi="Calibri Light" w:cs="Calibri Light"/>
          <w:sz w:val="22"/>
          <w:szCs w:val="22"/>
        </w:rPr>
        <w:t>xxx</w:t>
      </w:r>
      <w:proofErr w:type="spellEnd"/>
      <w:r w:rsidR="00B738DF">
        <w:rPr>
          <w:rFonts w:ascii="Calibri Light" w:hAnsi="Calibri Light" w:cs="Calibri Light"/>
          <w:sz w:val="22"/>
          <w:szCs w:val="22"/>
        </w:rPr>
        <w:t xml:space="preserve"> </w:t>
      </w:r>
      <w:proofErr w:type="spellStart"/>
      <w:r w:rsidR="00B738DF">
        <w:rPr>
          <w:rFonts w:ascii="Calibri Light" w:hAnsi="Calibri Light" w:cs="Calibri Light"/>
          <w:sz w:val="22"/>
          <w:szCs w:val="22"/>
        </w:rPr>
        <w:t>xxx</w:t>
      </w:r>
      <w:proofErr w:type="spellEnd"/>
    </w:p>
    <w:p w14:paraId="2306D3A5" w14:textId="0CC5F194" w:rsidR="009A7BBF" w:rsidRPr="009F7936" w:rsidRDefault="009A7BBF" w:rsidP="009A7BBF">
      <w:pPr>
        <w:spacing w:line="240" w:lineRule="atLeast"/>
        <w:rPr>
          <w:rFonts w:ascii="Calibri Light" w:hAnsi="Calibri Light" w:cs="Calibri Light"/>
          <w:sz w:val="22"/>
          <w:szCs w:val="22"/>
        </w:rPr>
      </w:pPr>
      <w:r w:rsidRPr="009F7936">
        <w:rPr>
          <w:rFonts w:ascii="Calibri Light" w:hAnsi="Calibri Light" w:cs="Calibri Light"/>
          <w:sz w:val="22"/>
          <w:szCs w:val="22"/>
        </w:rPr>
        <w:t xml:space="preserve">bankovní spojení: </w:t>
      </w:r>
      <w:r w:rsidR="00360EA0">
        <w:rPr>
          <w:rFonts w:ascii="Calibri Light" w:hAnsi="Calibri Light" w:cs="Calibri Light"/>
          <w:sz w:val="22"/>
          <w:szCs w:val="22"/>
        </w:rPr>
        <w:t>9</w:t>
      </w:r>
      <w:r w:rsidR="006F395B">
        <w:rPr>
          <w:rFonts w:ascii="Calibri Light" w:hAnsi="Calibri Light" w:cs="Calibri Light"/>
          <w:sz w:val="22"/>
          <w:szCs w:val="22"/>
        </w:rPr>
        <w:t>037731/0100</w:t>
      </w:r>
    </w:p>
    <w:p w14:paraId="40EAB805" w14:textId="77777777" w:rsidR="009F7936" w:rsidRPr="00927A54" w:rsidRDefault="009F7936" w:rsidP="009F7936">
      <w:pPr>
        <w:jc w:val="both"/>
        <w:rPr>
          <w:rFonts w:ascii="Calibri Light" w:hAnsi="Calibri Light" w:cs="Calibri Light"/>
          <w:sz w:val="22"/>
        </w:rPr>
      </w:pPr>
      <w:r w:rsidRPr="00927A54">
        <w:rPr>
          <w:rFonts w:ascii="Calibri Light" w:hAnsi="Calibri Light" w:cs="Calibri Light"/>
          <w:sz w:val="22"/>
        </w:rPr>
        <w:t>(dále jen „objednatel“)</w:t>
      </w:r>
    </w:p>
    <w:p w14:paraId="624D358A" w14:textId="77777777" w:rsidR="009A7BBF" w:rsidRPr="009F7936" w:rsidRDefault="009A7BBF" w:rsidP="009A7BBF">
      <w:pPr>
        <w:spacing w:line="240" w:lineRule="atLeast"/>
        <w:rPr>
          <w:rFonts w:ascii="Calibri Light" w:hAnsi="Calibri Light" w:cs="Calibri Light"/>
          <w:sz w:val="22"/>
          <w:szCs w:val="22"/>
        </w:rPr>
      </w:pPr>
    </w:p>
    <w:p w14:paraId="470BD483" w14:textId="77777777" w:rsidR="009A7BBF" w:rsidRPr="009F7936" w:rsidRDefault="009A7BBF" w:rsidP="009A7BBF">
      <w:pPr>
        <w:spacing w:line="240" w:lineRule="atLeast"/>
        <w:rPr>
          <w:rFonts w:ascii="Calibri Light" w:hAnsi="Calibri Light" w:cs="Calibri Light"/>
          <w:sz w:val="22"/>
          <w:szCs w:val="22"/>
        </w:rPr>
      </w:pPr>
      <w:r w:rsidRPr="009F7936">
        <w:rPr>
          <w:rFonts w:ascii="Calibri Light" w:hAnsi="Calibri Light" w:cs="Calibri Light"/>
          <w:sz w:val="22"/>
          <w:szCs w:val="22"/>
        </w:rPr>
        <w:t>a</w:t>
      </w:r>
    </w:p>
    <w:p w14:paraId="2BE481AE" w14:textId="77777777" w:rsidR="009A7BBF" w:rsidRPr="009F7936" w:rsidRDefault="009A7BBF" w:rsidP="009A7BBF">
      <w:pPr>
        <w:pStyle w:val="Zkladntextodsazen3"/>
        <w:spacing w:line="240" w:lineRule="atLeast"/>
        <w:jc w:val="left"/>
        <w:rPr>
          <w:rFonts w:ascii="Calibri Light" w:hAnsi="Calibri Light" w:cs="Calibri Light"/>
          <w:b/>
          <w:i w:val="0"/>
          <w:sz w:val="22"/>
          <w:szCs w:val="22"/>
        </w:rPr>
      </w:pPr>
    </w:p>
    <w:p w14:paraId="784FACC0" w14:textId="1681445D" w:rsidR="009A7BBF" w:rsidRPr="002A51D0" w:rsidRDefault="002A51D0" w:rsidP="009A7BBF">
      <w:pPr>
        <w:pStyle w:val="Zkladntextodsazen3"/>
        <w:spacing w:line="240" w:lineRule="atLeast"/>
        <w:jc w:val="left"/>
        <w:rPr>
          <w:rFonts w:ascii="Calibri Light" w:hAnsi="Calibri Light" w:cs="Calibri Light"/>
          <w:b/>
          <w:i w:val="0"/>
          <w:sz w:val="22"/>
          <w:szCs w:val="22"/>
        </w:rPr>
      </w:pPr>
      <w:r w:rsidRPr="002A51D0">
        <w:rPr>
          <w:rFonts w:ascii="Calibri Light" w:hAnsi="Calibri Light" w:cs="Calibri Light"/>
          <w:b/>
          <w:i w:val="0"/>
          <w:sz w:val="22"/>
          <w:szCs w:val="22"/>
        </w:rPr>
        <w:t>ELEKSYS CZ s.r.o.</w:t>
      </w:r>
    </w:p>
    <w:p w14:paraId="42AAA8D8" w14:textId="5F5BCF31" w:rsidR="002A51D0" w:rsidRPr="009F7936" w:rsidRDefault="002A51D0" w:rsidP="002A51D0">
      <w:pPr>
        <w:jc w:val="both"/>
        <w:rPr>
          <w:rFonts w:ascii="Calibri Light" w:hAnsi="Calibri Light" w:cs="Calibri Light"/>
          <w:bCs/>
          <w:i/>
          <w:sz w:val="22"/>
        </w:rPr>
      </w:pPr>
      <w:r w:rsidRPr="009F7936">
        <w:rPr>
          <w:rFonts w:ascii="Calibri Light" w:hAnsi="Calibri Light" w:cs="Calibri Light"/>
          <w:bCs/>
          <w:i/>
          <w:sz w:val="22"/>
        </w:rPr>
        <w:t xml:space="preserve">zapsaná v obchodním rejstříku pod spisovou značkou </w:t>
      </w:r>
      <w:r>
        <w:rPr>
          <w:rFonts w:ascii="Calibri Light" w:hAnsi="Calibri Light" w:cs="Calibri Light"/>
          <w:bCs/>
          <w:i/>
          <w:sz w:val="22"/>
        </w:rPr>
        <w:t>C 60639</w:t>
      </w:r>
      <w:r w:rsidRPr="009F7936">
        <w:rPr>
          <w:rFonts w:ascii="Calibri Light" w:hAnsi="Calibri Light" w:cs="Calibri Light"/>
          <w:bCs/>
          <w:i/>
          <w:sz w:val="22"/>
        </w:rPr>
        <w:t xml:space="preserve"> u Krajského soudu v </w:t>
      </w:r>
      <w:r>
        <w:rPr>
          <w:rFonts w:ascii="Calibri Light" w:hAnsi="Calibri Light" w:cs="Calibri Light"/>
          <w:bCs/>
          <w:i/>
          <w:sz w:val="22"/>
        </w:rPr>
        <w:t>Ostravě</w:t>
      </w:r>
    </w:p>
    <w:p w14:paraId="1DAEAC23" w14:textId="4A178D14" w:rsidR="002A51D0" w:rsidRPr="009F7936" w:rsidRDefault="002A51D0" w:rsidP="002A51D0">
      <w:pPr>
        <w:spacing w:line="240" w:lineRule="atLeast"/>
        <w:rPr>
          <w:rFonts w:ascii="Calibri Light" w:hAnsi="Calibri Light" w:cs="Calibri Light"/>
          <w:sz w:val="22"/>
          <w:szCs w:val="22"/>
        </w:rPr>
      </w:pPr>
      <w:proofErr w:type="gramStart"/>
      <w:r w:rsidRPr="009F7936">
        <w:rPr>
          <w:rFonts w:ascii="Calibri Light" w:hAnsi="Calibri Light" w:cs="Calibri Light"/>
          <w:sz w:val="22"/>
          <w:szCs w:val="22"/>
        </w:rPr>
        <w:t>sídl</w:t>
      </w:r>
      <w:r>
        <w:rPr>
          <w:rFonts w:ascii="Calibri Light" w:hAnsi="Calibri Light" w:cs="Calibri Light"/>
          <w:sz w:val="22"/>
          <w:szCs w:val="22"/>
        </w:rPr>
        <w:t>o</w:t>
      </w:r>
      <w:r w:rsidRPr="009F7936">
        <w:rPr>
          <w:rFonts w:ascii="Calibri Light" w:hAnsi="Calibri Light" w:cs="Calibri Light"/>
          <w:sz w:val="22"/>
          <w:szCs w:val="22"/>
        </w:rPr>
        <w:t xml:space="preserve">: </w:t>
      </w:r>
      <w:r>
        <w:rPr>
          <w:rFonts w:ascii="Calibri Light" w:hAnsi="Calibri Light" w:cs="Calibri Light"/>
          <w:sz w:val="22"/>
          <w:szCs w:val="22"/>
        </w:rPr>
        <w:t xml:space="preserve"> Na</w:t>
      </w:r>
      <w:proofErr w:type="gramEnd"/>
      <w:r>
        <w:rPr>
          <w:rFonts w:ascii="Calibri Light" w:hAnsi="Calibri Light" w:cs="Calibri Light"/>
          <w:sz w:val="22"/>
          <w:szCs w:val="22"/>
        </w:rPr>
        <w:t xml:space="preserve"> Kopci 189, 793 56 Rýžoviště</w:t>
      </w:r>
    </w:p>
    <w:p w14:paraId="47CD0EE8" w14:textId="3739BE9D" w:rsidR="009A7BBF" w:rsidRPr="009F7936" w:rsidRDefault="009A7BBF" w:rsidP="009A7BBF">
      <w:pPr>
        <w:spacing w:line="240" w:lineRule="atLeast"/>
        <w:rPr>
          <w:rFonts w:ascii="Calibri Light" w:hAnsi="Calibri Light" w:cs="Calibri Light"/>
          <w:iCs/>
          <w:sz w:val="22"/>
          <w:szCs w:val="22"/>
        </w:rPr>
      </w:pPr>
      <w:r w:rsidRPr="009F7936">
        <w:rPr>
          <w:rFonts w:ascii="Calibri Light" w:hAnsi="Calibri Light" w:cs="Calibri Light"/>
          <w:iCs/>
          <w:sz w:val="22"/>
          <w:szCs w:val="22"/>
        </w:rPr>
        <w:t xml:space="preserve">IČO: </w:t>
      </w:r>
      <w:r w:rsidRPr="009F7936">
        <w:rPr>
          <w:rFonts w:ascii="Calibri Light" w:hAnsi="Calibri Light" w:cs="Calibri Light"/>
          <w:iCs/>
          <w:sz w:val="22"/>
          <w:szCs w:val="22"/>
        </w:rPr>
        <w:tab/>
      </w:r>
      <w:r w:rsidR="002A51D0">
        <w:rPr>
          <w:rFonts w:ascii="Calibri Light" w:hAnsi="Calibri Light" w:cs="Calibri Light"/>
          <w:iCs/>
          <w:sz w:val="22"/>
          <w:szCs w:val="22"/>
        </w:rPr>
        <w:t>03598748</w:t>
      </w:r>
    </w:p>
    <w:p w14:paraId="20C1B672" w14:textId="19FC69F2" w:rsidR="009A7BBF" w:rsidRPr="009F7936" w:rsidRDefault="009A7BBF" w:rsidP="009A7BBF">
      <w:pPr>
        <w:spacing w:line="240" w:lineRule="atLeast"/>
        <w:rPr>
          <w:rFonts w:ascii="Calibri Light" w:hAnsi="Calibri Light" w:cs="Calibri Light"/>
          <w:sz w:val="22"/>
          <w:szCs w:val="22"/>
        </w:rPr>
      </w:pPr>
      <w:r w:rsidRPr="009F7936">
        <w:rPr>
          <w:rFonts w:ascii="Calibri Light" w:hAnsi="Calibri Light" w:cs="Calibri Light"/>
          <w:iCs/>
          <w:sz w:val="22"/>
          <w:szCs w:val="22"/>
        </w:rPr>
        <w:t xml:space="preserve">DIČ: </w:t>
      </w:r>
      <w:r w:rsidRPr="009F7936">
        <w:rPr>
          <w:rFonts w:ascii="Calibri Light" w:hAnsi="Calibri Light" w:cs="Calibri Light"/>
          <w:iCs/>
          <w:sz w:val="22"/>
          <w:szCs w:val="22"/>
        </w:rPr>
        <w:tab/>
      </w:r>
      <w:r w:rsidR="002A51D0">
        <w:rPr>
          <w:rFonts w:ascii="Calibri Light" w:hAnsi="Calibri Light" w:cs="Calibri Light"/>
          <w:iCs/>
          <w:sz w:val="22"/>
          <w:szCs w:val="22"/>
        </w:rPr>
        <w:t>CZ03598748</w:t>
      </w:r>
    </w:p>
    <w:p w14:paraId="4280F6ED" w14:textId="4370FFB3" w:rsidR="009A7BBF" w:rsidRPr="009F7936" w:rsidRDefault="006F395B" w:rsidP="009A7BBF">
      <w:pPr>
        <w:spacing w:line="240" w:lineRule="atLeast"/>
        <w:rPr>
          <w:rFonts w:ascii="Calibri Light" w:hAnsi="Calibri Light" w:cs="Calibri Light"/>
          <w:iCs/>
          <w:sz w:val="22"/>
          <w:szCs w:val="22"/>
        </w:rPr>
      </w:pPr>
      <w:r>
        <w:rPr>
          <w:rFonts w:ascii="Calibri Light" w:hAnsi="Calibri Light" w:cs="Calibri Light"/>
          <w:iCs/>
          <w:sz w:val="22"/>
          <w:szCs w:val="22"/>
        </w:rPr>
        <w:t>zastoupená</w:t>
      </w:r>
      <w:r w:rsidR="009A7BBF" w:rsidRPr="009F7936">
        <w:rPr>
          <w:rFonts w:ascii="Calibri Light" w:hAnsi="Calibri Light" w:cs="Calibri Light"/>
          <w:iCs/>
          <w:sz w:val="22"/>
          <w:szCs w:val="22"/>
        </w:rPr>
        <w:t xml:space="preserve">: </w:t>
      </w:r>
      <w:r w:rsidR="002A51D0">
        <w:rPr>
          <w:rFonts w:ascii="Calibri Light" w:hAnsi="Calibri Light" w:cs="Calibri Light"/>
          <w:iCs/>
          <w:sz w:val="22"/>
          <w:szCs w:val="22"/>
        </w:rPr>
        <w:t>Janem Kodlem</w:t>
      </w:r>
      <w:r w:rsidR="009A7BBF" w:rsidRPr="009F7936">
        <w:rPr>
          <w:rFonts w:ascii="Calibri Light" w:hAnsi="Calibri Light" w:cs="Calibri Light"/>
          <w:iCs/>
          <w:sz w:val="22"/>
          <w:szCs w:val="22"/>
        </w:rPr>
        <w:t xml:space="preserve"> </w:t>
      </w:r>
      <w:r w:rsidR="002A51D0">
        <w:rPr>
          <w:rFonts w:ascii="Calibri Light" w:hAnsi="Calibri Light" w:cs="Calibri Light"/>
          <w:iCs/>
          <w:sz w:val="22"/>
          <w:szCs w:val="22"/>
        </w:rPr>
        <w:t>–</w:t>
      </w:r>
      <w:r w:rsidR="009A7BBF" w:rsidRPr="009F7936">
        <w:rPr>
          <w:rFonts w:ascii="Calibri Light" w:hAnsi="Calibri Light" w:cs="Calibri Light"/>
          <w:iCs/>
          <w:sz w:val="22"/>
          <w:szCs w:val="22"/>
        </w:rPr>
        <w:t xml:space="preserve"> </w:t>
      </w:r>
      <w:r w:rsidR="002A51D0">
        <w:rPr>
          <w:rFonts w:ascii="Calibri Light" w:hAnsi="Calibri Light" w:cs="Calibri Light"/>
          <w:iCs/>
          <w:sz w:val="22"/>
          <w:szCs w:val="22"/>
        </w:rPr>
        <w:t>jednatelem společnosti</w:t>
      </w:r>
    </w:p>
    <w:p w14:paraId="688DAED2" w14:textId="27F732BF" w:rsidR="009A7BBF" w:rsidRPr="009F7936" w:rsidRDefault="009A7BBF" w:rsidP="009A7BBF">
      <w:pPr>
        <w:tabs>
          <w:tab w:val="left" w:pos="2835"/>
        </w:tabs>
        <w:spacing w:line="240" w:lineRule="atLeast"/>
        <w:rPr>
          <w:rFonts w:ascii="Calibri Light" w:hAnsi="Calibri Light" w:cs="Calibri Light"/>
          <w:sz w:val="22"/>
          <w:szCs w:val="22"/>
        </w:rPr>
      </w:pPr>
      <w:r w:rsidRPr="009F7936">
        <w:rPr>
          <w:rFonts w:ascii="Calibri Light" w:hAnsi="Calibri Light" w:cs="Calibri Light"/>
          <w:sz w:val="22"/>
          <w:szCs w:val="22"/>
        </w:rPr>
        <w:t>zástupce v technických věcech:</w:t>
      </w:r>
      <w:r w:rsidRPr="009F7936">
        <w:rPr>
          <w:rFonts w:ascii="Calibri Light" w:hAnsi="Calibri Light" w:cs="Calibri Light"/>
          <w:sz w:val="22"/>
          <w:szCs w:val="22"/>
        </w:rPr>
        <w:tab/>
      </w:r>
      <w:r w:rsidR="002A51D0">
        <w:rPr>
          <w:rFonts w:ascii="Calibri Light" w:hAnsi="Calibri Light" w:cs="Calibri Light"/>
          <w:sz w:val="22"/>
          <w:szCs w:val="22"/>
        </w:rPr>
        <w:t>Jan Kodl</w:t>
      </w:r>
    </w:p>
    <w:p w14:paraId="1E78AE7E" w14:textId="2DF45EB3" w:rsidR="009A7BBF" w:rsidRPr="009F7936" w:rsidRDefault="009A7BBF" w:rsidP="009A7BBF">
      <w:pPr>
        <w:spacing w:line="240" w:lineRule="atLeast"/>
        <w:rPr>
          <w:rFonts w:ascii="Calibri Light" w:hAnsi="Calibri Light" w:cs="Calibri Light"/>
          <w:sz w:val="22"/>
          <w:szCs w:val="22"/>
        </w:rPr>
      </w:pPr>
      <w:r w:rsidRPr="009F7936">
        <w:rPr>
          <w:rFonts w:ascii="Calibri Light" w:hAnsi="Calibri Light" w:cs="Calibri Light"/>
          <w:sz w:val="22"/>
          <w:szCs w:val="22"/>
        </w:rPr>
        <w:t xml:space="preserve">telefon: </w:t>
      </w:r>
      <w:proofErr w:type="spellStart"/>
      <w:r w:rsidR="00B738DF">
        <w:rPr>
          <w:rFonts w:ascii="Calibri Light" w:hAnsi="Calibri Light" w:cs="Calibri Light"/>
          <w:sz w:val="22"/>
          <w:szCs w:val="22"/>
        </w:rPr>
        <w:t>xxxx</w:t>
      </w:r>
      <w:proofErr w:type="spellEnd"/>
      <w:r w:rsidR="00B738DF">
        <w:rPr>
          <w:rFonts w:ascii="Calibri Light" w:hAnsi="Calibri Light" w:cs="Calibri Light"/>
          <w:sz w:val="22"/>
          <w:szCs w:val="22"/>
        </w:rPr>
        <w:t xml:space="preserve"> </w:t>
      </w:r>
      <w:proofErr w:type="spellStart"/>
      <w:r w:rsidR="00B738DF">
        <w:rPr>
          <w:rFonts w:ascii="Calibri Light" w:hAnsi="Calibri Light" w:cs="Calibri Light"/>
          <w:sz w:val="22"/>
          <w:szCs w:val="22"/>
        </w:rPr>
        <w:t>xxx</w:t>
      </w:r>
      <w:proofErr w:type="spellEnd"/>
      <w:r w:rsidR="00B738DF">
        <w:rPr>
          <w:rFonts w:ascii="Calibri Light" w:hAnsi="Calibri Light" w:cs="Calibri Light"/>
          <w:sz w:val="22"/>
          <w:szCs w:val="22"/>
        </w:rPr>
        <w:t xml:space="preserve"> </w:t>
      </w:r>
      <w:proofErr w:type="spellStart"/>
      <w:r w:rsidR="00B738DF">
        <w:rPr>
          <w:rFonts w:ascii="Calibri Light" w:hAnsi="Calibri Light" w:cs="Calibri Light"/>
          <w:sz w:val="22"/>
          <w:szCs w:val="22"/>
        </w:rPr>
        <w:t>xxx</w:t>
      </w:r>
      <w:proofErr w:type="spellEnd"/>
      <w:r w:rsidR="00B738DF">
        <w:rPr>
          <w:rFonts w:ascii="Calibri Light" w:hAnsi="Calibri Light" w:cs="Calibri Light"/>
          <w:sz w:val="22"/>
          <w:szCs w:val="22"/>
        </w:rPr>
        <w:t xml:space="preserve"> </w:t>
      </w:r>
      <w:proofErr w:type="spellStart"/>
      <w:r w:rsidR="00B738DF">
        <w:rPr>
          <w:rFonts w:ascii="Calibri Light" w:hAnsi="Calibri Light" w:cs="Calibri Light"/>
          <w:sz w:val="22"/>
          <w:szCs w:val="22"/>
        </w:rPr>
        <w:t>xxx</w:t>
      </w:r>
      <w:proofErr w:type="spellEnd"/>
    </w:p>
    <w:p w14:paraId="016A93CF" w14:textId="018B65D3" w:rsidR="009A7BBF" w:rsidRPr="009F7936" w:rsidRDefault="009A7BBF" w:rsidP="009A7BBF">
      <w:pPr>
        <w:spacing w:line="240" w:lineRule="atLeast"/>
        <w:rPr>
          <w:rFonts w:ascii="Calibri Light" w:hAnsi="Calibri Light" w:cs="Calibri Light"/>
          <w:sz w:val="22"/>
          <w:szCs w:val="22"/>
        </w:rPr>
      </w:pPr>
      <w:r w:rsidRPr="009F7936">
        <w:rPr>
          <w:rFonts w:ascii="Calibri Light" w:hAnsi="Calibri Light" w:cs="Calibri Light"/>
          <w:sz w:val="22"/>
          <w:szCs w:val="22"/>
        </w:rPr>
        <w:t xml:space="preserve">bankovní spojení: </w:t>
      </w:r>
      <w:r w:rsidR="002A51D0">
        <w:rPr>
          <w:rFonts w:ascii="Calibri Light" w:hAnsi="Calibri Light" w:cs="Calibri Light"/>
          <w:sz w:val="22"/>
          <w:szCs w:val="22"/>
        </w:rPr>
        <w:t>115-2184550267/0100</w:t>
      </w:r>
    </w:p>
    <w:p w14:paraId="306A7B46" w14:textId="77777777" w:rsidR="009F7936" w:rsidRPr="00927A54" w:rsidRDefault="009F7936" w:rsidP="009F7936">
      <w:pPr>
        <w:jc w:val="both"/>
        <w:rPr>
          <w:rFonts w:ascii="Calibri Light" w:hAnsi="Calibri Light" w:cs="Calibri Light"/>
          <w:sz w:val="22"/>
        </w:rPr>
      </w:pPr>
      <w:r w:rsidRPr="00927A54">
        <w:rPr>
          <w:rFonts w:ascii="Calibri Light" w:hAnsi="Calibri Light" w:cs="Calibri Light"/>
          <w:sz w:val="22"/>
        </w:rPr>
        <w:t>(dále jen „zhotovitel“)</w:t>
      </w:r>
    </w:p>
    <w:p w14:paraId="6DCF7590" w14:textId="77777777" w:rsidR="009A7BBF" w:rsidRPr="00920D0B" w:rsidRDefault="009A7BBF" w:rsidP="009A7BBF">
      <w:pPr>
        <w:spacing w:line="240" w:lineRule="atLeast"/>
        <w:ind w:left="357" w:hanging="357"/>
        <w:rPr>
          <w:rFonts w:ascii="Arial" w:hAnsi="Arial" w:cs="Arial"/>
          <w:sz w:val="20"/>
          <w:szCs w:val="20"/>
        </w:rPr>
      </w:pPr>
    </w:p>
    <w:p w14:paraId="4ADE1344" w14:textId="77777777" w:rsidR="009A7BBF" w:rsidRPr="00927A54" w:rsidRDefault="009A7BBF" w:rsidP="009A7BBF">
      <w:pPr>
        <w:spacing w:line="240" w:lineRule="atLeast"/>
        <w:jc w:val="center"/>
        <w:rPr>
          <w:rFonts w:ascii="Calibri Light" w:hAnsi="Calibri Light" w:cs="Calibri Light"/>
          <w:i/>
          <w:iCs/>
          <w:spacing w:val="52"/>
          <w:sz w:val="22"/>
          <w:szCs w:val="22"/>
        </w:rPr>
      </w:pPr>
      <w:r w:rsidRPr="00927A54">
        <w:rPr>
          <w:rFonts w:ascii="Calibri Light" w:hAnsi="Calibri Light" w:cs="Calibri Light"/>
          <w:i/>
          <w:iCs/>
          <w:spacing w:val="52"/>
          <w:sz w:val="22"/>
          <w:szCs w:val="22"/>
        </w:rPr>
        <w:t>takto:</w:t>
      </w:r>
    </w:p>
    <w:p w14:paraId="30135EAE" w14:textId="77777777" w:rsidR="00927A54" w:rsidRDefault="00927A54" w:rsidP="009A7BBF">
      <w:pPr>
        <w:spacing w:line="240" w:lineRule="atLeast"/>
        <w:jc w:val="center"/>
        <w:rPr>
          <w:rFonts w:ascii="Arial" w:hAnsi="Arial" w:cs="Arial"/>
          <w:b/>
          <w:bCs/>
        </w:rPr>
      </w:pPr>
    </w:p>
    <w:p w14:paraId="4495FE94" w14:textId="269B54DD" w:rsidR="009A7BBF" w:rsidRPr="00927A54" w:rsidRDefault="009A7BBF" w:rsidP="009A7BBF">
      <w:pPr>
        <w:spacing w:line="240" w:lineRule="atLeast"/>
        <w:jc w:val="center"/>
        <w:rPr>
          <w:rFonts w:ascii="Calibri Light" w:hAnsi="Calibri Light" w:cs="Calibri Light"/>
          <w:b/>
          <w:bCs/>
          <w:sz w:val="22"/>
          <w:szCs w:val="22"/>
        </w:rPr>
      </w:pPr>
      <w:r w:rsidRPr="00927A54">
        <w:rPr>
          <w:rFonts w:ascii="Calibri Light" w:hAnsi="Calibri Light" w:cs="Calibri Light"/>
          <w:b/>
          <w:bCs/>
          <w:sz w:val="22"/>
          <w:szCs w:val="22"/>
        </w:rPr>
        <w:t>I.</w:t>
      </w:r>
    </w:p>
    <w:p w14:paraId="49545CAA" w14:textId="77777777" w:rsidR="009A7BBF" w:rsidRPr="00927A54" w:rsidRDefault="009A7BBF" w:rsidP="009A7BBF">
      <w:pPr>
        <w:spacing w:line="240" w:lineRule="atLeast"/>
        <w:jc w:val="center"/>
        <w:rPr>
          <w:rFonts w:ascii="Calibri Light" w:hAnsi="Calibri Light" w:cs="Calibri Light"/>
          <w:b/>
          <w:bCs/>
          <w:sz w:val="22"/>
          <w:szCs w:val="22"/>
        </w:rPr>
      </w:pPr>
      <w:r w:rsidRPr="00927A54">
        <w:rPr>
          <w:rFonts w:ascii="Calibri Light" w:hAnsi="Calibri Light" w:cs="Calibri Light"/>
          <w:b/>
          <w:bCs/>
          <w:sz w:val="22"/>
          <w:szCs w:val="22"/>
        </w:rPr>
        <w:t>Předmět plnění</w:t>
      </w:r>
    </w:p>
    <w:p w14:paraId="4C7EEDA0" w14:textId="08694310" w:rsidR="008C6380" w:rsidRDefault="009A7BBF" w:rsidP="00806246">
      <w:pPr>
        <w:pStyle w:val="Odstavecseseznamem"/>
        <w:numPr>
          <w:ilvl w:val="0"/>
          <w:numId w:val="1"/>
        </w:numPr>
        <w:tabs>
          <w:tab w:val="clear" w:pos="720"/>
          <w:tab w:val="num" w:pos="360"/>
        </w:tabs>
        <w:ind w:left="426" w:hanging="426"/>
        <w:jc w:val="both"/>
        <w:rPr>
          <w:rFonts w:ascii="Calibri Light" w:hAnsi="Calibri Light" w:cs="Calibri Light"/>
          <w:sz w:val="22"/>
          <w:szCs w:val="22"/>
        </w:rPr>
      </w:pPr>
      <w:r w:rsidRPr="00C049A4">
        <w:rPr>
          <w:rFonts w:ascii="Calibri Light" w:hAnsi="Calibri Light" w:cs="Calibri Light"/>
          <w:sz w:val="22"/>
          <w:szCs w:val="22"/>
        </w:rPr>
        <w:t>Zhotovitel se zavazuje provést řádně, včas a na své náklady dílo spočívající v</w:t>
      </w:r>
      <w:r w:rsidR="00806246">
        <w:rPr>
          <w:rFonts w:ascii="Calibri Light" w:hAnsi="Calibri Light" w:cs="Calibri Light"/>
          <w:sz w:val="22"/>
          <w:szCs w:val="22"/>
        </w:rPr>
        <w:t>e zpracování</w:t>
      </w:r>
      <w:r w:rsidR="00927A54" w:rsidRPr="00C049A4">
        <w:rPr>
          <w:rFonts w:ascii="Calibri Light" w:hAnsi="Calibri Light" w:cs="Calibri Light"/>
          <w:sz w:val="22"/>
          <w:szCs w:val="22"/>
        </w:rPr>
        <w:t xml:space="preserve"> projektové dokumentace pro výběr zhotovitele na akci „Modernizace silnoproudé a slaboproudé elektroinstalace (dále jen „projektová dokumentace“)</w:t>
      </w:r>
      <w:r w:rsidR="008C6380" w:rsidRPr="00C049A4">
        <w:rPr>
          <w:rFonts w:ascii="Calibri Light" w:hAnsi="Calibri Light" w:cs="Calibri Light"/>
          <w:sz w:val="22"/>
          <w:szCs w:val="22"/>
        </w:rPr>
        <w:t xml:space="preserve">, která bude zahrnovat zpracované požárně bezpečnostní řešení (dále jen „PBŘ“) na objekt zadavatele na adrese Polní 252/1, 682 01 Vyškov dle § 41 </w:t>
      </w:r>
      <w:proofErr w:type="spellStart"/>
      <w:r w:rsidR="008C6380" w:rsidRPr="00C049A4">
        <w:rPr>
          <w:rFonts w:ascii="Calibri Light" w:hAnsi="Calibri Light" w:cs="Calibri Light"/>
          <w:sz w:val="22"/>
          <w:szCs w:val="22"/>
        </w:rPr>
        <w:t>vyhl</w:t>
      </w:r>
      <w:proofErr w:type="spellEnd"/>
      <w:r w:rsidR="008C6380" w:rsidRPr="00C049A4">
        <w:rPr>
          <w:rFonts w:ascii="Calibri Light" w:hAnsi="Calibri Light" w:cs="Calibri Light"/>
          <w:sz w:val="22"/>
          <w:szCs w:val="22"/>
        </w:rPr>
        <w:t xml:space="preserve">. č. 246/2001 Sb., o požární prevenci, v platném znění, a v souladu s odsouhlaseným PBŘ  zpracovanou projektovou dokumentaci na modernizaci silnoproudé elektroinstalace v objektech A </w:t>
      </w:r>
      <w:proofErr w:type="spellStart"/>
      <w:r w:rsidR="008C6380" w:rsidRPr="00C049A4">
        <w:rPr>
          <w:rFonts w:ascii="Calibri Light" w:hAnsi="Calibri Light" w:cs="Calibri Light"/>
          <w:sz w:val="22"/>
          <w:szCs w:val="22"/>
        </w:rPr>
        <w:t>a</w:t>
      </w:r>
      <w:proofErr w:type="spellEnd"/>
      <w:r w:rsidR="008C6380" w:rsidRPr="00C049A4">
        <w:rPr>
          <w:rFonts w:ascii="Calibri Light" w:hAnsi="Calibri Light" w:cs="Calibri Light"/>
          <w:sz w:val="22"/>
          <w:szCs w:val="22"/>
        </w:rPr>
        <w:t xml:space="preserve"> B, projektovou dokumentaci na systém sestra/pacient v objektech A </w:t>
      </w:r>
      <w:proofErr w:type="spellStart"/>
      <w:r w:rsidR="008C6380" w:rsidRPr="00C049A4">
        <w:rPr>
          <w:rFonts w:ascii="Calibri Light" w:hAnsi="Calibri Light" w:cs="Calibri Light"/>
          <w:sz w:val="22"/>
          <w:szCs w:val="22"/>
        </w:rPr>
        <w:t>a</w:t>
      </w:r>
      <w:proofErr w:type="spellEnd"/>
      <w:r w:rsidR="008C6380" w:rsidRPr="00C049A4">
        <w:rPr>
          <w:rFonts w:ascii="Calibri Light" w:hAnsi="Calibri Light" w:cs="Calibri Light"/>
          <w:sz w:val="22"/>
          <w:szCs w:val="22"/>
        </w:rPr>
        <w:t xml:space="preserve"> B, revizi připravené projektové dokumentace na instalaci elektrické požární signalizace (dále jen „EPS“) dle zákona č. 133/1985 Sb., o požární ochraně, v platném znění a projektovou dokumentaci na elektronický přístupový systém v objektu.</w:t>
      </w:r>
    </w:p>
    <w:p w14:paraId="268A2069" w14:textId="77777777" w:rsidR="009A7BBF" w:rsidRDefault="009A7BBF" w:rsidP="009A7BBF">
      <w:pPr>
        <w:numPr>
          <w:ilvl w:val="0"/>
          <w:numId w:val="1"/>
        </w:numPr>
        <w:tabs>
          <w:tab w:val="clear" w:pos="720"/>
          <w:tab w:val="num" w:pos="426"/>
        </w:tabs>
        <w:spacing w:line="240" w:lineRule="atLeast"/>
        <w:ind w:left="426" w:hanging="426"/>
        <w:jc w:val="both"/>
        <w:rPr>
          <w:rFonts w:ascii="Calibri Light" w:hAnsi="Calibri Light" w:cs="Calibri Light"/>
          <w:sz w:val="22"/>
          <w:szCs w:val="22"/>
        </w:rPr>
      </w:pPr>
      <w:r w:rsidRPr="00927A54">
        <w:rPr>
          <w:rFonts w:ascii="Calibri Light" w:hAnsi="Calibri Light" w:cs="Calibri Light"/>
          <w:sz w:val="22"/>
          <w:szCs w:val="22"/>
        </w:rPr>
        <w:t xml:space="preserve">Objednatel se zavazuje být v souladu s touto smlouvou součinný, provedené dílo podle této smlouvy převzít a zaplatit za něj zhotoviteli cenu stanovenou níže. </w:t>
      </w:r>
    </w:p>
    <w:p w14:paraId="1C0A29B3" w14:textId="77777777" w:rsidR="009A7BBF" w:rsidRPr="00927A54" w:rsidRDefault="009A7BBF" w:rsidP="009A7BBF">
      <w:pPr>
        <w:numPr>
          <w:ilvl w:val="0"/>
          <w:numId w:val="1"/>
        </w:numPr>
        <w:tabs>
          <w:tab w:val="clear" w:pos="720"/>
          <w:tab w:val="num" w:pos="426"/>
        </w:tabs>
        <w:spacing w:line="240" w:lineRule="atLeast"/>
        <w:ind w:left="426" w:hanging="426"/>
        <w:jc w:val="both"/>
        <w:rPr>
          <w:rFonts w:ascii="Calibri Light" w:hAnsi="Calibri Light" w:cs="Calibri Light"/>
          <w:sz w:val="22"/>
          <w:szCs w:val="22"/>
        </w:rPr>
      </w:pPr>
      <w:r w:rsidRPr="00927A54">
        <w:rPr>
          <w:rFonts w:ascii="Calibri Light" w:hAnsi="Calibri Light" w:cs="Calibri Light"/>
          <w:sz w:val="22"/>
          <w:szCs w:val="22"/>
        </w:rPr>
        <w:t>Objednatel prohlašuje, že na místě plnění dle této smlouvy nevázne žádná faktická ani právní překážka bránící provedení díla dle této smlouvy.</w:t>
      </w:r>
    </w:p>
    <w:p w14:paraId="719C25A9" w14:textId="77777777" w:rsidR="009A7BBF" w:rsidRDefault="009A7BBF" w:rsidP="009A7BBF">
      <w:pPr>
        <w:spacing w:line="240" w:lineRule="atLeast"/>
        <w:jc w:val="center"/>
        <w:rPr>
          <w:rFonts w:ascii="Calibri Light" w:hAnsi="Calibri Light" w:cs="Calibri Light"/>
          <w:b/>
          <w:bCs/>
          <w:sz w:val="22"/>
          <w:szCs w:val="22"/>
        </w:rPr>
      </w:pPr>
    </w:p>
    <w:p w14:paraId="25671F42" w14:textId="77777777" w:rsidR="001F775F" w:rsidRDefault="001F775F" w:rsidP="009A7BBF">
      <w:pPr>
        <w:spacing w:line="240" w:lineRule="atLeast"/>
        <w:jc w:val="center"/>
        <w:rPr>
          <w:rFonts w:ascii="Calibri Light" w:hAnsi="Calibri Light" w:cs="Calibri Light"/>
          <w:b/>
          <w:bCs/>
          <w:sz w:val="22"/>
          <w:szCs w:val="22"/>
        </w:rPr>
      </w:pPr>
    </w:p>
    <w:p w14:paraId="1F5B6400" w14:textId="77777777" w:rsidR="00E735F7" w:rsidRDefault="00E735F7" w:rsidP="009A7BBF">
      <w:pPr>
        <w:spacing w:line="240" w:lineRule="atLeast"/>
        <w:jc w:val="center"/>
        <w:rPr>
          <w:rFonts w:ascii="Calibri Light" w:hAnsi="Calibri Light" w:cs="Calibri Light"/>
          <w:b/>
          <w:bCs/>
          <w:sz w:val="22"/>
          <w:szCs w:val="22"/>
        </w:rPr>
      </w:pPr>
    </w:p>
    <w:p w14:paraId="08D4A31B" w14:textId="77777777" w:rsidR="00E735F7" w:rsidRDefault="00E735F7" w:rsidP="009A7BBF">
      <w:pPr>
        <w:spacing w:line="240" w:lineRule="atLeast"/>
        <w:jc w:val="center"/>
        <w:rPr>
          <w:rFonts w:ascii="Calibri Light" w:hAnsi="Calibri Light" w:cs="Calibri Light"/>
          <w:b/>
          <w:bCs/>
          <w:sz w:val="22"/>
          <w:szCs w:val="22"/>
        </w:rPr>
      </w:pPr>
    </w:p>
    <w:p w14:paraId="72E5265E" w14:textId="77777777" w:rsidR="00E735F7" w:rsidRDefault="00E735F7" w:rsidP="009A7BBF">
      <w:pPr>
        <w:spacing w:line="240" w:lineRule="atLeast"/>
        <w:jc w:val="center"/>
        <w:rPr>
          <w:rFonts w:ascii="Calibri Light" w:hAnsi="Calibri Light" w:cs="Calibri Light"/>
          <w:b/>
          <w:bCs/>
          <w:sz w:val="22"/>
          <w:szCs w:val="22"/>
        </w:rPr>
      </w:pPr>
    </w:p>
    <w:p w14:paraId="0E5DC846" w14:textId="77777777" w:rsidR="009A7BBF" w:rsidRPr="00927A54" w:rsidRDefault="009A7BBF" w:rsidP="009A7BBF">
      <w:pPr>
        <w:spacing w:line="240" w:lineRule="atLeast"/>
        <w:jc w:val="center"/>
        <w:rPr>
          <w:rFonts w:ascii="Calibri Light" w:hAnsi="Calibri Light" w:cs="Calibri Light"/>
          <w:b/>
          <w:bCs/>
          <w:sz w:val="22"/>
          <w:szCs w:val="22"/>
        </w:rPr>
      </w:pPr>
      <w:r w:rsidRPr="00927A54">
        <w:rPr>
          <w:rFonts w:ascii="Calibri Light" w:hAnsi="Calibri Light" w:cs="Calibri Light"/>
          <w:b/>
          <w:bCs/>
          <w:sz w:val="22"/>
          <w:szCs w:val="22"/>
        </w:rPr>
        <w:t>II.</w:t>
      </w:r>
    </w:p>
    <w:p w14:paraId="3ED8CCEB" w14:textId="77777777" w:rsidR="009A7BBF" w:rsidRPr="00927A54" w:rsidRDefault="009A7BBF" w:rsidP="009A7BBF">
      <w:pPr>
        <w:spacing w:line="240" w:lineRule="atLeast"/>
        <w:jc w:val="center"/>
        <w:rPr>
          <w:rFonts w:ascii="Calibri Light" w:hAnsi="Calibri Light" w:cs="Calibri Light"/>
          <w:b/>
          <w:bCs/>
          <w:sz w:val="22"/>
          <w:szCs w:val="22"/>
        </w:rPr>
      </w:pPr>
      <w:r w:rsidRPr="00927A54">
        <w:rPr>
          <w:rFonts w:ascii="Calibri Light" w:hAnsi="Calibri Light" w:cs="Calibri Light"/>
          <w:b/>
          <w:bCs/>
          <w:sz w:val="22"/>
          <w:szCs w:val="22"/>
        </w:rPr>
        <w:t>Místo plnění</w:t>
      </w:r>
    </w:p>
    <w:p w14:paraId="1E3A22A6" w14:textId="264CB284" w:rsidR="009A7BBF" w:rsidRPr="00927A54" w:rsidRDefault="009A7BBF" w:rsidP="009A7BBF">
      <w:pPr>
        <w:spacing w:line="240" w:lineRule="atLeast"/>
        <w:jc w:val="both"/>
        <w:rPr>
          <w:rFonts w:ascii="Calibri Light" w:hAnsi="Calibri Light" w:cs="Calibri Light"/>
          <w:sz w:val="22"/>
          <w:szCs w:val="22"/>
        </w:rPr>
      </w:pPr>
      <w:r w:rsidRPr="00927A54">
        <w:rPr>
          <w:rFonts w:ascii="Calibri Light" w:hAnsi="Calibri Light" w:cs="Calibri Light"/>
          <w:sz w:val="22"/>
          <w:szCs w:val="22"/>
        </w:rPr>
        <w:t xml:space="preserve">Projektová dokumentace bude provedena </w:t>
      </w:r>
      <w:r w:rsidR="00F46B1E">
        <w:rPr>
          <w:rFonts w:ascii="Calibri Light" w:hAnsi="Calibri Light" w:cs="Calibri Light"/>
          <w:sz w:val="22"/>
          <w:szCs w:val="22"/>
        </w:rPr>
        <w:t xml:space="preserve">pro </w:t>
      </w:r>
      <w:r w:rsidRPr="00927A54">
        <w:rPr>
          <w:rFonts w:ascii="Calibri Light" w:hAnsi="Calibri Light" w:cs="Calibri Light"/>
          <w:sz w:val="22"/>
          <w:szCs w:val="22"/>
        </w:rPr>
        <w:t>objekt</w:t>
      </w:r>
      <w:r w:rsidR="00A86A26">
        <w:rPr>
          <w:rFonts w:ascii="Calibri Light" w:hAnsi="Calibri Light" w:cs="Calibri Light"/>
          <w:sz w:val="22"/>
          <w:szCs w:val="22"/>
        </w:rPr>
        <w:t xml:space="preserve"> </w:t>
      </w:r>
      <w:r w:rsidR="00927A54" w:rsidRPr="00927A54">
        <w:rPr>
          <w:rFonts w:ascii="Calibri Light" w:hAnsi="Calibri Light" w:cs="Calibri Light"/>
          <w:sz w:val="22"/>
          <w:szCs w:val="22"/>
        </w:rPr>
        <w:t xml:space="preserve">Domov na Polní, příspěvková organizace </w:t>
      </w:r>
      <w:r w:rsidRPr="00927A54">
        <w:rPr>
          <w:rFonts w:ascii="Calibri Light" w:hAnsi="Calibri Light" w:cs="Calibri Light"/>
          <w:sz w:val="22"/>
          <w:szCs w:val="22"/>
        </w:rPr>
        <w:t xml:space="preserve">na adrese: </w:t>
      </w:r>
      <w:r w:rsidR="00927A54" w:rsidRPr="00927A54">
        <w:rPr>
          <w:rFonts w:ascii="Calibri Light" w:hAnsi="Calibri Light" w:cs="Calibri Light"/>
          <w:sz w:val="22"/>
          <w:szCs w:val="22"/>
        </w:rPr>
        <w:t>Polní 252/1, 682 01 Vyškov</w:t>
      </w:r>
    </w:p>
    <w:p w14:paraId="19A4AD8F" w14:textId="77777777" w:rsidR="00927A54" w:rsidRDefault="00927A54" w:rsidP="009A7BBF">
      <w:pPr>
        <w:spacing w:line="240" w:lineRule="atLeast"/>
        <w:jc w:val="center"/>
        <w:rPr>
          <w:rFonts w:ascii="Calibri Light" w:hAnsi="Calibri Light" w:cs="Calibri Light"/>
          <w:b/>
          <w:bCs/>
          <w:sz w:val="22"/>
          <w:szCs w:val="22"/>
        </w:rPr>
      </w:pPr>
    </w:p>
    <w:p w14:paraId="116497B1" w14:textId="166E1EEA" w:rsidR="009A7BBF" w:rsidRPr="00927A54" w:rsidRDefault="009A7BBF" w:rsidP="009A7BBF">
      <w:pPr>
        <w:spacing w:line="240" w:lineRule="atLeast"/>
        <w:jc w:val="center"/>
        <w:rPr>
          <w:rFonts w:ascii="Calibri Light" w:hAnsi="Calibri Light" w:cs="Calibri Light"/>
          <w:b/>
          <w:bCs/>
          <w:sz w:val="22"/>
          <w:szCs w:val="22"/>
        </w:rPr>
      </w:pPr>
      <w:r w:rsidRPr="00927A54">
        <w:rPr>
          <w:rFonts w:ascii="Calibri Light" w:hAnsi="Calibri Light" w:cs="Calibri Light"/>
          <w:b/>
          <w:bCs/>
          <w:sz w:val="22"/>
          <w:szCs w:val="22"/>
        </w:rPr>
        <w:t>III.</w:t>
      </w:r>
    </w:p>
    <w:p w14:paraId="5B1C2110" w14:textId="77777777" w:rsidR="009A7BBF" w:rsidRPr="00927A54" w:rsidRDefault="009A7BBF" w:rsidP="009A7BBF">
      <w:pPr>
        <w:spacing w:line="240" w:lineRule="atLeast"/>
        <w:jc w:val="center"/>
        <w:rPr>
          <w:rFonts w:ascii="Calibri Light" w:hAnsi="Calibri Light" w:cs="Calibri Light"/>
          <w:b/>
          <w:bCs/>
          <w:sz w:val="22"/>
          <w:szCs w:val="22"/>
        </w:rPr>
      </w:pPr>
      <w:r w:rsidRPr="00927A54">
        <w:rPr>
          <w:rFonts w:ascii="Calibri Light" w:hAnsi="Calibri Light" w:cs="Calibri Light"/>
          <w:b/>
          <w:bCs/>
          <w:sz w:val="22"/>
          <w:szCs w:val="22"/>
        </w:rPr>
        <w:t>Cena za dílo</w:t>
      </w:r>
    </w:p>
    <w:p w14:paraId="1B20D903" w14:textId="77777777" w:rsidR="009A7BBF" w:rsidRDefault="009A7BBF" w:rsidP="009A7BBF">
      <w:pPr>
        <w:spacing w:line="240" w:lineRule="atLeast"/>
        <w:jc w:val="center"/>
        <w:rPr>
          <w:rFonts w:ascii="Calibri Light" w:hAnsi="Calibri Light" w:cs="Calibri Light"/>
          <w:b/>
          <w:bCs/>
          <w:sz w:val="22"/>
          <w:szCs w:val="22"/>
        </w:rPr>
      </w:pPr>
    </w:p>
    <w:p w14:paraId="07231D2A" w14:textId="7A1B7612" w:rsidR="00BF0719" w:rsidRPr="001F775F" w:rsidRDefault="00BF0719" w:rsidP="00806246">
      <w:pPr>
        <w:pStyle w:val="Zkladntext"/>
        <w:numPr>
          <w:ilvl w:val="0"/>
          <w:numId w:val="15"/>
        </w:numPr>
        <w:tabs>
          <w:tab w:val="left" w:pos="284"/>
        </w:tabs>
        <w:kinsoku w:val="0"/>
        <w:overflowPunct w:val="0"/>
        <w:spacing w:after="0"/>
        <w:ind w:left="0" w:hanging="11"/>
        <w:jc w:val="both"/>
        <w:rPr>
          <w:rFonts w:ascii="Calibri Light" w:hAnsi="Calibri Light" w:cs="Calibri Light"/>
          <w:iCs/>
          <w:sz w:val="22"/>
          <w:szCs w:val="22"/>
        </w:rPr>
      </w:pPr>
      <w:r w:rsidRPr="00C049A4">
        <w:rPr>
          <w:rFonts w:ascii="Calibri Light" w:hAnsi="Calibri Light" w:cs="Calibri Light"/>
          <w:sz w:val="22"/>
          <w:szCs w:val="22"/>
        </w:rPr>
        <w:t xml:space="preserve">Smluvní strany se dohodly na ceně za realizaci předmětu plnění dle této smlouvy v celkové výši </w:t>
      </w:r>
      <w:r w:rsidR="002A51D0">
        <w:rPr>
          <w:rFonts w:ascii="Calibri Light" w:hAnsi="Calibri Light" w:cs="Calibri Light"/>
          <w:sz w:val="22"/>
          <w:szCs w:val="22"/>
        </w:rPr>
        <w:t xml:space="preserve">680 000,-- </w:t>
      </w:r>
      <w:r w:rsidRPr="00C049A4">
        <w:rPr>
          <w:rFonts w:ascii="Calibri Light" w:hAnsi="Calibri Light" w:cs="Calibri Light"/>
          <w:sz w:val="22"/>
          <w:szCs w:val="22"/>
        </w:rPr>
        <w:t>Kč bez DPH</w:t>
      </w:r>
      <w:r w:rsidR="00A86A26">
        <w:rPr>
          <w:rFonts w:ascii="Calibri Light" w:hAnsi="Calibri Light" w:cs="Calibri Light"/>
          <w:sz w:val="22"/>
          <w:szCs w:val="22"/>
        </w:rPr>
        <w:t xml:space="preserve">, </w:t>
      </w:r>
      <w:r w:rsidR="002A51D0">
        <w:rPr>
          <w:rFonts w:ascii="Calibri Light" w:hAnsi="Calibri Light" w:cs="Calibri Light"/>
          <w:sz w:val="22"/>
          <w:szCs w:val="22"/>
        </w:rPr>
        <w:t xml:space="preserve">822 800,-- </w:t>
      </w:r>
      <w:r w:rsidR="00A86A26">
        <w:rPr>
          <w:rFonts w:ascii="Calibri Light" w:hAnsi="Calibri Light" w:cs="Calibri Light"/>
          <w:sz w:val="22"/>
          <w:szCs w:val="22"/>
        </w:rPr>
        <w:t>Kč s DPH.</w:t>
      </w:r>
    </w:p>
    <w:p w14:paraId="6DBDDD75" w14:textId="77777777" w:rsidR="00BF0719" w:rsidRPr="00C049A4" w:rsidRDefault="00BF0719" w:rsidP="00806246">
      <w:pPr>
        <w:pStyle w:val="Zkladntext"/>
        <w:numPr>
          <w:ilvl w:val="0"/>
          <w:numId w:val="15"/>
        </w:numPr>
        <w:tabs>
          <w:tab w:val="left" w:pos="284"/>
        </w:tabs>
        <w:kinsoku w:val="0"/>
        <w:overflowPunct w:val="0"/>
        <w:spacing w:after="0"/>
        <w:ind w:left="0" w:hanging="11"/>
        <w:jc w:val="both"/>
        <w:rPr>
          <w:rFonts w:ascii="Calibri Light" w:hAnsi="Calibri Light" w:cs="Calibri Light"/>
          <w:iCs/>
          <w:sz w:val="22"/>
          <w:szCs w:val="22"/>
        </w:rPr>
      </w:pPr>
      <w:r w:rsidRPr="00C049A4">
        <w:rPr>
          <w:rFonts w:ascii="Calibri Light" w:eastAsia="Calibri" w:hAnsi="Calibri Light" w:cs="Calibri Light"/>
          <w:sz w:val="22"/>
          <w:szCs w:val="22"/>
        </w:rPr>
        <w:t xml:space="preserve">Cena </w:t>
      </w:r>
      <w:r w:rsidRPr="00C049A4">
        <w:rPr>
          <w:rFonts w:ascii="Calibri Light" w:hAnsi="Calibri Light" w:cs="Calibri Light"/>
          <w:sz w:val="22"/>
          <w:szCs w:val="22"/>
        </w:rPr>
        <w:t xml:space="preserve">za realizaci předmětu plnění dle této smlouvy sestává z ceny za: </w:t>
      </w:r>
    </w:p>
    <w:p w14:paraId="27E5BBC1" w14:textId="6072542E" w:rsidR="00BF0719" w:rsidRPr="00C049A4" w:rsidRDefault="00BF0719" w:rsidP="00BF0719">
      <w:pPr>
        <w:pStyle w:val="Zkladntext"/>
        <w:numPr>
          <w:ilvl w:val="0"/>
          <w:numId w:val="17"/>
        </w:numPr>
        <w:kinsoku w:val="0"/>
        <w:overflowPunct w:val="0"/>
        <w:spacing w:after="0"/>
        <w:jc w:val="both"/>
        <w:rPr>
          <w:rFonts w:ascii="Calibri Light" w:hAnsi="Calibri Light" w:cs="Calibri Light"/>
          <w:iCs/>
          <w:sz w:val="22"/>
          <w:szCs w:val="22"/>
        </w:rPr>
      </w:pPr>
      <w:r w:rsidRPr="00C049A4">
        <w:rPr>
          <w:rFonts w:ascii="Calibri Light" w:hAnsi="Calibri Light" w:cs="Calibri Light"/>
          <w:sz w:val="22"/>
          <w:szCs w:val="22"/>
        </w:rPr>
        <w:t xml:space="preserve">vypracování PBŘ </w:t>
      </w:r>
      <w:r w:rsidRPr="00C049A4">
        <w:rPr>
          <w:rFonts w:ascii="Calibri Light" w:eastAsia="Calibri" w:hAnsi="Calibri Light" w:cs="Calibri Light"/>
          <w:sz w:val="22"/>
          <w:szCs w:val="22"/>
        </w:rPr>
        <w:t xml:space="preserve">ve výši </w:t>
      </w:r>
      <w:proofErr w:type="spellStart"/>
      <w:r w:rsidR="00B738DF">
        <w:rPr>
          <w:rFonts w:ascii="Calibri Light" w:eastAsia="Calibri" w:hAnsi="Calibri Light" w:cs="Calibri Light"/>
          <w:sz w:val="22"/>
          <w:szCs w:val="22"/>
        </w:rPr>
        <w:t>xxx</w:t>
      </w:r>
      <w:proofErr w:type="spellEnd"/>
      <w:r w:rsidR="00B738DF">
        <w:rPr>
          <w:rFonts w:ascii="Calibri Light" w:eastAsia="Calibri" w:hAnsi="Calibri Light" w:cs="Calibri Light"/>
          <w:sz w:val="22"/>
          <w:szCs w:val="22"/>
        </w:rPr>
        <w:t xml:space="preserve"> </w:t>
      </w:r>
      <w:proofErr w:type="spellStart"/>
      <w:proofErr w:type="gramStart"/>
      <w:r w:rsidR="00B738DF">
        <w:rPr>
          <w:rFonts w:ascii="Calibri Light" w:eastAsia="Calibri" w:hAnsi="Calibri Light" w:cs="Calibri Light"/>
          <w:sz w:val="22"/>
          <w:szCs w:val="22"/>
        </w:rPr>
        <w:t>xxx</w:t>
      </w:r>
      <w:proofErr w:type="spellEnd"/>
      <w:r w:rsidRPr="00C049A4">
        <w:rPr>
          <w:rFonts w:ascii="Calibri Light" w:eastAsia="Calibri" w:hAnsi="Calibri Light" w:cs="Calibri Light"/>
          <w:sz w:val="22"/>
          <w:szCs w:val="22"/>
        </w:rPr>
        <w:t>,--</w:t>
      </w:r>
      <w:proofErr w:type="gramEnd"/>
      <w:r w:rsidRPr="00C049A4">
        <w:rPr>
          <w:rFonts w:ascii="Calibri Light" w:eastAsia="Calibri" w:hAnsi="Calibri Light" w:cs="Calibri Light"/>
          <w:sz w:val="22"/>
          <w:szCs w:val="22"/>
        </w:rPr>
        <w:t xml:space="preserve"> Kč bez DPH</w:t>
      </w:r>
      <w:r w:rsidR="00806246">
        <w:rPr>
          <w:rFonts w:ascii="Calibri Light" w:eastAsia="Calibri" w:hAnsi="Calibri Light" w:cs="Calibri Light"/>
          <w:sz w:val="22"/>
          <w:szCs w:val="22"/>
        </w:rPr>
        <w:t>,</w:t>
      </w:r>
      <w:r w:rsidRPr="00C049A4">
        <w:rPr>
          <w:rFonts w:ascii="Calibri Light" w:eastAsia="Calibri" w:hAnsi="Calibri Light" w:cs="Calibri Light"/>
          <w:sz w:val="22"/>
          <w:szCs w:val="22"/>
        </w:rPr>
        <w:t xml:space="preserve"> </w:t>
      </w:r>
    </w:p>
    <w:p w14:paraId="3360A478" w14:textId="693FCDF8" w:rsidR="00BF0719" w:rsidRPr="00C049A4" w:rsidRDefault="00BF0719" w:rsidP="00BF0719">
      <w:pPr>
        <w:pStyle w:val="Zkladntext"/>
        <w:numPr>
          <w:ilvl w:val="0"/>
          <w:numId w:val="17"/>
        </w:numPr>
        <w:kinsoku w:val="0"/>
        <w:overflowPunct w:val="0"/>
        <w:spacing w:after="0"/>
        <w:jc w:val="both"/>
        <w:rPr>
          <w:rFonts w:ascii="Calibri Light" w:hAnsi="Calibri Light" w:cs="Calibri Light"/>
          <w:iCs/>
          <w:sz w:val="22"/>
          <w:szCs w:val="22"/>
        </w:rPr>
      </w:pPr>
      <w:r w:rsidRPr="00C049A4">
        <w:rPr>
          <w:rFonts w:ascii="Calibri Light" w:hAnsi="Calibri Light" w:cs="Calibri Light"/>
          <w:sz w:val="22"/>
          <w:szCs w:val="22"/>
        </w:rPr>
        <w:t xml:space="preserve">vypracování </w:t>
      </w:r>
      <w:r w:rsidRPr="00C049A4">
        <w:rPr>
          <w:rFonts w:ascii="Calibri Light" w:eastAsia="Calibri" w:hAnsi="Calibri Light" w:cs="Calibri Light"/>
          <w:sz w:val="22"/>
          <w:szCs w:val="22"/>
        </w:rPr>
        <w:t>projektové dokumentace na modernizaci silnoproudé elektroinstalace</w:t>
      </w:r>
      <w:r w:rsidR="0027665B">
        <w:rPr>
          <w:rFonts w:ascii="Calibri Light" w:eastAsia="Calibri" w:hAnsi="Calibri Light" w:cs="Calibri Light"/>
          <w:sz w:val="22"/>
          <w:szCs w:val="22"/>
        </w:rPr>
        <w:t xml:space="preserve"> vč. výkazu výměr</w:t>
      </w:r>
      <w:r w:rsidRPr="00C049A4">
        <w:rPr>
          <w:rFonts w:ascii="Calibri Light" w:eastAsia="Calibri" w:hAnsi="Calibri Light" w:cs="Calibri Light"/>
          <w:sz w:val="22"/>
          <w:szCs w:val="22"/>
        </w:rPr>
        <w:t xml:space="preserve"> ve výši </w:t>
      </w:r>
      <w:proofErr w:type="spellStart"/>
      <w:r w:rsidR="00B738DF">
        <w:rPr>
          <w:rFonts w:ascii="Calibri Light" w:eastAsia="Calibri" w:hAnsi="Calibri Light" w:cs="Calibri Light"/>
          <w:sz w:val="22"/>
          <w:szCs w:val="22"/>
        </w:rPr>
        <w:t>xxx</w:t>
      </w:r>
      <w:proofErr w:type="spellEnd"/>
      <w:r w:rsidR="00B738DF">
        <w:rPr>
          <w:rFonts w:ascii="Calibri Light" w:eastAsia="Calibri" w:hAnsi="Calibri Light" w:cs="Calibri Light"/>
          <w:sz w:val="22"/>
          <w:szCs w:val="22"/>
        </w:rPr>
        <w:t xml:space="preserve"> </w:t>
      </w:r>
      <w:proofErr w:type="spellStart"/>
      <w:proofErr w:type="gramStart"/>
      <w:r w:rsidR="00B738DF">
        <w:rPr>
          <w:rFonts w:ascii="Calibri Light" w:eastAsia="Calibri" w:hAnsi="Calibri Light" w:cs="Calibri Light"/>
          <w:sz w:val="22"/>
          <w:szCs w:val="22"/>
        </w:rPr>
        <w:t>xxx</w:t>
      </w:r>
      <w:proofErr w:type="spellEnd"/>
      <w:r w:rsidR="002A51D0">
        <w:rPr>
          <w:rFonts w:ascii="Calibri Light" w:eastAsia="Calibri" w:hAnsi="Calibri Light" w:cs="Calibri Light"/>
          <w:sz w:val="22"/>
          <w:szCs w:val="22"/>
        </w:rPr>
        <w:t>,</w:t>
      </w:r>
      <w:r w:rsidRPr="00C049A4">
        <w:rPr>
          <w:rFonts w:ascii="Calibri Light" w:eastAsia="Calibri" w:hAnsi="Calibri Light" w:cs="Calibri Light"/>
          <w:sz w:val="22"/>
          <w:szCs w:val="22"/>
        </w:rPr>
        <w:t>--</w:t>
      </w:r>
      <w:proofErr w:type="gramEnd"/>
      <w:r w:rsidRPr="00C049A4">
        <w:rPr>
          <w:rFonts w:ascii="Calibri Light" w:eastAsia="Calibri" w:hAnsi="Calibri Light" w:cs="Calibri Light"/>
          <w:sz w:val="22"/>
          <w:szCs w:val="22"/>
        </w:rPr>
        <w:t xml:space="preserve"> Kč bez DPH</w:t>
      </w:r>
      <w:r w:rsidR="00806246">
        <w:rPr>
          <w:rFonts w:ascii="Calibri Light" w:eastAsia="Calibri" w:hAnsi="Calibri Light" w:cs="Calibri Light"/>
          <w:sz w:val="22"/>
          <w:szCs w:val="22"/>
        </w:rPr>
        <w:t>,</w:t>
      </w:r>
    </w:p>
    <w:p w14:paraId="1D9262C4" w14:textId="0BEC901C" w:rsidR="00BF0719" w:rsidRPr="00C049A4" w:rsidRDefault="00BF0719" w:rsidP="00BF0719">
      <w:pPr>
        <w:pStyle w:val="Zkladntext"/>
        <w:numPr>
          <w:ilvl w:val="0"/>
          <w:numId w:val="17"/>
        </w:numPr>
        <w:kinsoku w:val="0"/>
        <w:overflowPunct w:val="0"/>
        <w:spacing w:after="0"/>
        <w:jc w:val="both"/>
        <w:rPr>
          <w:rFonts w:ascii="Calibri Light" w:hAnsi="Calibri Light" w:cs="Calibri Light"/>
          <w:iCs/>
          <w:sz w:val="22"/>
          <w:szCs w:val="22"/>
        </w:rPr>
      </w:pPr>
      <w:r w:rsidRPr="00C049A4">
        <w:rPr>
          <w:rFonts w:ascii="Calibri Light" w:eastAsia="Calibri" w:hAnsi="Calibri Light" w:cs="Calibri Light"/>
          <w:sz w:val="22"/>
          <w:szCs w:val="22"/>
        </w:rPr>
        <w:t xml:space="preserve">vypracování projektové dokumentace na systém sestra/pacient </w:t>
      </w:r>
      <w:r w:rsidR="0027665B">
        <w:rPr>
          <w:rFonts w:ascii="Calibri Light" w:eastAsia="Calibri" w:hAnsi="Calibri Light" w:cs="Calibri Light"/>
          <w:sz w:val="22"/>
          <w:szCs w:val="22"/>
        </w:rPr>
        <w:t xml:space="preserve">vč. výkazu výměr </w:t>
      </w:r>
      <w:r w:rsidRPr="00C049A4">
        <w:rPr>
          <w:rFonts w:ascii="Calibri Light" w:eastAsia="Calibri" w:hAnsi="Calibri Light" w:cs="Calibri Light"/>
          <w:sz w:val="22"/>
          <w:szCs w:val="22"/>
        </w:rPr>
        <w:t xml:space="preserve">ve výši </w:t>
      </w:r>
      <w:proofErr w:type="spellStart"/>
      <w:r w:rsidR="00B738DF">
        <w:rPr>
          <w:rFonts w:ascii="Calibri Light" w:eastAsia="Calibri" w:hAnsi="Calibri Light" w:cs="Calibri Light"/>
          <w:sz w:val="22"/>
          <w:szCs w:val="22"/>
        </w:rPr>
        <w:t>xx</w:t>
      </w:r>
      <w:proofErr w:type="spellEnd"/>
      <w:r w:rsidR="00B738DF">
        <w:rPr>
          <w:rFonts w:ascii="Calibri Light" w:eastAsia="Calibri" w:hAnsi="Calibri Light" w:cs="Calibri Light"/>
          <w:sz w:val="22"/>
          <w:szCs w:val="22"/>
        </w:rPr>
        <w:t xml:space="preserve"> </w:t>
      </w:r>
      <w:proofErr w:type="spellStart"/>
      <w:proofErr w:type="gramStart"/>
      <w:r w:rsidR="00B738DF">
        <w:rPr>
          <w:rFonts w:ascii="Calibri Light" w:eastAsia="Calibri" w:hAnsi="Calibri Light" w:cs="Calibri Light"/>
          <w:sz w:val="22"/>
          <w:szCs w:val="22"/>
        </w:rPr>
        <w:t>xxx</w:t>
      </w:r>
      <w:proofErr w:type="spellEnd"/>
      <w:r w:rsidR="002A51D0">
        <w:rPr>
          <w:rFonts w:ascii="Calibri Light" w:eastAsia="Calibri" w:hAnsi="Calibri Light" w:cs="Calibri Light"/>
          <w:sz w:val="22"/>
          <w:szCs w:val="22"/>
        </w:rPr>
        <w:t>,</w:t>
      </w:r>
      <w:r w:rsidRPr="00C049A4">
        <w:rPr>
          <w:rFonts w:ascii="Calibri Light" w:eastAsia="Calibri" w:hAnsi="Calibri Light" w:cs="Calibri Light"/>
          <w:sz w:val="22"/>
          <w:szCs w:val="22"/>
        </w:rPr>
        <w:t>-</w:t>
      </w:r>
      <w:r w:rsidR="00B738DF">
        <w:rPr>
          <w:rFonts w:ascii="Calibri Light" w:eastAsia="Calibri" w:hAnsi="Calibri Light" w:cs="Calibri Light"/>
          <w:sz w:val="22"/>
          <w:szCs w:val="22"/>
        </w:rPr>
        <w:t>-</w:t>
      </w:r>
      <w:proofErr w:type="gramEnd"/>
      <w:r w:rsidRPr="00C049A4">
        <w:rPr>
          <w:rFonts w:ascii="Calibri Light" w:eastAsia="Calibri" w:hAnsi="Calibri Light" w:cs="Calibri Light"/>
          <w:sz w:val="22"/>
          <w:szCs w:val="22"/>
        </w:rPr>
        <w:t xml:space="preserve"> Kč bez DPH</w:t>
      </w:r>
      <w:r w:rsidR="00806246">
        <w:rPr>
          <w:rFonts w:ascii="Calibri Light" w:eastAsia="Calibri" w:hAnsi="Calibri Light" w:cs="Calibri Light"/>
          <w:sz w:val="22"/>
          <w:szCs w:val="22"/>
        </w:rPr>
        <w:t>,</w:t>
      </w:r>
    </w:p>
    <w:p w14:paraId="66C4CBF2" w14:textId="4E3B1FE5" w:rsidR="00C340E4" w:rsidRPr="00C049A4" w:rsidRDefault="00C340E4" w:rsidP="00BF0719">
      <w:pPr>
        <w:pStyle w:val="Zkladntext"/>
        <w:numPr>
          <w:ilvl w:val="0"/>
          <w:numId w:val="17"/>
        </w:numPr>
        <w:kinsoku w:val="0"/>
        <w:overflowPunct w:val="0"/>
        <w:spacing w:after="0"/>
        <w:jc w:val="both"/>
        <w:rPr>
          <w:rFonts w:ascii="Calibri Light" w:hAnsi="Calibri Light" w:cs="Calibri Light"/>
          <w:iCs/>
          <w:sz w:val="22"/>
          <w:szCs w:val="22"/>
        </w:rPr>
      </w:pPr>
      <w:r w:rsidRPr="00C049A4">
        <w:rPr>
          <w:rFonts w:ascii="Calibri Light" w:eastAsia="Calibri" w:hAnsi="Calibri Light" w:cs="Calibri Light"/>
          <w:sz w:val="22"/>
          <w:szCs w:val="22"/>
        </w:rPr>
        <w:t>revizi projektové dokumentace EPS</w:t>
      </w:r>
      <w:r w:rsidR="0027665B">
        <w:rPr>
          <w:rFonts w:ascii="Calibri Light" w:eastAsia="Calibri" w:hAnsi="Calibri Light" w:cs="Calibri Light"/>
          <w:sz w:val="22"/>
          <w:szCs w:val="22"/>
        </w:rPr>
        <w:t xml:space="preserve"> vč. výkazu výměr</w:t>
      </w:r>
      <w:r w:rsidR="00BF0719" w:rsidRPr="00C049A4">
        <w:rPr>
          <w:rFonts w:ascii="Calibri Light" w:eastAsia="Calibri" w:hAnsi="Calibri Light" w:cs="Calibri Light"/>
          <w:sz w:val="22"/>
          <w:szCs w:val="22"/>
        </w:rPr>
        <w:t xml:space="preserve"> ve výši </w:t>
      </w:r>
      <w:proofErr w:type="spellStart"/>
      <w:r w:rsidR="00B738DF">
        <w:rPr>
          <w:rFonts w:ascii="Calibri Light" w:eastAsia="Calibri" w:hAnsi="Calibri Light" w:cs="Calibri Light"/>
          <w:sz w:val="22"/>
          <w:szCs w:val="22"/>
        </w:rPr>
        <w:t>xx</w:t>
      </w:r>
      <w:proofErr w:type="spellEnd"/>
      <w:r w:rsidR="00B738DF">
        <w:rPr>
          <w:rFonts w:ascii="Calibri Light" w:eastAsia="Calibri" w:hAnsi="Calibri Light" w:cs="Calibri Light"/>
          <w:sz w:val="22"/>
          <w:szCs w:val="22"/>
        </w:rPr>
        <w:t xml:space="preserve"> </w:t>
      </w:r>
      <w:proofErr w:type="spellStart"/>
      <w:proofErr w:type="gramStart"/>
      <w:r w:rsidR="00B738DF">
        <w:rPr>
          <w:rFonts w:ascii="Calibri Light" w:eastAsia="Calibri" w:hAnsi="Calibri Light" w:cs="Calibri Light"/>
          <w:sz w:val="22"/>
          <w:szCs w:val="22"/>
        </w:rPr>
        <w:t>xxx</w:t>
      </w:r>
      <w:proofErr w:type="spellEnd"/>
      <w:r w:rsidR="002A51D0">
        <w:rPr>
          <w:rFonts w:ascii="Calibri Light" w:eastAsia="Calibri" w:hAnsi="Calibri Light" w:cs="Calibri Light"/>
          <w:sz w:val="22"/>
          <w:szCs w:val="22"/>
        </w:rPr>
        <w:t>,</w:t>
      </w:r>
      <w:r w:rsidR="00BF0719" w:rsidRPr="00C049A4">
        <w:rPr>
          <w:rFonts w:ascii="Calibri Light" w:eastAsia="Calibri" w:hAnsi="Calibri Light" w:cs="Calibri Light"/>
          <w:sz w:val="22"/>
          <w:szCs w:val="22"/>
        </w:rPr>
        <w:t>--</w:t>
      </w:r>
      <w:proofErr w:type="gramEnd"/>
      <w:r w:rsidR="00BF0719" w:rsidRPr="00C049A4">
        <w:rPr>
          <w:rFonts w:ascii="Calibri Light" w:eastAsia="Calibri" w:hAnsi="Calibri Light" w:cs="Calibri Light"/>
          <w:sz w:val="22"/>
          <w:szCs w:val="22"/>
        </w:rPr>
        <w:t xml:space="preserve"> Kč bez DPH</w:t>
      </w:r>
      <w:r w:rsidR="00806246">
        <w:rPr>
          <w:rFonts w:ascii="Calibri Light" w:eastAsia="Calibri" w:hAnsi="Calibri Light" w:cs="Calibri Light"/>
          <w:sz w:val="22"/>
          <w:szCs w:val="22"/>
        </w:rPr>
        <w:t>,</w:t>
      </w:r>
    </w:p>
    <w:p w14:paraId="26D0EAD7" w14:textId="41EF2588" w:rsidR="00C340E4" w:rsidRPr="001F775F" w:rsidRDefault="00C340E4" w:rsidP="00C340E4">
      <w:pPr>
        <w:pStyle w:val="Zkladntext"/>
        <w:numPr>
          <w:ilvl w:val="0"/>
          <w:numId w:val="17"/>
        </w:numPr>
        <w:kinsoku w:val="0"/>
        <w:overflowPunct w:val="0"/>
        <w:spacing w:after="0"/>
        <w:jc w:val="both"/>
        <w:rPr>
          <w:rFonts w:ascii="Calibri Light" w:hAnsi="Calibri Light" w:cs="Calibri Light"/>
          <w:iCs/>
          <w:sz w:val="22"/>
          <w:szCs w:val="22"/>
        </w:rPr>
      </w:pPr>
      <w:r w:rsidRPr="00C049A4">
        <w:rPr>
          <w:rFonts w:ascii="Calibri Light" w:eastAsia="Calibri" w:hAnsi="Calibri Light" w:cs="Calibri Light"/>
          <w:sz w:val="22"/>
          <w:szCs w:val="22"/>
        </w:rPr>
        <w:t>vypracování projektové dokumentace na elektronický přístupový systém</w:t>
      </w:r>
      <w:r w:rsidR="0027665B">
        <w:rPr>
          <w:rFonts w:ascii="Calibri Light" w:eastAsia="Calibri" w:hAnsi="Calibri Light" w:cs="Calibri Light"/>
          <w:sz w:val="22"/>
          <w:szCs w:val="22"/>
        </w:rPr>
        <w:t xml:space="preserve"> vč. výkazu výměr</w:t>
      </w:r>
      <w:r w:rsidRPr="00C049A4">
        <w:rPr>
          <w:rFonts w:ascii="Calibri Light" w:eastAsia="Calibri" w:hAnsi="Calibri Light" w:cs="Calibri Light"/>
          <w:sz w:val="22"/>
          <w:szCs w:val="22"/>
        </w:rPr>
        <w:t xml:space="preserve"> ve výši </w:t>
      </w:r>
      <w:proofErr w:type="spellStart"/>
      <w:r w:rsidR="00B738DF">
        <w:rPr>
          <w:rFonts w:ascii="Calibri Light" w:eastAsia="Calibri" w:hAnsi="Calibri Light" w:cs="Calibri Light"/>
          <w:sz w:val="22"/>
          <w:szCs w:val="22"/>
        </w:rPr>
        <w:t>xx</w:t>
      </w:r>
      <w:proofErr w:type="spellEnd"/>
      <w:r w:rsidR="00B738DF">
        <w:rPr>
          <w:rFonts w:ascii="Calibri Light" w:eastAsia="Calibri" w:hAnsi="Calibri Light" w:cs="Calibri Light"/>
          <w:sz w:val="22"/>
          <w:szCs w:val="22"/>
        </w:rPr>
        <w:t xml:space="preserve"> </w:t>
      </w:r>
      <w:proofErr w:type="spellStart"/>
      <w:proofErr w:type="gramStart"/>
      <w:r w:rsidR="00B738DF">
        <w:rPr>
          <w:rFonts w:ascii="Calibri Light" w:eastAsia="Calibri" w:hAnsi="Calibri Light" w:cs="Calibri Light"/>
          <w:sz w:val="22"/>
          <w:szCs w:val="22"/>
        </w:rPr>
        <w:t>xxx</w:t>
      </w:r>
      <w:proofErr w:type="spellEnd"/>
      <w:r w:rsidRPr="00C049A4">
        <w:rPr>
          <w:rFonts w:ascii="Calibri Light" w:eastAsia="Calibri" w:hAnsi="Calibri Light" w:cs="Calibri Light"/>
          <w:sz w:val="22"/>
          <w:szCs w:val="22"/>
        </w:rPr>
        <w:t>,--</w:t>
      </w:r>
      <w:proofErr w:type="gramEnd"/>
      <w:r w:rsidRPr="00C049A4">
        <w:rPr>
          <w:rFonts w:ascii="Calibri Light" w:eastAsia="Calibri" w:hAnsi="Calibri Light" w:cs="Calibri Light"/>
          <w:sz w:val="22"/>
          <w:szCs w:val="22"/>
        </w:rPr>
        <w:t xml:space="preserve"> Kč bez DPH. </w:t>
      </w:r>
    </w:p>
    <w:p w14:paraId="415D20B9" w14:textId="4BA1F288" w:rsidR="00BF0719" w:rsidRPr="00C049A4" w:rsidRDefault="00BF0719" w:rsidP="00E735F7">
      <w:pPr>
        <w:pStyle w:val="Zkladntext"/>
        <w:tabs>
          <w:tab w:val="left" w:pos="284"/>
        </w:tabs>
        <w:kinsoku w:val="0"/>
        <w:overflowPunct w:val="0"/>
        <w:spacing w:after="0"/>
        <w:jc w:val="both"/>
        <w:rPr>
          <w:rFonts w:ascii="Calibri Light" w:hAnsi="Calibri Light" w:cs="Calibri Light"/>
          <w:iCs/>
          <w:sz w:val="22"/>
          <w:szCs w:val="22"/>
        </w:rPr>
      </w:pPr>
      <w:r w:rsidRPr="00C049A4">
        <w:rPr>
          <w:rFonts w:ascii="Calibri Light" w:hAnsi="Calibri Light" w:cs="Calibri Light"/>
          <w:sz w:val="22"/>
          <w:szCs w:val="22"/>
        </w:rPr>
        <w:t xml:space="preserve">3. </w:t>
      </w:r>
      <w:r w:rsidRPr="00C049A4">
        <w:rPr>
          <w:rFonts w:ascii="Calibri Light" w:hAnsi="Calibri Light" w:cs="Calibri Light"/>
          <w:sz w:val="22"/>
          <w:szCs w:val="22"/>
        </w:rPr>
        <w:tab/>
        <w:t xml:space="preserve">K uvedeným cenám bude </w:t>
      </w:r>
      <w:r w:rsidRPr="00C049A4">
        <w:rPr>
          <w:rFonts w:ascii="Calibri Light" w:eastAsia="Calibri" w:hAnsi="Calibri Light" w:cs="Calibri Light"/>
          <w:sz w:val="22"/>
          <w:szCs w:val="22"/>
        </w:rPr>
        <w:t xml:space="preserve">připočtena DPH ve výši dle právních předpisů platných v době vzniku daňové povinnosti. Ke dni uzavření této smlouvy činí výše DPH </w:t>
      </w:r>
      <w:proofErr w:type="gramStart"/>
      <w:r w:rsidRPr="00806246">
        <w:rPr>
          <w:rFonts w:ascii="Calibri Light" w:eastAsia="Calibri" w:hAnsi="Calibri Light" w:cs="Calibri Light"/>
          <w:sz w:val="22"/>
          <w:szCs w:val="22"/>
        </w:rPr>
        <w:t>21%</w:t>
      </w:r>
      <w:proofErr w:type="gramEnd"/>
      <w:r w:rsidRPr="00806246">
        <w:rPr>
          <w:rFonts w:ascii="Calibri Light" w:eastAsia="Calibri" w:hAnsi="Calibri Light" w:cs="Calibri Light"/>
          <w:sz w:val="22"/>
          <w:szCs w:val="22"/>
        </w:rPr>
        <w:t>.</w:t>
      </w:r>
      <w:r w:rsidRPr="00C049A4">
        <w:rPr>
          <w:rFonts w:ascii="Calibri Light" w:eastAsia="Calibri" w:hAnsi="Calibri Light" w:cs="Calibri Light"/>
          <w:sz w:val="22"/>
          <w:szCs w:val="22"/>
        </w:rPr>
        <w:t xml:space="preserve"> </w:t>
      </w:r>
      <w:r w:rsidRPr="00C049A4">
        <w:rPr>
          <w:rFonts w:ascii="Calibri Light" w:hAnsi="Calibri Light" w:cs="Calibri Light"/>
          <w:iCs/>
          <w:sz w:val="22"/>
          <w:szCs w:val="22"/>
        </w:rPr>
        <w:t xml:space="preserve">Cenou za realizaci předmětu plnění dle této smlouvy či jeho části, se pro účely této smlouvy rozumí cena včetně DPH. </w:t>
      </w:r>
    </w:p>
    <w:p w14:paraId="7039D217" w14:textId="12816ADC" w:rsidR="00BF0719" w:rsidRPr="00C049A4" w:rsidRDefault="00BF0719" w:rsidP="00E735F7">
      <w:pPr>
        <w:pStyle w:val="Zkladntext"/>
        <w:tabs>
          <w:tab w:val="left" w:pos="284"/>
        </w:tabs>
        <w:kinsoku w:val="0"/>
        <w:overflowPunct w:val="0"/>
        <w:spacing w:after="0"/>
        <w:jc w:val="both"/>
        <w:rPr>
          <w:rFonts w:ascii="Calibri Light" w:eastAsia="Calibri" w:hAnsi="Calibri Light" w:cs="Calibri Light"/>
          <w:sz w:val="22"/>
          <w:szCs w:val="22"/>
        </w:rPr>
      </w:pPr>
      <w:r w:rsidRPr="00C049A4">
        <w:rPr>
          <w:rFonts w:ascii="Calibri Light" w:hAnsi="Calibri Light" w:cs="Calibri Light"/>
          <w:iCs/>
          <w:sz w:val="22"/>
          <w:szCs w:val="22"/>
        </w:rPr>
        <w:t xml:space="preserve">4. </w:t>
      </w:r>
      <w:r w:rsidRPr="00C049A4">
        <w:rPr>
          <w:rFonts w:ascii="Calibri Light" w:hAnsi="Calibri Light" w:cs="Calibri Light"/>
          <w:iCs/>
          <w:sz w:val="22"/>
          <w:szCs w:val="22"/>
        </w:rPr>
        <w:tab/>
      </w:r>
      <w:r w:rsidRPr="00C049A4">
        <w:rPr>
          <w:rFonts w:ascii="Calibri Light" w:eastAsia="Calibri" w:hAnsi="Calibri Light" w:cs="Calibri Light"/>
          <w:sz w:val="22"/>
          <w:szCs w:val="22"/>
        </w:rPr>
        <w:t>Uvedená cena za realizaci předmětu plnění dle této smlouvy zahrnuje veškeré náklady nezbytné pro řádné splnění předmětu smlouvy. Cena za vypracování dokumentac</w:t>
      </w:r>
      <w:r w:rsidR="00C340E4">
        <w:rPr>
          <w:rFonts w:ascii="Calibri Light" w:eastAsia="Calibri" w:hAnsi="Calibri Light" w:cs="Calibri Light"/>
          <w:sz w:val="22"/>
          <w:szCs w:val="22"/>
        </w:rPr>
        <w:t>í</w:t>
      </w:r>
      <w:r w:rsidRPr="00C049A4">
        <w:rPr>
          <w:rFonts w:ascii="Calibri Light" w:eastAsia="Calibri" w:hAnsi="Calibri Light" w:cs="Calibri Light"/>
          <w:sz w:val="22"/>
          <w:szCs w:val="22"/>
        </w:rPr>
        <w:t xml:space="preserve"> zahrnuje cenu za poskytnutí licence k užití dokumentace dle této smlouvy. Cena </w:t>
      </w:r>
      <w:r w:rsidRPr="00C049A4">
        <w:rPr>
          <w:rFonts w:ascii="Calibri Light" w:hAnsi="Calibri Light" w:cs="Calibri Light"/>
          <w:sz w:val="22"/>
          <w:szCs w:val="22"/>
        </w:rPr>
        <w:t xml:space="preserve">za vypracování </w:t>
      </w:r>
      <w:r w:rsidR="00C340E4">
        <w:rPr>
          <w:rFonts w:ascii="Calibri Light" w:hAnsi="Calibri Light" w:cs="Calibri Light"/>
          <w:sz w:val="22"/>
          <w:szCs w:val="22"/>
        </w:rPr>
        <w:t>jednotlivých projektových dokumentací</w:t>
      </w:r>
      <w:r w:rsidRPr="00C049A4">
        <w:rPr>
          <w:rFonts w:ascii="Calibri Light" w:hAnsi="Calibri Light" w:cs="Calibri Light"/>
          <w:sz w:val="22"/>
          <w:szCs w:val="22"/>
        </w:rPr>
        <w:t xml:space="preserve"> zahrnuje cenu za vypracování položkov</w:t>
      </w:r>
      <w:r w:rsidR="00C340E4">
        <w:rPr>
          <w:rFonts w:ascii="Calibri Light" w:hAnsi="Calibri Light" w:cs="Calibri Light"/>
          <w:sz w:val="22"/>
          <w:szCs w:val="22"/>
        </w:rPr>
        <w:t>ých</w:t>
      </w:r>
      <w:r w:rsidRPr="00C049A4">
        <w:rPr>
          <w:rFonts w:ascii="Calibri Light" w:hAnsi="Calibri Light" w:cs="Calibri Light"/>
          <w:sz w:val="22"/>
          <w:szCs w:val="22"/>
        </w:rPr>
        <w:t xml:space="preserve"> rozpočt</w:t>
      </w:r>
      <w:r w:rsidR="00C340E4">
        <w:rPr>
          <w:rFonts w:ascii="Calibri Light" w:hAnsi="Calibri Light" w:cs="Calibri Light"/>
          <w:sz w:val="22"/>
          <w:szCs w:val="22"/>
        </w:rPr>
        <w:t>ů</w:t>
      </w:r>
      <w:r w:rsidRPr="00C049A4">
        <w:rPr>
          <w:rFonts w:ascii="Calibri Light" w:hAnsi="Calibri Light" w:cs="Calibri Light"/>
          <w:sz w:val="22"/>
          <w:szCs w:val="22"/>
        </w:rPr>
        <w:t xml:space="preserve">. </w:t>
      </w:r>
    </w:p>
    <w:p w14:paraId="4053285C" w14:textId="2F7DAE98" w:rsidR="00BF0719" w:rsidRPr="00C049A4" w:rsidRDefault="00E735F7" w:rsidP="00E735F7">
      <w:pPr>
        <w:tabs>
          <w:tab w:val="left" w:pos="0"/>
          <w:tab w:val="left" w:pos="284"/>
        </w:tabs>
        <w:jc w:val="both"/>
        <w:rPr>
          <w:rFonts w:ascii="Calibri Light" w:hAnsi="Calibri Light" w:cs="Calibri Light"/>
          <w:iCs/>
          <w:sz w:val="22"/>
          <w:szCs w:val="22"/>
        </w:rPr>
      </w:pPr>
      <w:r>
        <w:rPr>
          <w:rFonts w:ascii="Calibri Light" w:hAnsi="Calibri Light" w:cs="Calibri Light"/>
          <w:iCs/>
          <w:sz w:val="22"/>
          <w:szCs w:val="22"/>
        </w:rPr>
        <w:t>5</w:t>
      </w:r>
      <w:r w:rsidR="00BF0719" w:rsidRPr="00C049A4">
        <w:rPr>
          <w:rFonts w:ascii="Calibri Light" w:hAnsi="Calibri Light" w:cs="Calibri Light"/>
          <w:iCs/>
          <w:sz w:val="22"/>
          <w:szCs w:val="22"/>
        </w:rPr>
        <w:t xml:space="preserve">. </w:t>
      </w:r>
      <w:r w:rsidR="00BF0719" w:rsidRPr="00C049A4">
        <w:rPr>
          <w:rFonts w:ascii="Calibri Light" w:hAnsi="Calibri Light" w:cs="Calibri Light"/>
          <w:iCs/>
          <w:sz w:val="22"/>
          <w:szCs w:val="22"/>
        </w:rPr>
        <w:tab/>
        <w:t xml:space="preserve">Dohodnutá cena za realizaci předmětu plnění dle této smlouvy je cenou konečnou a nejvýše přípustnou a může být zvýšena pouze v případě, že dojde před nebo v průběhu realizace předmětu plnění dle této smlouvy ke změnám sazeb DPH nebo v případě, že se na tom obě smluvní strany písemně dohodnou.  </w:t>
      </w:r>
    </w:p>
    <w:p w14:paraId="51402CC2" w14:textId="77777777" w:rsidR="00BF0719" w:rsidRPr="001C4449" w:rsidRDefault="00BF0719" w:rsidP="00BF0719">
      <w:pPr>
        <w:pStyle w:val="Odstavecseseznamem"/>
        <w:tabs>
          <w:tab w:val="left" w:pos="0"/>
        </w:tabs>
        <w:jc w:val="both"/>
        <w:rPr>
          <w:iCs/>
        </w:rPr>
      </w:pPr>
    </w:p>
    <w:p w14:paraId="248C9C65" w14:textId="77777777" w:rsidR="00BF0719" w:rsidRPr="00927A54" w:rsidRDefault="00BF0719" w:rsidP="009A7BBF">
      <w:pPr>
        <w:spacing w:line="240" w:lineRule="atLeast"/>
        <w:jc w:val="center"/>
        <w:rPr>
          <w:rFonts w:ascii="Calibri Light" w:hAnsi="Calibri Light" w:cs="Calibri Light"/>
          <w:b/>
          <w:bCs/>
          <w:sz w:val="22"/>
          <w:szCs w:val="22"/>
        </w:rPr>
      </w:pPr>
    </w:p>
    <w:p w14:paraId="5632121E" w14:textId="77777777" w:rsidR="009A7BBF" w:rsidRPr="00927A54" w:rsidRDefault="009A7BBF" w:rsidP="009A7BBF">
      <w:pPr>
        <w:spacing w:line="240" w:lineRule="atLeast"/>
        <w:jc w:val="center"/>
        <w:rPr>
          <w:rFonts w:ascii="Calibri Light" w:hAnsi="Calibri Light" w:cs="Calibri Light"/>
          <w:b/>
          <w:bCs/>
          <w:sz w:val="22"/>
          <w:szCs w:val="22"/>
        </w:rPr>
      </w:pPr>
      <w:r w:rsidRPr="00927A54">
        <w:rPr>
          <w:rFonts w:ascii="Calibri Light" w:hAnsi="Calibri Light" w:cs="Calibri Light"/>
          <w:b/>
          <w:bCs/>
          <w:sz w:val="22"/>
          <w:szCs w:val="22"/>
        </w:rPr>
        <w:t>IV.</w:t>
      </w:r>
    </w:p>
    <w:p w14:paraId="59EDF46B" w14:textId="77777777" w:rsidR="009A7BBF" w:rsidRPr="00927A54" w:rsidRDefault="009A7BBF" w:rsidP="009A7BBF">
      <w:pPr>
        <w:spacing w:line="240" w:lineRule="atLeast"/>
        <w:jc w:val="center"/>
        <w:rPr>
          <w:rFonts w:ascii="Calibri Light" w:hAnsi="Calibri Light" w:cs="Calibri Light"/>
          <w:b/>
          <w:bCs/>
          <w:sz w:val="22"/>
          <w:szCs w:val="22"/>
        </w:rPr>
      </w:pPr>
      <w:r w:rsidRPr="00927A54">
        <w:rPr>
          <w:rFonts w:ascii="Calibri Light" w:hAnsi="Calibri Light" w:cs="Calibri Light"/>
          <w:b/>
          <w:bCs/>
          <w:sz w:val="22"/>
          <w:szCs w:val="22"/>
        </w:rPr>
        <w:t>Platební podmínky</w:t>
      </w:r>
    </w:p>
    <w:p w14:paraId="479CE4F2" w14:textId="264854B5" w:rsidR="007B6167" w:rsidRDefault="007B6167" w:rsidP="00806246">
      <w:pPr>
        <w:pStyle w:val="Odstavecseseznamem"/>
        <w:numPr>
          <w:ilvl w:val="3"/>
          <w:numId w:val="18"/>
        </w:numPr>
        <w:ind w:left="284" w:hanging="284"/>
        <w:jc w:val="both"/>
        <w:rPr>
          <w:rFonts w:ascii="Calibri Light" w:hAnsi="Calibri Light" w:cs="Calibri Light"/>
          <w:iCs/>
          <w:sz w:val="22"/>
          <w:szCs w:val="22"/>
        </w:rPr>
      </w:pPr>
      <w:r w:rsidRPr="00806246">
        <w:rPr>
          <w:rFonts w:ascii="Calibri Light" w:hAnsi="Calibri Light" w:cs="Calibri Light"/>
          <w:iCs/>
          <w:sz w:val="22"/>
          <w:szCs w:val="22"/>
        </w:rPr>
        <w:t xml:space="preserve">Smluvní strany se dohodly, že cena </w:t>
      </w:r>
      <w:r w:rsidRPr="00806246">
        <w:rPr>
          <w:rFonts w:ascii="Calibri Light" w:hAnsi="Calibri Light" w:cs="Calibri Light"/>
          <w:sz w:val="22"/>
          <w:szCs w:val="22"/>
        </w:rPr>
        <w:t xml:space="preserve">za realizaci předmětu plnění dle této smlouvy </w:t>
      </w:r>
      <w:r w:rsidRPr="00806246">
        <w:rPr>
          <w:rFonts w:ascii="Calibri Light" w:hAnsi="Calibri Light" w:cs="Calibri Light"/>
          <w:iCs/>
          <w:sz w:val="22"/>
          <w:szCs w:val="22"/>
        </w:rPr>
        <w:t xml:space="preserve">bude objednatelem placena zhotoviteli takto:  </w:t>
      </w:r>
    </w:p>
    <w:p w14:paraId="6FFAB47B" w14:textId="5B54CE14" w:rsidR="007B6167" w:rsidRPr="00C049A4" w:rsidRDefault="00806246" w:rsidP="00A86A26">
      <w:pPr>
        <w:tabs>
          <w:tab w:val="left" w:pos="567"/>
        </w:tabs>
        <w:ind w:left="709" w:hanging="567"/>
        <w:jc w:val="both"/>
        <w:rPr>
          <w:rFonts w:ascii="Calibri Light" w:hAnsi="Calibri Light" w:cs="Calibri Light"/>
          <w:iCs/>
          <w:sz w:val="22"/>
          <w:szCs w:val="22"/>
        </w:rPr>
      </w:pPr>
      <w:r>
        <w:rPr>
          <w:rFonts w:ascii="Calibri Light" w:hAnsi="Calibri Light" w:cs="Calibri Light"/>
          <w:iCs/>
          <w:sz w:val="22"/>
          <w:szCs w:val="22"/>
        </w:rPr>
        <w:t xml:space="preserve">    </w:t>
      </w:r>
      <w:r w:rsidRPr="00806246">
        <w:rPr>
          <w:rFonts w:ascii="Calibri Light" w:hAnsi="Calibri Light" w:cs="Calibri Light"/>
          <w:iCs/>
          <w:sz w:val="22"/>
          <w:szCs w:val="22"/>
        </w:rPr>
        <w:t>a)</w:t>
      </w:r>
      <w:r>
        <w:rPr>
          <w:rFonts w:ascii="Calibri Light" w:hAnsi="Calibri Light" w:cs="Calibri Light"/>
          <w:iCs/>
          <w:sz w:val="22"/>
          <w:szCs w:val="22"/>
        </w:rPr>
        <w:t xml:space="preserve"> </w:t>
      </w:r>
      <w:r w:rsidR="00A86A26">
        <w:rPr>
          <w:rFonts w:ascii="Calibri Light" w:hAnsi="Calibri Light" w:cs="Calibri Light"/>
          <w:iCs/>
          <w:sz w:val="22"/>
          <w:szCs w:val="22"/>
        </w:rPr>
        <w:t xml:space="preserve"> </w:t>
      </w:r>
      <w:r w:rsidR="007B6167" w:rsidRPr="00C049A4">
        <w:rPr>
          <w:rFonts w:ascii="Calibri Light" w:hAnsi="Calibri Light" w:cs="Calibri Light"/>
          <w:b/>
          <w:bCs/>
          <w:sz w:val="22"/>
          <w:szCs w:val="22"/>
        </w:rPr>
        <w:t xml:space="preserve">Cena za vypracování </w:t>
      </w:r>
      <w:r w:rsidR="007B6167">
        <w:rPr>
          <w:rFonts w:ascii="Calibri Light" w:hAnsi="Calibri Light" w:cs="Calibri Light"/>
          <w:b/>
          <w:bCs/>
          <w:sz w:val="22"/>
          <w:szCs w:val="22"/>
        </w:rPr>
        <w:t>PB</w:t>
      </w:r>
      <w:r w:rsidR="0077388C">
        <w:rPr>
          <w:rFonts w:ascii="Calibri Light" w:hAnsi="Calibri Light" w:cs="Calibri Light"/>
          <w:b/>
          <w:bCs/>
          <w:sz w:val="22"/>
          <w:szCs w:val="22"/>
        </w:rPr>
        <w:t>Ř</w:t>
      </w:r>
      <w:r w:rsidR="007B6167" w:rsidRPr="00C049A4">
        <w:rPr>
          <w:rFonts w:ascii="Calibri Light" w:hAnsi="Calibri Light" w:cs="Calibri Light"/>
          <w:sz w:val="22"/>
          <w:szCs w:val="22"/>
        </w:rPr>
        <w:t xml:space="preserve"> </w:t>
      </w:r>
      <w:r w:rsidR="007B6167" w:rsidRPr="00C049A4">
        <w:rPr>
          <w:rFonts w:ascii="Calibri Light" w:eastAsia="Calibri" w:hAnsi="Calibri Light" w:cs="Calibri Light"/>
          <w:sz w:val="22"/>
          <w:szCs w:val="22"/>
        </w:rPr>
        <w:t xml:space="preserve">ve výši </w:t>
      </w:r>
      <w:proofErr w:type="spellStart"/>
      <w:r w:rsidR="00B738DF">
        <w:rPr>
          <w:rFonts w:ascii="Calibri Light" w:eastAsia="Calibri" w:hAnsi="Calibri Light" w:cs="Calibri Light"/>
          <w:sz w:val="22"/>
          <w:szCs w:val="22"/>
        </w:rPr>
        <w:t>xxx</w:t>
      </w:r>
      <w:proofErr w:type="spellEnd"/>
      <w:r w:rsidR="00B738DF">
        <w:rPr>
          <w:rFonts w:ascii="Calibri Light" w:eastAsia="Calibri" w:hAnsi="Calibri Light" w:cs="Calibri Light"/>
          <w:sz w:val="22"/>
          <w:szCs w:val="22"/>
        </w:rPr>
        <w:t xml:space="preserve"> </w:t>
      </w:r>
      <w:proofErr w:type="spellStart"/>
      <w:proofErr w:type="gramStart"/>
      <w:r w:rsidR="00B738DF">
        <w:rPr>
          <w:rFonts w:ascii="Calibri Light" w:eastAsia="Calibri" w:hAnsi="Calibri Light" w:cs="Calibri Light"/>
          <w:sz w:val="22"/>
          <w:szCs w:val="22"/>
        </w:rPr>
        <w:t>xxx</w:t>
      </w:r>
      <w:proofErr w:type="spellEnd"/>
      <w:r w:rsidR="002A51D0" w:rsidRPr="00C049A4">
        <w:rPr>
          <w:rFonts w:ascii="Calibri Light" w:eastAsia="Calibri" w:hAnsi="Calibri Light" w:cs="Calibri Light"/>
          <w:sz w:val="22"/>
          <w:szCs w:val="22"/>
        </w:rPr>
        <w:t>,--</w:t>
      </w:r>
      <w:proofErr w:type="gramEnd"/>
      <w:r w:rsidR="002A51D0" w:rsidRPr="00C049A4">
        <w:rPr>
          <w:rFonts w:ascii="Calibri Light" w:eastAsia="Calibri" w:hAnsi="Calibri Light" w:cs="Calibri Light"/>
          <w:sz w:val="22"/>
          <w:szCs w:val="22"/>
        </w:rPr>
        <w:t xml:space="preserve"> </w:t>
      </w:r>
      <w:r w:rsidR="00A86A26" w:rsidRPr="00E628BC">
        <w:rPr>
          <w:rFonts w:ascii="Calibri Light" w:eastAsia="Calibri" w:hAnsi="Calibri Light" w:cs="Calibri Light"/>
          <w:sz w:val="22"/>
          <w:szCs w:val="22"/>
        </w:rPr>
        <w:t>Kč</w:t>
      </w:r>
      <w:r w:rsidR="00A86A26" w:rsidRPr="00C049A4">
        <w:rPr>
          <w:rFonts w:ascii="Calibri Light" w:eastAsia="Calibri" w:hAnsi="Calibri Light" w:cs="Calibri Light"/>
          <w:sz w:val="22"/>
          <w:szCs w:val="22"/>
        </w:rPr>
        <w:t xml:space="preserve"> </w:t>
      </w:r>
      <w:r w:rsidR="007B6167" w:rsidRPr="00C049A4">
        <w:rPr>
          <w:rFonts w:ascii="Calibri Light" w:eastAsia="Calibri" w:hAnsi="Calibri Light" w:cs="Calibri Light"/>
          <w:sz w:val="22"/>
          <w:szCs w:val="22"/>
        </w:rPr>
        <w:t>bez DPH</w:t>
      </w:r>
      <w:r w:rsidR="007B6167" w:rsidRPr="00C049A4">
        <w:rPr>
          <w:rFonts w:ascii="Calibri Light" w:hAnsi="Calibri Light" w:cs="Calibri Light"/>
          <w:iCs/>
          <w:sz w:val="22"/>
          <w:szCs w:val="22"/>
        </w:rPr>
        <w:t xml:space="preserve"> </w:t>
      </w:r>
      <w:r w:rsidR="007B6167" w:rsidRPr="00482E22">
        <w:rPr>
          <w:rFonts w:ascii="Calibri Light" w:hAnsi="Calibri Light" w:cs="Calibri Light"/>
          <w:iCs/>
          <w:sz w:val="22"/>
          <w:szCs w:val="22"/>
        </w:rPr>
        <w:t>+ 21% DPH</w:t>
      </w:r>
      <w:r w:rsidR="007B6167" w:rsidRPr="00C049A4">
        <w:rPr>
          <w:rFonts w:ascii="Calibri Light" w:hAnsi="Calibri Light" w:cs="Calibri Light"/>
          <w:iCs/>
          <w:sz w:val="22"/>
          <w:szCs w:val="22"/>
        </w:rPr>
        <w:t xml:space="preserve"> bude zaplacena objednatelem převodem na účet zhotovitele na základě faktury vystavené zhotovitelem po předání a převzetí řádně vypracované</w:t>
      </w:r>
      <w:r w:rsidR="007B6167">
        <w:rPr>
          <w:rFonts w:ascii="Calibri Light" w:hAnsi="Calibri Light" w:cs="Calibri Light"/>
          <w:iCs/>
          <w:sz w:val="22"/>
          <w:szCs w:val="22"/>
        </w:rPr>
        <w:t>ho PBŘ</w:t>
      </w:r>
      <w:r w:rsidR="007B6167" w:rsidRPr="00C049A4">
        <w:rPr>
          <w:rFonts w:ascii="Calibri Light" w:hAnsi="Calibri Light" w:cs="Calibri Light"/>
          <w:iCs/>
          <w:sz w:val="22"/>
          <w:szCs w:val="22"/>
        </w:rPr>
        <w:t>.</w:t>
      </w:r>
    </w:p>
    <w:p w14:paraId="6EEB3D4F" w14:textId="20E88630" w:rsidR="007B6167" w:rsidRPr="00C049A4" w:rsidRDefault="007B6167" w:rsidP="007B6167">
      <w:pPr>
        <w:pStyle w:val="Zkladntext"/>
        <w:numPr>
          <w:ilvl w:val="0"/>
          <w:numId w:val="18"/>
        </w:numPr>
        <w:tabs>
          <w:tab w:val="left" w:pos="-142"/>
          <w:tab w:val="left" w:pos="0"/>
          <w:tab w:val="left" w:pos="709"/>
        </w:tabs>
        <w:kinsoku w:val="0"/>
        <w:overflowPunct w:val="0"/>
        <w:spacing w:after="0"/>
        <w:ind w:right="-2"/>
        <w:jc w:val="both"/>
        <w:rPr>
          <w:rFonts w:ascii="Calibri Light" w:hAnsi="Calibri Light" w:cs="Calibri Light"/>
          <w:iCs/>
          <w:sz w:val="22"/>
          <w:szCs w:val="22"/>
        </w:rPr>
      </w:pPr>
      <w:r w:rsidRPr="00C049A4">
        <w:rPr>
          <w:rFonts w:ascii="Calibri Light" w:hAnsi="Calibri Light" w:cs="Calibri Light"/>
          <w:b/>
          <w:bCs/>
          <w:sz w:val="22"/>
          <w:szCs w:val="22"/>
        </w:rPr>
        <w:t xml:space="preserve">Cena za vypracování </w:t>
      </w:r>
      <w:r>
        <w:rPr>
          <w:rFonts w:ascii="Calibri Light" w:hAnsi="Calibri Light" w:cs="Calibri Light"/>
          <w:b/>
          <w:bCs/>
          <w:sz w:val="22"/>
          <w:szCs w:val="22"/>
        </w:rPr>
        <w:t>projektové dokumentace na mod</w:t>
      </w:r>
      <w:r w:rsidR="0077388C">
        <w:rPr>
          <w:rFonts w:ascii="Calibri Light" w:hAnsi="Calibri Light" w:cs="Calibri Light"/>
          <w:b/>
          <w:bCs/>
          <w:sz w:val="22"/>
          <w:szCs w:val="22"/>
        </w:rPr>
        <w:t xml:space="preserve">ernizace silnoproudé </w:t>
      </w:r>
      <w:proofErr w:type="gramStart"/>
      <w:r w:rsidR="0077388C">
        <w:rPr>
          <w:rFonts w:ascii="Calibri Light" w:hAnsi="Calibri Light" w:cs="Calibri Light"/>
          <w:b/>
          <w:bCs/>
          <w:sz w:val="22"/>
          <w:szCs w:val="22"/>
        </w:rPr>
        <w:t xml:space="preserve">elektroinstalace </w:t>
      </w:r>
      <w:r w:rsidRPr="00C049A4">
        <w:rPr>
          <w:rFonts w:ascii="Calibri Light" w:hAnsi="Calibri Light" w:cs="Calibri Light"/>
          <w:b/>
          <w:bCs/>
          <w:sz w:val="22"/>
          <w:szCs w:val="22"/>
        </w:rPr>
        <w:t xml:space="preserve"> včetně</w:t>
      </w:r>
      <w:proofErr w:type="gramEnd"/>
      <w:r w:rsidRPr="00C049A4">
        <w:rPr>
          <w:rFonts w:ascii="Calibri Light" w:hAnsi="Calibri Light" w:cs="Calibri Light"/>
          <w:b/>
          <w:bCs/>
          <w:sz w:val="22"/>
          <w:szCs w:val="22"/>
        </w:rPr>
        <w:t xml:space="preserve"> </w:t>
      </w:r>
      <w:r w:rsidR="0077388C">
        <w:rPr>
          <w:rFonts w:ascii="Calibri Light" w:hAnsi="Calibri Light" w:cs="Calibri Light"/>
          <w:b/>
          <w:bCs/>
          <w:sz w:val="22"/>
          <w:szCs w:val="22"/>
        </w:rPr>
        <w:t>výkazu výměr</w:t>
      </w:r>
      <w:r w:rsidRPr="00C049A4">
        <w:rPr>
          <w:rFonts w:ascii="Calibri Light" w:hAnsi="Calibri Light" w:cs="Calibri Light"/>
          <w:sz w:val="22"/>
          <w:szCs w:val="22"/>
        </w:rPr>
        <w:t xml:space="preserve"> </w:t>
      </w:r>
      <w:r w:rsidRPr="00C049A4">
        <w:rPr>
          <w:rFonts w:ascii="Calibri Light" w:eastAsia="Calibri" w:hAnsi="Calibri Light" w:cs="Calibri Light"/>
          <w:sz w:val="22"/>
          <w:szCs w:val="22"/>
        </w:rPr>
        <w:t xml:space="preserve">ve výši </w:t>
      </w:r>
      <w:proofErr w:type="spellStart"/>
      <w:r w:rsidR="00B738DF">
        <w:rPr>
          <w:rFonts w:ascii="Calibri Light" w:eastAsia="Calibri" w:hAnsi="Calibri Light" w:cs="Calibri Light"/>
          <w:sz w:val="22"/>
          <w:szCs w:val="22"/>
        </w:rPr>
        <w:t>xxx</w:t>
      </w:r>
      <w:proofErr w:type="spellEnd"/>
      <w:r w:rsidR="00B738DF">
        <w:rPr>
          <w:rFonts w:ascii="Calibri Light" w:eastAsia="Calibri" w:hAnsi="Calibri Light" w:cs="Calibri Light"/>
          <w:sz w:val="22"/>
          <w:szCs w:val="22"/>
        </w:rPr>
        <w:t xml:space="preserve"> </w:t>
      </w:r>
      <w:proofErr w:type="spellStart"/>
      <w:r w:rsidR="00B738DF">
        <w:rPr>
          <w:rFonts w:ascii="Calibri Light" w:eastAsia="Calibri" w:hAnsi="Calibri Light" w:cs="Calibri Light"/>
          <w:sz w:val="22"/>
          <w:szCs w:val="22"/>
        </w:rPr>
        <w:t>xxx</w:t>
      </w:r>
      <w:proofErr w:type="spellEnd"/>
      <w:r w:rsidR="002A51D0">
        <w:rPr>
          <w:rFonts w:ascii="Calibri Light" w:eastAsia="Calibri" w:hAnsi="Calibri Light" w:cs="Calibri Light"/>
          <w:sz w:val="22"/>
          <w:szCs w:val="22"/>
        </w:rPr>
        <w:t>,</w:t>
      </w:r>
      <w:r w:rsidR="002A51D0" w:rsidRPr="00C049A4">
        <w:rPr>
          <w:rFonts w:ascii="Calibri Light" w:eastAsia="Calibri" w:hAnsi="Calibri Light" w:cs="Calibri Light"/>
          <w:sz w:val="22"/>
          <w:szCs w:val="22"/>
        </w:rPr>
        <w:t xml:space="preserve">-- </w:t>
      </w:r>
      <w:r w:rsidR="00A86A26" w:rsidRPr="00E628BC">
        <w:rPr>
          <w:rFonts w:ascii="Calibri Light" w:eastAsia="Calibri" w:hAnsi="Calibri Light" w:cs="Calibri Light"/>
          <w:sz w:val="22"/>
          <w:szCs w:val="22"/>
        </w:rPr>
        <w:t>Kč</w:t>
      </w:r>
      <w:r w:rsidRPr="00C049A4">
        <w:rPr>
          <w:rFonts w:ascii="Calibri Light" w:eastAsia="Calibri" w:hAnsi="Calibri Light" w:cs="Calibri Light"/>
          <w:sz w:val="22"/>
          <w:szCs w:val="22"/>
        </w:rPr>
        <w:t xml:space="preserve"> bez DPH</w:t>
      </w:r>
      <w:r w:rsidRPr="00C049A4">
        <w:rPr>
          <w:rFonts w:ascii="Calibri Light" w:hAnsi="Calibri Light" w:cs="Calibri Light"/>
          <w:iCs/>
          <w:sz w:val="22"/>
          <w:szCs w:val="22"/>
        </w:rPr>
        <w:t xml:space="preserve"> + 21% DPH bude zaplacen objednatelem převodem na účet zhotovitele na základě faktury vystavené zhotovitelem po předání a převzetí řádně vypracované dokumentace.</w:t>
      </w:r>
    </w:p>
    <w:p w14:paraId="68089A6C" w14:textId="06448B9B" w:rsidR="007B6167" w:rsidRPr="00C049A4" w:rsidRDefault="007B6167" w:rsidP="007B6167">
      <w:pPr>
        <w:pStyle w:val="Zkladntext"/>
        <w:numPr>
          <w:ilvl w:val="0"/>
          <w:numId w:val="18"/>
        </w:numPr>
        <w:tabs>
          <w:tab w:val="left" w:pos="-142"/>
          <w:tab w:val="left" w:pos="0"/>
          <w:tab w:val="left" w:pos="709"/>
        </w:tabs>
        <w:kinsoku w:val="0"/>
        <w:overflowPunct w:val="0"/>
        <w:spacing w:after="0"/>
        <w:ind w:right="-2"/>
        <w:jc w:val="both"/>
        <w:rPr>
          <w:rFonts w:ascii="Calibri Light" w:hAnsi="Calibri Light" w:cs="Calibri Light"/>
          <w:iCs/>
          <w:sz w:val="22"/>
          <w:szCs w:val="22"/>
        </w:rPr>
      </w:pPr>
      <w:r w:rsidRPr="00C049A4">
        <w:rPr>
          <w:rFonts w:ascii="Calibri Light" w:hAnsi="Calibri Light" w:cs="Calibri Light"/>
          <w:b/>
          <w:bCs/>
          <w:sz w:val="22"/>
          <w:szCs w:val="22"/>
        </w:rPr>
        <w:t xml:space="preserve">Cena za </w:t>
      </w:r>
      <w:r w:rsidR="0077388C">
        <w:rPr>
          <w:rFonts w:ascii="Calibri Light" w:hAnsi="Calibri Light" w:cs="Calibri Light"/>
          <w:b/>
          <w:bCs/>
          <w:iCs/>
          <w:sz w:val="22"/>
          <w:szCs w:val="22"/>
        </w:rPr>
        <w:t>vypracování projektové dokumentace na systém sestra/pacient včetně výkazu výměr</w:t>
      </w:r>
      <w:r w:rsidRPr="00C049A4">
        <w:rPr>
          <w:rFonts w:ascii="Calibri Light" w:hAnsi="Calibri Light" w:cs="Calibri Light"/>
          <w:iCs/>
          <w:sz w:val="22"/>
          <w:szCs w:val="22"/>
        </w:rPr>
        <w:t xml:space="preserve"> </w:t>
      </w:r>
      <w:r w:rsidRPr="00C049A4">
        <w:rPr>
          <w:rFonts w:ascii="Calibri Light" w:eastAsia="Calibri" w:hAnsi="Calibri Light" w:cs="Calibri Light"/>
          <w:sz w:val="22"/>
          <w:szCs w:val="22"/>
        </w:rPr>
        <w:t xml:space="preserve">ve výši </w:t>
      </w:r>
      <w:proofErr w:type="spellStart"/>
      <w:r w:rsidR="00B738DF">
        <w:rPr>
          <w:rFonts w:ascii="Calibri Light" w:eastAsia="Calibri" w:hAnsi="Calibri Light" w:cs="Calibri Light"/>
          <w:sz w:val="22"/>
          <w:szCs w:val="22"/>
        </w:rPr>
        <w:t>xx</w:t>
      </w:r>
      <w:proofErr w:type="spellEnd"/>
      <w:r w:rsidR="00B738DF">
        <w:rPr>
          <w:rFonts w:ascii="Calibri Light" w:eastAsia="Calibri" w:hAnsi="Calibri Light" w:cs="Calibri Light"/>
          <w:sz w:val="22"/>
          <w:szCs w:val="22"/>
        </w:rPr>
        <w:t xml:space="preserve"> </w:t>
      </w:r>
      <w:proofErr w:type="spellStart"/>
      <w:proofErr w:type="gramStart"/>
      <w:r w:rsidR="00B738DF">
        <w:rPr>
          <w:rFonts w:ascii="Calibri Light" w:eastAsia="Calibri" w:hAnsi="Calibri Light" w:cs="Calibri Light"/>
          <w:sz w:val="22"/>
          <w:szCs w:val="22"/>
        </w:rPr>
        <w:t>xxx</w:t>
      </w:r>
      <w:proofErr w:type="spellEnd"/>
      <w:r w:rsidR="002A51D0">
        <w:rPr>
          <w:rFonts w:ascii="Calibri Light" w:eastAsia="Calibri" w:hAnsi="Calibri Light" w:cs="Calibri Light"/>
          <w:sz w:val="22"/>
          <w:szCs w:val="22"/>
        </w:rPr>
        <w:t>,</w:t>
      </w:r>
      <w:r w:rsidR="002A51D0" w:rsidRPr="00C049A4">
        <w:rPr>
          <w:rFonts w:ascii="Calibri Light" w:eastAsia="Calibri" w:hAnsi="Calibri Light" w:cs="Calibri Light"/>
          <w:sz w:val="22"/>
          <w:szCs w:val="22"/>
        </w:rPr>
        <w:t>--</w:t>
      </w:r>
      <w:proofErr w:type="gramEnd"/>
      <w:r w:rsidR="002A51D0" w:rsidRPr="00C049A4">
        <w:rPr>
          <w:rFonts w:ascii="Calibri Light" w:eastAsia="Calibri" w:hAnsi="Calibri Light" w:cs="Calibri Light"/>
          <w:sz w:val="22"/>
          <w:szCs w:val="22"/>
        </w:rPr>
        <w:t xml:space="preserve"> </w:t>
      </w:r>
      <w:r w:rsidR="00A86A26" w:rsidRPr="00E628BC">
        <w:rPr>
          <w:rFonts w:ascii="Calibri Light" w:eastAsia="Calibri" w:hAnsi="Calibri Light" w:cs="Calibri Light"/>
          <w:sz w:val="22"/>
          <w:szCs w:val="22"/>
        </w:rPr>
        <w:t>Kč</w:t>
      </w:r>
      <w:r w:rsidRPr="00C049A4">
        <w:rPr>
          <w:rFonts w:ascii="Calibri Light" w:eastAsia="Calibri" w:hAnsi="Calibri Light" w:cs="Calibri Light"/>
          <w:sz w:val="22"/>
          <w:szCs w:val="22"/>
        </w:rPr>
        <w:t xml:space="preserve"> bez DPH</w:t>
      </w:r>
      <w:r w:rsidRPr="00C049A4">
        <w:rPr>
          <w:rFonts w:ascii="Calibri Light" w:hAnsi="Calibri Light" w:cs="Calibri Light"/>
          <w:iCs/>
          <w:sz w:val="22"/>
          <w:szCs w:val="22"/>
        </w:rPr>
        <w:t xml:space="preserve"> + 21% DPH bude zaplacen objednatelem převodem na účet zhotovitele na základě faktury vystavené zhotovitelem po předání a převzetí </w:t>
      </w:r>
      <w:r w:rsidR="0077388C">
        <w:rPr>
          <w:rFonts w:ascii="Calibri Light" w:hAnsi="Calibri Light" w:cs="Calibri Light"/>
          <w:iCs/>
          <w:sz w:val="22"/>
          <w:szCs w:val="22"/>
        </w:rPr>
        <w:t>řádně vypracované dokumentace.</w:t>
      </w:r>
      <w:r w:rsidRPr="00C049A4">
        <w:rPr>
          <w:rFonts w:ascii="Calibri Light" w:hAnsi="Calibri Light" w:cs="Calibri Light"/>
          <w:iCs/>
          <w:sz w:val="22"/>
          <w:szCs w:val="22"/>
        </w:rPr>
        <w:t xml:space="preserve"> </w:t>
      </w:r>
    </w:p>
    <w:p w14:paraId="35EE50D6" w14:textId="53F79C3A" w:rsidR="007B6167" w:rsidRDefault="007B6167" w:rsidP="007B6167">
      <w:pPr>
        <w:pStyle w:val="Zkladntext"/>
        <w:numPr>
          <w:ilvl w:val="0"/>
          <w:numId w:val="18"/>
        </w:numPr>
        <w:tabs>
          <w:tab w:val="left" w:pos="-142"/>
          <w:tab w:val="left" w:pos="0"/>
          <w:tab w:val="left" w:pos="709"/>
        </w:tabs>
        <w:kinsoku w:val="0"/>
        <w:overflowPunct w:val="0"/>
        <w:spacing w:after="0"/>
        <w:ind w:right="-2"/>
        <w:jc w:val="both"/>
        <w:rPr>
          <w:rFonts w:ascii="Calibri Light" w:hAnsi="Calibri Light" w:cs="Calibri Light"/>
          <w:iCs/>
          <w:sz w:val="22"/>
          <w:szCs w:val="22"/>
        </w:rPr>
      </w:pPr>
      <w:r w:rsidRPr="00C049A4">
        <w:rPr>
          <w:rFonts w:ascii="Calibri Light" w:hAnsi="Calibri Light" w:cs="Calibri Light"/>
          <w:b/>
          <w:bCs/>
          <w:sz w:val="22"/>
          <w:szCs w:val="22"/>
        </w:rPr>
        <w:t xml:space="preserve">Cena za </w:t>
      </w:r>
      <w:r w:rsidR="0077388C">
        <w:rPr>
          <w:rFonts w:ascii="Calibri Light" w:hAnsi="Calibri Light" w:cs="Calibri Light"/>
          <w:b/>
          <w:bCs/>
          <w:sz w:val="22"/>
          <w:szCs w:val="22"/>
        </w:rPr>
        <w:t>revizi projektové dokumentace včetně výkazu výměr</w:t>
      </w:r>
      <w:r w:rsidRPr="00C049A4">
        <w:rPr>
          <w:rFonts w:ascii="Calibri Light" w:hAnsi="Calibri Light" w:cs="Calibri Light"/>
          <w:sz w:val="22"/>
          <w:szCs w:val="22"/>
        </w:rPr>
        <w:t xml:space="preserve"> </w:t>
      </w:r>
      <w:r w:rsidRPr="00C049A4">
        <w:rPr>
          <w:rFonts w:ascii="Calibri Light" w:eastAsia="Calibri" w:hAnsi="Calibri Light" w:cs="Calibri Light"/>
          <w:sz w:val="22"/>
          <w:szCs w:val="22"/>
        </w:rPr>
        <w:t xml:space="preserve">ve výši </w:t>
      </w:r>
      <w:proofErr w:type="spellStart"/>
      <w:r w:rsidR="00B738DF">
        <w:rPr>
          <w:rFonts w:ascii="Calibri Light" w:eastAsia="Calibri" w:hAnsi="Calibri Light" w:cs="Calibri Light"/>
          <w:sz w:val="22"/>
          <w:szCs w:val="22"/>
        </w:rPr>
        <w:t>xx</w:t>
      </w:r>
      <w:proofErr w:type="spellEnd"/>
      <w:r w:rsidR="00B738DF">
        <w:rPr>
          <w:rFonts w:ascii="Calibri Light" w:eastAsia="Calibri" w:hAnsi="Calibri Light" w:cs="Calibri Light"/>
          <w:sz w:val="22"/>
          <w:szCs w:val="22"/>
        </w:rPr>
        <w:t xml:space="preserve"> </w:t>
      </w:r>
      <w:proofErr w:type="spellStart"/>
      <w:proofErr w:type="gramStart"/>
      <w:r w:rsidR="00B738DF">
        <w:rPr>
          <w:rFonts w:ascii="Calibri Light" w:eastAsia="Calibri" w:hAnsi="Calibri Light" w:cs="Calibri Light"/>
          <w:sz w:val="22"/>
          <w:szCs w:val="22"/>
        </w:rPr>
        <w:t>xxx</w:t>
      </w:r>
      <w:proofErr w:type="spellEnd"/>
      <w:r w:rsidR="002A51D0">
        <w:rPr>
          <w:rFonts w:ascii="Calibri Light" w:eastAsia="Calibri" w:hAnsi="Calibri Light" w:cs="Calibri Light"/>
          <w:sz w:val="22"/>
          <w:szCs w:val="22"/>
        </w:rPr>
        <w:t>,</w:t>
      </w:r>
      <w:r w:rsidR="002A51D0" w:rsidRPr="00C049A4">
        <w:rPr>
          <w:rFonts w:ascii="Calibri Light" w:eastAsia="Calibri" w:hAnsi="Calibri Light" w:cs="Calibri Light"/>
          <w:sz w:val="22"/>
          <w:szCs w:val="22"/>
        </w:rPr>
        <w:t>--</w:t>
      </w:r>
      <w:proofErr w:type="gramEnd"/>
      <w:r w:rsidR="002A51D0" w:rsidRPr="00C049A4">
        <w:rPr>
          <w:rFonts w:ascii="Calibri Light" w:eastAsia="Calibri" w:hAnsi="Calibri Light" w:cs="Calibri Light"/>
          <w:sz w:val="22"/>
          <w:szCs w:val="22"/>
        </w:rPr>
        <w:t xml:space="preserve"> </w:t>
      </w:r>
      <w:r w:rsidR="00A86A26" w:rsidRPr="00E628BC">
        <w:rPr>
          <w:rFonts w:ascii="Calibri Light" w:eastAsia="Calibri" w:hAnsi="Calibri Light" w:cs="Calibri Light"/>
          <w:sz w:val="22"/>
          <w:szCs w:val="22"/>
        </w:rPr>
        <w:t>Kč</w:t>
      </w:r>
      <w:r w:rsidRPr="00C049A4">
        <w:rPr>
          <w:rFonts w:ascii="Calibri Light" w:eastAsia="Calibri" w:hAnsi="Calibri Light" w:cs="Calibri Light"/>
          <w:sz w:val="22"/>
          <w:szCs w:val="22"/>
        </w:rPr>
        <w:t xml:space="preserve"> bez DPH</w:t>
      </w:r>
      <w:r w:rsidRPr="00C049A4">
        <w:rPr>
          <w:rFonts w:ascii="Calibri Light" w:hAnsi="Calibri Light" w:cs="Calibri Light"/>
          <w:iCs/>
          <w:sz w:val="22"/>
          <w:szCs w:val="22"/>
        </w:rPr>
        <w:t xml:space="preserve"> + 21% DPH bude zaplacena objednatelem převodem na účet zhotovitele na základě faktury vystavené zhotovitelem po předání a převzetí řádně vypracované dokumentace.</w:t>
      </w:r>
    </w:p>
    <w:p w14:paraId="7D7DFCA0" w14:textId="77777777" w:rsidR="0077388C" w:rsidRDefault="0077388C" w:rsidP="00C049A4">
      <w:pPr>
        <w:pStyle w:val="Odstavecseseznamem"/>
        <w:rPr>
          <w:rFonts w:ascii="Calibri Light" w:hAnsi="Calibri Light" w:cs="Calibri Light"/>
          <w:iCs/>
          <w:sz w:val="22"/>
          <w:szCs w:val="22"/>
        </w:rPr>
      </w:pPr>
    </w:p>
    <w:p w14:paraId="5879BF2A" w14:textId="3A4796CD" w:rsidR="0077388C" w:rsidRDefault="0077388C" w:rsidP="0077388C">
      <w:pPr>
        <w:pStyle w:val="Zkladntext"/>
        <w:numPr>
          <w:ilvl w:val="0"/>
          <w:numId w:val="18"/>
        </w:numPr>
        <w:tabs>
          <w:tab w:val="left" w:pos="-142"/>
          <w:tab w:val="left" w:pos="0"/>
          <w:tab w:val="left" w:pos="709"/>
        </w:tabs>
        <w:kinsoku w:val="0"/>
        <w:overflowPunct w:val="0"/>
        <w:spacing w:after="0"/>
        <w:ind w:right="-2"/>
        <w:jc w:val="both"/>
        <w:rPr>
          <w:rFonts w:ascii="Calibri Light" w:hAnsi="Calibri Light" w:cs="Calibri Light"/>
          <w:iCs/>
          <w:sz w:val="22"/>
          <w:szCs w:val="22"/>
        </w:rPr>
      </w:pPr>
      <w:r w:rsidRPr="00E628BC">
        <w:rPr>
          <w:rFonts w:ascii="Calibri Light" w:hAnsi="Calibri Light" w:cs="Calibri Light"/>
          <w:b/>
          <w:bCs/>
          <w:sz w:val="22"/>
          <w:szCs w:val="22"/>
        </w:rPr>
        <w:lastRenderedPageBreak/>
        <w:t xml:space="preserve">Cena za </w:t>
      </w:r>
      <w:r>
        <w:rPr>
          <w:rFonts w:ascii="Calibri Light" w:hAnsi="Calibri Light" w:cs="Calibri Light"/>
          <w:b/>
          <w:bCs/>
          <w:sz w:val="22"/>
          <w:szCs w:val="22"/>
        </w:rPr>
        <w:t>vypracování projektové dokumentace elektronického přístupového systému včetně výkazu výměr</w:t>
      </w:r>
      <w:r w:rsidRPr="00E628BC">
        <w:rPr>
          <w:rFonts w:ascii="Calibri Light" w:hAnsi="Calibri Light" w:cs="Calibri Light"/>
          <w:sz w:val="22"/>
          <w:szCs w:val="22"/>
        </w:rPr>
        <w:t xml:space="preserve"> </w:t>
      </w:r>
      <w:r w:rsidRPr="00E628BC">
        <w:rPr>
          <w:rFonts w:ascii="Calibri Light" w:eastAsia="Calibri" w:hAnsi="Calibri Light" w:cs="Calibri Light"/>
          <w:sz w:val="22"/>
          <w:szCs w:val="22"/>
        </w:rPr>
        <w:t xml:space="preserve">ve výši </w:t>
      </w:r>
      <w:proofErr w:type="spellStart"/>
      <w:r w:rsidR="00B738DF">
        <w:rPr>
          <w:rFonts w:ascii="Calibri Light" w:eastAsia="Calibri" w:hAnsi="Calibri Light" w:cs="Calibri Light"/>
          <w:sz w:val="22"/>
          <w:szCs w:val="22"/>
        </w:rPr>
        <w:t>xx</w:t>
      </w:r>
      <w:proofErr w:type="spellEnd"/>
      <w:r w:rsidR="00B738DF">
        <w:rPr>
          <w:rFonts w:ascii="Calibri Light" w:eastAsia="Calibri" w:hAnsi="Calibri Light" w:cs="Calibri Light"/>
          <w:sz w:val="22"/>
          <w:szCs w:val="22"/>
        </w:rPr>
        <w:t xml:space="preserve"> </w:t>
      </w:r>
      <w:proofErr w:type="spellStart"/>
      <w:proofErr w:type="gramStart"/>
      <w:r w:rsidR="00B738DF">
        <w:rPr>
          <w:rFonts w:ascii="Calibri Light" w:eastAsia="Calibri" w:hAnsi="Calibri Light" w:cs="Calibri Light"/>
          <w:sz w:val="22"/>
          <w:szCs w:val="22"/>
        </w:rPr>
        <w:t>xxx</w:t>
      </w:r>
      <w:proofErr w:type="spellEnd"/>
      <w:r w:rsidR="002A51D0" w:rsidRPr="00C049A4">
        <w:rPr>
          <w:rFonts w:ascii="Calibri Light" w:eastAsia="Calibri" w:hAnsi="Calibri Light" w:cs="Calibri Light"/>
          <w:sz w:val="22"/>
          <w:szCs w:val="22"/>
        </w:rPr>
        <w:t>,--</w:t>
      </w:r>
      <w:proofErr w:type="gramEnd"/>
      <w:r w:rsidR="002A51D0" w:rsidRPr="00C049A4">
        <w:rPr>
          <w:rFonts w:ascii="Calibri Light" w:eastAsia="Calibri" w:hAnsi="Calibri Light" w:cs="Calibri Light"/>
          <w:sz w:val="22"/>
          <w:szCs w:val="22"/>
        </w:rPr>
        <w:t xml:space="preserve"> </w:t>
      </w:r>
      <w:r w:rsidRPr="00E628BC">
        <w:rPr>
          <w:rFonts w:ascii="Calibri Light" w:eastAsia="Calibri" w:hAnsi="Calibri Light" w:cs="Calibri Light"/>
          <w:sz w:val="22"/>
          <w:szCs w:val="22"/>
        </w:rPr>
        <w:t>Kč bez DPH</w:t>
      </w:r>
      <w:r w:rsidRPr="00E628BC">
        <w:rPr>
          <w:rFonts w:ascii="Calibri Light" w:hAnsi="Calibri Light" w:cs="Calibri Light"/>
          <w:iCs/>
          <w:sz w:val="22"/>
          <w:szCs w:val="22"/>
        </w:rPr>
        <w:t xml:space="preserve"> + 21% DPH bude zaplacena objednatelem převodem na účet zhotovitele na základě faktury vystavené zhotovitelem po předání a převzetí řádně vypracované dokumentace.</w:t>
      </w:r>
    </w:p>
    <w:p w14:paraId="09472771" w14:textId="0E66C0F8" w:rsidR="00F46B1E" w:rsidRPr="00C049A4" w:rsidRDefault="00806246" w:rsidP="00806246">
      <w:pPr>
        <w:pStyle w:val="Zkladntextodsazen2"/>
        <w:tabs>
          <w:tab w:val="left" w:pos="284"/>
        </w:tabs>
        <w:ind w:left="284" w:right="-2" w:hanging="284"/>
        <w:rPr>
          <w:rFonts w:ascii="Calibri Light" w:hAnsi="Calibri Light" w:cs="Calibri Light"/>
          <w:iCs/>
          <w:sz w:val="22"/>
          <w:szCs w:val="22"/>
        </w:rPr>
      </w:pPr>
      <w:r w:rsidRPr="00806246">
        <w:rPr>
          <w:rFonts w:ascii="Calibri Light" w:hAnsi="Calibri Light" w:cs="Calibri Light"/>
          <w:iCs/>
          <w:sz w:val="22"/>
          <w:szCs w:val="22"/>
        </w:rPr>
        <w:t>2.</w:t>
      </w:r>
      <w:r>
        <w:rPr>
          <w:rFonts w:ascii="Calibri Light" w:hAnsi="Calibri Light" w:cs="Calibri Light"/>
          <w:iCs/>
          <w:sz w:val="22"/>
          <w:szCs w:val="22"/>
        </w:rPr>
        <w:t xml:space="preserve"> </w:t>
      </w:r>
      <w:r w:rsidR="00F46B1E" w:rsidRPr="00C049A4">
        <w:rPr>
          <w:rFonts w:ascii="Calibri Light" w:hAnsi="Calibri Light" w:cs="Calibri Light"/>
          <w:iCs/>
          <w:sz w:val="22"/>
          <w:szCs w:val="22"/>
        </w:rPr>
        <w:t xml:space="preserve">Smluvní strany sjednávají splatnost jednotlivých faktur na </w:t>
      </w:r>
      <w:r>
        <w:rPr>
          <w:rFonts w:ascii="Calibri Light" w:hAnsi="Calibri Light" w:cs="Calibri Light"/>
          <w:iCs/>
          <w:sz w:val="22"/>
          <w:szCs w:val="22"/>
        </w:rPr>
        <w:t>30</w:t>
      </w:r>
      <w:r w:rsidR="00F46B1E" w:rsidRPr="00C049A4">
        <w:rPr>
          <w:rFonts w:ascii="Calibri Light" w:hAnsi="Calibri Light" w:cs="Calibri Light"/>
          <w:iCs/>
          <w:sz w:val="22"/>
          <w:szCs w:val="22"/>
        </w:rPr>
        <w:t xml:space="preserve"> kalendářních dnů ode dne jejich vystavení, není-li touto smlouvou stanoveno jinak. Vystavené faktury musí mít všechny náležitosti daňového dokladu dle platných právních předpisů. V opačném případě je objednatel oprávněn fakturu vrátit zhotoviteli, přičemž o dobu běžící ode dne vrácení faktury do vystavení nové bezvadné faktury se posunuje lhůta splatnost faktury. </w:t>
      </w:r>
    </w:p>
    <w:p w14:paraId="45F55611" w14:textId="5D80D404" w:rsidR="00F46B1E" w:rsidRPr="00C049A4" w:rsidRDefault="00F46B1E" w:rsidP="00806246">
      <w:pPr>
        <w:pStyle w:val="Zkladntextodsazen2"/>
        <w:tabs>
          <w:tab w:val="left" w:pos="284"/>
        </w:tabs>
        <w:ind w:left="284" w:right="-2" w:hanging="284"/>
        <w:rPr>
          <w:rFonts w:ascii="Calibri Light" w:hAnsi="Calibri Light" w:cs="Calibri Light"/>
          <w:iCs/>
          <w:sz w:val="22"/>
          <w:szCs w:val="22"/>
        </w:rPr>
      </w:pPr>
      <w:r w:rsidRPr="00C049A4">
        <w:rPr>
          <w:rFonts w:ascii="Calibri Light" w:hAnsi="Calibri Light" w:cs="Calibri Light"/>
          <w:iCs/>
          <w:sz w:val="22"/>
          <w:szCs w:val="22"/>
        </w:rPr>
        <w:t xml:space="preserve">3. </w:t>
      </w:r>
      <w:r w:rsidRPr="00C049A4">
        <w:rPr>
          <w:rFonts w:ascii="Calibri Light" w:hAnsi="Calibri Light" w:cs="Calibri Light"/>
          <w:iCs/>
          <w:sz w:val="22"/>
          <w:szCs w:val="22"/>
        </w:rPr>
        <w:tab/>
        <w:t xml:space="preserve">Všechny faktury budou objednateli ze strany zhotovitele odeslány elektronicky </w:t>
      </w:r>
      <w:r w:rsidR="00A15B49">
        <w:rPr>
          <w:rFonts w:ascii="Calibri Light" w:hAnsi="Calibri Light" w:cs="Calibri Light"/>
          <w:iCs/>
          <w:sz w:val="22"/>
          <w:szCs w:val="22"/>
        </w:rPr>
        <w:t xml:space="preserve">na fakturační adresu zhotovitele </w:t>
      </w:r>
      <w:r w:rsidR="00B738DF">
        <w:rPr>
          <w:rFonts w:ascii="Calibri Light" w:hAnsi="Calibri Light" w:cs="Calibri Light"/>
          <w:iCs/>
          <w:sz w:val="22"/>
          <w:szCs w:val="22"/>
        </w:rPr>
        <w:t>xxxxxxxxxxxxxxxxxxxxxx</w:t>
      </w:r>
      <w:r w:rsidRPr="00C049A4">
        <w:rPr>
          <w:rFonts w:ascii="Calibri Light" w:hAnsi="Calibri Light" w:cs="Calibri Light"/>
          <w:iCs/>
          <w:sz w:val="22"/>
          <w:szCs w:val="22"/>
        </w:rPr>
        <w:t>. Faktura musí být odeslána objednateli nejpozději do tří dnů ode dne jejího vystavení, nedohodnou-li se smluvní strany jinak.</w:t>
      </w:r>
    </w:p>
    <w:p w14:paraId="70D99FC5" w14:textId="77777777" w:rsidR="00F46B1E" w:rsidRPr="00C049A4" w:rsidRDefault="00F46B1E" w:rsidP="00806246">
      <w:pPr>
        <w:pStyle w:val="Zkladntextodsazen2"/>
        <w:shd w:val="clear" w:color="auto" w:fill="FFFFFF"/>
        <w:tabs>
          <w:tab w:val="left" w:pos="284"/>
        </w:tabs>
        <w:ind w:left="284" w:right="-2" w:hanging="284"/>
        <w:rPr>
          <w:rFonts w:ascii="Calibri Light" w:hAnsi="Calibri Light" w:cs="Calibri Light"/>
          <w:iCs/>
          <w:sz w:val="22"/>
          <w:szCs w:val="22"/>
        </w:rPr>
      </w:pPr>
      <w:r w:rsidRPr="00C049A4">
        <w:rPr>
          <w:rFonts w:ascii="Calibri Light" w:hAnsi="Calibri Light" w:cs="Calibri Light"/>
          <w:iCs/>
          <w:sz w:val="22"/>
          <w:szCs w:val="22"/>
        </w:rPr>
        <w:t xml:space="preserve">4. </w:t>
      </w:r>
      <w:r w:rsidRPr="00C049A4">
        <w:rPr>
          <w:rFonts w:ascii="Calibri Light" w:hAnsi="Calibri Light" w:cs="Calibri Light"/>
          <w:iCs/>
          <w:sz w:val="22"/>
          <w:szCs w:val="22"/>
        </w:rPr>
        <w:tab/>
        <w:t>Dnem zaplacení ceny předmětu plnění nebo jeho části se rozumí den, ve kterém byla příslušná částka připsána na účet zhotovitele.</w:t>
      </w:r>
    </w:p>
    <w:p w14:paraId="2CE3DE9D" w14:textId="77777777" w:rsidR="00F46B1E" w:rsidRPr="00C049A4" w:rsidRDefault="00F46B1E" w:rsidP="00806246">
      <w:pPr>
        <w:pStyle w:val="Zkladntextodsazen2"/>
        <w:shd w:val="clear" w:color="auto" w:fill="FFFFFF"/>
        <w:tabs>
          <w:tab w:val="left" w:pos="284"/>
        </w:tabs>
        <w:ind w:left="284" w:right="-2" w:hanging="284"/>
        <w:rPr>
          <w:rFonts w:ascii="Calibri Light" w:hAnsi="Calibri Light" w:cs="Calibri Light"/>
          <w:iCs/>
          <w:sz w:val="22"/>
          <w:szCs w:val="22"/>
        </w:rPr>
      </w:pPr>
      <w:r w:rsidRPr="00C049A4">
        <w:rPr>
          <w:rFonts w:ascii="Calibri Light" w:hAnsi="Calibri Light" w:cs="Calibri Light"/>
          <w:iCs/>
          <w:sz w:val="22"/>
          <w:szCs w:val="22"/>
        </w:rPr>
        <w:t xml:space="preserve">5. </w:t>
      </w:r>
      <w:r w:rsidRPr="00C049A4">
        <w:rPr>
          <w:rFonts w:ascii="Calibri Light" w:hAnsi="Calibri Light" w:cs="Calibri Light"/>
          <w:iCs/>
          <w:sz w:val="22"/>
          <w:szCs w:val="22"/>
        </w:rPr>
        <w:tab/>
        <w:t xml:space="preserve">Smluvní strany se dohodly, že případné vícepráce, na kterých se obě strany písemně dohodnou, budou vyúčtovány samostatnou fakturou. </w:t>
      </w:r>
    </w:p>
    <w:p w14:paraId="74A92844" w14:textId="77777777" w:rsidR="00F46B1E" w:rsidRPr="00C049A4" w:rsidRDefault="00F46B1E" w:rsidP="00806246">
      <w:pPr>
        <w:pStyle w:val="Zkladntextodsazen2"/>
        <w:shd w:val="clear" w:color="auto" w:fill="FFFFFF"/>
        <w:tabs>
          <w:tab w:val="left" w:pos="284"/>
        </w:tabs>
        <w:ind w:left="284" w:right="-2" w:hanging="284"/>
        <w:rPr>
          <w:rFonts w:ascii="Calibri Light" w:hAnsi="Calibri Light" w:cs="Calibri Light"/>
          <w:sz w:val="22"/>
          <w:szCs w:val="22"/>
        </w:rPr>
      </w:pPr>
      <w:r w:rsidRPr="00C049A4">
        <w:rPr>
          <w:rFonts w:ascii="Calibri Light" w:hAnsi="Calibri Light" w:cs="Calibri Light"/>
          <w:iCs/>
          <w:sz w:val="22"/>
          <w:szCs w:val="22"/>
        </w:rPr>
        <w:t xml:space="preserve">6. </w:t>
      </w:r>
      <w:r w:rsidRPr="00C049A4">
        <w:rPr>
          <w:rFonts w:ascii="Calibri Light" w:hAnsi="Calibri Light" w:cs="Calibri Light"/>
          <w:iCs/>
          <w:sz w:val="22"/>
          <w:szCs w:val="22"/>
        </w:rPr>
        <w:tab/>
      </w:r>
      <w:r w:rsidRPr="00C049A4">
        <w:rPr>
          <w:rFonts w:ascii="Calibri Light" w:hAnsi="Calibri Light" w:cs="Calibri Light"/>
          <w:sz w:val="22"/>
          <w:szCs w:val="22"/>
        </w:rPr>
        <w:t xml:space="preserve">Nebude-li na faktuře uvedeno jinak, bude objednatel platit cenu vždy na ten účet zhotovitele, který je správcem daně zveřejněn způsobem umožňujícím dálkový přístup dle §109 odst. 2c zákona č. 235/2004 Sb., o DPH. Jestliže bude na faktuře uveden jiný účet </w:t>
      </w:r>
      <w:proofErr w:type="gramStart"/>
      <w:r w:rsidRPr="00C049A4">
        <w:rPr>
          <w:rFonts w:ascii="Calibri Light" w:hAnsi="Calibri Light" w:cs="Calibri Light"/>
          <w:sz w:val="22"/>
          <w:szCs w:val="22"/>
        </w:rPr>
        <w:t>zhotovitele,</w:t>
      </w:r>
      <w:proofErr w:type="gramEnd"/>
      <w:r w:rsidRPr="00C049A4">
        <w:rPr>
          <w:rFonts w:ascii="Calibri Light" w:hAnsi="Calibri Light" w:cs="Calibri Light"/>
          <w:sz w:val="22"/>
          <w:szCs w:val="22"/>
        </w:rPr>
        <w:t xml:space="preserve"> než takto zveřejněný, bere zhotovitel na vědomí, že objednatel je bez dalšího oprávněn zaplatit na uvedený účet pouze cenu bez DPH; objednatel v takovém případě zaplatí DPH přímo na účet správce daně. O takovémto postupu dodatečně informuje zhotovitele prostřednictvím e-mailu nebo písemně.  </w:t>
      </w:r>
    </w:p>
    <w:p w14:paraId="3642978B" w14:textId="77777777" w:rsidR="00F46B1E" w:rsidRPr="00C049A4" w:rsidRDefault="00F46B1E" w:rsidP="00482E22">
      <w:pPr>
        <w:tabs>
          <w:tab w:val="left" w:pos="0"/>
          <w:tab w:val="left" w:pos="284"/>
        </w:tabs>
        <w:ind w:left="284" w:right="-2" w:hanging="284"/>
        <w:jc w:val="both"/>
        <w:rPr>
          <w:rFonts w:ascii="Calibri Light" w:hAnsi="Calibri Light" w:cs="Calibri Light"/>
          <w:sz w:val="22"/>
          <w:szCs w:val="22"/>
        </w:rPr>
      </w:pPr>
      <w:r w:rsidRPr="00C049A4">
        <w:rPr>
          <w:rFonts w:ascii="Calibri Light" w:hAnsi="Calibri Light" w:cs="Calibri Light"/>
          <w:sz w:val="22"/>
          <w:szCs w:val="22"/>
        </w:rPr>
        <w:t>7.</w:t>
      </w:r>
      <w:r w:rsidRPr="00C049A4">
        <w:rPr>
          <w:rFonts w:ascii="Calibri Light" w:hAnsi="Calibri Light" w:cs="Calibri Light"/>
          <w:sz w:val="22"/>
          <w:szCs w:val="22"/>
        </w:rPr>
        <w:tab/>
        <w:t>Pokud je v okamžiku plnění o zhotoviteli zveřejněna způsobem umožňujícím dálkový přístup skutečnost, že je nespolehlivým plátcem a vzniká tak ručení dle §109 odst. 3 zákona č. 235/2004 Sb., o DPH, bere zhotovitel na vědomí, že objednatel je bez dalšího oprávněn zaplatit na účet zhotovitele pouze kupní cenu bez DPH; objednatel v takovém případě zaplatí DPH přímo na účet správce daně. O takovémto postupu dodatečně informuje zhotovitele prostřednictvím e-mailu nebo písemně.</w:t>
      </w:r>
    </w:p>
    <w:p w14:paraId="4415776E" w14:textId="77777777" w:rsidR="00F46B1E" w:rsidRDefault="00F46B1E" w:rsidP="00806246">
      <w:pPr>
        <w:pStyle w:val="Zkladntext"/>
        <w:tabs>
          <w:tab w:val="left" w:pos="-142"/>
          <w:tab w:val="left" w:pos="0"/>
          <w:tab w:val="left" w:pos="709"/>
        </w:tabs>
        <w:kinsoku w:val="0"/>
        <w:overflowPunct w:val="0"/>
        <w:spacing w:after="0"/>
        <w:ind w:left="720" w:right="-2"/>
        <w:jc w:val="both"/>
        <w:rPr>
          <w:rFonts w:ascii="Calibri Light" w:hAnsi="Calibri Light" w:cs="Calibri Light"/>
          <w:iCs/>
          <w:sz w:val="22"/>
          <w:szCs w:val="22"/>
        </w:rPr>
      </w:pPr>
    </w:p>
    <w:p w14:paraId="4565C33C" w14:textId="77777777" w:rsidR="009A7BBF" w:rsidRPr="00927A54" w:rsidRDefault="009A7BBF" w:rsidP="009A7BBF">
      <w:pPr>
        <w:spacing w:line="240" w:lineRule="atLeast"/>
        <w:jc w:val="center"/>
        <w:rPr>
          <w:rFonts w:ascii="Calibri Light" w:hAnsi="Calibri Light" w:cs="Calibri Light"/>
          <w:b/>
          <w:bCs/>
          <w:sz w:val="22"/>
          <w:szCs w:val="22"/>
        </w:rPr>
      </w:pPr>
    </w:p>
    <w:p w14:paraId="6BFF9EAC" w14:textId="5998C61D" w:rsidR="009A7BBF" w:rsidRPr="00927A54" w:rsidRDefault="009A7BBF" w:rsidP="009A7BBF">
      <w:pPr>
        <w:spacing w:line="240" w:lineRule="atLeast"/>
        <w:jc w:val="center"/>
        <w:rPr>
          <w:rFonts w:ascii="Calibri Light" w:hAnsi="Calibri Light" w:cs="Calibri Light"/>
          <w:b/>
          <w:bCs/>
          <w:sz w:val="22"/>
          <w:szCs w:val="22"/>
        </w:rPr>
      </w:pPr>
      <w:r w:rsidRPr="00927A54">
        <w:rPr>
          <w:rFonts w:ascii="Calibri Light" w:hAnsi="Calibri Light" w:cs="Calibri Light"/>
          <w:b/>
          <w:bCs/>
          <w:sz w:val="22"/>
          <w:szCs w:val="22"/>
        </w:rPr>
        <w:t>V.</w:t>
      </w:r>
    </w:p>
    <w:p w14:paraId="4877306F" w14:textId="77777777" w:rsidR="009A7BBF" w:rsidRPr="00927A54" w:rsidRDefault="009A7BBF" w:rsidP="009A7BBF">
      <w:pPr>
        <w:spacing w:line="240" w:lineRule="atLeast"/>
        <w:jc w:val="center"/>
        <w:rPr>
          <w:rFonts w:ascii="Calibri Light" w:hAnsi="Calibri Light" w:cs="Calibri Light"/>
          <w:b/>
          <w:bCs/>
          <w:sz w:val="22"/>
          <w:szCs w:val="22"/>
        </w:rPr>
      </w:pPr>
      <w:r w:rsidRPr="00927A54">
        <w:rPr>
          <w:rFonts w:ascii="Calibri Light" w:hAnsi="Calibri Light" w:cs="Calibri Light"/>
          <w:b/>
          <w:bCs/>
          <w:sz w:val="22"/>
          <w:szCs w:val="22"/>
        </w:rPr>
        <w:t>Doba plnění</w:t>
      </w:r>
    </w:p>
    <w:p w14:paraId="1F89E738" w14:textId="77777777" w:rsidR="009A7BBF" w:rsidRPr="00927A54" w:rsidRDefault="009A7BBF" w:rsidP="009A7BBF">
      <w:pPr>
        <w:numPr>
          <w:ilvl w:val="0"/>
          <w:numId w:val="6"/>
        </w:numPr>
        <w:tabs>
          <w:tab w:val="clear" w:pos="720"/>
        </w:tabs>
        <w:spacing w:line="240" w:lineRule="atLeast"/>
        <w:ind w:left="360"/>
        <w:rPr>
          <w:rFonts w:ascii="Calibri Light" w:hAnsi="Calibri Light" w:cs="Calibri Light"/>
          <w:sz w:val="22"/>
          <w:szCs w:val="22"/>
        </w:rPr>
      </w:pPr>
      <w:r w:rsidRPr="00927A54">
        <w:rPr>
          <w:rFonts w:ascii="Calibri Light" w:hAnsi="Calibri Light" w:cs="Calibri Light"/>
          <w:sz w:val="22"/>
          <w:szCs w:val="22"/>
        </w:rPr>
        <w:t>Zhotovitel se zavazuje provést dílo podle čl. I. shora této smlouvy v této době:</w:t>
      </w:r>
    </w:p>
    <w:p w14:paraId="08782178" w14:textId="02B9B2D6" w:rsidR="009A7BBF" w:rsidRPr="00927A54" w:rsidRDefault="009A7BBF" w:rsidP="009A7BBF">
      <w:pPr>
        <w:spacing w:line="240" w:lineRule="atLeast"/>
        <w:ind w:left="357"/>
        <w:rPr>
          <w:rFonts w:ascii="Calibri Light" w:hAnsi="Calibri Light" w:cs="Calibri Light"/>
          <w:sz w:val="22"/>
          <w:szCs w:val="22"/>
        </w:rPr>
      </w:pPr>
      <w:r w:rsidRPr="00927A54">
        <w:rPr>
          <w:rFonts w:ascii="Calibri Light" w:hAnsi="Calibri Light" w:cs="Calibri Light"/>
          <w:sz w:val="22"/>
          <w:szCs w:val="22"/>
        </w:rPr>
        <w:t xml:space="preserve">- zahájení: </w:t>
      </w:r>
      <w:r w:rsidRPr="00927A54">
        <w:rPr>
          <w:rFonts w:ascii="Calibri Light" w:hAnsi="Calibri Light" w:cs="Calibri Light"/>
          <w:sz w:val="22"/>
          <w:szCs w:val="22"/>
        </w:rPr>
        <w:tab/>
      </w:r>
      <w:r w:rsidRPr="00927A54">
        <w:rPr>
          <w:rFonts w:ascii="Calibri Light" w:hAnsi="Calibri Light" w:cs="Calibri Light"/>
          <w:sz w:val="22"/>
          <w:szCs w:val="22"/>
        </w:rPr>
        <w:tab/>
      </w:r>
      <w:r w:rsidRPr="00927A54">
        <w:rPr>
          <w:rFonts w:ascii="Calibri Light" w:hAnsi="Calibri Light" w:cs="Calibri Light"/>
          <w:sz w:val="22"/>
          <w:szCs w:val="22"/>
        </w:rPr>
        <w:tab/>
      </w:r>
      <w:r w:rsidR="00BF0719">
        <w:rPr>
          <w:rFonts w:ascii="Calibri Light" w:hAnsi="Calibri Light" w:cs="Calibri Light"/>
          <w:b/>
          <w:sz w:val="22"/>
          <w:szCs w:val="22"/>
        </w:rPr>
        <w:t>do 1 týdne ode dne účinnosti této smlouvy</w:t>
      </w:r>
    </w:p>
    <w:p w14:paraId="03A8AF12" w14:textId="17B3A68D" w:rsidR="009A7BBF" w:rsidRPr="00927A54" w:rsidRDefault="009A7BBF" w:rsidP="009A7BBF">
      <w:pPr>
        <w:spacing w:line="240" w:lineRule="atLeast"/>
        <w:ind w:left="357"/>
        <w:rPr>
          <w:rFonts w:ascii="Calibri Light" w:hAnsi="Calibri Light" w:cs="Calibri Light"/>
          <w:sz w:val="22"/>
          <w:szCs w:val="22"/>
        </w:rPr>
      </w:pPr>
      <w:r w:rsidRPr="00927A54">
        <w:rPr>
          <w:rFonts w:ascii="Calibri Light" w:hAnsi="Calibri Light" w:cs="Calibri Light"/>
          <w:sz w:val="22"/>
          <w:szCs w:val="22"/>
        </w:rPr>
        <w:t xml:space="preserve">- dokončení nejpozději </w:t>
      </w:r>
      <w:proofErr w:type="gramStart"/>
      <w:r w:rsidRPr="00927A54">
        <w:rPr>
          <w:rFonts w:ascii="Calibri Light" w:hAnsi="Calibri Light" w:cs="Calibri Light"/>
          <w:sz w:val="22"/>
          <w:szCs w:val="22"/>
        </w:rPr>
        <w:t>do:</w:t>
      </w:r>
      <w:r w:rsidR="00BF0719">
        <w:rPr>
          <w:rFonts w:ascii="Calibri Light" w:hAnsi="Calibri Light" w:cs="Calibri Light"/>
          <w:sz w:val="22"/>
          <w:szCs w:val="22"/>
        </w:rPr>
        <w:t xml:space="preserve">   </w:t>
      </w:r>
      <w:proofErr w:type="gramEnd"/>
      <w:r w:rsidR="00BF0719">
        <w:rPr>
          <w:rFonts w:ascii="Calibri Light" w:hAnsi="Calibri Light" w:cs="Calibri Light"/>
          <w:b/>
          <w:sz w:val="22"/>
          <w:szCs w:val="22"/>
        </w:rPr>
        <w:t>30. 9. 2024</w:t>
      </w:r>
    </w:p>
    <w:p w14:paraId="75911327" w14:textId="77777777" w:rsidR="00482E22" w:rsidRDefault="00482E22" w:rsidP="009A7BBF">
      <w:pPr>
        <w:spacing w:line="240" w:lineRule="atLeast"/>
        <w:jc w:val="center"/>
        <w:rPr>
          <w:rFonts w:ascii="Calibri Light" w:hAnsi="Calibri Light" w:cs="Calibri Light"/>
          <w:b/>
          <w:bCs/>
          <w:sz w:val="22"/>
          <w:szCs w:val="22"/>
        </w:rPr>
      </w:pPr>
    </w:p>
    <w:p w14:paraId="3EA88E06" w14:textId="54F5259E" w:rsidR="009A7BBF" w:rsidRPr="00927A54" w:rsidRDefault="009A7BBF" w:rsidP="009A7BBF">
      <w:pPr>
        <w:spacing w:line="240" w:lineRule="atLeast"/>
        <w:jc w:val="center"/>
        <w:rPr>
          <w:rFonts w:ascii="Calibri Light" w:hAnsi="Calibri Light" w:cs="Calibri Light"/>
          <w:b/>
          <w:bCs/>
          <w:sz w:val="22"/>
          <w:szCs w:val="22"/>
        </w:rPr>
      </w:pPr>
      <w:r w:rsidRPr="00927A54">
        <w:rPr>
          <w:rFonts w:ascii="Calibri Light" w:hAnsi="Calibri Light" w:cs="Calibri Light"/>
          <w:b/>
          <w:bCs/>
          <w:sz w:val="22"/>
          <w:szCs w:val="22"/>
        </w:rPr>
        <w:t>VI.</w:t>
      </w:r>
    </w:p>
    <w:p w14:paraId="635D57D1" w14:textId="77777777" w:rsidR="009A7BBF" w:rsidRPr="00927A54" w:rsidRDefault="009A7BBF" w:rsidP="009A7BBF">
      <w:pPr>
        <w:spacing w:line="240" w:lineRule="atLeast"/>
        <w:jc w:val="center"/>
        <w:rPr>
          <w:rFonts w:ascii="Calibri Light" w:hAnsi="Calibri Light" w:cs="Calibri Light"/>
          <w:b/>
          <w:bCs/>
          <w:sz w:val="22"/>
          <w:szCs w:val="22"/>
        </w:rPr>
      </w:pPr>
      <w:r w:rsidRPr="00927A54">
        <w:rPr>
          <w:rFonts w:ascii="Calibri Light" w:hAnsi="Calibri Light" w:cs="Calibri Light"/>
          <w:b/>
          <w:bCs/>
          <w:sz w:val="22"/>
          <w:szCs w:val="22"/>
        </w:rPr>
        <w:t>Předání a převzetí díla</w:t>
      </w:r>
    </w:p>
    <w:p w14:paraId="0EFECC63" w14:textId="77777777" w:rsidR="009A7BBF" w:rsidRDefault="009A7BBF" w:rsidP="009A7BBF">
      <w:pPr>
        <w:numPr>
          <w:ilvl w:val="0"/>
          <w:numId w:val="7"/>
        </w:numPr>
        <w:spacing w:line="240" w:lineRule="atLeast"/>
        <w:ind w:left="357" w:hanging="357"/>
        <w:jc w:val="both"/>
        <w:rPr>
          <w:rFonts w:ascii="Calibri Light" w:hAnsi="Calibri Light" w:cs="Calibri Light"/>
          <w:sz w:val="22"/>
          <w:szCs w:val="22"/>
        </w:rPr>
      </w:pPr>
      <w:r w:rsidRPr="00927A54">
        <w:rPr>
          <w:rFonts w:ascii="Calibri Light" w:hAnsi="Calibri Light" w:cs="Calibri Light"/>
          <w:sz w:val="22"/>
          <w:szCs w:val="22"/>
        </w:rPr>
        <w:t xml:space="preserve">Závazek zhotovitele provést dílo je splněn jeho řádným dokončením a jeho předáním objednateli, oproti písemnému protokolu. </w:t>
      </w:r>
    </w:p>
    <w:p w14:paraId="237A5691" w14:textId="27C4BEA2" w:rsidR="009A7BBF" w:rsidRDefault="009A7BBF" w:rsidP="009A7BBF">
      <w:pPr>
        <w:numPr>
          <w:ilvl w:val="0"/>
          <w:numId w:val="7"/>
        </w:numPr>
        <w:spacing w:line="240" w:lineRule="atLeast"/>
        <w:ind w:left="357" w:hanging="357"/>
        <w:jc w:val="both"/>
        <w:rPr>
          <w:rFonts w:ascii="Calibri Light" w:hAnsi="Calibri Light" w:cs="Calibri Light"/>
          <w:sz w:val="22"/>
          <w:szCs w:val="22"/>
        </w:rPr>
      </w:pPr>
      <w:r w:rsidRPr="00927A54">
        <w:rPr>
          <w:rFonts w:ascii="Calibri Light" w:hAnsi="Calibri Light" w:cs="Calibri Light"/>
          <w:sz w:val="22"/>
          <w:szCs w:val="22"/>
        </w:rPr>
        <w:t>Převzetí předmětu díla bude objednatelem písemně potvrzeno v zápise o předání a převzetí díla</w:t>
      </w:r>
      <w:r w:rsidR="00995715">
        <w:rPr>
          <w:rFonts w:ascii="Calibri Light" w:hAnsi="Calibri Light" w:cs="Calibri Light"/>
          <w:sz w:val="22"/>
          <w:szCs w:val="22"/>
        </w:rPr>
        <w:t>.</w:t>
      </w:r>
    </w:p>
    <w:p w14:paraId="2757BCA3" w14:textId="77777777" w:rsidR="009A7BBF" w:rsidRPr="00927A54" w:rsidRDefault="009A7BBF" w:rsidP="009A7BBF">
      <w:pPr>
        <w:numPr>
          <w:ilvl w:val="0"/>
          <w:numId w:val="7"/>
        </w:numPr>
        <w:spacing w:line="240" w:lineRule="atLeast"/>
        <w:ind w:left="357" w:hanging="357"/>
        <w:jc w:val="both"/>
        <w:rPr>
          <w:rFonts w:ascii="Calibri Light" w:hAnsi="Calibri Light" w:cs="Calibri Light"/>
          <w:sz w:val="22"/>
          <w:szCs w:val="22"/>
        </w:rPr>
      </w:pPr>
      <w:r w:rsidRPr="00927A54">
        <w:rPr>
          <w:rFonts w:ascii="Calibri Light" w:hAnsi="Calibri Light" w:cs="Calibri Light"/>
          <w:sz w:val="22"/>
          <w:szCs w:val="22"/>
        </w:rPr>
        <w:t>Jestliže objednatel odmítne dílo převzít, musí své stanovisko o příčinách nepřevzetí vyjádřit v písemném zápise.</w:t>
      </w:r>
    </w:p>
    <w:p w14:paraId="6C5F8270" w14:textId="77777777" w:rsidR="009A7BBF" w:rsidRPr="00927A54" w:rsidRDefault="009A7BBF" w:rsidP="009A7BBF">
      <w:pPr>
        <w:spacing w:line="240" w:lineRule="atLeast"/>
        <w:jc w:val="center"/>
        <w:rPr>
          <w:rFonts w:ascii="Calibri Light" w:hAnsi="Calibri Light" w:cs="Calibri Light"/>
          <w:b/>
          <w:bCs/>
          <w:sz w:val="22"/>
          <w:szCs w:val="22"/>
        </w:rPr>
      </w:pPr>
    </w:p>
    <w:p w14:paraId="00271844" w14:textId="77777777" w:rsidR="009A7BBF" w:rsidRPr="00927A54" w:rsidRDefault="009A7BBF" w:rsidP="009A7BBF">
      <w:pPr>
        <w:spacing w:line="240" w:lineRule="atLeast"/>
        <w:jc w:val="center"/>
        <w:rPr>
          <w:rFonts w:ascii="Calibri Light" w:hAnsi="Calibri Light" w:cs="Calibri Light"/>
          <w:b/>
          <w:bCs/>
          <w:sz w:val="22"/>
          <w:szCs w:val="22"/>
        </w:rPr>
      </w:pPr>
    </w:p>
    <w:p w14:paraId="76DA86E5" w14:textId="3547B955" w:rsidR="009A7BBF" w:rsidRPr="00927A54" w:rsidRDefault="00482E22" w:rsidP="009A7BBF">
      <w:pPr>
        <w:spacing w:line="240" w:lineRule="atLeast"/>
        <w:jc w:val="center"/>
        <w:rPr>
          <w:rFonts w:ascii="Calibri Light" w:hAnsi="Calibri Light" w:cs="Calibri Light"/>
          <w:b/>
          <w:bCs/>
          <w:sz w:val="22"/>
          <w:szCs w:val="22"/>
        </w:rPr>
      </w:pPr>
      <w:r>
        <w:rPr>
          <w:rFonts w:ascii="Calibri Light" w:hAnsi="Calibri Light" w:cs="Calibri Light"/>
          <w:b/>
          <w:bCs/>
          <w:sz w:val="22"/>
          <w:szCs w:val="22"/>
        </w:rPr>
        <w:t>VII</w:t>
      </w:r>
      <w:r w:rsidR="009A7BBF" w:rsidRPr="00927A54">
        <w:rPr>
          <w:rFonts w:ascii="Calibri Light" w:hAnsi="Calibri Light" w:cs="Calibri Light"/>
          <w:b/>
          <w:bCs/>
          <w:sz w:val="22"/>
          <w:szCs w:val="22"/>
        </w:rPr>
        <w:t>.</w:t>
      </w:r>
    </w:p>
    <w:p w14:paraId="3876071D" w14:textId="77777777" w:rsidR="009A7BBF" w:rsidRPr="00927A54" w:rsidRDefault="009A7BBF" w:rsidP="009A7BBF">
      <w:pPr>
        <w:spacing w:line="240" w:lineRule="atLeast"/>
        <w:jc w:val="center"/>
        <w:rPr>
          <w:rFonts w:ascii="Calibri Light" w:hAnsi="Calibri Light" w:cs="Calibri Light"/>
          <w:b/>
          <w:bCs/>
          <w:sz w:val="22"/>
          <w:szCs w:val="22"/>
        </w:rPr>
      </w:pPr>
      <w:r w:rsidRPr="00927A54">
        <w:rPr>
          <w:rFonts w:ascii="Calibri Light" w:hAnsi="Calibri Light" w:cs="Calibri Light"/>
          <w:b/>
          <w:bCs/>
          <w:sz w:val="22"/>
          <w:szCs w:val="22"/>
        </w:rPr>
        <w:t>Odpovědnost za vady a záruka</w:t>
      </w:r>
    </w:p>
    <w:p w14:paraId="3FDA0407" w14:textId="0F420CD5" w:rsidR="00F46B1E" w:rsidRPr="00656045" w:rsidRDefault="00F46B1E" w:rsidP="00482E22">
      <w:pPr>
        <w:pStyle w:val="Odstavecseseznamem"/>
        <w:numPr>
          <w:ilvl w:val="0"/>
          <w:numId w:val="9"/>
        </w:numPr>
        <w:contextualSpacing w:val="0"/>
        <w:jc w:val="both"/>
        <w:rPr>
          <w:rFonts w:ascii="Calibri Light" w:hAnsi="Calibri Light" w:cs="Calibri Light"/>
          <w:sz w:val="22"/>
          <w:szCs w:val="22"/>
        </w:rPr>
      </w:pPr>
      <w:bookmarkStart w:id="0" w:name="_Hlk50929136"/>
      <w:r w:rsidRPr="00656045">
        <w:rPr>
          <w:rFonts w:ascii="Calibri Light" w:hAnsi="Calibri Light" w:cs="Calibri Light"/>
          <w:sz w:val="22"/>
          <w:szCs w:val="22"/>
        </w:rPr>
        <w:t xml:space="preserve">Zhotovitel poskytuje objednateli na vypracovanou dokumentaci dle této smlouvy záruku v délce </w:t>
      </w:r>
      <w:r w:rsidRPr="00482E22">
        <w:rPr>
          <w:rFonts w:ascii="Calibri Light" w:hAnsi="Calibri Light" w:cs="Calibri Light"/>
          <w:sz w:val="22"/>
          <w:szCs w:val="22"/>
        </w:rPr>
        <w:t>60 (šedesáti) měsíců, nejméně však po dobu realizace modernizace, která je předmětem dokumentace</w:t>
      </w:r>
      <w:r w:rsidRPr="00656045">
        <w:rPr>
          <w:rFonts w:ascii="Calibri Light" w:hAnsi="Calibri Light" w:cs="Calibri Light"/>
          <w:sz w:val="22"/>
          <w:szCs w:val="22"/>
        </w:rPr>
        <w:t xml:space="preserve">. Realizací </w:t>
      </w:r>
      <w:r>
        <w:rPr>
          <w:rFonts w:ascii="Calibri Light" w:hAnsi="Calibri Light" w:cs="Calibri Light"/>
          <w:sz w:val="22"/>
          <w:szCs w:val="22"/>
        </w:rPr>
        <w:t>modernizace</w:t>
      </w:r>
      <w:r w:rsidRPr="00656045">
        <w:rPr>
          <w:rFonts w:ascii="Calibri Light" w:hAnsi="Calibri Light" w:cs="Calibri Light"/>
          <w:sz w:val="22"/>
          <w:szCs w:val="22"/>
        </w:rPr>
        <w:t xml:space="preserve"> se rozumí doba vlastní </w:t>
      </w:r>
      <w:r>
        <w:rPr>
          <w:rFonts w:ascii="Calibri Light" w:hAnsi="Calibri Light" w:cs="Calibri Light"/>
          <w:sz w:val="22"/>
          <w:szCs w:val="22"/>
        </w:rPr>
        <w:t>realizace jednotlivých částí modernizace</w:t>
      </w:r>
      <w:r w:rsidRPr="00656045">
        <w:rPr>
          <w:rFonts w:ascii="Calibri Light" w:hAnsi="Calibri Light" w:cs="Calibri Light"/>
          <w:sz w:val="22"/>
          <w:szCs w:val="22"/>
        </w:rPr>
        <w:t xml:space="preserve">. Zhotovitel odpovídá za to, že dokumentace bude po dobu záruky vypracována v souladu s touto smlouvou a právními předpisy platnými v době předání dokumentace.   </w:t>
      </w:r>
    </w:p>
    <w:p w14:paraId="29D9616D" w14:textId="77777777" w:rsidR="00F46B1E" w:rsidRPr="00656045" w:rsidRDefault="00F46B1E" w:rsidP="00F46B1E">
      <w:pPr>
        <w:pStyle w:val="Zkladntext"/>
        <w:ind w:hanging="11"/>
        <w:rPr>
          <w:rFonts w:ascii="Calibri Light" w:hAnsi="Calibri Light" w:cs="Calibri Light"/>
          <w:sz w:val="22"/>
          <w:szCs w:val="22"/>
        </w:rPr>
      </w:pPr>
    </w:p>
    <w:p w14:paraId="137B671F" w14:textId="77777777" w:rsidR="00F46B1E" w:rsidRPr="00656045" w:rsidRDefault="00F46B1E" w:rsidP="00F46B1E">
      <w:pPr>
        <w:pStyle w:val="Zkladntext"/>
        <w:numPr>
          <w:ilvl w:val="0"/>
          <w:numId w:val="9"/>
        </w:numPr>
        <w:spacing w:after="0"/>
        <w:jc w:val="both"/>
        <w:rPr>
          <w:rFonts w:ascii="Calibri Light" w:hAnsi="Calibri Light" w:cs="Calibri Light"/>
          <w:sz w:val="22"/>
          <w:szCs w:val="22"/>
        </w:rPr>
      </w:pPr>
      <w:r w:rsidRPr="00656045">
        <w:rPr>
          <w:rFonts w:ascii="Calibri Light" w:hAnsi="Calibri Light" w:cs="Calibri Light"/>
          <w:sz w:val="22"/>
          <w:szCs w:val="22"/>
        </w:rPr>
        <w:lastRenderedPageBreak/>
        <w:t xml:space="preserve">Záruční doba poskytnutá zhotovitelem na vypracovanou dokumentaci začne běžet následující den ode dne převzetí té které dokumentace ze strany objednatele bez vad a nedodělků nebo ode dne odstranění vad a nedodělků podle obsahu </w:t>
      </w:r>
      <w:r>
        <w:rPr>
          <w:rFonts w:ascii="Calibri Light" w:hAnsi="Calibri Light" w:cs="Calibri Light"/>
          <w:sz w:val="22"/>
          <w:szCs w:val="22"/>
        </w:rPr>
        <w:t>Protokolu o převzetí díla</w:t>
      </w:r>
      <w:r w:rsidRPr="00656045">
        <w:rPr>
          <w:rFonts w:ascii="Calibri Light" w:hAnsi="Calibri Light" w:cs="Calibri Light"/>
          <w:sz w:val="22"/>
          <w:szCs w:val="22"/>
        </w:rPr>
        <w:t xml:space="preserve">. </w:t>
      </w:r>
    </w:p>
    <w:p w14:paraId="42D40293" w14:textId="77777777" w:rsidR="00F46B1E" w:rsidRPr="00656045" w:rsidRDefault="00F46B1E" w:rsidP="00F46B1E">
      <w:pPr>
        <w:pStyle w:val="Zkladntext"/>
        <w:widowControl w:val="0"/>
        <w:numPr>
          <w:ilvl w:val="0"/>
          <w:numId w:val="9"/>
        </w:numPr>
        <w:kinsoku w:val="0"/>
        <w:overflowPunct w:val="0"/>
        <w:autoSpaceDE w:val="0"/>
        <w:autoSpaceDN w:val="0"/>
        <w:adjustRightInd w:val="0"/>
        <w:spacing w:after="0"/>
        <w:jc w:val="both"/>
        <w:rPr>
          <w:rFonts w:ascii="Calibri Light" w:hAnsi="Calibri Light" w:cs="Calibri Light"/>
          <w:color w:val="111111"/>
          <w:sz w:val="22"/>
          <w:szCs w:val="22"/>
        </w:rPr>
      </w:pPr>
      <w:r w:rsidRPr="00656045">
        <w:rPr>
          <w:rFonts w:ascii="Calibri Light" w:hAnsi="Calibri Light" w:cs="Calibri Light"/>
          <w:color w:val="111111"/>
          <w:sz w:val="22"/>
          <w:szCs w:val="22"/>
        </w:rPr>
        <w:t xml:space="preserve">V případě, že se ukáže během záruční doby, že dokumentace má vady, zavazuje se zhotovitel tyto vady bezplatně odstranit bez zbytečného odkladu, nejpozději do 15 dnů ode dne oznámení vady objednatelem. Tím není dotčena povinnost zhotovitele k náhradě škody vzniklé v důsledku vadného plnění. </w:t>
      </w:r>
    </w:p>
    <w:bookmarkEnd w:id="0"/>
    <w:p w14:paraId="0E5B56A2" w14:textId="77777777" w:rsidR="00F46B1E" w:rsidRPr="00927A54" w:rsidRDefault="00F46B1E" w:rsidP="00C049A4">
      <w:pPr>
        <w:spacing w:line="240" w:lineRule="atLeast"/>
        <w:jc w:val="both"/>
        <w:rPr>
          <w:rFonts w:ascii="Calibri Light" w:hAnsi="Calibri Light" w:cs="Calibri Light"/>
          <w:sz w:val="22"/>
          <w:szCs w:val="22"/>
        </w:rPr>
      </w:pPr>
    </w:p>
    <w:p w14:paraId="1F9403B9" w14:textId="77777777" w:rsidR="009A7BBF" w:rsidRPr="00927A54" w:rsidRDefault="009A7BBF" w:rsidP="009A7BBF">
      <w:pPr>
        <w:spacing w:line="240" w:lineRule="atLeast"/>
        <w:jc w:val="center"/>
        <w:rPr>
          <w:rFonts w:ascii="Calibri Light" w:hAnsi="Calibri Light" w:cs="Calibri Light"/>
          <w:b/>
          <w:bCs/>
          <w:sz w:val="22"/>
          <w:szCs w:val="22"/>
        </w:rPr>
      </w:pPr>
    </w:p>
    <w:p w14:paraId="0C5F8722" w14:textId="7DA8D850" w:rsidR="009A7BBF" w:rsidRPr="00927A54" w:rsidRDefault="00482E22" w:rsidP="009A7BBF">
      <w:pPr>
        <w:spacing w:line="240" w:lineRule="atLeast"/>
        <w:jc w:val="center"/>
        <w:rPr>
          <w:rFonts w:ascii="Calibri Light" w:hAnsi="Calibri Light" w:cs="Calibri Light"/>
          <w:b/>
          <w:bCs/>
          <w:sz w:val="22"/>
          <w:szCs w:val="22"/>
        </w:rPr>
      </w:pPr>
      <w:r>
        <w:rPr>
          <w:rFonts w:ascii="Calibri Light" w:hAnsi="Calibri Light" w:cs="Calibri Light"/>
          <w:b/>
          <w:bCs/>
          <w:sz w:val="22"/>
          <w:szCs w:val="22"/>
        </w:rPr>
        <w:t>VIII</w:t>
      </w:r>
      <w:r w:rsidR="009A7BBF" w:rsidRPr="00927A54">
        <w:rPr>
          <w:rFonts w:ascii="Calibri Light" w:hAnsi="Calibri Light" w:cs="Calibri Light"/>
          <w:b/>
          <w:bCs/>
          <w:sz w:val="22"/>
          <w:szCs w:val="22"/>
        </w:rPr>
        <w:t>.</w:t>
      </w:r>
    </w:p>
    <w:p w14:paraId="47CFDC4C" w14:textId="77777777" w:rsidR="009A7BBF" w:rsidRPr="00927A54" w:rsidRDefault="009A7BBF" w:rsidP="009A7BBF">
      <w:pPr>
        <w:spacing w:line="240" w:lineRule="atLeast"/>
        <w:jc w:val="center"/>
        <w:rPr>
          <w:rFonts w:ascii="Calibri Light" w:hAnsi="Calibri Light" w:cs="Calibri Light"/>
          <w:b/>
          <w:bCs/>
          <w:sz w:val="22"/>
          <w:szCs w:val="22"/>
        </w:rPr>
      </w:pPr>
      <w:r w:rsidRPr="00927A54">
        <w:rPr>
          <w:rFonts w:ascii="Calibri Light" w:hAnsi="Calibri Light" w:cs="Calibri Light"/>
          <w:b/>
          <w:bCs/>
          <w:sz w:val="22"/>
          <w:szCs w:val="22"/>
        </w:rPr>
        <w:t>Smluvní pokuta</w:t>
      </w:r>
    </w:p>
    <w:p w14:paraId="0C432B40" w14:textId="77777777" w:rsidR="009A7BBF" w:rsidRDefault="009A7BBF" w:rsidP="009A7BBF">
      <w:pPr>
        <w:numPr>
          <w:ilvl w:val="0"/>
          <w:numId w:val="10"/>
        </w:numPr>
        <w:spacing w:line="240" w:lineRule="atLeast"/>
        <w:jc w:val="both"/>
        <w:rPr>
          <w:rFonts w:ascii="Calibri Light" w:hAnsi="Calibri Light" w:cs="Calibri Light"/>
          <w:sz w:val="22"/>
          <w:szCs w:val="22"/>
        </w:rPr>
      </w:pPr>
      <w:r w:rsidRPr="00927A54">
        <w:rPr>
          <w:rFonts w:ascii="Calibri Light" w:hAnsi="Calibri Light" w:cs="Calibri Light"/>
          <w:sz w:val="22"/>
          <w:szCs w:val="22"/>
        </w:rPr>
        <w:t xml:space="preserve">Nezaplatí-li objednatel zhotoviteli cenu za dílo, nebo její část, zavazuje se objednavatel zaplatit zhotoviteli smluvní pokutu ve výši </w:t>
      </w:r>
      <w:proofErr w:type="gramStart"/>
      <w:r w:rsidRPr="00482E22">
        <w:rPr>
          <w:rFonts w:ascii="Calibri Light" w:hAnsi="Calibri Light" w:cs="Calibri Light"/>
          <w:sz w:val="22"/>
          <w:szCs w:val="22"/>
        </w:rPr>
        <w:t>0,05%</w:t>
      </w:r>
      <w:proofErr w:type="gramEnd"/>
      <w:r w:rsidRPr="00482E22">
        <w:rPr>
          <w:rFonts w:ascii="Calibri Light" w:hAnsi="Calibri Light" w:cs="Calibri Light"/>
          <w:sz w:val="22"/>
          <w:szCs w:val="22"/>
        </w:rPr>
        <w:t xml:space="preserve"> denně z nezaplacené částky. </w:t>
      </w:r>
    </w:p>
    <w:p w14:paraId="07DEEF59" w14:textId="680BFE95" w:rsidR="009A7BBF" w:rsidRDefault="009A7BBF" w:rsidP="009A7BBF">
      <w:pPr>
        <w:numPr>
          <w:ilvl w:val="0"/>
          <w:numId w:val="10"/>
        </w:numPr>
        <w:spacing w:line="240" w:lineRule="atLeast"/>
        <w:jc w:val="both"/>
        <w:rPr>
          <w:rFonts w:ascii="Calibri Light" w:hAnsi="Calibri Light" w:cs="Calibri Light"/>
          <w:sz w:val="22"/>
          <w:szCs w:val="22"/>
        </w:rPr>
      </w:pPr>
      <w:r w:rsidRPr="00482E22">
        <w:rPr>
          <w:rFonts w:ascii="Calibri Light" w:hAnsi="Calibri Light" w:cs="Calibri Light"/>
          <w:sz w:val="22"/>
          <w:szCs w:val="22"/>
        </w:rPr>
        <w:t xml:space="preserve">Pro případ prodlení zhotovitele s řádným ukončením díla je zhotovitel povinen zaplatit objednateli smluvní pokutu ve výši </w:t>
      </w:r>
      <w:proofErr w:type="gramStart"/>
      <w:r w:rsidRPr="00482E22">
        <w:rPr>
          <w:rFonts w:ascii="Calibri Light" w:hAnsi="Calibri Light" w:cs="Calibri Light"/>
          <w:sz w:val="22"/>
          <w:szCs w:val="22"/>
        </w:rPr>
        <w:t>0,05%</w:t>
      </w:r>
      <w:proofErr w:type="gramEnd"/>
      <w:r w:rsidRPr="00482E22">
        <w:rPr>
          <w:rFonts w:ascii="Calibri Light" w:hAnsi="Calibri Light" w:cs="Calibri Light"/>
          <w:sz w:val="22"/>
          <w:szCs w:val="22"/>
        </w:rPr>
        <w:t xml:space="preserve"> denně z ce</w:t>
      </w:r>
      <w:r w:rsidRPr="00927A54">
        <w:rPr>
          <w:rFonts w:ascii="Calibri Light" w:hAnsi="Calibri Light" w:cs="Calibri Light"/>
          <w:sz w:val="22"/>
          <w:szCs w:val="22"/>
        </w:rPr>
        <w:t xml:space="preserve">ny díla, a to za každý započatý den prodlení. </w:t>
      </w:r>
    </w:p>
    <w:p w14:paraId="0E90EC8C" w14:textId="77777777" w:rsidR="009A7BBF" w:rsidRDefault="009A7BBF" w:rsidP="009A7BBF">
      <w:pPr>
        <w:numPr>
          <w:ilvl w:val="0"/>
          <w:numId w:val="10"/>
        </w:numPr>
        <w:spacing w:line="240" w:lineRule="atLeast"/>
        <w:jc w:val="both"/>
        <w:rPr>
          <w:rFonts w:ascii="Calibri Light" w:hAnsi="Calibri Light" w:cs="Calibri Light"/>
          <w:sz w:val="22"/>
          <w:szCs w:val="22"/>
        </w:rPr>
      </w:pPr>
      <w:r w:rsidRPr="00927A54">
        <w:rPr>
          <w:rFonts w:ascii="Calibri Light" w:hAnsi="Calibri Light" w:cs="Calibri Light"/>
          <w:sz w:val="22"/>
          <w:szCs w:val="22"/>
        </w:rPr>
        <w:t>Smluvní pokuta podle této smlouvy bude hrazena nezávisle na tom, zda a v jaké výši vznikne druhé straně škoda, kterou lze vymáhat samostatně.</w:t>
      </w:r>
    </w:p>
    <w:p w14:paraId="68CF67B6" w14:textId="77777777" w:rsidR="009A7BBF" w:rsidRPr="00927A54" w:rsidRDefault="009A7BBF" w:rsidP="009A7BBF">
      <w:pPr>
        <w:numPr>
          <w:ilvl w:val="0"/>
          <w:numId w:val="10"/>
        </w:numPr>
        <w:spacing w:line="240" w:lineRule="atLeast"/>
        <w:jc w:val="both"/>
        <w:rPr>
          <w:rFonts w:ascii="Calibri Light" w:hAnsi="Calibri Light" w:cs="Calibri Light"/>
          <w:sz w:val="22"/>
          <w:szCs w:val="22"/>
        </w:rPr>
      </w:pPr>
      <w:r w:rsidRPr="00927A54">
        <w:rPr>
          <w:rFonts w:ascii="Calibri Light" w:hAnsi="Calibri Light" w:cs="Calibri Light"/>
          <w:sz w:val="22"/>
          <w:szCs w:val="22"/>
        </w:rPr>
        <w:t>Smluvní pokuta je splatná do třiceti dnů od doručení písemné výzvy k její úhradě.</w:t>
      </w:r>
    </w:p>
    <w:p w14:paraId="77CA9B70" w14:textId="77777777" w:rsidR="009A7BBF" w:rsidRDefault="009A7BBF" w:rsidP="009A7BBF">
      <w:pPr>
        <w:spacing w:line="240" w:lineRule="atLeast"/>
        <w:jc w:val="center"/>
        <w:rPr>
          <w:rFonts w:ascii="Calibri Light" w:hAnsi="Calibri Light" w:cs="Calibri Light"/>
          <w:b/>
          <w:bCs/>
          <w:sz w:val="22"/>
          <w:szCs w:val="22"/>
        </w:rPr>
      </w:pPr>
    </w:p>
    <w:p w14:paraId="276DD3B4" w14:textId="77777777" w:rsidR="00482E22" w:rsidRPr="00927A54" w:rsidRDefault="00482E22" w:rsidP="009A7BBF">
      <w:pPr>
        <w:spacing w:line="240" w:lineRule="atLeast"/>
        <w:jc w:val="center"/>
        <w:rPr>
          <w:rFonts w:ascii="Calibri Light" w:hAnsi="Calibri Light" w:cs="Calibri Light"/>
          <w:b/>
          <w:bCs/>
          <w:sz w:val="22"/>
          <w:szCs w:val="22"/>
        </w:rPr>
      </w:pPr>
    </w:p>
    <w:p w14:paraId="32BA0E3A" w14:textId="3DD4200D" w:rsidR="009A7BBF" w:rsidRPr="00927A54" w:rsidRDefault="00482E22" w:rsidP="009A7BBF">
      <w:pPr>
        <w:spacing w:line="240" w:lineRule="atLeast"/>
        <w:jc w:val="center"/>
        <w:rPr>
          <w:rFonts w:ascii="Calibri Light" w:hAnsi="Calibri Light" w:cs="Calibri Light"/>
          <w:b/>
          <w:bCs/>
          <w:sz w:val="22"/>
          <w:szCs w:val="22"/>
        </w:rPr>
      </w:pPr>
      <w:r>
        <w:rPr>
          <w:rFonts w:ascii="Calibri Light" w:hAnsi="Calibri Light" w:cs="Calibri Light"/>
          <w:b/>
          <w:bCs/>
          <w:sz w:val="22"/>
          <w:szCs w:val="22"/>
        </w:rPr>
        <w:t>I</w:t>
      </w:r>
      <w:r w:rsidR="009A7BBF" w:rsidRPr="00927A54">
        <w:rPr>
          <w:rFonts w:ascii="Calibri Light" w:hAnsi="Calibri Light" w:cs="Calibri Light"/>
          <w:b/>
          <w:bCs/>
          <w:sz w:val="22"/>
          <w:szCs w:val="22"/>
        </w:rPr>
        <w:t>X.</w:t>
      </w:r>
    </w:p>
    <w:p w14:paraId="26C08856" w14:textId="77777777" w:rsidR="009A7BBF" w:rsidRPr="00927A54" w:rsidRDefault="009A7BBF" w:rsidP="009A7BBF">
      <w:pPr>
        <w:spacing w:line="240" w:lineRule="atLeast"/>
        <w:jc w:val="center"/>
        <w:rPr>
          <w:rFonts w:ascii="Calibri Light" w:hAnsi="Calibri Light" w:cs="Calibri Light"/>
          <w:b/>
          <w:bCs/>
          <w:sz w:val="22"/>
          <w:szCs w:val="22"/>
        </w:rPr>
      </w:pPr>
      <w:r w:rsidRPr="00927A54">
        <w:rPr>
          <w:rFonts w:ascii="Calibri Light" w:hAnsi="Calibri Light" w:cs="Calibri Light"/>
          <w:b/>
          <w:bCs/>
          <w:sz w:val="22"/>
          <w:szCs w:val="22"/>
        </w:rPr>
        <w:t>Odstoupení od smlouvy</w:t>
      </w:r>
    </w:p>
    <w:p w14:paraId="433B06BC" w14:textId="07D75889" w:rsidR="009A7BBF" w:rsidRDefault="009A7BBF" w:rsidP="009A7BBF">
      <w:pPr>
        <w:numPr>
          <w:ilvl w:val="0"/>
          <w:numId w:val="12"/>
        </w:numPr>
        <w:spacing w:line="240" w:lineRule="atLeast"/>
        <w:ind w:left="426" w:hanging="426"/>
        <w:jc w:val="both"/>
        <w:rPr>
          <w:rFonts w:ascii="Calibri Light" w:hAnsi="Calibri Light" w:cs="Calibri Light"/>
          <w:sz w:val="22"/>
          <w:szCs w:val="22"/>
        </w:rPr>
      </w:pPr>
      <w:r w:rsidRPr="00927A54">
        <w:rPr>
          <w:rFonts w:ascii="Calibri Light" w:hAnsi="Calibri Light" w:cs="Calibri Light"/>
          <w:sz w:val="22"/>
          <w:szCs w:val="22"/>
        </w:rPr>
        <w:t>Zhotovitel může odstoupit od této smlouvy v případech stanovených v ob</w:t>
      </w:r>
      <w:r w:rsidR="00A86A26">
        <w:rPr>
          <w:rFonts w:ascii="Calibri Light" w:hAnsi="Calibri Light" w:cs="Calibri Light"/>
          <w:sz w:val="22"/>
          <w:szCs w:val="22"/>
        </w:rPr>
        <w:t>čanském</w:t>
      </w:r>
      <w:r w:rsidRPr="00927A54">
        <w:rPr>
          <w:rFonts w:ascii="Calibri Light" w:hAnsi="Calibri Light" w:cs="Calibri Light"/>
          <w:sz w:val="22"/>
          <w:szCs w:val="22"/>
        </w:rPr>
        <w:t xml:space="preserve"> zákoníku.</w:t>
      </w:r>
    </w:p>
    <w:p w14:paraId="4A7E3CAD" w14:textId="55BD7B28" w:rsidR="009A7BBF" w:rsidRPr="00927A54" w:rsidRDefault="009A7BBF" w:rsidP="009A7BBF">
      <w:pPr>
        <w:numPr>
          <w:ilvl w:val="0"/>
          <w:numId w:val="12"/>
        </w:numPr>
        <w:spacing w:line="240" w:lineRule="atLeast"/>
        <w:ind w:left="426" w:hanging="426"/>
        <w:jc w:val="both"/>
        <w:rPr>
          <w:rFonts w:ascii="Calibri Light" w:hAnsi="Calibri Light" w:cs="Calibri Light"/>
          <w:sz w:val="22"/>
          <w:szCs w:val="22"/>
        </w:rPr>
      </w:pPr>
      <w:r w:rsidRPr="00927A54">
        <w:rPr>
          <w:rFonts w:ascii="Calibri Light" w:hAnsi="Calibri Light" w:cs="Calibri Light"/>
          <w:sz w:val="22"/>
          <w:szCs w:val="22"/>
        </w:rPr>
        <w:t xml:space="preserve">Objednatel může od smlouvy odstoupit </w:t>
      </w:r>
      <w:r w:rsidR="00A86A26">
        <w:rPr>
          <w:rFonts w:ascii="Calibri Light" w:hAnsi="Calibri Light" w:cs="Calibri Light"/>
          <w:sz w:val="22"/>
          <w:szCs w:val="22"/>
        </w:rPr>
        <w:t>jestli</w:t>
      </w:r>
      <w:r w:rsidRPr="00927A54">
        <w:rPr>
          <w:rFonts w:ascii="Calibri Light" w:hAnsi="Calibri Light" w:cs="Calibri Light"/>
          <w:sz w:val="22"/>
          <w:szCs w:val="22"/>
        </w:rPr>
        <w:t>že:</w:t>
      </w:r>
    </w:p>
    <w:p w14:paraId="67EAA5A4" w14:textId="77777777" w:rsidR="009A7BBF" w:rsidRPr="00927A54" w:rsidRDefault="009A7BBF" w:rsidP="009A7BBF">
      <w:pPr>
        <w:numPr>
          <w:ilvl w:val="2"/>
          <w:numId w:val="4"/>
        </w:numPr>
        <w:tabs>
          <w:tab w:val="clear" w:pos="2340"/>
          <w:tab w:val="num" w:pos="709"/>
        </w:tabs>
        <w:spacing w:line="240" w:lineRule="atLeast"/>
        <w:ind w:left="709" w:hanging="283"/>
        <w:jc w:val="both"/>
        <w:rPr>
          <w:rFonts w:ascii="Calibri Light" w:hAnsi="Calibri Light" w:cs="Calibri Light"/>
          <w:sz w:val="22"/>
          <w:szCs w:val="22"/>
        </w:rPr>
      </w:pPr>
      <w:r w:rsidRPr="00927A54">
        <w:rPr>
          <w:rFonts w:ascii="Calibri Light" w:hAnsi="Calibri Light" w:cs="Calibri Light"/>
          <w:sz w:val="22"/>
          <w:szCs w:val="22"/>
        </w:rPr>
        <w:t>zhotovitel nepostupuje v souladu s pokyny objednatele,</w:t>
      </w:r>
    </w:p>
    <w:p w14:paraId="2FE17AE4" w14:textId="3A101226" w:rsidR="009A7BBF" w:rsidRPr="00927A54" w:rsidRDefault="009A7BBF" w:rsidP="009A7BBF">
      <w:pPr>
        <w:numPr>
          <w:ilvl w:val="2"/>
          <w:numId w:val="4"/>
        </w:numPr>
        <w:tabs>
          <w:tab w:val="clear" w:pos="2340"/>
          <w:tab w:val="num" w:pos="709"/>
        </w:tabs>
        <w:spacing w:line="240" w:lineRule="atLeast"/>
        <w:ind w:left="709" w:hanging="283"/>
        <w:jc w:val="both"/>
        <w:rPr>
          <w:rFonts w:ascii="Calibri Light" w:hAnsi="Calibri Light" w:cs="Calibri Light"/>
          <w:sz w:val="22"/>
          <w:szCs w:val="22"/>
        </w:rPr>
      </w:pPr>
      <w:r w:rsidRPr="00927A54">
        <w:rPr>
          <w:rFonts w:ascii="Calibri Light" w:hAnsi="Calibri Light" w:cs="Calibri Light"/>
          <w:sz w:val="22"/>
          <w:szCs w:val="22"/>
        </w:rPr>
        <w:t>zhotovitel provádí dílo v rozporu se smlouvou, právními předpisy, anebo technickými normami, nebo je zjevné, že dílo nelze provést ve sjednaném čase,</w:t>
      </w:r>
    </w:p>
    <w:p w14:paraId="78344F65" w14:textId="77777777" w:rsidR="009A7BBF" w:rsidRPr="00927A54" w:rsidRDefault="009A7BBF" w:rsidP="009A7BBF">
      <w:pPr>
        <w:pStyle w:val="Zkladntextodsazen2"/>
        <w:numPr>
          <w:ilvl w:val="2"/>
          <w:numId w:val="4"/>
        </w:numPr>
        <w:tabs>
          <w:tab w:val="clear" w:pos="2340"/>
          <w:tab w:val="num" w:pos="709"/>
        </w:tabs>
        <w:spacing w:line="240" w:lineRule="atLeast"/>
        <w:ind w:left="709" w:hanging="283"/>
        <w:rPr>
          <w:rFonts w:ascii="Calibri Light" w:hAnsi="Calibri Light" w:cs="Calibri Light"/>
          <w:sz w:val="22"/>
          <w:szCs w:val="22"/>
        </w:rPr>
      </w:pPr>
      <w:r w:rsidRPr="00927A54">
        <w:rPr>
          <w:rFonts w:ascii="Calibri Light" w:hAnsi="Calibri Light" w:cs="Calibri Light"/>
          <w:sz w:val="22"/>
          <w:szCs w:val="22"/>
        </w:rPr>
        <w:t>zhotovitel neposkytnul objednateli součinnost, ač byl objednatelem písemně vyzván,</w:t>
      </w:r>
    </w:p>
    <w:p w14:paraId="09D6DC57" w14:textId="7FFBF82B" w:rsidR="009A7BBF" w:rsidRPr="00927A54" w:rsidRDefault="009A7BBF" w:rsidP="009A7BBF">
      <w:pPr>
        <w:pStyle w:val="Zkladntextodsazen2"/>
        <w:numPr>
          <w:ilvl w:val="2"/>
          <w:numId w:val="4"/>
        </w:numPr>
        <w:tabs>
          <w:tab w:val="clear" w:pos="2340"/>
          <w:tab w:val="num" w:pos="709"/>
        </w:tabs>
        <w:spacing w:line="240" w:lineRule="atLeast"/>
        <w:ind w:left="709" w:hanging="283"/>
        <w:rPr>
          <w:rFonts w:ascii="Calibri Light" w:hAnsi="Calibri Light" w:cs="Calibri Light"/>
          <w:sz w:val="22"/>
          <w:szCs w:val="22"/>
        </w:rPr>
      </w:pPr>
      <w:r w:rsidRPr="00927A54">
        <w:rPr>
          <w:rFonts w:ascii="Calibri Light" w:hAnsi="Calibri Light" w:cs="Calibri Light"/>
          <w:sz w:val="22"/>
          <w:szCs w:val="22"/>
        </w:rPr>
        <w:t>v dalších případech stanovených touto smlouvou a o</w:t>
      </w:r>
      <w:r w:rsidR="00A86A26">
        <w:rPr>
          <w:rFonts w:ascii="Calibri Light" w:hAnsi="Calibri Light" w:cs="Calibri Light"/>
          <w:sz w:val="22"/>
          <w:szCs w:val="22"/>
        </w:rPr>
        <w:t>bčanským</w:t>
      </w:r>
      <w:r w:rsidRPr="00927A54">
        <w:rPr>
          <w:rFonts w:ascii="Calibri Light" w:hAnsi="Calibri Light" w:cs="Calibri Light"/>
          <w:sz w:val="22"/>
          <w:szCs w:val="22"/>
        </w:rPr>
        <w:t xml:space="preserve"> zákoníkem</w:t>
      </w:r>
      <w:r w:rsidR="00E735F7">
        <w:rPr>
          <w:rFonts w:ascii="Calibri Light" w:hAnsi="Calibri Light" w:cs="Calibri Light"/>
          <w:sz w:val="22"/>
          <w:szCs w:val="22"/>
        </w:rPr>
        <w:t>.</w:t>
      </w:r>
    </w:p>
    <w:p w14:paraId="12CFB8D2" w14:textId="77777777" w:rsidR="009A7BBF" w:rsidRPr="00927A54" w:rsidRDefault="009A7BBF" w:rsidP="009A7BBF">
      <w:pPr>
        <w:spacing w:line="240" w:lineRule="atLeast"/>
        <w:jc w:val="center"/>
        <w:rPr>
          <w:rFonts w:ascii="Calibri Light" w:hAnsi="Calibri Light" w:cs="Calibri Light"/>
          <w:b/>
          <w:bCs/>
          <w:sz w:val="22"/>
          <w:szCs w:val="22"/>
        </w:rPr>
      </w:pPr>
    </w:p>
    <w:p w14:paraId="27266823" w14:textId="77777777" w:rsidR="00482E22" w:rsidRDefault="00482E22" w:rsidP="009A7BBF">
      <w:pPr>
        <w:spacing w:line="240" w:lineRule="atLeast"/>
        <w:jc w:val="center"/>
        <w:rPr>
          <w:rFonts w:ascii="Calibri Light" w:hAnsi="Calibri Light" w:cs="Calibri Light"/>
          <w:b/>
          <w:bCs/>
          <w:sz w:val="22"/>
          <w:szCs w:val="22"/>
        </w:rPr>
      </w:pPr>
    </w:p>
    <w:p w14:paraId="45F20124" w14:textId="4D4BFAC1" w:rsidR="009A7BBF" w:rsidRPr="00927A54" w:rsidRDefault="009A7BBF" w:rsidP="009A7BBF">
      <w:pPr>
        <w:spacing w:line="240" w:lineRule="atLeast"/>
        <w:jc w:val="center"/>
        <w:rPr>
          <w:rFonts w:ascii="Calibri Light" w:hAnsi="Calibri Light" w:cs="Calibri Light"/>
          <w:b/>
          <w:bCs/>
          <w:sz w:val="22"/>
          <w:szCs w:val="22"/>
        </w:rPr>
      </w:pPr>
      <w:r w:rsidRPr="00927A54">
        <w:rPr>
          <w:rFonts w:ascii="Calibri Light" w:hAnsi="Calibri Light" w:cs="Calibri Light"/>
          <w:b/>
          <w:bCs/>
          <w:sz w:val="22"/>
          <w:szCs w:val="22"/>
        </w:rPr>
        <w:t>X.</w:t>
      </w:r>
    </w:p>
    <w:p w14:paraId="7022AC66" w14:textId="77777777" w:rsidR="009A7BBF" w:rsidRPr="00927A54" w:rsidRDefault="009A7BBF" w:rsidP="009A7BBF">
      <w:pPr>
        <w:spacing w:line="240" w:lineRule="atLeast"/>
        <w:jc w:val="center"/>
        <w:rPr>
          <w:rFonts w:ascii="Calibri Light" w:hAnsi="Calibri Light" w:cs="Calibri Light"/>
          <w:b/>
          <w:bCs/>
          <w:sz w:val="22"/>
          <w:szCs w:val="22"/>
        </w:rPr>
      </w:pPr>
      <w:r w:rsidRPr="00927A54">
        <w:rPr>
          <w:rFonts w:ascii="Calibri Light" w:hAnsi="Calibri Light" w:cs="Calibri Light"/>
          <w:b/>
          <w:bCs/>
          <w:sz w:val="22"/>
          <w:szCs w:val="22"/>
        </w:rPr>
        <w:t>Společná a závěrečná ustanovení</w:t>
      </w:r>
    </w:p>
    <w:p w14:paraId="7D3CBB96" w14:textId="77777777" w:rsidR="009A7BBF" w:rsidRDefault="009A7BBF" w:rsidP="009A7BBF">
      <w:pPr>
        <w:numPr>
          <w:ilvl w:val="0"/>
          <w:numId w:val="11"/>
        </w:numPr>
        <w:spacing w:line="240" w:lineRule="atLeast"/>
        <w:ind w:left="357" w:hanging="357"/>
        <w:jc w:val="both"/>
        <w:rPr>
          <w:rFonts w:ascii="Calibri Light" w:hAnsi="Calibri Light" w:cs="Calibri Light"/>
          <w:sz w:val="22"/>
          <w:szCs w:val="22"/>
        </w:rPr>
      </w:pPr>
      <w:r w:rsidRPr="00927A54">
        <w:rPr>
          <w:rFonts w:ascii="Calibri Light" w:hAnsi="Calibri Light" w:cs="Calibri Light"/>
          <w:sz w:val="22"/>
          <w:szCs w:val="22"/>
        </w:rPr>
        <w:t>Smluvní strany si ujednaly, že nesmí oproti peněžitým pohledávkám jim vzniklým podle této smlouvy započítat peněžité pohledávky, které na ně byly postoupeny třetími osobami.</w:t>
      </w:r>
    </w:p>
    <w:p w14:paraId="6CF58B9D" w14:textId="77777777" w:rsidR="009A7BBF" w:rsidRDefault="009A7BBF" w:rsidP="009A7BBF">
      <w:pPr>
        <w:numPr>
          <w:ilvl w:val="0"/>
          <w:numId w:val="11"/>
        </w:numPr>
        <w:spacing w:line="240" w:lineRule="atLeast"/>
        <w:ind w:left="357" w:hanging="357"/>
        <w:jc w:val="both"/>
        <w:rPr>
          <w:rFonts w:ascii="Calibri Light" w:hAnsi="Calibri Light" w:cs="Calibri Light"/>
          <w:sz w:val="22"/>
          <w:szCs w:val="22"/>
        </w:rPr>
      </w:pPr>
      <w:r w:rsidRPr="00927A54">
        <w:rPr>
          <w:rFonts w:ascii="Calibri Light" w:hAnsi="Calibri Light" w:cs="Calibri Light"/>
          <w:sz w:val="22"/>
          <w:szCs w:val="22"/>
        </w:rPr>
        <w:t>Veškeré písemnosti si smluvní strany zasílají na adresy uvedené v této smlouvě, ledaže si písemně sdělí jinou adresu pro jejich doručování.</w:t>
      </w:r>
    </w:p>
    <w:p w14:paraId="22F9EF63" w14:textId="77777777" w:rsidR="009A7BBF" w:rsidRDefault="009A7BBF" w:rsidP="009A7BBF">
      <w:pPr>
        <w:numPr>
          <w:ilvl w:val="0"/>
          <w:numId w:val="11"/>
        </w:numPr>
        <w:spacing w:line="240" w:lineRule="atLeast"/>
        <w:ind w:left="357" w:hanging="357"/>
        <w:jc w:val="both"/>
        <w:rPr>
          <w:rFonts w:ascii="Calibri Light" w:hAnsi="Calibri Light" w:cs="Calibri Light"/>
          <w:sz w:val="22"/>
          <w:szCs w:val="22"/>
        </w:rPr>
      </w:pPr>
      <w:r w:rsidRPr="00927A54">
        <w:rPr>
          <w:rFonts w:ascii="Calibri Light" w:hAnsi="Calibri Light" w:cs="Calibri Light"/>
          <w:sz w:val="22"/>
          <w:szCs w:val="22"/>
        </w:rPr>
        <w:t>Za doručení písemností se považuje i nevyzvednutí doručované zásilky v úložní době u držitele poštovní licence. V tomto případě se má za to, že písemnost byla doručena druhé straně třetí den ode dne odeslání. Odepře-li účastník převzít písemnost je doručena dnem odepření.</w:t>
      </w:r>
    </w:p>
    <w:p w14:paraId="69616B6D" w14:textId="77777777" w:rsidR="009A7BBF" w:rsidRDefault="009A7BBF" w:rsidP="009A7BBF">
      <w:pPr>
        <w:numPr>
          <w:ilvl w:val="0"/>
          <w:numId w:val="11"/>
        </w:numPr>
        <w:spacing w:line="240" w:lineRule="atLeast"/>
        <w:ind w:left="357" w:hanging="357"/>
        <w:jc w:val="both"/>
        <w:rPr>
          <w:rFonts w:ascii="Calibri Light" w:hAnsi="Calibri Light" w:cs="Calibri Light"/>
          <w:sz w:val="22"/>
          <w:szCs w:val="22"/>
        </w:rPr>
      </w:pPr>
      <w:r w:rsidRPr="00927A54">
        <w:rPr>
          <w:rFonts w:ascii="Calibri Light" w:hAnsi="Calibri Light" w:cs="Calibri Light"/>
          <w:sz w:val="22"/>
          <w:szCs w:val="22"/>
        </w:rPr>
        <w:t>Vztahy účastníků této smlouvy zde neuvedené se řídí příslušnými ustanoveními o smlouvě o dílo v obchodním zákoníku v platném znění.</w:t>
      </w:r>
    </w:p>
    <w:p w14:paraId="596312DB" w14:textId="77777777" w:rsidR="009A7BBF" w:rsidRDefault="009A7BBF" w:rsidP="009A7BBF">
      <w:pPr>
        <w:numPr>
          <w:ilvl w:val="0"/>
          <w:numId w:val="11"/>
        </w:numPr>
        <w:spacing w:line="240" w:lineRule="atLeast"/>
        <w:ind w:left="357" w:hanging="357"/>
        <w:jc w:val="both"/>
        <w:rPr>
          <w:rFonts w:ascii="Calibri Light" w:hAnsi="Calibri Light" w:cs="Calibri Light"/>
          <w:sz w:val="22"/>
          <w:szCs w:val="22"/>
        </w:rPr>
      </w:pPr>
      <w:r w:rsidRPr="00927A54">
        <w:rPr>
          <w:rFonts w:ascii="Calibri Light" w:hAnsi="Calibri Light" w:cs="Calibri Light"/>
          <w:sz w:val="22"/>
          <w:szCs w:val="22"/>
        </w:rPr>
        <w:t>Tato smlouva může být měněna nebo doplňována pouze v písemné formě.</w:t>
      </w:r>
    </w:p>
    <w:p w14:paraId="48D748BB" w14:textId="77777777" w:rsidR="009A7BBF" w:rsidRDefault="009A7BBF" w:rsidP="009A7BBF">
      <w:pPr>
        <w:numPr>
          <w:ilvl w:val="0"/>
          <w:numId w:val="11"/>
        </w:numPr>
        <w:spacing w:line="240" w:lineRule="atLeast"/>
        <w:ind w:left="357" w:hanging="357"/>
        <w:jc w:val="both"/>
        <w:rPr>
          <w:rFonts w:ascii="Calibri Light" w:hAnsi="Calibri Light" w:cs="Calibri Light"/>
          <w:sz w:val="22"/>
          <w:szCs w:val="22"/>
        </w:rPr>
      </w:pPr>
      <w:r w:rsidRPr="00927A54">
        <w:rPr>
          <w:rFonts w:ascii="Calibri Light" w:hAnsi="Calibri Light" w:cs="Calibri Light"/>
          <w:sz w:val="22"/>
          <w:szCs w:val="22"/>
        </w:rPr>
        <w:t xml:space="preserve">Smlouva je vyhotovena ve dvou originálech s tím, že jeden </w:t>
      </w:r>
      <w:proofErr w:type="gramStart"/>
      <w:r w:rsidRPr="00927A54">
        <w:rPr>
          <w:rFonts w:ascii="Calibri Light" w:hAnsi="Calibri Light" w:cs="Calibri Light"/>
          <w:sz w:val="22"/>
          <w:szCs w:val="22"/>
        </w:rPr>
        <w:t>obdrží</w:t>
      </w:r>
      <w:proofErr w:type="gramEnd"/>
      <w:r w:rsidRPr="00927A54">
        <w:rPr>
          <w:rFonts w:ascii="Calibri Light" w:hAnsi="Calibri Light" w:cs="Calibri Light"/>
          <w:sz w:val="22"/>
          <w:szCs w:val="22"/>
        </w:rPr>
        <w:t xml:space="preserve"> zhotovitel a druhý objednatel. </w:t>
      </w:r>
    </w:p>
    <w:p w14:paraId="479278CD" w14:textId="54617DB3" w:rsidR="00F46B1E" w:rsidRDefault="00F46B1E" w:rsidP="00F46B1E">
      <w:pPr>
        <w:pStyle w:val="Odstavecseseznamem"/>
        <w:numPr>
          <w:ilvl w:val="0"/>
          <w:numId w:val="11"/>
        </w:numPr>
        <w:overflowPunct w:val="0"/>
        <w:autoSpaceDE w:val="0"/>
        <w:autoSpaceDN w:val="0"/>
        <w:adjustRightInd w:val="0"/>
        <w:jc w:val="both"/>
        <w:textAlignment w:val="baseline"/>
        <w:rPr>
          <w:rFonts w:ascii="Calibri Light" w:hAnsi="Calibri Light" w:cs="Calibri Light"/>
          <w:sz w:val="22"/>
          <w:szCs w:val="22"/>
        </w:rPr>
      </w:pPr>
      <w:bookmarkStart w:id="1" w:name="_Hlk169859610"/>
      <w:r w:rsidRPr="00C049A4">
        <w:rPr>
          <w:rFonts w:ascii="Calibri Light" w:hAnsi="Calibri Light" w:cs="Calibri Light"/>
          <w:sz w:val="22"/>
          <w:szCs w:val="22"/>
        </w:rPr>
        <w:t>Tato smlouva nabývá platnosti dnem, kdy je podepsána oběma smluvními stranami. Účinnosti nabývá dnem zveřejnění v registru smluv.</w:t>
      </w:r>
    </w:p>
    <w:p w14:paraId="06BEDA04" w14:textId="14A257DB" w:rsidR="00F46B1E" w:rsidRPr="001F775F" w:rsidRDefault="00F46B1E" w:rsidP="009A7BBF">
      <w:pPr>
        <w:pStyle w:val="Odstavecseseznamem"/>
        <w:numPr>
          <w:ilvl w:val="0"/>
          <w:numId w:val="11"/>
        </w:numPr>
        <w:tabs>
          <w:tab w:val="left" w:pos="0"/>
        </w:tabs>
        <w:spacing w:line="240" w:lineRule="atLeast"/>
        <w:ind w:left="357" w:hanging="357"/>
        <w:jc w:val="both"/>
        <w:rPr>
          <w:rFonts w:ascii="Calibri Light" w:hAnsi="Calibri Light" w:cs="Calibri Light"/>
          <w:sz w:val="22"/>
          <w:szCs w:val="22"/>
        </w:rPr>
      </w:pPr>
      <w:r w:rsidRPr="00482E22">
        <w:rPr>
          <w:rFonts w:ascii="Calibri Light" w:hAnsi="Calibri Light" w:cs="Calibri Light"/>
          <w:snapToGrid w:val="0"/>
          <w:sz w:val="22"/>
          <w:szCs w:val="22"/>
        </w:rPr>
        <w:t xml:space="preserve">Zhotovitel bere na vědomí, že tato smlouva bude uveřejněna v registru smluv v souladu se zákonem č. 340/2015 Sb., zákon o registru smluv, neboť objednatel je povinným subjektem ve smyslu </w:t>
      </w:r>
      <w:proofErr w:type="spellStart"/>
      <w:r w:rsidRPr="00482E22">
        <w:rPr>
          <w:rFonts w:ascii="Calibri Light" w:hAnsi="Calibri Light" w:cs="Calibri Light"/>
          <w:snapToGrid w:val="0"/>
          <w:sz w:val="22"/>
          <w:szCs w:val="22"/>
        </w:rPr>
        <w:t>ust</w:t>
      </w:r>
      <w:proofErr w:type="spellEnd"/>
      <w:r w:rsidRPr="00482E22">
        <w:rPr>
          <w:rFonts w:ascii="Calibri Light" w:hAnsi="Calibri Light" w:cs="Calibri Light"/>
          <w:snapToGrid w:val="0"/>
          <w:sz w:val="22"/>
          <w:szCs w:val="22"/>
        </w:rPr>
        <w:t xml:space="preserve">. § 2 odst. 1 písm. g) cit. zákona. Smluvní strany se dohodly, že tuto smlouvu zašle k uveřejnění do registru smluv objednatel. Zhotovitel je povinen upozornit objednatele písemně na ta ustanovení smlouvy, na která se vztahují výjimky z povinnosti uveřejnění dle zákona o registru smluv, a to před jejím uzavřením. </w:t>
      </w:r>
      <w:bookmarkEnd w:id="1"/>
    </w:p>
    <w:p w14:paraId="614A7FC0" w14:textId="77777777" w:rsidR="009A7BBF" w:rsidRPr="00927A54" w:rsidRDefault="009A7BBF" w:rsidP="009A7BBF">
      <w:pPr>
        <w:numPr>
          <w:ilvl w:val="0"/>
          <w:numId w:val="11"/>
        </w:numPr>
        <w:spacing w:line="240" w:lineRule="atLeast"/>
        <w:ind w:left="357" w:hanging="357"/>
        <w:jc w:val="both"/>
        <w:rPr>
          <w:rFonts w:ascii="Calibri Light" w:hAnsi="Calibri Light" w:cs="Calibri Light"/>
          <w:sz w:val="22"/>
          <w:szCs w:val="22"/>
        </w:rPr>
      </w:pPr>
      <w:r w:rsidRPr="00927A54">
        <w:rPr>
          <w:rFonts w:ascii="Calibri Light" w:hAnsi="Calibri Light" w:cs="Calibri Light"/>
          <w:sz w:val="22"/>
          <w:szCs w:val="22"/>
        </w:rPr>
        <w:lastRenderedPageBreak/>
        <w:t>Smluvní strany si tuto smlouvu přečetly a s jejím obsahem na základě své svobodné vůle souhlasí, což stvrzují svými podpisy.</w:t>
      </w:r>
    </w:p>
    <w:p w14:paraId="0213CAE9" w14:textId="77777777" w:rsidR="009A7BBF" w:rsidRPr="00927A54" w:rsidRDefault="009A7BBF" w:rsidP="009A7BBF">
      <w:pPr>
        <w:spacing w:line="240" w:lineRule="atLeast"/>
        <w:rPr>
          <w:rFonts w:ascii="Calibri Light" w:hAnsi="Calibri Light" w:cs="Calibri Light"/>
          <w:sz w:val="22"/>
          <w:szCs w:val="22"/>
        </w:rPr>
      </w:pPr>
    </w:p>
    <w:p w14:paraId="2EFA1F8E" w14:textId="77777777" w:rsidR="009A7BBF" w:rsidRPr="00927A54" w:rsidRDefault="009A7BBF" w:rsidP="009A7BBF">
      <w:pPr>
        <w:spacing w:line="240" w:lineRule="atLeast"/>
        <w:ind w:left="180" w:hanging="180"/>
        <w:rPr>
          <w:rFonts w:ascii="Calibri Light" w:hAnsi="Calibri Light" w:cs="Calibri Light"/>
          <w:sz w:val="22"/>
          <w:szCs w:val="22"/>
        </w:rPr>
      </w:pPr>
    </w:p>
    <w:p w14:paraId="4C99688C" w14:textId="77777777" w:rsidR="009A7BBF" w:rsidRPr="00927A54" w:rsidRDefault="009A7BBF" w:rsidP="009A7BBF">
      <w:pPr>
        <w:spacing w:line="240" w:lineRule="atLeast"/>
        <w:ind w:left="180" w:hanging="180"/>
        <w:rPr>
          <w:rFonts w:ascii="Calibri Light" w:hAnsi="Calibri Light" w:cs="Calibri Light"/>
          <w:sz w:val="22"/>
          <w:szCs w:val="22"/>
        </w:rPr>
      </w:pPr>
      <w:r w:rsidRPr="00927A54">
        <w:rPr>
          <w:rFonts w:ascii="Calibri Light" w:hAnsi="Calibri Light" w:cs="Calibri Light"/>
          <w:sz w:val="22"/>
          <w:szCs w:val="22"/>
        </w:rPr>
        <w:tab/>
      </w:r>
    </w:p>
    <w:p w14:paraId="344C9428" w14:textId="7D43D643" w:rsidR="009A7BBF" w:rsidRPr="00927A54" w:rsidRDefault="009A7BBF" w:rsidP="009A7BBF">
      <w:pPr>
        <w:spacing w:line="240" w:lineRule="atLeast"/>
        <w:rPr>
          <w:rFonts w:ascii="Calibri Light" w:hAnsi="Calibri Light" w:cs="Calibri Light"/>
          <w:sz w:val="22"/>
          <w:szCs w:val="22"/>
        </w:rPr>
      </w:pPr>
      <w:r w:rsidRPr="00482E22">
        <w:rPr>
          <w:rFonts w:ascii="Calibri Light" w:hAnsi="Calibri Light" w:cs="Calibri Light"/>
          <w:sz w:val="22"/>
          <w:szCs w:val="22"/>
        </w:rPr>
        <w:t>V</w:t>
      </w:r>
      <w:r w:rsidR="002A51D0">
        <w:rPr>
          <w:rFonts w:ascii="Calibri Light" w:hAnsi="Calibri Light" w:cs="Calibri Light"/>
          <w:sz w:val="22"/>
          <w:szCs w:val="22"/>
        </w:rPr>
        <w:t xml:space="preserve"> Rýžovišti </w:t>
      </w:r>
      <w:r w:rsidRPr="00482E22">
        <w:rPr>
          <w:rFonts w:ascii="Calibri Light" w:hAnsi="Calibri Light" w:cs="Calibri Light"/>
          <w:sz w:val="22"/>
          <w:szCs w:val="22"/>
        </w:rPr>
        <w:t>dne</w:t>
      </w:r>
      <w:r w:rsidR="002A51D0">
        <w:rPr>
          <w:rFonts w:ascii="Calibri Light" w:hAnsi="Calibri Light" w:cs="Calibri Light"/>
          <w:sz w:val="22"/>
          <w:szCs w:val="22"/>
        </w:rPr>
        <w:t xml:space="preserve"> </w:t>
      </w:r>
      <w:r w:rsidRPr="00482E22">
        <w:rPr>
          <w:rFonts w:ascii="Calibri Light" w:hAnsi="Calibri Light" w:cs="Calibri Light"/>
          <w:sz w:val="22"/>
          <w:szCs w:val="22"/>
        </w:rPr>
        <w:t>..................</w:t>
      </w:r>
      <w:r w:rsidRPr="00482E22">
        <w:rPr>
          <w:rFonts w:ascii="Calibri Light" w:hAnsi="Calibri Light" w:cs="Calibri Light"/>
          <w:sz w:val="22"/>
          <w:szCs w:val="22"/>
        </w:rPr>
        <w:tab/>
      </w:r>
      <w:r w:rsidRPr="00482E22">
        <w:rPr>
          <w:rFonts w:ascii="Calibri Light" w:hAnsi="Calibri Light" w:cs="Calibri Light"/>
          <w:sz w:val="22"/>
          <w:szCs w:val="22"/>
        </w:rPr>
        <w:tab/>
      </w:r>
      <w:r w:rsidRPr="00482E22">
        <w:rPr>
          <w:rFonts w:ascii="Calibri Light" w:hAnsi="Calibri Light" w:cs="Calibri Light"/>
          <w:sz w:val="22"/>
          <w:szCs w:val="22"/>
        </w:rPr>
        <w:tab/>
      </w:r>
      <w:r w:rsidR="002A51D0">
        <w:rPr>
          <w:rFonts w:ascii="Calibri Light" w:hAnsi="Calibri Light" w:cs="Calibri Light"/>
          <w:sz w:val="22"/>
          <w:szCs w:val="22"/>
        </w:rPr>
        <w:tab/>
      </w:r>
      <w:r w:rsidRPr="00482E22">
        <w:rPr>
          <w:rFonts w:ascii="Calibri Light" w:hAnsi="Calibri Light" w:cs="Calibri Light"/>
          <w:sz w:val="22"/>
          <w:szCs w:val="22"/>
        </w:rPr>
        <w:tab/>
        <w:t xml:space="preserve"> Ve Vyškově dne ...................</w:t>
      </w:r>
    </w:p>
    <w:p w14:paraId="78DC9F70" w14:textId="77777777" w:rsidR="009A7BBF" w:rsidRPr="00927A54" w:rsidRDefault="009A7BBF" w:rsidP="009A7BBF">
      <w:pPr>
        <w:spacing w:line="240" w:lineRule="atLeast"/>
        <w:ind w:left="180" w:hanging="180"/>
        <w:rPr>
          <w:rFonts w:ascii="Calibri Light" w:hAnsi="Calibri Light" w:cs="Calibri Light"/>
          <w:sz w:val="22"/>
          <w:szCs w:val="22"/>
        </w:rPr>
      </w:pPr>
    </w:p>
    <w:p w14:paraId="42DD94E2" w14:textId="77777777" w:rsidR="009A7BBF" w:rsidRPr="00927A54" w:rsidRDefault="009A7BBF" w:rsidP="009A7BBF">
      <w:pPr>
        <w:spacing w:line="240" w:lineRule="atLeast"/>
        <w:ind w:left="180" w:hanging="180"/>
        <w:rPr>
          <w:rFonts w:ascii="Calibri Light" w:hAnsi="Calibri Light" w:cs="Calibri Light"/>
          <w:sz w:val="22"/>
          <w:szCs w:val="22"/>
        </w:rPr>
      </w:pPr>
    </w:p>
    <w:p w14:paraId="49A56C0E" w14:textId="77777777" w:rsidR="009A7BBF" w:rsidRPr="00927A54" w:rsidRDefault="009A7BBF" w:rsidP="009A7BBF">
      <w:pPr>
        <w:spacing w:line="240" w:lineRule="atLeast"/>
        <w:ind w:left="180" w:hanging="180"/>
        <w:rPr>
          <w:rFonts w:ascii="Calibri Light" w:hAnsi="Calibri Light" w:cs="Calibri Light"/>
          <w:sz w:val="22"/>
          <w:szCs w:val="22"/>
        </w:rPr>
      </w:pPr>
    </w:p>
    <w:p w14:paraId="6A2F39A3" w14:textId="77777777" w:rsidR="009A7BBF" w:rsidRPr="00927A54" w:rsidRDefault="009A7BBF" w:rsidP="009A7BBF">
      <w:pPr>
        <w:spacing w:line="240" w:lineRule="atLeast"/>
        <w:ind w:left="180" w:hanging="180"/>
        <w:rPr>
          <w:rFonts w:ascii="Calibri Light" w:hAnsi="Calibri Light" w:cs="Calibri Light"/>
          <w:sz w:val="22"/>
          <w:szCs w:val="22"/>
        </w:rPr>
      </w:pPr>
    </w:p>
    <w:p w14:paraId="30C31947" w14:textId="77777777" w:rsidR="009A7BBF" w:rsidRPr="00927A54" w:rsidRDefault="009A7BBF" w:rsidP="009A7BBF">
      <w:pPr>
        <w:spacing w:line="240" w:lineRule="atLeast"/>
        <w:ind w:left="180" w:hanging="180"/>
        <w:rPr>
          <w:rFonts w:ascii="Calibri Light" w:hAnsi="Calibri Light" w:cs="Calibri Light"/>
          <w:sz w:val="22"/>
          <w:szCs w:val="22"/>
        </w:rPr>
      </w:pPr>
    </w:p>
    <w:p w14:paraId="47AD8452" w14:textId="77777777" w:rsidR="009A7BBF" w:rsidRPr="00927A54" w:rsidRDefault="009A7BBF" w:rsidP="009A7BBF">
      <w:pPr>
        <w:spacing w:line="240" w:lineRule="atLeast"/>
        <w:ind w:left="180" w:hanging="180"/>
        <w:rPr>
          <w:rFonts w:ascii="Calibri Light" w:hAnsi="Calibri Light" w:cs="Calibri Light"/>
          <w:sz w:val="22"/>
          <w:szCs w:val="22"/>
        </w:rPr>
      </w:pPr>
    </w:p>
    <w:p w14:paraId="66BA1B39" w14:textId="77777777" w:rsidR="009A7BBF" w:rsidRPr="00927A54" w:rsidRDefault="009A7BBF" w:rsidP="009A7BBF">
      <w:pPr>
        <w:spacing w:line="240" w:lineRule="atLeast"/>
        <w:ind w:left="180" w:hanging="180"/>
        <w:rPr>
          <w:rFonts w:ascii="Calibri Light" w:hAnsi="Calibri Light" w:cs="Calibri Light"/>
          <w:sz w:val="22"/>
          <w:szCs w:val="22"/>
        </w:rPr>
      </w:pPr>
      <w:r w:rsidRPr="00927A54">
        <w:rPr>
          <w:rFonts w:ascii="Calibri Light" w:hAnsi="Calibri Light" w:cs="Calibri Light"/>
          <w:sz w:val="22"/>
          <w:szCs w:val="22"/>
        </w:rPr>
        <w:t xml:space="preserve">    ...........................................                                    </w:t>
      </w:r>
      <w:r w:rsidRPr="00927A54">
        <w:rPr>
          <w:rFonts w:ascii="Calibri Light" w:hAnsi="Calibri Light" w:cs="Calibri Light"/>
          <w:sz w:val="22"/>
          <w:szCs w:val="22"/>
        </w:rPr>
        <w:tab/>
      </w:r>
      <w:r w:rsidRPr="00927A54">
        <w:rPr>
          <w:rFonts w:ascii="Calibri Light" w:hAnsi="Calibri Light" w:cs="Calibri Light"/>
          <w:sz w:val="22"/>
          <w:szCs w:val="22"/>
        </w:rPr>
        <w:tab/>
        <w:t xml:space="preserve">      .............................................</w:t>
      </w:r>
    </w:p>
    <w:p w14:paraId="0CB346F5" w14:textId="66EB7FE2" w:rsidR="009A7BBF" w:rsidRPr="00927A54" w:rsidRDefault="009A7BBF" w:rsidP="009A7BBF">
      <w:pPr>
        <w:spacing w:line="240" w:lineRule="atLeast"/>
        <w:ind w:left="360"/>
        <w:jc w:val="both"/>
        <w:rPr>
          <w:rFonts w:ascii="Calibri Light" w:hAnsi="Calibri Light" w:cs="Calibri Light"/>
          <w:sz w:val="22"/>
          <w:szCs w:val="22"/>
        </w:rPr>
      </w:pPr>
      <w:r w:rsidRPr="00927A54">
        <w:rPr>
          <w:rFonts w:ascii="Calibri Light" w:hAnsi="Calibri Light" w:cs="Calibri Light"/>
          <w:sz w:val="22"/>
          <w:szCs w:val="22"/>
        </w:rPr>
        <w:t xml:space="preserve">        </w:t>
      </w:r>
      <w:r w:rsidR="00482E22" w:rsidRPr="002573D5">
        <w:rPr>
          <w:rFonts w:ascii="Calibri Light" w:hAnsi="Calibri Light" w:cs="Calibri Light"/>
          <w:sz w:val="22"/>
          <w:szCs w:val="22"/>
        </w:rPr>
        <w:t>zhotovitel</w:t>
      </w:r>
      <w:r w:rsidRPr="00927A54">
        <w:rPr>
          <w:rFonts w:ascii="Calibri Light" w:hAnsi="Calibri Light" w:cs="Calibri Light"/>
          <w:sz w:val="22"/>
          <w:szCs w:val="22"/>
        </w:rPr>
        <w:t xml:space="preserve"> </w:t>
      </w:r>
      <w:r w:rsidRPr="00927A54">
        <w:rPr>
          <w:rFonts w:ascii="Calibri Light" w:hAnsi="Calibri Light" w:cs="Calibri Light"/>
          <w:sz w:val="22"/>
          <w:szCs w:val="22"/>
        </w:rPr>
        <w:tab/>
      </w:r>
      <w:r w:rsidRPr="00927A54">
        <w:rPr>
          <w:rFonts w:ascii="Calibri Light" w:hAnsi="Calibri Light" w:cs="Calibri Light"/>
          <w:sz w:val="22"/>
          <w:szCs w:val="22"/>
        </w:rPr>
        <w:tab/>
      </w:r>
      <w:r w:rsidRPr="00927A54">
        <w:rPr>
          <w:rFonts w:ascii="Calibri Light" w:hAnsi="Calibri Light" w:cs="Calibri Light"/>
          <w:sz w:val="22"/>
          <w:szCs w:val="22"/>
        </w:rPr>
        <w:tab/>
      </w:r>
      <w:r w:rsidRPr="00927A54">
        <w:rPr>
          <w:rFonts w:ascii="Calibri Light" w:hAnsi="Calibri Light" w:cs="Calibri Light"/>
          <w:sz w:val="22"/>
          <w:szCs w:val="22"/>
        </w:rPr>
        <w:tab/>
      </w:r>
      <w:r w:rsidRPr="00927A54">
        <w:rPr>
          <w:rFonts w:ascii="Calibri Light" w:hAnsi="Calibri Light" w:cs="Calibri Light"/>
          <w:sz w:val="22"/>
          <w:szCs w:val="22"/>
        </w:rPr>
        <w:tab/>
      </w:r>
      <w:r w:rsidRPr="00927A54">
        <w:rPr>
          <w:rFonts w:ascii="Calibri Light" w:hAnsi="Calibri Light" w:cs="Calibri Light"/>
          <w:sz w:val="22"/>
          <w:szCs w:val="22"/>
        </w:rPr>
        <w:tab/>
      </w:r>
      <w:r w:rsidRPr="00927A54">
        <w:rPr>
          <w:rFonts w:ascii="Calibri Light" w:hAnsi="Calibri Light" w:cs="Calibri Light"/>
          <w:sz w:val="22"/>
          <w:szCs w:val="22"/>
        </w:rPr>
        <w:tab/>
        <w:t xml:space="preserve">    </w:t>
      </w:r>
      <w:r w:rsidR="00482E22">
        <w:rPr>
          <w:rFonts w:ascii="Calibri Light" w:hAnsi="Calibri Light" w:cs="Calibri Light"/>
          <w:sz w:val="22"/>
          <w:szCs w:val="22"/>
        </w:rPr>
        <w:t xml:space="preserve"> </w:t>
      </w:r>
      <w:r w:rsidRPr="00927A54">
        <w:rPr>
          <w:rFonts w:ascii="Calibri Light" w:hAnsi="Calibri Light" w:cs="Calibri Light"/>
          <w:sz w:val="22"/>
          <w:szCs w:val="22"/>
        </w:rPr>
        <w:t xml:space="preserve">  </w:t>
      </w:r>
      <w:r w:rsidR="00482E22">
        <w:rPr>
          <w:rFonts w:ascii="Calibri Light" w:hAnsi="Calibri Light" w:cs="Calibri Light"/>
          <w:sz w:val="22"/>
          <w:szCs w:val="22"/>
        </w:rPr>
        <w:t>objednatel</w:t>
      </w:r>
    </w:p>
    <w:p w14:paraId="54B5D209" w14:textId="77777777" w:rsidR="009A7BBF" w:rsidRPr="00927A54" w:rsidRDefault="009A7BBF" w:rsidP="009A7BBF">
      <w:pPr>
        <w:spacing w:line="240" w:lineRule="atLeast"/>
        <w:jc w:val="both"/>
        <w:rPr>
          <w:rFonts w:ascii="Calibri Light" w:hAnsi="Calibri Light" w:cs="Calibri Light"/>
          <w:sz w:val="22"/>
          <w:szCs w:val="22"/>
        </w:rPr>
      </w:pPr>
      <w:r w:rsidRPr="00927A54">
        <w:rPr>
          <w:rFonts w:ascii="Calibri Light" w:hAnsi="Calibri Light" w:cs="Calibri Light"/>
          <w:sz w:val="22"/>
          <w:szCs w:val="22"/>
        </w:rPr>
        <w:t xml:space="preserve">             </w:t>
      </w:r>
    </w:p>
    <w:p w14:paraId="5E47837A" w14:textId="77777777" w:rsidR="009A7BBF" w:rsidRPr="00927A54" w:rsidRDefault="009A7BBF" w:rsidP="009A7BBF">
      <w:pPr>
        <w:spacing w:line="240" w:lineRule="atLeast"/>
        <w:ind w:left="360"/>
        <w:jc w:val="both"/>
        <w:rPr>
          <w:rFonts w:ascii="Calibri Light" w:hAnsi="Calibri Light" w:cs="Calibri Light"/>
          <w:sz w:val="22"/>
          <w:szCs w:val="22"/>
        </w:rPr>
      </w:pPr>
      <w:r w:rsidRPr="00927A54">
        <w:rPr>
          <w:rFonts w:ascii="Calibri Light" w:hAnsi="Calibri Light" w:cs="Calibri Light"/>
          <w:sz w:val="22"/>
          <w:szCs w:val="22"/>
        </w:rPr>
        <w:t xml:space="preserve"> </w:t>
      </w:r>
      <w:r w:rsidRPr="00927A54">
        <w:rPr>
          <w:rFonts w:ascii="Calibri Light" w:hAnsi="Calibri Light" w:cs="Calibri Light"/>
          <w:sz w:val="22"/>
          <w:szCs w:val="22"/>
        </w:rPr>
        <w:tab/>
      </w:r>
      <w:r w:rsidRPr="00927A54">
        <w:rPr>
          <w:rFonts w:ascii="Calibri Light" w:hAnsi="Calibri Light" w:cs="Calibri Light"/>
          <w:sz w:val="22"/>
          <w:szCs w:val="22"/>
        </w:rPr>
        <w:tab/>
      </w:r>
      <w:r w:rsidRPr="00927A54">
        <w:rPr>
          <w:rFonts w:ascii="Calibri Light" w:hAnsi="Calibri Light" w:cs="Calibri Light"/>
          <w:sz w:val="22"/>
          <w:szCs w:val="22"/>
        </w:rPr>
        <w:tab/>
      </w:r>
      <w:r w:rsidRPr="00927A54">
        <w:rPr>
          <w:rFonts w:ascii="Calibri Light" w:hAnsi="Calibri Light" w:cs="Calibri Light"/>
          <w:sz w:val="22"/>
          <w:szCs w:val="22"/>
        </w:rPr>
        <w:tab/>
      </w:r>
      <w:r w:rsidRPr="00927A54">
        <w:rPr>
          <w:rFonts w:ascii="Calibri Light" w:hAnsi="Calibri Light" w:cs="Calibri Light"/>
          <w:sz w:val="22"/>
          <w:szCs w:val="22"/>
        </w:rPr>
        <w:tab/>
      </w:r>
      <w:r w:rsidRPr="00927A54">
        <w:rPr>
          <w:rFonts w:ascii="Calibri Light" w:hAnsi="Calibri Light" w:cs="Calibri Light"/>
          <w:sz w:val="22"/>
          <w:szCs w:val="22"/>
        </w:rPr>
        <w:tab/>
        <w:t xml:space="preserve">   </w:t>
      </w:r>
      <w:r w:rsidRPr="00927A54">
        <w:rPr>
          <w:rFonts w:ascii="Calibri Light" w:hAnsi="Calibri Light" w:cs="Calibri Light"/>
          <w:sz w:val="22"/>
          <w:szCs w:val="22"/>
        </w:rPr>
        <w:tab/>
        <w:t xml:space="preserve">        </w:t>
      </w:r>
    </w:p>
    <w:p w14:paraId="356DEBFC" w14:textId="77777777" w:rsidR="00815CDE" w:rsidRPr="00927A54" w:rsidRDefault="00815CDE">
      <w:pPr>
        <w:rPr>
          <w:rFonts w:ascii="Calibri Light" w:hAnsi="Calibri Light" w:cs="Calibri Light"/>
          <w:sz w:val="22"/>
          <w:szCs w:val="22"/>
        </w:rPr>
      </w:pPr>
    </w:p>
    <w:sectPr w:rsidR="00815CDE" w:rsidRPr="00927A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38F1"/>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7724E46"/>
    <w:multiLevelType w:val="hybridMultilevel"/>
    <w:tmpl w:val="B7DAC95A"/>
    <w:lvl w:ilvl="0" w:tplc="D1BE0EE4">
      <w:start w:val="5"/>
      <w:numFmt w:val="bullet"/>
      <w:lvlText w:val="-"/>
      <w:lvlJc w:val="left"/>
      <w:pPr>
        <w:ind w:left="720" w:hanging="360"/>
      </w:pPr>
      <w:rPr>
        <w:rFonts w:ascii="Calibri Light" w:eastAsia="Times New Roman" w:hAnsi="Calibri Light" w:cs="Calibri Light"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AE0ECA"/>
    <w:multiLevelType w:val="hybridMultilevel"/>
    <w:tmpl w:val="2CBA2348"/>
    <w:lvl w:ilvl="0" w:tplc="FEC8EDB0">
      <w:numFmt w:val="bullet"/>
      <w:lvlText w:val="-"/>
      <w:lvlJc w:val="left"/>
      <w:pPr>
        <w:ind w:left="1077" w:hanging="360"/>
      </w:pPr>
      <w:rPr>
        <w:rFonts w:ascii="Arial" w:eastAsia="Times New Roman" w:hAnsi="Arial" w:cs="Aria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 w15:restartNumberingAfterBreak="0">
    <w:nsid w:val="0E5E50F9"/>
    <w:multiLevelType w:val="hybridMultilevel"/>
    <w:tmpl w:val="A8D4719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521E9D3C">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E5A1CE5"/>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88D67B6"/>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2DE724F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308A5AD4"/>
    <w:multiLevelType w:val="hybridMultilevel"/>
    <w:tmpl w:val="686A29C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17B71F7"/>
    <w:multiLevelType w:val="hybridMultilevel"/>
    <w:tmpl w:val="F6F824B8"/>
    <w:lvl w:ilvl="0" w:tplc="0A00E0C4">
      <w:start w:val="1"/>
      <w:numFmt w:val="lowerLetter"/>
      <w:lvlText w:val="%1)"/>
      <w:lvlJc w:val="left"/>
      <w:pPr>
        <w:ind w:left="720" w:hanging="360"/>
      </w:pPr>
      <w:rPr>
        <w:rFonts w:ascii="Calibri Light" w:eastAsia="Times New Roman" w:hAnsi="Calibri Light" w:cs="Calibri Light" w:hint="default"/>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5120034"/>
    <w:multiLevelType w:val="hybridMultilevel"/>
    <w:tmpl w:val="E4D0B15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970103A"/>
    <w:multiLevelType w:val="hybridMultilevel"/>
    <w:tmpl w:val="855EF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807922"/>
    <w:multiLevelType w:val="hybridMultilevel"/>
    <w:tmpl w:val="E22EA8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73B1543"/>
    <w:multiLevelType w:val="hybridMultilevel"/>
    <w:tmpl w:val="BA1EBC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7421292"/>
    <w:multiLevelType w:val="hybridMultilevel"/>
    <w:tmpl w:val="2AE4BB3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A6D1EA6"/>
    <w:multiLevelType w:val="hybridMultilevel"/>
    <w:tmpl w:val="016AA2F2"/>
    <w:lvl w:ilvl="0" w:tplc="2D1854C2">
      <w:start w:val="1"/>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C0D6DAF"/>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6C6B2507"/>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F9F098C"/>
    <w:multiLevelType w:val="hybridMultilevel"/>
    <w:tmpl w:val="DDDA700E"/>
    <w:lvl w:ilvl="0" w:tplc="38DEF8A0">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AC519A2"/>
    <w:multiLevelType w:val="hybridMultilevel"/>
    <w:tmpl w:val="08F4E8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E6F4D4D"/>
    <w:multiLevelType w:val="hybridMultilevel"/>
    <w:tmpl w:val="8C7AA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987273144">
    <w:abstractNumId w:val="13"/>
  </w:num>
  <w:num w:numId="2" w16cid:durableId="360130239">
    <w:abstractNumId w:val="9"/>
  </w:num>
  <w:num w:numId="3" w16cid:durableId="16545854">
    <w:abstractNumId w:val="19"/>
  </w:num>
  <w:num w:numId="4" w16cid:durableId="890917622">
    <w:abstractNumId w:val="3"/>
  </w:num>
  <w:num w:numId="5" w16cid:durableId="1740901350">
    <w:abstractNumId w:val="15"/>
  </w:num>
  <w:num w:numId="6" w16cid:durableId="572468850">
    <w:abstractNumId w:val="7"/>
  </w:num>
  <w:num w:numId="7" w16cid:durableId="1755466918">
    <w:abstractNumId w:val="0"/>
  </w:num>
  <w:num w:numId="8" w16cid:durableId="819923129">
    <w:abstractNumId w:val="16"/>
  </w:num>
  <w:num w:numId="9" w16cid:durableId="1620260896">
    <w:abstractNumId w:val="5"/>
  </w:num>
  <w:num w:numId="10" w16cid:durableId="1530682786">
    <w:abstractNumId w:val="6"/>
  </w:num>
  <w:num w:numId="11" w16cid:durableId="1566794922">
    <w:abstractNumId w:val="4"/>
  </w:num>
  <w:num w:numId="12" w16cid:durableId="447891809">
    <w:abstractNumId w:val="18"/>
  </w:num>
  <w:num w:numId="13" w16cid:durableId="1438713032">
    <w:abstractNumId w:val="2"/>
  </w:num>
  <w:num w:numId="14" w16cid:durableId="49809440">
    <w:abstractNumId w:val="1"/>
  </w:num>
  <w:num w:numId="15" w16cid:durableId="281882538">
    <w:abstractNumId w:val="10"/>
  </w:num>
  <w:num w:numId="16" w16cid:durableId="911279895">
    <w:abstractNumId w:val="14"/>
  </w:num>
  <w:num w:numId="17" w16cid:durableId="611330195">
    <w:abstractNumId w:val="17"/>
  </w:num>
  <w:num w:numId="18" w16cid:durableId="1839534294">
    <w:abstractNumId w:val="8"/>
  </w:num>
  <w:num w:numId="19" w16cid:durableId="728725534">
    <w:abstractNumId w:val="12"/>
  </w:num>
  <w:num w:numId="20" w16cid:durableId="3007743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BBF"/>
    <w:rsid w:val="001F775F"/>
    <w:rsid w:val="002573D5"/>
    <w:rsid w:val="0027665B"/>
    <w:rsid w:val="002A51D0"/>
    <w:rsid w:val="00360EA0"/>
    <w:rsid w:val="00377BD0"/>
    <w:rsid w:val="00482E22"/>
    <w:rsid w:val="004D405F"/>
    <w:rsid w:val="0065249B"/>
    <w:rsid w:val="006F395B"/>
    <w:rsid w:val="0077388C"/>
    <w:rsid w:val="007B6167"/>
    <w:rsid w:val="00806246"/>
    <w:rsid w:val="00815CDE"/>
    <w:rsid w:val="008C6380"/>
    <w:rsid w:val="00927A54"/>
    <w:rsid w:val="00940637"/>
    <w:rsid w:val="00995715"/>
    <w:rsid w:val="009A7BBF"/>
    <w:rsid w:val="009E5D26"/>
    <w:rsid w:val="009F7936"/>
    <w:rsid w:val="00A15B49"/>
    <w:rsid w:val="00A86A26"/>
    <w:rsid w:val="00AA51A6"/>
    <w:rsid w:val="00B738DF"/>
    <w:rsid w:val="00BF0719"/>
    <w:rsid w:val="00C049A4"/>
    <w:rsid w:val="00C340E4"/>
    <w:rsid w:val="00DE0211"/>
    <w:rsid w:val="00E735F7"/>
    <w:rsid w:val="00F34082"/>
    <w:rsid w:val="00F373BF"/>
    <w:rsid w:val="00F46B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47782"/>
  <w15:docId w15:val="{6260B352-8E7D-48B4-8B08-661022B5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A7BBF"/>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uiPriority w:val="9"/>
    <w:qFormat/>
    <w:rsid w:val="009A7B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9A7B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9A7BB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9A7BB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9A7BBF"/>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9A7BBF"/>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9A7BBF"/>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9A7BBF"/>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9A7BBF"/>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A7BB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9A7BB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9A7BBF"/>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9A7BBF"/>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9A7BBF"/>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9A7BB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A7BB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A7BB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A7BBF"/>
    <w:rPr>
      <w:rFonts w:eastAsiaTheme="majorEastAsia" w:cstheme="majorBidi"/>
      <w:color w:val="272727" w:themeColor="text1" w:themeTint="D8"/>
    </w:rPr>
  </w:style>
  <w:style w:type="paragraph" w:styleId="Nzev">
    <w:name w:val="Title"/>
    <w:basedOn w:val="Normln"/>
    <w:next w:val="Normln"/>
    <w:link w:val="NzevChar"/>
    <w:qFormat/>
    <w:rsid w:val="009A7BBF"/>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A7BB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A7BBF"/>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A7BB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A7BBF"/>
    <w:pPr>
      <w:spacing w:before="160"/>
      <w:jc w:val="center"/>
    </w:pPr>
    <w:rPr>
      <w:i/>
      <w:iCs/>
      <w:color w:val="404040" w:themeColor="text1" w:themeTint="BF"/>
    </w:rPr>
  </w:style>
  <w:style w:type="character" w:customStyle="1" w:styleId="CittChar">
    <w:name w:val="Citát Char"/>
    <w:basedOn w:val="Standardnpsmoodstavce"/>
    <w:link w:val="Citt"/>
    <w:uiPriority w:val="29"/>
    <w:rsid w:val="009A7BBF"/>
    <w:rPr>
      <w:i/>
      <w:iCs/>
      <w:color w:val="404040" w:themeColor="text1" w:themeTint="BF"/>
    </w:rPr>
  </w:style>
  <w:style w:type="paragraph" w:styleId="Odstavecseseznamem">
    <w:name w:val="List Paragraph"/>
    <w:basedOn w:val="Normln"/>
    <w:link w:val="OdstavecseseznamemChar"/>
    <w:uiPriority w:val="34"/>
    <w:qFormat/>
    <w:rsid w:val="009A7BBF"/>
    <w:pPr>
      <w:ind w:left="720"/>
      <w:contextualSpacing/>
    </w:pPr>
  </w:style>
  <w:style w:type="character" w:styleId="Zdraznnintenzivn">
    <w:name w:val="Intense Emphasis"/>
    <w:basedOn w:val="Standardnpsmoodstavce"/>
    <w:uiPriority w:val="21"/>
    <w:qFormat/>
    <w:rsid w:val="009A7BBF"/>
    <w:rPr>
      <w:i/>
      <w:iCs/>
      <w:color w:val="0F4761" w:themeColor="accent1" w:themeShade="BF"/>
    </w:rPr>
  </w:style>
  <w:style w:type="paragraph" w:styleId="Vrazncitt">
    <w:name w:val="Intense Quote"/>
    <w:basedOn w:val="Normln"/>
    <w:next w:val="Normln"/>
    <w:link w:val="VrazncittChar"/>
    <w:uiPriority w:val="30"/>
    <w:qFormat/>
    <w:rsid w:val="009A7B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9A7BBF"/>
    <w:rPr>
      <w:i/>
      <w:iCs/>
      <w:color w:val="0F4761" w:themeColor="accent1" w:themeShade="BF"/>
    </w:rPr>
  </w:style>
  <w:style w:type="character" w:styleId="Odkazintenzivn">
    <w:name w:val="Intense Reference"/>
    <w:basedOn w:val="Standardnpsmoodstavce"/>
    <w:uiPriority w:val="32"/>
    <w:qFormat/>
    <w:rsid w:val="009A7BBF"/>
    <w:rPr>
      <w:b/>
      <w:bCs/>
      <w:smallCaps/>
      <w:color w:val="0F4761" w:themeColor="accent1" w:themeShade="BF"/>
      <w:spacing w:val="5"/>
    </w:rPr>
  </w:style>
  <w:style w:type="paragraph" w:styleId="Zkladntext">
    <w:name w:val="Body Text"/>
    <w:basedOn w:val="Normln"/>
    <w:link w:val="ZkladntextChar"/>
    <w:rsid w:val="009A7BBF"/>
    <w:pPr>
      <w:spacing w:after="120"/>
    </w:pPr>
  </w:style>
  <w:style w:type="character" w:customStyle="1" w:styleId="ZkladntextChar">
    <w:name w:val="Základní text Char"/>
    <w:basedOn w:val="Standardnpsmoodstavce"/>
    <w:link w:val="Zkladntext"/>
    <w:rsid w:val="009A7BBF"/>
    <w:rPr>
      <w:rFonts w:ascii="Times New Roman" w:eastAsia="Times New Roman" w:hAnsi="Times New Roman" w:cs="Times New Roman"/>
      <w:kern w:val="0"/>
      <w:sz w:val="24"/>
      <w:szCs w:val="24"/>
      <w:lang w:eastAsia="cs-CZ"/>
      <w14:ligatures w14:val="none"/>
    </w:rPr>
  </w:style>
  <w:style w:type="paragraph" w:styleId="Zkladntextodsazen">
    <w:name w:val="Body Text Indent"/>
    <w:basedOn w:val="Normln"/>
    <w:link w:val="ZkladntextodsazenChar"/>
    <w:rsid w:val="009A7BBF"/>
    <w:pPr>
      <w:ind w:left="180" w:hanging="180"/>
    </w:pPr>
  </w:style>
  <w:style w:type="character" w:customStyle="1" w:styleId="ZkladntextodsazenChar">
    <w:name w:val="Základní text odsazený Char"/>
    <w:basedOn w:val="Standardnpsmoodstavce"/>
    <w:link w:val="Zkladntextodsazen"/>
    <w:rsid w:val="009A7BBF"/>
    <w:rPr>
      <w:rFonts w:ascii="Times New Roman" w:eastAsia="Times New Roman" w:hAnsi="Times New Roman" w:cs="Times New Roman"/>
      <w:kern w:val="0"/>
      <w:sz w:val="24"/>
      <w:szCs w:val="24"/>
      <w:lang w:eastAsia="cs-CZ"/>
      <w14:ligatures w14:val="none"/>
    </w:rPr>
  </w:style>
  <w:style w:type="paragraph" w:styleId="Zkladntextodsazen3">
    <w:name w:val="Body Text Indent 3"/>
    <w:basedOn w:val="Normln"/>
    <w:link w:val="Zkladntextodsazen3Char"/>
    <w:rsid w:val="009A7BBF"/>
    <w:pPr>
      <w:ind w:left="360" w:hanging="360"/>
      <w:jc w:val="both"/>
    </w:pPr>
    <w:rPr>
      <w:i/>
      <w:iCs/>
    </w:rPr>
  </w:style>
  <w:style w:type="character" w:customStyle="1" w:styleId="Zkladntextodsazen3Char">
    <w:name w:val="Základní text odsazený 3 Char"/>
    <w:basedOn w:val="Standardnpsmoodstavce"/>
    <w:link w:val="Zkladntextodsazen3"/>
    <w:rsid w:val="009A7BBF"/>
    <w:rPr>
      <w:rFonts w:ascii="Times New Roman" w:eastAsia="Times New Roman" w:hAnsi="Times New Roman" w:cs="Times New Roman"/>
      <w:i/>
      <w:iCs/>
      <w:kern w:val="0"/>
      <w:sz w:val="24"/>
      <w:szCs w:val="24"/>
      <w:lang w:eastAsia="cs-CZ"/>
      <w14:ligatures w14:val="none"/>
    </w:rPr>
  </w:style>
  <w:style w:type="paragraph" w:styleId="Zkladntextodsazen2">
    <w:name w:val="Body Text Indent 2"/>
    <w:basedOn w:val="Normln"/>
    <w:link w:val="Zkladntextodsazen2Char"/>
    <w:rsid w:val="009A7BBF"/>
    <w:pPr>
      <w:ind w:left="180" w:hanging="180"/>
      <w:jc w:val="both"/>
    </w:pPr>
  </w:style>
  <w:style w:type="character" w:customStyle="1" w:styleId="Zkladntextodsazen2Char">
    <w:name w:val="Základní text odsazený 2 Char"/>
    <w:basedOn w:val="Standardnpsmoodstavce"/>
    <w:link w:val="Zkladntextodsazen2"/>
    <w:rsid w:val="009A7BBF"/>
    <w:rPr>
      <w:rFonts w:ascii="Times New Roman" w:eastAsia="Times New Roman" w:hAnsi="Times New Roman" w:cs="Times New Roman"/>
      <w:kern w:val="0"/>
      <w:sz w:val="24"/>
      <w:szCs w:val="24"/>
      <w:lang w:eastAsia="cs-CZ"/>
      <w14:ligatures w14:val="none"/>
    </w:rPr>
  </w:style>
  <w:style w:type="character" w:customStyle="1" w:styleId="OdstavecseseznamemChar">
    <w:name w:val="Odstavec se seznamem Char"/>
    <w:link w:val="Odstavecseseznamem"/>
    <w:uiPriority w:val="34"/>
    <w:locked/>
    <w:rsid w:val="009F7936"/>
    <w:rPr>
      <w:rFonts w:ascii="Times New Roman" w:eastAsia="Times New Roman" w:hAnsi="Times New Roman" w:cs="Times New Roman"/>
      <w:kern w:val="0"/>
      <w:sz w:val="24"/>
      <w:szCs w:val="24"/>
      <w:lang w:eastAsia="cs-CZ"/>
      <w14:ligatures w14:val="none"/>
    </w:rPr>
  </w:style>
  <w:style w:type="paragraph" w:styleId="Revize">
    <w:name w:val="Revision"/>
    <w:hidden/>
    <w:uiPriority w:val="99"/>
    <w:semiHidden/>
    <w:rsid w:val="00BF0719"/>
    <w:pPr>
      <w:spacing w:after="0"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1762</Words>
  <Characters>10398</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Simona Štrosová Gajdůšková</dc:creator>
  <cp:keywords/>
  <dc:description/>
  <cp:lastModifiedBy>Ing. Simona Štrosová Gajdůšková</cp:lastModifiedBy>
  <cp:revision>2</cp:revision>
  <cp:lastPrinted>2024-06-25T06:59:00Z</cp:lastPrinted>
  <dcterms:created xsi:type="dcterms:W3CDTF">2024-07-16T11:54:00Z</dcterms:created>
  <dcterms:modified xsi:type="dcterms:W3CDTF">2024-07-16T11:54:00Z</dcterms:modified>
</cp:coreProperties>
</file>