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5DD1" w14:textId="48505329" w:rsidR="009E26A7" w:rsidRPr="009E26A7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9E26A7">
        <w:rPr>
          <w:rFonts w:ascii="Arial" w:hAnsi="Arial" w:cs="Arial"/>
          <w:b/>
          <w:sz w:val="28"/>
          <w:szCs w:val="28"/>
        </w:rPr>
        <w:t xml:space="preserve">Dodatek č. </w:t>
      </w:r>
      <w:r w:rsidR="00AD29C4">
        <w:rPr>
          <w:rFonts w:ascii="Arial" w:hAnsi="Arial" w:cs="Arial"/>
          <w:b/>
          <w:sz w:val="28"/>
          <w:szCs w:val="28"/>
        </w:rPr>
        <w:t>6</w:t>
      </w:r>
    </w:p>
    <w:p w14:paraId="238FFCA2" w14:textId="77777777" w:rsidR="005E2BC5" w:rsidRDefault="009E26A7" w:rsidP="009E26A7">
      <w:pPr>
        <w:spacing w:after="0"/>
        <w:jc w:val="center"/>
        <w:rPr>
          <w:rFonts w:ascii="Arial" w:hAnsi="Arial" w:cs="Arial"/>
          <w:b/>
        </w:rPr>
      </w:pPr>
      <w:r w:rsidRPr="009E26A7">
        <w:rPr>
          <w:rFonts w:ascii="Arial" w:hAnsi="Arial" w:cs="Arial"/>
          <w:b/>
        </w:rPr>
        <w:t>ke smlouvě o dílo č</w:t>
      </w:r>
      <w:r w:rsidR="005E2BC5">
        <w:rPr>
          <w:rFonts w:ascii="Arial" w:hAnsi="Arial" w:cs="Arial"/>
          <w:b/>
        </w:rPr>
        <w:t>íslo smlouvy objednatele č.1:</w:t>
      </w:r>
      <w:r w:rsidRPr="009E26A7">
        <w:rPr>
          <w:rFonts w:ascii="Arial" w:hAnsi="Arial" w:cs="Arial"/>
          <w:b/>
        </w:rPr>
        <w:t xml:space="preserve"> 1382-2017-544101</w:t>
      </w:r>
      <w:r w:rsidR="005E2BC5">
        <w:rPr>
          <w:rFonts w:ascii="Arial" w:hAnsi="Arial" w:cs="Arial"/>
          <w:b/>
        </w:rPr>
        <w:t>,</w:t>
      </w:r>
    </w:p>
    <w:p w14:paraId="65DBA74B" w14:textId="77777777" w:rsidR="009E26A7" w:rsidRDefault="005E2BC5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smlouvy zhotovitele: 243/2017</w:t>
      </w:r>
      <w:r w:rsidR="009E26A7" w:rsidRPr="009E26A7">
        <w:rPr>
          <w:rFonts w:ascii="Arial" w:hAnsi="Arial" w:cs="Arial"/>
          <w:b/>
        </w:rPr>
        <w:t xml:space="preserve"> uzavřené dne 20.</w:t>
      </w:r>
      <w:r w:rsidR="009E26A7">
        <w:rPr>
          <w:rFonts w:ascii="Arial" w:hAnsi="Arial" w:cs="Arial"/>
          <w:b/>
        </w:rPr>
        <w:t xml:space="preserve"> </w:t>
      </w:r>
      <w:r w:rsidR="009E26A7" w:rsidRPr="009E26A7">
        <w:rPr>
          <w:rFonts w:ascii="Arial" w:hAnsi="Arial" w:cs="Arial"/>
          <w:b/>
        </w:rPr>
        <w:t>11.</w:t>
      </w:r>
      <w:r w:rsidR="009E26A7">
        <w:rPr>
          <w:rFonts w:ascii="Arial" w:hAnsi="Arial" w:cs="Arial"/>
          <w:b/>
        </w:rPr>
        <w:t xml:space="preserve"> 2</w:t>
      </w:r>
      <w:r w:rsidR="009E26A7" w:rsidRPr="009E26A7">
        <w:rPr>
          <w:rFonts w:ascii="Arial" w:hAnsi="Arial" w:cs="Arial"/>
          <w:b/>
        </w:rPr>
        <w:t>017 na vypracování</w:t>
      </w:r>
    </w:p>
    <w:p w14:paraId="36ADDD49" w14:textId="77777777" w:rsidR="009E26A7" w:rsidRDefault="009E26A7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návrhu komplexních pozemkových úprav v k.</w:t>
      </w:r>
      <w:r w:rsidR="008F27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ú. Borek</w:t>
      </w:r>
    </w:p>
    <w:p w14:paraId="470F08B8" w14:textId="77777777" w:rsidR="009E26A7" w:rsidRPr="009E26A7" w:rsidRDefault="009E26A7" w:rsidP="009E26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mezi níže uvedenými stranami</w:t>
      </w:r>
    </w:p>
    <w:p w14:paraId="548AEFA2" w14:textId="77777777" w:rsidR="009E26A7" w:rsidRDefault="009E26A7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7552F62A" w14:textId="77777777" w:rsidTr="00AF0F68">
        <w:tc>
          <w:tcPr>
            <w:tcW w:w="4531" w:type="dxa"/>
          </w:tcPr>
          <w:p w14:paraId="7117FF9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40B5AA6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457548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4CA5B454" w14:textId="77777777" w:rsidTr="00AF0F68">
        <w:tc>
          <w:tcPr>
            <w:tcW w:w="4531" w:type="dxa"/>
          </w:tcPr>
          <w:p w14:paraId="0ABAA6C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59C6A4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9E26A7" w:rsidRPr="00943C75" w14:paraId="5D10EDFC" w14:textId="77777777" w:rsidTr="00AF0F68">
        <w:tc>
          <w:tcPr>
            <w:tcW w:w="4531" w:type="dxa"/>
          </w:tcPr>
          <w:p w14:paraId="0C03DD8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B5528F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3E7043E9" w14:textId="77777777" w:rsidTr="00AF0F68">
        <w:tc>
          <w:tcPr>
            <w:tcW w:w="4531" w:type="dxa"/>
          </w:tcPr>
          <w:p w14:paraId="6D86B21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36BED02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9E26A7" w:rsidRPr="00943C75" w14:paraId="2FD4ED45" w14:textId="77777777" w:rsidTr="00AF0F68">
        <w:tc>
          <w:tcPr>
            <w:tcW w:w="4531" w:type="dxa"/>
          </w:tcPr>
          <w:p w14:paraId="73EA27D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9078060" w14:textId="1AD926C1" w:rsidR="009E26A7" w:rsidRPr="00943C75" w:rsidRDefault="007C0ACB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Iveta Hepnarová, Pobočka Pardubice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26A7" w:rsidRPr="00943C75" w14:paraId="5F0A5075" w14:textId="77777777" w:rsidTr="00AF0F68">
        <w:tc>
          <w:tcPr>
            <w:tcW w:w="4531" w:type="dxa"/>
          </w:tcPr>
          <w:p w14:paraId="169F366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4F7BC9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53343700" w14:textId="77777777" w:rsidTr="00AF0F68">
        <w:tc>
          <w:tcPr>
            <w:tcW w:w="4531" w:type="dxa"/>
          </w:tcPr>
          <w:p w14:paraId="29BD787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4C4210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+420 727 966 745, +420 702 126 635</w:t>
            </w:r>
          </w:p>
        </w:tc>
      </w:tr>
      <w:tr w:rsidR="009E26A7" w:rsidRPr="00943C75" w14:paraId="6248DECD" w14:textId="77777777" w:rsidTr="00AF0F68">
        <w:tc>
          <w:tcPr>
            <w:tcW w:w="4531" w:type="dxa"/>
          </w:tcPr>
          <w:p w14:paraId="152EE7F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43850CC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pardubicky.kraj@spucr.cz</w:t>
            </w:r>
          </w:p>
        </w:tc>
      </w:tr>
      <w:tr w:rsidR="009E26A7" w:rsidRPr="00943C75" w14:paraId="3D038931" w14:textId="77777777" w:rsidTr="00AF0F68">
        <w:tc>
          <w:tcPr>
            <w:tcW w:w="4531" w:type="dxa"/>
          </w:tcPr>
          <w:p w14:paraId="20983F8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BC91A5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105BEE17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BB2E8A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9933B70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43EFDB54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1C996E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DAE549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58DA655F" w14:textId="77777777" w:rsidTr="00AF0F68">
        <w:tc>
          <w:tcPr>
            <w:tcW w:w="4531" w:type="dxa"/>
          </w:tcPr>
          <w:p w14:paraId="63BE0160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0B47B43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096B3EBA" w14:textId="77777777" w:rsidTr="00AF0F68">
        <w:tc>
          <w:tcPr>
            <w:tcW w:w="4531" w:type="dxa"/>
          </w:tcPr>
          <w:p w14:paraId="4D6FC5D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4061BF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72522C4D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5AAD3537" w14:textId="77777777" w:rsidTr="00AF0F68">
        <w:tc>
          <w:tcPr>
            <w:tcW w:w="4531" w:type="dxa"/>
          </w:tcPr>
          <w:p w14:paraId="557A71C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556C6145" w14:textId="05A28A98" w:rsidR="009E26A7" w:rsidRPr="00943C75" w:rsidRDefault="00BC394C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C394C">
              <w:rPr>
                <w:rFonts w:ascii="Arial" w:hAnsi="Arial" w:cs="Arial"/>
                <w:sz w:val="22"/>
                <w:szCs w:val="22"/>
                <w:lang w:val="cs-CZ"/>
              </w:rPr>
              <w:t>Ředitelství silnic a dálnic s. p.</w:t>
            </w:r>
          </w:p>
          <w:p w14:paraId="39DC7CD1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9E26A7" w:rsidRPr="00943C75" w14:paraId="2589CB89" w14:textId="77777777" w:rsidTr="00AF0F68">
        <w:tc>
          <w:tcPr>
            <w:tcW w:w="4531" w:type="dxa"/>
          </w:tcPr>
          <w:p w14:paraId="41DF7046" w14:textId="48FD6DC9" w:rsidR="009E26A7" w:rsidRPr="00943C75" w:rsidRDefault="00276AB4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</w:t>
            </w:r>
            <w:r w:rsidR="009E26A7"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3E2F97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Na Pankráci 56, CZ-14000 PRAHA</w:t>
            </w:r>
          </w:p>
        </w:tc>
      </w:tr>
      <w:tr w:rsidR="009E26A7" w:rsidRPr="00943C75" w14:paraId="141F3523" w14:textId="77777777" w:rsidTr="00AF0F68">
        <w:tc>
          <w:tcPr>
            <w:tcW w:w="4531" w:type="dxa"/>
          </w:tcPr>
          <w:p w14:paraId="3252172B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24FA2A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9E26A7" w:rsidRPr="00943C75" w14:paraId="6709C737" w14:textId="77777777" w:rsidTr="00AF0F68">
        <w:tc>
          <w:tcPr>
            <w:tcW w:w="4531" w:type="dxa"/>
          </w:tcPr>
          <w:p w14:paraId="0C46451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7ED5B18F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9E26A7" w:rsidRPr="00943C75" w14:paraId="1BB7CC29" w14:textId="77777777" w:rsidTr="00AF0F68">
        <w:tc>
          <w:tcPr>
            <w:tcW w:w="4531" w:type="dxa"/>
          </w:tcPr>
          <w:p w14:paraId="7D2C640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B05E1E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9E26A7" w:rsidRPr="00943C75" w14:paraId="61BE7867" w14:textId="77777777" w:rsidTr="00AF0F68">
        <w:tc>
          <w:tcPr>
            <w:tcW w:w="4531" w:type="dxa"/>
          </w:tcPr>
          <w:p w14:paraId="751FFCA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672DC3D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Hlaváčova 902,530 02 Pardubice </w:t>
            </w:r>
          </w:p>
        </w:tc>
      </w:tr>
      <w:tr w:rsidR="009E26A7" w:rsidRPr="00943C75" w14:paraId="629C47C5" w14:textId="77777777" w:rsidTr="00AF0F68">
        <w:tc>
          <w:tcPr>
            <w:tcW w:w="4531" w:type="dxa"/>
          </w:tcPr>
          <w:p w14:paraId="631DDFD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C20D51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+420 466 046 512</w:t>
            </w:r>
          </w:p>
        </w:tc>
      </w:tr>
      <w:tr w:rsidR="009E26A7" w:rsidRPr="00943C75" w14:paraId="0EB6FFE3" w14:textId="77777777" w:rsidTr="00AF0F68">
        <w:tc>
          <w:tcPr>
            <w:tcW w:w="4531" w:type="dxa"/>
          </w:tcPr>
          <w:p w14:paraId="207A3E0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CAAC793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hana.jarolimova@rsd.cz</w:t>
            </w:r>
          </w:p>
        </w:tc>
      </w:tr>
      <w:tr w:rsidR="009E26A7" w:rsidRPr="00943C75" w14:paraId="78F210C5" w14:textId="77777777" w:rsidTr="00AF0F68">
        <w:tc>
          <w:tcPr>
            <w:tcW w:w="4531" w:type="dxa"/>
          </w:tcPr>
          <w:p w14:paraId="1D8364C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4BD304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9E26A7" w:rsidRPr="00943C75" w14:paraId="33E53ECF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97A54D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516B9D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9E26A7" w:rsidRPr="00943C75" w14:paraId="20A20D28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CA757C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ADF3932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9E26A7" w:rsidRPr="00943C75" w14:paraId="5DEBE506" w14:textId="77777777" w:rsidTr="00AF0F68">
        <w:tc>
          <w:tcPr>
            <w:tcW w:w="4531" w:type="dxa"/>
          </w:tcPr>
          <w:p w14:paraId="03DF70C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DF65371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9E26A7" w:rsidRPr="00943C75" w14:paraId="09E59DA8" w14:textId="77777777" w:rsidTr="00AF0F68">
        <w:tc>
          <w:tcPr>
            <w:tcW w:w="4531" w:type="dxa"/>
          </w:tcPr>
          <w:p w14:paraId="3DBE024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3D6940B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48DDE755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4F714542" w14:textId="77777777" w:rsidTr="00AF0F68">
        <w:tc>
          <w:tcPr>
            <w:tcW w:w="4531" w:type="dxa"/>
          </w:tcPr>
          <w:p w14:paraId="040095A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2579DF1E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GAP Pardubice s.r.o.</w:t>
            </w:r>
          </w:p>
        </w:tc>
      </w:tr>
      <w:tr w:rsidR="009E26A7" w:rsidRPr="00943C75" w14:paraId="0E68B177" w14:textId="77777777" w:rsidTr="00AF0F68">
        <w:tc>
          <w:tcPr>
            <w:tcW w:w="4531" w:type="dxa"/>
          </w:tcPr>
          <w:p w14:paraId="477ADA2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F0F0612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Pražská 135, 530 06 Pardubice</w:t>
            </w:r>
          </w:p>
        </w:tc>
      </w:tr>
      <w:tr w:rsidR="009E26A7" w:rsidRPr="00943C75" w14:paraId="114E5F5E" w14:textId="77777777" w:rsidTr="00AF0F68">
        <w:tc>
          <w:tcPr>
            <w:tcW w:w="4531" w:type="dxa"/>
          </w:tcPr>
          <w:p w14:paraId="616CDC4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84C470C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Ing. Zbyňkem Pilařem, jednatelem</w:t>
            </w:r>
          </w:p>
        </w:tc>
      </w:tr>
      <w:tr w:rsidR="009E26A7" w:rsidRPr="00943C75" w14:paraId="153BB957" w14:textId="77777777" w:rsidTr="00AF0F68">
        <w:tc>
          <w:tcPr>
            <w:tcW w:w="4531" w:type="dxa"/>
          </w:tcPr>
          <w:p w14:paraId="06AD61F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494A2F0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Ing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. Zbyněk Pilař</w:t>
            </w:r>
          </w:p>
        </w:tc>
      </w:tr>
      <w:tr w:rsidR="009E26A7" w:rsidRPr="00943C75" w14:paraId="1EA9E178" w14:textId="77777777" w:rsidTr="00AF0F68">
        <w:tc>
          <w:tcPr>
            <w:tcW w:w="4531" w:type="dxa"/>
          </w:tcPr>
          <w:p w14:paraId="2F42048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2B4017D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Zbyněk Pilař</w:t>
            </w:r>
          </w:p>
        </w:tc>
      </w:tr>
      <w:tr w:rsidR="009E26A7" w:rsidRPr="00943C75" w14:paraId="7CBAC981" w14:textId="77777777" w:rsidTr="00AF0F68">
        <w:tc>
          <w:tcPr>
            <w:tcW w:w="4531" w:type="dxa"/>
          </w:tcPr>
          <w:p w14:paraId="763B6FE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140599D" w14:textId="1848612F" w:rsidR="009E26A7" w:rsidRPr="00943C75" w:rsidRDefault="00B26F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6BA3DE19" w14:textId="77777777" w:rsidTr="00AF0F68">
        <w:tc>
          <w:tcPr>
            <w:tcW w:w="4531" w:type="dxa"/>
          </w:tcPr>
          <w:p w14:paraId="24D1422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AE4191B" w14:textId="17B5DD9E" w:rsidR="009E26A7" w:rsidRPr="00943C75" w:rsidRDefault="00B26F2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02745377" w14:textId="77777777" w:rsidTr="00AF0F68">
        <w:tc>
          <w:tcPr>
            <w:tcW w:w="4531" w:type="dxa"/>
          </w:tcPr>
          <w:p w14:paraId="088C554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AAF4EF2" w14:textId="77777777" w:rsidR="009E26A7" w:rsidRPr="00943C75" w:rsidRDefault="00943C75" w:rsidP="00943C7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pq47pfm</w:t>
            </w:r>
          </w:p>
        </w:tc>
      </w:tr>
      <w:tr w:rsidR="009E26A7" w:rsidRPr="00943C75" w14:paraId="437A55FB" w14:textId="77777777" w:rsidTr="00AF0F68">
        <w:tc>
          <w:tcPr>
            <w:tcW w:w="4531" w:type="dxa"/>
          </w:tcPr>
          <w:p w14:paraId="43B29C8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62BA589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MONETA Money Bank a.s.</w:t>
            </w:r>
          </w:p>
        </w:tc>
      </w:tr>
      <w:tr w:rsidR="009E26A7" w:rsidRPr="00943C75" w14:paraId="3318D1C6" w14:textId="77777777" w:rsidTr="00AF0F68">
        <w:tc>
          <w:tcPr>
            <w:tcW w:w="4531" w:type="dxa"/>
          </w:tcPr>
          <w:p w14:paraId="4741568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0A13270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9708402524/0600</w:t>
            </w:r>
          </w:p>
        </w:tc>
      </w:tr>
      <w:tr w:rsidR="009E26A7" w:rsidRPr="00943C75" w14:paraId="0395A06F" w14:textId="77777777" w:rsidTr="00AF0F68">
        <w:tc>
          <w:tcPr>
            <w:tcW w:w="4531" w:type="dxa"/>
          </w:tcPr>
          <w:p w14:paraId="5A345FA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646C238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60934875</w:t>
            </w:r>
          </w:p>
        </w:tc>
      </w:tr>
      <w:tr w:rsidR="009E26A7" w:rsidRPr="00943C75" w14:paraId="4D3C3C3E" w14:textId="77777777" w:rsidTr="00AF0F68">
        <w:tc>
          <w:tcPr>
            <w:tcW w:w="4531" w:type="dxa"/>
          </w:tcPr>
          <w:p w14:paraId="1E387DB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83CBD6F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CZ60934875</w:t>
            </w:r>
          </w:p>
        </w:tc>
      </w:tr>
      <w:tr w:rsidR="009E26A7" w:rsidRPr="00943C75" w14:paraId="5517ADC3" w14:textId="77777777" w:rsidTr="00AF0F68">
        <w:tc>
          <w:tcPr>
            <w:tcW w:w="4531" w:type="dxa"/>
          </w:tcPr>
          <w:p w14:paraId="1ADFE62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A8E030C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u KOS v Hradci Králové, oddíl C, vložka 6114</w:t>
            </w:r>
          </w:p>
        </w:tc>
      </w:tr>
      <w:tr w:rsidR="009E26A7" w:rsidRPr="00943C75" w14:paraId="39143BD4" w14:textId="77777777" w:rsidTr="00AF0F68">
        <w:tc>
          <w:tcPr>
            <w:tcW w:w="4531" w:type="dxa"/>
          </w:tcPr>
          <w:p w14:paraId="0871F9D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78A8B71" w14:textId="48E714B9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Ing. </w:t>
            </w:r>
            <w:r w:rsidR="00947733">
              <w:rPr>
                <w:rFonts w:ascii="Arial" w:hAnsi="Arial" w:cs="Arial"/>
                <w:sz w:val="22"/>
                <w:szCs w:val="22"/>
                <w:lang w:val="cs-CZ"/>
              </w:rPr>
              <w:t>Zbyněk Pilař</w:t>
            </w:r>
          </w:p>
        </w:tc>
      </w:tr>
    </w:tbl>
    <w:p w14:paraId="1FFFD2E7" w14:textId="77777777" w:rsidR="00AD29C4" w:rsidRDefault="00AD29C4" w:rsidP="009E26A7">
      <w:pPr>
        <w:spacing w:after="0"/>
        <w:rPr>
          <w:rFonts w:ascii="Arial" w:hAnsi="Arial" w:cs="Arial"/>
        </w:rPr>
      </w:pPr>
    </w:p>
    <w:p w14:paraId="5847FC52" w14:textId="4A7C5CC5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5CA7BA7E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5295DF25" w14:textId="77777777" w:rsidR="00943C75" w:rsidRDefault="00943C75" w:rsidP="00943C75">
      <w:pPr>
        <w:spacing w:after="0"/>
        <w:jc w:val="center"/>
        <w:rPr>
          <w:rFonts w:ascii="Arial" w:hAnsi="Arial" w:cs="Arial"/>
          <w:b/>
        </w:rPr>
      </w:pPr>
    </w:p>
    <w:p w14:paraId="2CF06699" w14:textId="77777777" w:rsidR="00AD29C4" w:rsidRDefault="00AD29C4" w:rsidP="00943C75">
      <w:pPr>
        <w:spacing w:after="0"/>
        <w:jc w:val="center"/>
        <w:rPr>
          <w:rFonts w:ascii="Arial" w:hAnsi="Arial" w:cs="Arial"/>
          <w:b/>
        </w:rPr>
      </w:pPr>
    </w:p>
    <w:p w14:paraId="5A9E74A4" w14:textId="77777777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se zněním č</w:t>
      </w:r>
      <w:r w:rsidR="000B2F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</w:t>
      </w:r>
      <w:r w:rsidR="000B2F8B">
        <w:rPr>
          <w:rFonts w:ascii="Arial" w:hAnsi="Arial" w:cs="Arial"/>
        </w:rPr>
        <w:t xml:space="preserve">XII. </w:t>
      </w:r>
      <w:r w:rsidR="002B6799">
        <w:rPr>
          <w:rFonts w:ascii="Arial" w:hAnsi="Arial" w:cs="Arial"/>
        </w:rPr>
        <w:t>bo</w:t>
      </w:r>
      <w:r w:rsidR="000B2F8B">
        <w:rPr>
          <w:rFonts w:ascii="Arial" w:hAnsi="Arial" w:cs="Arial"/>
        </w:rPr>
        <w:t>du 12.</w:t>
      </w:r>
      <w:r w:rsidR="004E792B">
        <w:rPr>
          <w:rFonts w:ascii="Arial" w:hAnsi="Arial" w:cs="Arial"/>
        </w:rPr>
        <w:t xml:space="preserve"> </w:t>
      </w:r>
      <w:r w:rsidR="000B2F8B">
        <w:rPr>
          <w:rFonts w:ascii="Arial" w:hAnsi="Arial" w:cs="Arial"/>
        </w:rPr>
        <w:t>2. smlouvy o dílo přistupují smluvní strany k sepsání tohoto dodatku.</w:t>
      </w:r>
    </w:p>
    <w:p w14:paraId="56E98D6E" w14:textId="77777777" w:rsidR="00AD29C4" w:rsidRDefault="00AD29C4" w:rsidP="00943C75">
      <w:pPr>
        <w:spacing w:after="0"/>
        <w:jc w:val="both"/>
        <w:rPr>
          <w:rFonts w:ascii="Arial" w:hAnsi="Arial" w:cs="Arial"/>
        </w:rPr>
      </w:pPr>
    </w:p>
    <w:p w14:paraId="38634ECE" w14:textId="77777777" w:rsidR="00AD29C4" w:rsidRDefault="00AD29C4" w:rsidP="00943C75">
      <w:pPr>
        <w:spacing w:after="0"/>
        <w:jc w:val="both"/>
        <w:rPr>
          <w:rFonts w:ascii="Arial" w:hAnsi="Arial" w:cs="Arial"/>
        </w:rPr>
      </w:pPr>
    </w:p>
    <w:p w14:paraId="0BEDAE7E" w14:textId="77777777" w:rsidR="00BE6EBF" w:rsidRDefault="00BE6EBF" w:rsidP="00943C75">
      <w:pPr>
        <w:spacing w:after="0"/>
        <w:jc w:val="both"/>
        <w:rPr>
          <w:rFonts w:ascii="Arial" w:hAnsi="Arial" w:cs="Arial"/>
        </w:rPr>
      </w:pPr>
    </w:p>
    <w:p w14:paraId="384BD55E" w14:textId="59614503" w:rsidR="000B2F8B" w:rsidRDefault="004E792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0B2F8B" w:rsidRPr="000B2F8B">
        <w:rPr>
          <w:rFonts w:ascii="Arial" w:hAnsi="Arial" w:cs="Arial"/>
          <w:b/>
          <w:sz w:val="24"/>
          <w:szCs w:val="24"/>
        </w:rPr>
        <w:t>I.</w:t>
      </w:r>
    </w:p>
    <w:p w14:paraId="03A160B5" w14:textId="2EB9E7AE" w:rsidR="000676DC" w:rsidRDefault="000676DC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dodatku</w:t>
      </w:r>
    </w:p>
    <w:p w14:paraId="43E1E95B" w14:textId="77777777" w:rsidR="007C0ACB" w:rsidRDefault="007C0ACB" w:rsidP="000B2F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13521019"/>
    </w:p>
    <w:p w14:paraId="2BF023C0" w14:textId="7BB8BCBD" w:rsidR="00DD21F9" w:rsidRDefault="00AD29C4" w:rsidP="00AD29C4">
      <w:pPr>
        <w:jc w:val="both"/>
        <w:rPr>
          <w:rFonts w:ascii="Arial" w:hAnsi="Arial" w:cs="Arial"/>
        </w:rPr>
      </w:pPr>
      <w:r w:rsidRPr="007D7BC3">
        <w:rPr>
          <w:rFonts w:ascii="Arial" w:hAnsi="Arial" w:cs="Arial"/>
        </w:rPr>
        <w:t xml:space="preserve">Předmětem dodatku č. </w:t>
      </w:r>
      <w:r>
        <w:rPr>
          <w:rFonts w:ascii="Arial" w:hAnsi="Arial" w:cs="Arial"/>
        </w:rPr>
        <w:t>6</w:t>
      </w:r>
      <w:r w:rsidRPr="007D7BC3">
        <w:rPr>
          <w:rFonts w:ascii="Arial" w:hAnsi="Arial" w:cs="Arial"/>
        </w:rPr>
        <w:t xml:space="preserve"> ke smlouvě o dílo je změna termínu dokončení dílčí části 3.5.2. – Vypracování návrhu nového uspořádání pozemků k vystavení dle § 11 odst. 1 zákona z původního termínu </w:t>
      </w:r>
      <w:r w:rsidRPr="007D7BC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1</w:t>
      </w:r>
      <w:r w:rsidRPr="007D7BC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7</w:t>
      </w:r>
      <w:r w:rsidRPr="007D7BC3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r w:rsidRPr="007D7BC3">
        <w:rPr>
          <w:rFonts w:ascii="Arial" w:hAnsi="Arial" w:cs="Arial"/>
          <w:b/>
          <w:bCs/>
        </w:rPr>
        <w:t xml:space="preserve"> na 3</w:t>
      </w:r>
      <w:r>
        <w:rPr>
          <w:rFonts w:ascii="Arial" w:hAnsi="Arial" w:cs="Arial"/>
          <w:b/>
          <w:bCs/>
        </w:rPr>
        <w:t>0</w:t>
      </w:r>
      <w:r w:rsidRPr="007D7BC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7D7BC3">
        <w:rPr>
          <w:rFonts w:ascii="Arial" w:hAnsi="Arial" w:cs="Arial"/>
          <w:b/>
          <w:bCs/>
        </w:rPr>
        <w:t>.2024.</w:t>
      </w:r>
      <w:r w:rsidRPr="007D7BC3">
        <w:rPr>
          <w:rFonts w:ascii="Arial" w:hAnsi="Arial" w:cs="Arial"/>
        </w:rPr>
        <w:t xml:space="preserve"> </w:t>
      </w:r>
    </w:p>
    <w:p w14:paraId="2D841059" w14:textId="21CA5538" w:rsidR="00AD29C4" w:rsidRPr="00AD32E1" w:rsidRDefault="00AD29C4" w:rsidP="00AD29C4">
      <w:pPr>
        <w:pStyle w:val="Default"/>
        <w:jc w:val="both"/>
        <w:rPr>
          <w:sz w:val="22"/>
          <w:szCs w:val="22"/>
        </w:rPr>
      </w:pPr>
      <w:r w:rsidRPr="00AD32E1">
        <w:rPr>
          <w:sz w:val="22"/>
          <w:szCs w:val="22"/>
        </w:rPr>
        <w:t>Důvodem pro posunutí termínu dokončení dílčí části 3.5.2. je problematické dodání podkladů k nově vybudované dálnici D35 a následné řešení geometrických plánů na těleso dálnice, které zpracovávalo ředitelství silnic a dálnic jako součást stavby. V době podepsání předchozího dodatku č.</w:t>
      </w:r>
      <w:r w:rsidR="00120B04">
        <w:rPr>
          <w:sz w:val="22"/>
          <w:szCs w:val="22"/>
        </w:rPr>
        <w:t xml:space="preserve"> </w:t>
      </w:r>
      <w:r w:rsidRPr="00AD32E1">
        <w:rPr>
          <w:sz w:val="22"/>
          <w:szCs w:val="22"/>
        </w:rPr>
        <w:t>5 (říjen 2023) nebyly ještě předány podklady v konečné verzi. K předání došlo až na konci listopadu 2023.</w:t>
      </w:r>
      <w:r>
        <w:rPr>
          <w:sz w:val="22"/>
          <w:szCs w:val="22"/>
        </w:rPr>
        <w:t xml:space="preserve"> Následné komplikované projednání s ohledem na změnu vlastníků a časová odstup mez</w:t>
      </w:r>
      <w:r w:rsidR="00576804">
        <w:rPr>
          <w:sz w:val="22"/>
          <w:szCs w:val="22"/>
        </w:rPr>
        <w:t>i</w:t>
      </w:r>
      <w:r>
        <w:rPr>
          <w:sz w:val="22"/>
          <w:szCs w:val="22"/>
        </w:rPr>
        <w:t xml:space="preserve"> nároky a návrhem v délce 5 let.</w:t>
      </w:r>
      <w:r w:rsidRPr="00AD32E1">
        <w:rPr>
          <w:sz w:val="22"/>
          <w:szCs w:val="22"/>
        </w:rPr>
        <w:t xml:space="preserve"> </w:t>
      </w:r>
    </w:p>
    <w:p w14:paraId="4B17B1B5" w14:textId="77777777" w:rsidR="006D4066" w:rsidRPr="003C12C1" w:rsidRDefault="006D4066" w:rsidP="00DD21F9">
      <w:pPr>
        <w:pStyle w:val="Default"/>
        <w:jc w:val="both"/>
        <w:rPr>
          <w:sz w:val="22"/>
          <w:szCs w:val="22"/>
        </w:rPr>
      </w:pPr>
    </w:p>
    <w:bookmarkEnd w:id="0"/>
    <w:p w14:paraId="7C0D17E1" w14:textId="1D5A1F28" w:rsidR="00D530F3" w:rsidRDefault="00D530F3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3C12A09F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31B3D7D6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59E67811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2FC39F8A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7D3A1193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0AFD6532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011E158E" w14:textId="77777777" w:rsidR="00AD29C4" w:rsidRDefault="00AD29C4" w:rsidP="00D530F3">
      <w:pPr>
        <w:spacing w:after="0"/>
        <w:rPr>
          <w:rFonts w:ascii="Arial" w:hAnsi="Arial" w:cs="Arial"/>
          <w:b/>
          <w:bCs/>
          <w:highlight w:val="yellow"/>
        </w:rPr>
      </w:pPr>
    </w:p>
    <w:p w14:paraId="78590A72" w14:textId="77777777" w:rsidR="004E792B" w:rsidRPr="004E792B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lastRenderedPageBreak/>
        <w:t>Čl. II.</w:t>
      </w:r>
    </w:p>
    <w:p w14:paraId="0AF2BD77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D5B300F" w14:textId="77777777" w:rsidR="004E792B" w:rsidRPr="004176F9" w:rsidRDefault="004E792B" w:rsidP="004E792B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4E4F8145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5B1F1B64" w14:textId="0C597242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Nedílnou součástí tohoto dodatku je Příloha č. 1 - Položkový rozpočet</w:t>
      </w:r>
    </w:p>
    <w:p w14:paraId="4015345A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Tento dodatek nabývá platnosti dnem podpisu všech smluvních stran a účinnosti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 xml:space="preserve">dnem jeho uveřejnění v registru smluv. Účastníci tohoto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 xml:space="preserve">dodatku po jeho přečtení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prohlašují,</w:t>
      </w:r>
      <w:r>
        <w:rPr>
          <w:rFonts w:ascii="Arial" w:hAnsi="Arial" w:cs="Arial"/>
          <w:sz w:val="22"/>
          <w:szCs w:val="22"/>
        </w:rPr>
        <w:t xml:space="preserve"> </w:t>
      </w:r>
      <w:r w:rsidRPr="004176F9">
        <w:rPr>
          <w:rFonts w:ascii="Arial" w:hAnsi="Arial" w:cs="Arial"/>
          <w:sz w:val="22"/>
          <w:szCs w:val="22"/>
        </w:rPr>
        <w:t>že s jeho obsahem souhlasí</w:t>
      </w:r>
    </w:p>
    <w:p w14:paraId="088625A2" w14:textId="77777777" w:rsidR="004E792B" w:rsidRPr="004176F9" w:rsidRDefault="004E792B" w:rsidP="004E792B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1D5E6F87" w14:textId="77777777" w:rsidR="004E792B" w:rsidRPr="004176F9" w:rsidRDefault="004E792B" w:rsidP="004E792B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AE93FF2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146FFB4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BCC7F98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F47D6F0" w14:textId="77777777" w:rsidR="00BE6EBF" w:rsidRDefault="00BE6EBF" w:rsidP="00BE6EBF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4E792B" w:rsidRPr="006F3D14" w14:paraId="46AE7004" w14:textId="77777777" w:rsidTr="000D46F0">
        <w:trPr>
          <w:trHeight w:val="1020"/>
        </w:trPr>
        <w:tc>
          <w:tcPr>
            <w:tcW w:w="4531" w:type="dxa"/>
          </w:tcPr>
          <w:p w14:paraId="020DA489" w14:textId="3DCA906A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 w:rsidR="00B32F7E"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 w:rsidR="00B32F7E"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D73335">
              <w:rPr>
                <w:rFonts w:ascii="Arial" w:hAnsi="Arial" w:cs="Arial"/>
                <w:szCs w:val="20"/>
              </w:rPr>
              <w:t>22.7.2024</w:t>
            </w:r>
          </w:p>
          <w:p w14:paraId="606DCC3F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6F417ABB" w14:textId="4FD01925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 w:rsidR="00B32F7E">
              <w:rPr>
                <w:rFonts w:ascii="Arial" w:hAnsi="Arial" w:cs="Arial"/>
                <w:szCs w:val="20"/>
              </w:rPr>
              <w:t xml:space="preserve">Pardubicích,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D73335">
              <w:rPr>
                <w:rFonts w:ascii="Arial" w:hAnsi="Arial" w:cs="Arial"/>
                <w:szCs w:val="20"/>
              </w:rPr>
              <w:t>4.7.2024</w:t>
            </w:r>
          </w:p>
          <w:p w14:paraId="3E0E53B7" w14:textId="77777777" w:rsidR="004E792B" w:rsidRPr="004E792B" w:rsidRDefault="004E792B" w:rsidP="000D46F0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664EB580" w14:textId="77777777" w:rsidTr="000D46F0">
        <w:tc>
          <w:tcPr>
            <w:tcW w:w="4531" w:type="dxa"/>
          </w:tcPr>
          <w:p w14:paraId="2D0C2FCF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1: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4792D052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4E792B" w:rsidRPr="006F3D14" w14:paraId="4719D97F" w14:textId="77777777" w:rsidTr="000D46F0">
        <w:trPr>
          <w:trHeight w:val="1299"/>
        </w:trPr>
        <w:tc>
          <w:tcPr>
            <w:tcW w:w="4531" w:type="dxa"/>
          </w:tcPr>
          <w:p w14:paraId="7495D5ED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333CCA8D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3E335AF7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5335841B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1FB528EB" w14:textId="77777777" w:rsidTr="000D46F0">
        <w:tc>
          <w:tcPr>
            <w:tcW w:w="4531" w:type="dxa"/>
          </w:tcPr>
          <w:p w14:paraId="45B9C73C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031D2A6F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10F18B71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Ing. Miroslav Kučera</w:t>
            </w:r>
          </w:p>
          <w:p w14:paraId="1D7F1A7D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3027ECE0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pro Pardubický kraj</w:t>
            </w:r>
          </w:p>
          <w:p w14:paraId="06B72173" w14:textId="77777777" w:rsidR="004E792B" w:rsidRP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3A8AE49C" w14:textId="77777777" w:rsidR="004E792B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7D711879" w14:textId="77777777" w:rsidR="00B32F7E" w:rsidRDefault="00B32F7E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0C000DD7" w14:textId="31E6646A" w:rsidR="004E792B" w:rsidRDefault="00D73BCF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 xml:space="preserve">Pardubicích,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D73335">
              <w:rPr>
                <w:rFonts w:ascii="Arial" w:hAnsi="Arial" w:cs="Arial"/>
                <w:szCs w:val="20"/>
              </w:rPr>
              <w:t>16.7.2024</w:t>
            </w:r>
          </w:p>
          <w:p w14:paraId="4CF42592" w14:textId="77777777" w:rsidR="00D73BCF" w:rsidRDefault="00D73BCF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  <w:p w14:paraId="76C4D80F" w14:textId="2183B25D" w:rsidR="00D73BCF" w:rsidRPr="004E792B" w:rsidRDefault="00D73BCF" w:rsidP="000D46F0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78A1AC42" w14:textId="77777777" w:rsidR="004E792B" w:rsidRPr="004E792B" w:rsidRDefault="004E792B" w:rsidP="000D46F0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6D5A6712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40310A8F" w14:textId="77777777" w:rsidR="004E792B" w:rsidRPr="004E792B" w:rsidRDefault="00B32F7E" w:rsidP="000D46F0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Zbyněk Pilař, jednatel</w:t>
            </w:r>
          </w:p>
          <w:p w14:paraId="346EF4E1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722DF538" w14:textId="77777777" w:rsidTr="000D46F0">
        <w:tc>
          <w:tcPr>
            <w:tcW w:w="4531" w:type="dxa"/>
          </w:tcPr>
          <w:p w14:paraId="03EF764C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2: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1499FA8F" w14:textId="77777777" w:rsidR="004E792B" w:rsidRPr="004E792B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  <w:tr w:rsidR="004E792B" w:rsidRPr="006F3D14" w14:paraId="41F502D1" w14:textId="77777777" w:rsidTr="000D46F0">
        <w:trPr>
          <w:trHeight w:val="1299"/>
        </w:trPr>
        <w:tc>
          <w:tcPr>
            <w:tcW w:w="4531" w:type="dxa"/>
          </w:tcPr>
          <w:p w14:paraId="68256B2A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  <w:p w14:paraId="7E8D13FA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1" w:type="dxa"/>
          </w:tcPr>
          <w:p w14:paraId="05446957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  <w:p w14:paraId="2C89EA7A" w14:textId="77777777" w:rsidR="004E792B" w:rsidRPr="006F3D14" w:rsidRDefault="004E792B" w:rsidP="000D46F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E792B" w:rsidRPr="00B32F7E" w14:paraId="147534FE" w14:textId="77777777" w:rsidTr="000D46F0">
        <w:tc>
          <w:tcPr>
            <w:tcW w:w="4531" w:type="dxa"/>
          </w:tcPr>
          <w:p w14:paraId="6F79E41D" w14:textId="77777777" w:rsidR="004E792B" w:rsidRPr="00B32F7E" w:rsidRDefault="004E792B" w:rsidP="000D46F0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323124B9" w14:textId="77777777" w:rsidR="004E792B" w:rsidRPr="00B32F7E" w:rsidRDefault="004E792B" w:rsidP="000D46F0">
            <w:pPr>
              <w:rPr>
                <w:rFonts w:ascii="Arial" w:hAnsi="Arial" w:cs="Arial"/>
                <w:szCs w:val="20"/>
              </w:rPr>
            </w:pPr>
          </w:p>
          <w:p w14:paraId="225A8E2C" w14:textId="77777777" w:rsidR="004E792B" w:rsidRPr="00B32F7E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Ing. Bohumil Vebr</w:t>
            </w:r>
          </w:p>
          <w:p w14:paraId="070CF3F9" w14:textId="77777777" w:rsidR="004E792B" w:rsidRPr="00B32F7E" w:rsidRDefault="004E792B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ředitel Správy Pardubice</w:t>
            </w:r>
          </w:p>
          <w:p w14:paraId="16F83D99" w14:textId="30AA1EF4" w:rsidR="004E792B" w:rsidRPr="00B32F7E" w:rsidRDefault="00276AB4" w:rsidP="000D46F0">
            <w:pPr>
              <w:contextualSpacing/>
              <w:rPr>
                <w:rFonts w:ascii="Arial" w:hAnsi="Arial" w:cs="Arial"/>
                <w:szCs w:val="20"/>
              </w:rPr>
            </w:pPr>
            <w:r w:rsidRPr="00276AB4">
              <w:rPr>
                <w:rFonts w:ascii="Arial" w:hAnsi="Arial" w:cs="Arial"/>
                <w:szCs w:val="20"/>
              </w:rPr>
              <w:t>Ředitelství silnic a dálnic s. p.</w:t>
            </w:r>
          </w:p>
        </w:tc>
        <w:tc>
          <w:tcPr>
            <w:tcW w:w="4531" w:type="dxa"/>
          </w:tcPr>
          <w:p w14:paraId="4C5FDB84" w14:textId="77777777" w:rsidR="004E792B" w:rsidRPr="00B32F7E" w:rsidRDefault="004E792B" w:rsidP="000D46F0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F7EA62C" w14:textId="77777777" w:rsidR="004E792B" w:rsidRPr="00B32F7E" w:rsidRDefault="004E792B" w:rsidP="004E792B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74B4CDF6" w14:textId="02B7DE47" w:rsidR="00BE6EBF" w:rsidRPr="00B32F7E" w:rsidRDefault="004E792B" w:rsidP="00AE6110">
      <w:pPr>
        <w:spacing w:before="240"/>
        <w:rPr>
          <w:rFonts w:ascii="Arial" w:hAnsi="Arial" w:cs="Arial"/>
        </w:rPr>
      </w:pPr>
      <w:r w:rsidRPr="00B32F7E">
        <w:rPr>
          <w:rFonts w:ascii="Arial" w:hAnsi="Arial" w:cs="Arial"/>
          <w:szCs w:val="20"/>
        </w:rPr>
        <w:t>Příloha</w:t>
      </w:r>
      <w:r w:rsidR="004B5D72">
        <w:rPr>
          <w:rFonts w:ascii="Arial" w:hAnsi="Arial" w:cs="Arial"/>
          <w:szCs w:val="20"/>
        </w:rPr>
        <w:t xml:space="preserve">: </w:t>
      </w:r>
      <w:r w:rsidRPr="00B32F7E">
        <w:rPr>
          <w:rFonts w:ascii="Arial" w:hAnsi="Arial" w:cs="Arial"/>
          <w:szCs w:val="20"/>
        </w:rPr>
        <w:t>Položkový výkaz činností</w:t>
      </w:r>
    </w:p>
    <w:p w14:paraId="574E4197" w14:textId="77777777" w:rsidR="00BE6EBF" w:rsidRDefault="00BE6EBF">
      <w:pPr>
        <w:rPr>
          <w:rFonts w:ascii="Arial" w:hAnsi="Arial" w:cs="Arial"/>
        </w:rPr>
      </w:pPr>
    </w:p>
    <w:sectPr w:rsidR="00BE6E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B32D" w14:textId="77777777" w:rsidR="005E3305" w:rsidRDefault="005E3305" w:rsidP="009E26A7">
      <w:pPr>
        <w:spacing w:after="0" w:line="240" w:lineRule="auto"/>
      </w:pPr>
      <w:r>
        <w:separator/>
      </w:r>
    </w:p>
  </w:endnote>
  <w:endnote w:type="continuationSeparator" w:id="0">
    <w:p w14:paraId="086EF3B1" w14:textId="77777777" w:rsidR="005E3305" w:rsidRDefault="005E3305" w:rsidP="009E26A7">
      <w:pPr>
        <w:spacing w:after="0" w:line="240" w:lineRule="auto"/>
      </w:pPr>
      <w:r>
        <w:continuationSeparator/>
      </w:r>
    </w:p>
  </w:endnote>
  <w:endnote w:type="continuationNotice" w:id="1">
    <w:p w14:paraId="21EDF240" w14:textId="77777777" w:rsidR="005E3305" w:rsidRDefault="005E3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85CF" w14:textId="77777777" w:rsidR="005E3305" w:rsidRDefault="005E3305" w:rsidP="009E26A7">
      <w:pPr>
        <w:spacing w:after="0" w:line="240" w:lineRule="auto"/>
      </w:pPr>
      <w:r>
        <w:separator/>
      </w:r>
    </w:p>
  </w:footnote>
  <w:footnote w:type="continuationSeparator" w:id="0">
    <w:p w14:paraId="17C31845" w14:textId="77777777" w:rsidR="005E3305" w:rsidRDefault="005E3305" w:rsidP="009E26A7">
      <w:pPr>
        <w:spacing w:after="0" w:line="240" w:lineRule="auto"/>
      </w:pPr>
      <w:r>
        <w:continuationSeparator/>
      </w:r>
    </w:p>
  </w:footnote>
  <w:footnote w:type="continuationNotice" w:id="1">
    <w:p w14:paraId="7A93D59E" w14:textId="77777777" w:rsidR="005E3305" w:rsidRDefault="005E3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1AAF" w14:textId="77777777" w:rsidR="00B55AC7" w:rsidRDefault="00B55AC7" w:rsidP="00B55AC7">
    <w:pPr>
      <w:autoSpaceDE w:val="0"/>
      <w:autoSpaceDN w:val="0"/>
      <w:adjustRightInd w:val="0"/>
      <w:spacing w:after="0" w:line="240" w:lineRule="auto"/>
      <w:rPr>
        <w:rFonts w:ascii="Calibri" w:hAnsi="Calibri" w:cs="Calibri"/>
      </w:rPr>
    </w:pPr>
    <w:r>
      <w:rPr>
        <w:rFonts w:ascii="Calibri" w:hAnsi="Calibri" w:cs="Calibri"/>
      </w:rPr>
      <w:t>KoPÚ D35_1.etapa</w:t>
    </w:r>
  </w:p>
  <w:p w14:paraId="4E3AED49" w14:textId="3BFC8830" w:rsidR="009E26A7" w:rsidRDefault="00B55AC7" w:rsidP="00B55AC7">
    <w:r>
      <w:rPr>
        <w:rFonts w:ascii="Calibri" w:hAnsi="Calibri" w:cs="Calibri"/>
      </w:rPr>
      <w:t>KoPÚ v k.ú. Borek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55822755">
    <w:abstractNumId w:val="2"/>
  </w:num>
  <w:num w:numId="2" w16cid:durableId="1312322152">
    <w:abstractNumId w:val="3"/>
  </w:num>
  <w:num w:numId="3" w16cid:durableId="70279701">
    <w:abstractNumId w:val="0"/>
  </w:num>
  <w:num w:numId="4" w16cid:durableId="209906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6A64"/>
    <w:rsid w:val="00023760"/>
    <w:rsid w:val="00034BDD"/>
    <w:rsid w:val="000649A6"/>
    <w:rsid w:val="000676DC"/>
    <w:rsid w:val="000963F7"/>
    <w:rsid w:val="000B2F8B"/>
    <w:rsid w:val="00120B04"/>
    <w:rsid w:val="0017366B"/>
    <w:rsid w:val="00194570"/>
    <w:rsid w:val="001B691D"/>
    <w:rsid w:val="001E2023"/>
    <w:rsid w:val="00223DF0"/>
    <w:rsid w:val="00255D8A"/>
    <w:rsid w:val="00276AB4"/>
    <w:rsid w:val="002B6799"/>
    <w:rsid w:val="002C33F4"/>
    <w:rsid w:val="002D1E04"/>
    <w:rsid w:val="002F6453"/>
    <w:rsid w:val="003612C1"/>
    <w:rsid w:val="00362705"/>
    <w:rsid w:val="00363BC0"/>
    <w:rsid w:val="00376B4B"/>
    <w:rsid w:val="0038699C"/>
    <w:rsid w:val="003F5101"/>
    <w:rsid w:val="00485D36"/>
    <w:rsid w:val="004B5D72"/>
    <w:rsid w:val="004C462E"/>
    <w:rsid w:val="004E792B"/>
    <w:rsid w:val="00576804"/>
    <w:rsid w:val="005E2BC5"/>
    <w:rsid w:val="005E3305"/>
    <w:rsid w:val="006D4066"/>
    <w:rsid w:val="006D5309"/>
    <w:rsid w:val="006E386E"/>
    <w:rsid w:val="00720E7E"/>
    <w:rsid w:val="007675CF"/>
    <w:rsid w:val="00793943"/>
    <w:rsid w:val="007A4470"/>
    <w:rsid w:val="007C0ACB"/>
    <w:rsid w:val="007D1357"/>
    <w:rsid w:val="00802829"/>
    <w:rsid w:val="008213BC"/>
    <w:rsid w:val="008A0458"/>
    <w:rsid w:val="008F2725"/>
    <w:rsid w:val="00935141"/>
    <w:rsid w:val="00943C75"/>
    <w:rsid w:val="00947733"/>
    <w:rsid w:val="009A0232"/>
    <w:rsid w:val="009E26A7"/>
    <w:rsid w:val="00A20A5D"/>
    <w:rsid w:val="00A366AA"/>
    <w:rsid w:val="00A74AEB"/>
    <w:rsid w:val="00A9545F"/>
    <w:rsid w:val="00AC6D08"/>
    <w:rsid w:val="00AD29C4"/>
    <w:rsid w:val="00AE6110"/>
    <w:rsid w:val="00B26F25"/>
    <w:rsid w:val="00B32F7E"/>
    <w:rsid w:val="00B42D52"/>
    <w:rsid w:val="00B55AC7"/>
    <w:rsid w:val="00B70A2A"/>
    <w:rsid w:val="00BC394C"/>
    <w:rsid w:val="00BE6EBF"/>
    <w:rsid w:val="00C5673F"/>
    <w:rsid w:val="00CA6E52"/>
    <w:rsid w:val="00CB5970"/>
    <w:rsid w:val="00CD34B4"/>
    <w:rsid w:val="00D341B8"/>
    <w:rsid w:val="00D530F3"/>
    <w:rsid w:val="00D5461E"/>
    <w:rsid w:val="00D73335"/>
    <w:rsid w:val="00D73BCF"/>
    <w:rsid w:val="00D75522"/>
    <w:rsid w:val="00D951F1"/>
    <w:rsid w:val="00DD21F9"/>
    <w:rsid w:val="00DD3A99"/>
    <w:rsid w:val="00DE1821"/>
    <w:rsid w:val="00E151FC"/>
    <w:rsid w:val="00E5702D"/>
    <w:rsid w:val="00E70603"/>
    <w:rsid w:val="00E824E9"/>
    <w:rsid w:val="00F90298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AA1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4E9"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D2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ezmezer1">
    <w:name w:val="Bez mezer1"/>
    <w:qFormat/>
    <w:rsid w:val="006D4066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AC7"/>
  </w:style>
  <w:style w:type="paragraph" w:styleId="Zpat">
    <w:name w:val="footer"/>
    <w:basedOn w:val="Normln"/>
    <w:link w:val="ZpatChar"/>
    <w:uiPriority w:val="99"/>
    <w:unhideWhenUsed/>
    <w:rsid w:val="00B5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A3F3E-CADA-4BB9-98BA-5A7C072294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B54F4E-3A75-4022-A0F0-25212EB88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EDC76-12BA-424C-AA1D-222178C96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Vévodová Denisa Mgr.</cp:lastModifiedBy>
  <cp:revision>4</cp:revision>
  <dcterms:created xsi:type="dcterms:W3CDTF">2024-07-22T09:40:00Z</dcterms:created>
  <dcterms:modified xsi:type="dcterms:W3CDTF">2024-07-22T09:44:00Z</dcterms:modified>
</cp:coreProperties>
</file>