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4F7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767A1">
        <w:rPr>
          <w:rFonts w:ascii="Arial" w:hAnsi="Arial" w:cs="Arial"/>
          <w:b/>
          <w:sz w:val="32"/>
          <w:szCs w:val="32"/>
        </w:rPr>
        <w:t>1</w:t>
      </w:r>
    </w:p>
    <w:p w14:paraId="5C18166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767A1">
        <w:rPr>
          <w:rFonts w:ascii="Arial" w:hAnsi="Arial" w:cs="Arial"/>
          <w:b/>
          <w:sz w:val="32"/>
          <w:szCs w:val="32"/>
        </w:rPr>
        <w:t>37N19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231FE0D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901117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906C92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45FEAB4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BC002A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D5F2001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55B8A8D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3DF01F1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6D5A2F4C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7D57204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1283E397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8BECD0D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CD6A9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7E7719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FABD0E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7ADB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D46A18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B0371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3E9F9C" w14:textId="77777777" w:rsidR="003767A1" w:rsidRPr="00A26B8F" w:rsidRDefault="003767A1" w:rsidP="003767A1">
      <w:pPr>
        <w:rPr>
          <w:rFonts w:ascii="Arial" w:hAnsi="Arial" w:cs="Arial"/>
          <w:b/>
          <w:sz w:val="22"/>
          <w:szCs w:val="22"/>
        </w:rPr>
      </w:pPr>
      <w:r w:rsidRPr="00A26B8F">
        <w:rPr>
          <w:rFonts w:ascii="Arial" w:hAnsi="Arial" w:cs="Arial"/>
          <w:b/>
          <w:sz w:val="22"/>
          <w:szCs w:val="22"/>
        </w:rPr>
        <w:t>AGRIGINIUM k.s.</w:t>
      </w:r>
    </w:p>
    <w:p w14:paraId="757E023A" w14:textId="77777777" w:rsidR="003767A1" w:rsidRPr="00A26B8F" w:rsidRDefault="003767A1" w:rsidP="003767A1">
      <w:pPr>
        <w:rPr>
          <w:rFonts w:ascii="Arial" w:hAnsi="Arial" w:cs="Arial"/>
          <w:sz w:val="22"/>
          <w:szCs w:val="22"/>
        </w:rPr>
      </w:pPr>
      <w:r w:rsidRPr="00A26B8F">
        <w:rPr>
          <w:rFonts w:ascii="Arial" w:hAnsi="Arial" w:cs="Arial"/>
          <w:sz w:val="22"/>
          <w:szCs w:val="22"/>
        </w:rPr>
        <w:t>sídlo: Hluboká u Milhostova 1, Cheb, PSČ 350 02</w:t>
      </w:r>
    </w:p>
    <w:p w14:paraId="7E28741C" w14:textId="77777777" w:rsidR="003767A1" w:rsidRPr="00A26B8F" w:rsidRDefault="003767A1" w:rsidP="003767A1">
      <w:pPr>
        <w:rPr>
          <w:rFonts w:ascii="Arial" w:hAnsi="Arial" w:cs="Arial"/>
          <w:sz w:val="22"/>
          <w:szCs w:val="22"/>
        </w:rPr>
      </w:pPr>
      <w:r w:rsidRPr="00A26B8F">
        <w:rPr>
          <w:rFonts w:ascii="Arial" w:hAnsi="Arial" w:cs="Arial"/>
          <w:sz w:val="22"/>
          <w:szCs w:val="22"/>
        </w:rPr>
        <w:t>IČO: 252 25 332</w:t>
      </w:r>
    </w:p>
    <w:p w14:paraId="70FB5EEA" w14:textId="77777777" w:rsidR="003767A1" w:rsidRPr="00A26B8F" w:rsidRDefault="003767A1" w:rsidP="003767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26B8F">
        <w:rPr>
          <w:rFonts w:ascii="Arial" w:hAnsi="Arial" w:cs="Arial"/>
          <w:sz w:val="22"/>
          <w:szCs w:val="22"/>
        </w:rPr>
        <w:t>apsána v obchodním rejstříku vedeném Krajským soudem v Plzni, oddíl A, vložka 7708</w:t>
      </w:r>
    </w:p>
    <w:p w14:paraId="767523E0" w14:textId="77777777" w:rsidR="003767A1" w:rsidRPr="00A26B8F" w:rsidRDefault="003767A1" w:rsidP="003767A1">
      <w:pPr>
        <w:rPr>
          <w:rFonts w:ascii="Arial" w:hAnsi="Arial" w:cs="Arial"/>
          <w:sz w:val="22"/>
          <w:szCs w:val="22"/>
        </w:rPr>
      </w:pPr>
      <w:r w:rsidRPr="00A26B8F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: společnost </w:t>
      </w:r>
      <w:r w:rsidRPr="00A26B8F">
        <w:rPr>
          <w:rFonts w:ascii="Arial" w:hAnsi="Arial" w:cs="Arial"/>
          <w:sz w:val="22"/>
          <w:szCs w:val="22"/>
        </w:rPr>
        <w:t>BON-NAMER s.r.o.</w:t>
      </w:r>
      <w:r>
        <w:rPr>
          <w:rFonts w:ascii="Arial" w:hAnsi="Arial" w:cs="Arial"/>
          <w:sz w:val="22"/>
          <w:szCs w:val="22"/>
        </w:rPr>
        <w:t xml:space="preserve"> se sídlem</w:t>
      </w:r>
      <w:r w:rsidRPr="00A26B8F">
        <w:rPr>
          <w:rFonts w:ascii="Arial" w:hAnsi="Arial" w:cs="Arial"/>
          <w:sz w:val="22"/>
          <w:szCs w:val="22"/>
        </w:rPr>
        <w:t xml:space="preserve"> Hluboká u Milhostova 1, Cheb, PSČ 350 02</w:t>
      </w:r>
    </w:p>
    <w:p w14:paraId="06EE45BC" w14:textId="4F4C6C16" w:rsidR="003767A1" w:rsidRPr="00A26B8F" w:rsidRDefault="003767A1" w:rsidP="003767A1">
      <w:pPr>
        <w:rPr>
          <w:rFonts w:ascii="Arial" w:hAnsi="Arial" w:cs="Arial"/>
          <w:sz w:val="22"/>
          <w:szCs w:val="22"/>
        </w:rPr>
      </w:pPr>
      <w:r w:rsidRPr="00A26B8F">
        <w:rPr>
          <w:rFonts w:ascii="Arial" w:hAnsi="Arial" w:cs="Arial"/>
          <w:sz w:val="22"/>
          <w:szCs w:val="22"/>
        </w:rPr>
        <w:t>zastoupena</w:t>
      </w:r>
      <w:r>
        <w:rPr>
          <w:rFonts w:ascii="Arial" w:hAnsi="Arial" w:cs="Arial"/>
          <w:sz w:val="22"/>
          <w:szCs w:val="22"/>
        </w:rPr>
        <w:t xml:space="preserve"> panem</w:t>
      </w:r>
      <w:r w:rsidRPr="00A26B8F">
        <w:rPr>
          <w:rFonts w:ascii="Arial" w:hAnsi="Arial" w:cs="Arial"/>
          <w:sz w:val="22"/>
          <w:szCs w:val="22"/>
        </w:rPr>
        <w:t xml:space="preserve"> Thomasem </w:t>
      </w:r>
      <w:proofErr w:type="spellStart"/>
      <w:r w:rsidRPr="00A26B8F">
        <w:rPr>
          <w:rFonts w:ascii="Arial" w:hAnsi="Arial" w:cs="Arial"/>
          <w:sz w:val="22"/>
          <w:szCs w:val="22"/>
        </w:rPr>
        <w:t>Fitznerem</w:t>
      </w:r>
      <w:proofErr w:type="spellEnd"/>
      <w:r w:rsidRPr="00A26B8F">
        <w:rPr>
          <w:rFonts w:ascii="Arial" w:hAnsi="Arial" w:cs="Arial"/>
          <w:sz w:val="22"/>
          <w:szCs w:val="22"/>
        </w:rPr>
        <w:t xml:space="preserve">, nar. </w:t>
      </w:r>
      <w:r w:rsidR="0016064D">
        <w:rPr>
          <w:rFonts w:ascii="Arial" w:hAnsi="Arial" w:cs="Arial"/>
          <w:sz w:val="22"/>
          <w:szCs w:val="22"/>
        </w:rPr>
        <w:t>XX. X. XXX</w:t>
      </w:r>
      <w:r>
        <w:rPr>
          <w:rFonts w:ascii="Arial" w:hAnsi="Arial" w:cs="Arial"/>
          <w:sz w:val="22"/>
          <w:szCs w:val="22"/>
        </w:rPr>
        <w:t>,</w:t>
      </w:r>
      <w:r w:rsidRPr="00A26B8F">
        <w:rPr>
          <w:rFonts w:ascii="Arial" w:hAnsi="Arial" w:cs="Arial"/>
          <w:sz w:val="22"/>
          <w:szCs w:val="22"/>
        </w:rPr>
        <w:t xml:space="preserve"> jednatel společnosti</w:t>
      </w:r>
    </w:p>
    <w:p w14:paraId="7DF5EC6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E7BF51A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5476C8AD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BFD73B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54CBEF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C461BD0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8A5C292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3767A1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3767A1">
        <w:rPr>
          <w:rFonts w:ascii="Arial" w:hAnsi="Arial" w:cs="Arial"/>
          <w:sz w:val="22"/>
          <w:szCs w:val="22"/>
        </w:rPr>
        <w:t>37N19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3767A1">
        <w:rPr>
          <w:rFonts w:ascii="Arial" w:hAnsi="Arial" w:cs="Arial"/>
          <w:sz w:val="22"/>
          <w:szCs w:val="22"/>
        </w:rPr>
        <w:t xml:space="preserve">25. 4. 2019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1A2623DF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3AEAC4" w14:textId="77777777" w:rsidR="005B5B49" w:rsidRPr="00012682" w:rsidRDefault="005B5B4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4D495B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04D8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04D8E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404D8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767A1">
        <w:rPr>
          <w:rFonts w:ascii="Arial" w:hAnsi="Arial" w:cs="Arial"/>
          <w:iCs/>
          <w:sz w:val="22"/>
          <w:szCs w:val="22"/>
        </w:rPr>
        <w:t>500</w:t>
      </w:r>
      <w:r w:rsidR="00404D8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3767A1">
        <w:rPr>
          <w:rFonts w:ascii="Arial" w:hAnsi="Arial" w:cs="Arial"/>
          <w:iCs/>
          <w:sz w:val="22"/>
          <w:szCs w:val="22"/>
        </w:rPr>
        <w:t>pětset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03EDF7" w14:textId="77777777" w:rsidR="005B5B49" w:rsidRPr="00012682" w:rsidRDefault="005B5B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CD08A1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3767A1">
        <w:rPr>
          <w:rFonts w:ascii="Arial" w:hAnsi="Arial" w:cs="Arial"/>
          <w:sz w:val="22"/>
          <w:szCs w:val="22"/>
        </w:rPr>
        <w:t>467N05/02, 174N08/02</w:t>
      </w:r>
      <w:r w:rsidR="009A6C4B">
        <w:rPr>
          <w:rFonts w:ascii="Arial" w:hAnsi="Arial" w:cs="Arial"/>
          <w:sz w:val="22"/>
          <w:szCs w:val="22"/>
        </w:rPr>
        <w:t xml:space="preserve"> a </w:t>
      </w:r>
      <w:r w:rsidR="003767A1">
        <w:rPr>
          <w:rFonts w:ascii="Arial" w:hAnsi="Arial" w:cs="Arial"/>
          <w:sz w:val="22"/>
          <w:szCs w:val="22"/>
        </w:rPr>
        <w:t>187N14</w:t>
      </w:r>
      <w:r w:rsidR="009A6C4B">
        <w:rPr>
          <w:rFonts w:ascii="Arial" w:hAnsi="Arial" w:cs="Arial"/>
          <w:sz w:val="22"/>
          <w:szCs w:val="22"/>
        </w:rPr>
        <w:t>/02</w:t>
      </w:r>
      <w:r>
        <w:rPr>
          <w:rFonts w:ascii="Arial" w:hAnsi="Arial" w:cs="Arial"/>
          <w:sz w:val="22"/>
          <w:szCs w:val="22"/>
        </w:rPr>
        <w:t xml:space="preserve">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9A6C4B">
        <w:rPr>
          <w:rFonts w:ascii="Arial" w:hAnsi="Arial" w:cs="Arial"/>
          <w:sz w:val="22"/>
          <w:szCs w:val="22"/>
        </w:rPr>
        <w:t xml:space="preserve"> </w:t>
      </w:r>
      <w:r w:rsidR="003767A1">
        <w:rPr>
          <w:rFonts w:ascii="Arial" w:hAnsi="Arial" w:cs="Arial"/>
          <w:b/>
          <w:bCs/>
          <w:sz w:val="22"/>
          <w:szCs w:val="22"/>
        </w:rPr>
        <w:t>154 840</w:t>
      </w:r>
      <w:r w:rsidRPr="009A6C4B">
        <w:rPr>
          <w:rFonts w:ascii="Arial" w:hAnsi="Arial" w:cs="Arial"/>
          <w:b/>
          <w:bCs/>
          <w:sz w:val="22"/>
          <w:szCs w:val="22"/>
        </w:rPr>
        <w:t>,-</w:t>
      </w:r>
      <w:r w:rsidRPr="00D6216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767A1">
        <w:rPr>
          <w:rFonts w:ascii="Arial" w:hAnsi="Arial" w:cs="Arial"/>
          <w:sz w:val="22"/>
          <w:szCs w:val="22"/>
        </w:rPr>
        <w:t>stopadesátčtyřitisícosmsetčtyřicet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0D0D18C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039F28" w14:textId="77777777" w:rsidR="00815C3D" w:rsidRDefault="00815C3D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33FD9D52" w14:textId="77777777" w:rsidR="00D26CA1" w:rsidRDefault="00D26CA1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2389254A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3767A1">
        <w:rPr>
          <w:rFonts w:ascii="Arial" w:hAnsi="Arial" w:cs="Arial"/>
          <w:b/>
          <w:bCs/>
          <w:sz w:val="22"/>
          <w:szCs w:val="22"/>
          <w:u w:val="single"/>
        </w:rPr>
        <w:t>12</w:t>
      </w:r>
      <w:proofErr w:type="gramEnd"/>
      <w:r w:rsidR="003767A1">
        <w:rPr>
          <w:rFonts w:ascii="Arial" w:hAnsi="Arial" w:cs="Arial"/>
          <w:b/>
          <w:bCs/>
          <w:sz w:val="22"/>
          <w:szCs w:val="22"/>
          <w:u w:val="single"/>
        </w:rPr>
        <w:t xml:space="preserve"> 708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767A1">
        <w:rPr>
          <w:rFonts w:ascii="Arial" w:hAnsi="Arial" w:cs="Arial"/>
          <w:sz w:val="22"/>
          <w:szCs w:val="22"/>
        </w:rPr>
        <w:t>dvanácttisícsedmsetosm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F683AD5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A5EB00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</w:t>
      </w:r>
      <w:proofErr w:type="gramStart"/>
      <w:r w:rsidRPr="00A237BD">
        <w:rPr>
          <w:rFonts w:ascii="Arial" w:hAnsi="Arial" w:cs="Arial"/>
          <w:sz w:val="22"/>
          <w:szCs w:val="22"/>
        </w:rPr>
        <w:t>skončí</w:t>
      </w:r>
      <w:proofErr w:type="gramEnd"/>
      <w:r w:rsidRPr="00A237BD">
        <w:rPr>
          <w:rFonts w:ascii="Arial" w:hAnsi="Arial" w:cs="Arial"/>
          <w:sz w:val="22"/>
          <w:szCs w:val="22"/>
        </w:rPr>
        <w:t xml:space="preserve">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44352EE0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75412FA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8E538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3767A1">
        <w:rPr>
          <w:b w:val="0"/>
          <w:bCs w:val="0"/>
          <w:sz w:val="22"/>
          <w:szCs w:val="22"/>
        </w:rPr>
        <w:t>1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762EA4D4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6765338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 xml:space="preserve">účinnosti dnem 1. </w:t>
      </w:r>
      <w:r w:rsidR="003767A1">
        <w:rPr>
          <w:rFonts w:ascii="Arial" w:hAnsi="Arial" w:cs="Arial"/>
          <w:bCs/>
          <w:sz w:val="22"/>
          <w:szCs w:val="22"/>
        </w:rPr>
        <w:t>9</w:t>
      </w:r>
      <w:r w:rsidRPr="00141CDC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4639570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B68BA88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C8F33C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7281A24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FACA6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50F206B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005B609F" w14:textId="7EF91F9C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16064D">
        <w:rPr>
          <w:rFonts w:ascii="Arial" w:hAnsi="Arial" w:cs="Arial"/>
          <w:sz w:val="22"/>
          <w:szCs w:val="22"/>
        </w:rPr>
        <w:t>22. 7. 2024</w:t>
      </w:r>
    </w:p>
    <w:p w14:paraId="4C966CA2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41D25786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D747B48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8AA5D90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7AD42012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6DF4CAC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2F8D3F52" w14:textId="77777777" w:rsidR="00D6216E" w:rsidRPr="00FE179C" w:rsidRDefault="00D6216E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8C308A6" w14:textId="77777777" w:rsidR="009A6C4B" w:rsidRPr="007C6F44" w:rsidRDefault="009A6C4B" w:rsidP="003767A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3767A1" w:rsidRPr="00CC4AF3">
        <w:rPr>
          <w:rFonts w:ascii="Arial" w:hAnsi="Arial" w:cs="Arial"/>
          <w:iCs/>
          <w:sz w:val="22"/>
          <w:szCs w:val="22"/>
        </w:rPr>
        <w:t>AGRIGINIUM k.s., zastupuje</w:t>
      </w:r>
      <w:r w:rsidR="003767A1" w:rsidRPr="007C6F44">
        <w:rPr>
          <w:rFonts w:ascii="Arial" w:hAnsi="Arial" w:cs="Arial"/>
          <w:sz w:val="22"/>
          <w:szCs w:val="22"/>
        </w:rPr>
        <w:t xml:space="preserve"> </w:t>
      </w: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 w:rsidR="003767A1" w:rsidRPr="00CC4AF3">
        <w:rPr>
          <w:rFonts w:ascii="Arial" w:hAnsi="Arial" w:cs="Arial"/>
          <w:iCs/>
          <w:sz w:val="22"/>
          <w:szCs w:val="22"/>
        </w:rPr>
        <w:t>BON-NAMER s.r.o.</w:t>
      </w:r>
    </w:p>
    <w:p w14:paraId="4D2FBCAB" w14:textId="77777777" w:rsidR="009A6C4B" w:rsidRPr="007C6F44" w:rsidRDefault="009A6C4B" w:rsidP="009A6C4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 w:rsidR="003767A1">
        <w:rPr>
          <w:rFonts w:ascii="Arial" w:hAnsi="Arial" w:cs="Arial"/>
          <w:iCs/>
          <w:sz w:val="22"/>
          <w:szCs w:val="22"/>
        </w:rPr>
        <w:t xml:space="preserve">Thomas </w:t>
      </w:r>
      <w:proofErr w:type="spellStart"/>
      <w:r w:rsidR="003767A1">
        <w:rPr>
          <w:rFonts w:ascii="Arial" w:hAnsi="Arial" w:cs="Arial"/>
          <w:iCs/>
          <w:sz w:val="22"/>
          <w:szCs w:val="22"/>
        </w:rPr>
        <w:t>Fitzner</w:t>
      </w:r>
      <w:proofErr w:type="spellEnd"/>
    </w:p>
    <w:p w14:paraId="3B65C955" w14:textId="77777777" w:rsidR="005F7A40" w:rsidRDefault="003767A1" w:rsidP="005F7A40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 společnosti</w:t>
      </w:r>
    </w:p>
    <w:p w14:paraId="4AE99A38" w14:textId="77777777" w:rsidR="003767A1" w:rsidRPr="00012682" w:rsidRDefault="003767A1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ECE3619" w14:textId="77777777" w:rsidR="005F7A40" w:rsidRPr="00012682" w:rsidRDefault="009A7600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47FE628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516C238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55258468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1B556E1D" w14:textId="77777777" w:rsidR="003767A1" w:rsidRDefault="003767A1" w:rsidP="005F7A40">
      <w:pPr>
        <w:jc w:val="both"/>
        <w:rPr>
          <w:rFonts w:ascii="Arial" w:hAnsi="Arial" w:cs="Arial"/>
          <w:bCs/>
        </w:rPr>
      </w:pPr>
    </w:p>
    <w:p w14:paraId="376E0A54" w14:textId="77777777" w:rsidR="003767A1" w:rsidRDefault="003767A1" w:rsidP="005F7A40">
      <w:pPr>
        <w:jc w:val="both"/>
        <w:rPr>
          <w:rFonts w:ascii="Arial" w:hAnsi="Arial" w:cs="Arial"/>
          <w:bCs/>
        </w:rPr>
      </w:pPr>
    </w:p>
    <w:p w14:paraId="138F1069" w14:textId="77777777" w:rsidR="003767A1" w:rsidRDefault="003767A1" w:rsidP="005F7A40">
      <w:pPr>
        <w:jc w:val="both"/>
        <w:rPr>
          <w:rFonts w:ascii="Arial" w:hAnsi="Arial" w:cs="Arial"/>
          <w:bCs/>
        </w:rPr>
      </w:pPr>
    </w:p>
    <w:p w14:paraId="72754217" w14:textId="77777777" w:rsidR="003767A1" w:rsidRDefault="003767A1" w:rsidP="005F7A40">
      <w:pPr>
        <w:jc w:val="both"/>
        <w:rPr>
          <w:rFonts w:ascii="Arial" w:hAnsi="Arial" w:cs="Arial"/>
          <w:bCs/>
        </w:rPr>
      </w:pPr>
    </w:p>
    <w:p w14:paraId="1775642B" w14:textId="77777777" w:rsidR="003767A1" w:rsidRDefault="003767A1" w:rsidP="005F7A40">
      <w:pPr>
        <w:jc w:val="both"/>
        <w:rPr>
          <w:rFonts w:ascii="Arial" w:hAnsi="Arial" w:cs="Arial"/>
          <w:bCs/>
        </w:rPr>
      </w:pPr>
    </w:p>
    <w:p w14:paraId="0D908A2F" w14:textId="77777777" w:rsidR="003767A1" w:rsidRDefault="003767A1" w:rsidP="005F7A40">
      <w:pPr>
        <w:jc w:val="both"/>
        <w:rPr>
          <w:rFonts w:ascii="Arial" w:hAnsi="Arial" w:cs="Arial"/>
          <w:bCs/>
        </w:rPr>
      </w:pPr>
    </w:p>
    <w:p w14:paraId="7D11E844" w14:textId="77777777" w:rsidR="003767A1" w:rsidRPr="00012682" w:rsidRDefault="003767A1" w:rsidP="005F7A40">
      <w:pPr>
        <w:jc w:val="both"/>
        <w:rPr>
          <w:rFonts w:ascii="Arial" w:hAnsi="Arial" w:cs="Arial"/>
          <w:bCs/>
        </w:rPr>
      </w:pPr>
    </w:p>
    <w:p w14:paraId="33086593" w14:textId="77777777" w:rsidR="00D6216E" w:rsidRPr="00012682" w:rsidRDefault="00D6216E" w:rsidP="005F7A40">
      <w:pPr>
        <w:jc w:val="both"/>
        <w:rPr>
          <w:rFonts w:ascii="Arial" w:hAnsi="Arial" w:cs="Arial"/>
          <w:bCs/>
        </w:rPr>
      </w:pPr>
    </w:p>
    <w:p w14:paraId="642D8F64" w14:textId="77777777" w:rsidR="008C0D4D" w:rsidRPr="00147002" w:rsidRDefault="008C0D4D" w:rsidP="008C0D4D">
      <w:pPr>
        <w:jc w:val="both"/>
        <w:rPr>
          <w:rFonts w:ascii="Arial" w:hAnsi="Arial" w:cs="Arial"/>
        </w:rPr>
      </w:pPr>
    </w:p>
    <w:p w14:paraId="42E2EB1C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16626DB6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59179F1B" w14:textId="77777777" w:rsidR="008C0D4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7A3FAD4A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7E7F1F5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83A2A6F" w14:textId="77777777" w:rsidR="00D26CA1" w:rsidRDefault="00D26CA1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A7AA37E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DDED0F9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08039CC7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DA23A3D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3A0F5A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0FBCF31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0748835D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03E4444E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1D1CAE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62E22FD4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3979" w14:textId="77777777" w:rsidR="00DF3F37" w:rsidRDefault="00DF3F37">
      <w:r>
        <w:separator/>
      </w:r>
    </w:p>
  </w:endnote>
  <w:endnote w:type="continuationSeparator" w:id="0">
    <w:p w14:paraId="1A356025" w14:textId="77777777" w:rsidR="00DF3F37" w:rsidRDefault="00DF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1D2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8FD8" w14:textId="77777777" w:rsidR="00DF3F37" w:rsidRDefault="00DF3F37">
      <w:r>
        <w:separator/>
      </w:r>
    </w:p>
  </w:footnote>
  <w:footnote w:type="continuationSeparator" w:id="0">
    <w:p w14:paraId="121EBD7D" w14:textId="77777777" w:rsidR="00DF3F37" w:rsidRDefault="00DF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79E8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274D2D" w:rsidRPr="00274D2D">
      <w:rPr>
        <w:rFonts w:ascii="Arial" w:hAnsi="Arial" w:cs="Arial"/>
        <w:sz w:val="22"/>
        <w:szCs w:val="22"/>
      </w:rPr>
      <w:t>spuess920b36c8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274D2D" w:rsidRPr="00274D2D">
      <w:rPr>
        <w:rFonts w:ascii="Arial" w:hAnsi="Arial" w:cs="Arial"/>
        <w:sz w:val="22"/>
        <w:szCs w:val="22"/>
      </w:rPr>
      <w:t>SPU 210268/2024/129/</w:t>
    </w:r>
    <w:proofErr w:type="spellStart"/>
    <w:r w:rsidR="00274D2D" w:rsidRPr="00274D2D">
      <w:rPr>
        <w:rFonts w:ascii="Arial" w:hAnsi="Arial" w:cs="Arial"/>
        <w:sz w:val="22"/>
        <w:szCs w:val="22"/>
      </w:rPr>
      <w:t>Boo</w:t>
    </w:r>
    <w:proofErr w:type="spellEnd"/>
    <w:r w:rsidR="00274D2D" w:rsidRPr="00274D2D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063520">
    <w:abstractNumId w:val="0"/>
  </w:num>
  <w:num w:numId="2" w16cid:durableId="161135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1D8"/>
    <w:rsid w:val="00130D8D"/>
    <w:rsid w:val="001348FD"/>
    <w:rsid w:val="001368E5"/>
    <w:rsid w:val="001503AA"/>
    <w:rsid w:val="00154196"/>
    <w:rsid w:val="0016064D"/>
    <w:rsid w:val="00170CAC"/>
    <w:rsid w:val="0017725E"/>
    <w:rsid w:val="00190D43"/>
    <w:rsid w:val="00196D4F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4D2D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3E6A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67A1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4D8E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B49"/>
    <w:rsid w:val="005C2A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03B2"/>
    <w:rsid w:val="007A1ACA"/>
    <w:rsid w:val="007A2BEE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2054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6C4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3F37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FCC3DE3"/>
  <w15:chartTrackingRefBased/>
  <w15:docId w15:val="{40BD0274-10B9-4B95-96A9-E95D11CB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CBC6E4-9D56-4605-89A1-AA075C1366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2024-07-22T07:56:00Z</dcterms:created>
  <dcterms:modified xsi:type="dcterms:W3CDTF">2024-07-22T07:56:00Z</dcterms:modified>
</cp:coreProperties>
</file>