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0BDF1" w14:textId="77777777" w:rsidR="0042528A" w:rsidRDefault="008C41AE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22C0BDF2" w14:textId="77777777" w:rsidR="0042528A" w:rsidRDefault="0042528A">
      <w:pPr>
        <w:spacing w:after="373" w:line="1" w:lineRule="exact"/>
      </w:pPr>
    </w:p>
    <w:p w14:paraId="22C0BDF3" w14:textId="77777777" w:rsidR="0042528A" w:rsidRDefault="0042528A">
      <w:pPr>
        <w:spacing w:line="1" w:lineRule="exact"/>
        <w:sectPr w:rsidR="0042528A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22C0BDF4" w14:textId="3E68E449" w:rsidR="0042528A" w:rsidRDefault="008C41AE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22C0BE49" wp14:editId="22C0BE4A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C0BDF5" w14:textId="77777777" w:rsidR="0042528A" w:rsidRDefault="008C41AE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- 2662</w:t>
      </w:r>
    </w:p>
    <w:p w14:paraId="22C0BDF6" w14:textId="7C2B13E7" w:rsidR="0042528A" w:rsidRPr="00095C92" w:rsidRDefault="008C41AE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6"/>
          <w:szCs w:val="16"/>
        </w:rPr>
      </w:pPr>
      <w:r w:rsidRPr="00095C92">
        <w:rPr>
          <w:sz w:val="16"/>
          <w:szCs w:val="16"/>
        </w:rPr>
        <w:t>v</w:t>
      </w:r>
      <w:r w:rsidRPr="00095C92">
        <w:rPr>
          <w:sz w:val="16"/>
          <w:szCs w:val="16"/>
        </w:rPr>
        <w:tab/>
      </w:r>
    </w:p>
    <w:p w14:paraId="22C0BDF7" w14:textId="77777777" w:rsidR="0042528A" w:rsidRDefault="008C41AE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22C0BDF8" w14:textId="77777777" w:rsidR="0042528A" w:rsidRDefault="008C41AE">
      <w:pPr>
        <w:pStyle w:val="Zkladntext1"/>
        <w:shd w:val="clear" w:color="auto" w:fill="auto"/>
      </w:pPr>
      <w:r>
        <w:t>Národní galerie v Praze</w:t>
      </w:r>
    </w:p>
    <w:p w14:paraId="22C0BDF9" w14:textId="77777777" w:rsidR="0042528A" w:rsidRDefault="008C41AE">
      <w:pPr>
        <w:pStyle w:val="Zkladntext1"/>
        <w:shd w:val="clear" w:color="auto" w:fill="auto"/>
      </w:pPr>
      <w:r>
        <w:t>Staroměstské náměstí 12</w:t>
      </w:r>
    </w:p>
    <w:p w14:paraId="22C0BDFA" w14:textId="77777777" w:rsidR="0042528A" w:rsidRDefault="008C41AE">
      <w:pPr>
        <w:pStyle w:val="Zkladntext1"/>
        <w:shd w:val="clear" w:color="auto" w:fill="auto"/>
        <w:spacing w:after="320"/>
      </w:pPr>
      <w:r>
        <w:t>110 15 Praha 1</w:t>
      </w:r>
    </w:p>
    <w:p w14:paraId="58BDF71B" w14:textId="77777777" w:rsidR="00A850F3" w:rsidRDefault="008C41AE">
      <w:pPr>
        <w:pStyle w:val="Zkladntext1"/>
        <w:shd w:val="clear" w:color="auto" w:fill="auto"/>
        <w:spacing w:after="0" w:line="322" w:lineRule="auto"/>
      </w:pPr>
      <w:r>
        <w:t xml:space="preserve">Zřízena zákonem č.148/1949 Sb., </w:t>
      </w:r>
    </w:p>
    <w:p w14:paraId="22C0BDFB" w14:textId="6827C503" w:rsidR="0042528A" w:rsidRDefault="008C41AE">
      <w:pPr>
        <w:pStyle w:val="Zkladntext1"/>
        <w:shd w:val="clear" w:color="auto" w:fill="auto"/>
        <w:spacing w:after="0" w:line="322" w:lineRule="auto"/>
      </w:pPr>
      <w:r>
        <w:t>o Národní galerii v Praze</w:t>
      </w:r>
    </w:p>
    <w:p w14:paraId="22C0BDFC" w14:textId="2A06847F" w:rsidR="0042528A" w:rsidRDefault="00095C92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22C0BE4B" wp14:editId="68D411D1">
                <wp:simplePos x="0" y="0"/>
                <wp:positionH relativeFrom="page">
                  <wp:posOffset>3708400</wp:posOffset>
                </wp:positionH>
                <wp:positionV relativeFrom="paragraph">
                  <wp:posOffset>359410</wp:posOffset>
                </wp:positionV>
                <wp:extent cx="115506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C0BE51" w14:textId="77777777" w:rsidR="0042528A" w:rsidRDefault="008C41AE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C0BE4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2pt;margin-top:28.3pt;width:90.95pt;height:18.7pt;z-index:125829379;visibility:visible;mso-wrap-style:square;mso-width-percent:0;mso-wrap-distance-left:9pt;mso-wrap-distance-top:1pt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" filled="f" stroked="f">
                <v:textbox inset="0,0,0,0">
                  <w:txbxContent>
                    <w:p w14:paraId="22C0BE51" w14:textId="77777777" w:rsidR="0042528A" w:rsidRDefault="008C41AE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C41AE">
        <w:rPr>
          <w:b/>
          <w:bCs/>
        </w:rPr>
        <w:t xml:space="preserve">Číslo objednávky </w:t>
      </w:r>
      <w:r>
        <w:rPr>
          <w:b/>
          <w:bCs/>
        </w:rPr>
        <w:t xml:space="preserve">    </w:t>
      </w:r>
      <w:r w:rsidR="008C41AE">
        <w:rPr>
          <w:b/>
          <w:bCs/>
          <w:sz w:val="28"/>
          <w:szCs w:val="28"/>
        </w:rPr>
        <w:t>2662/2024</w:t>
      </w:r>
    </w:p>
    <w:p w14:paraId="22C0BDFD" w14:textId="77777777" w:rsidR="0042528A" w:rsidRDefault="008C41AE">
      <w:pPr>
        <w:pStyle w:val="Zkladntext20"/>
        <w:shd w:val="clear" w:color="auto" w:fill="auto"/>
        <w:spacing w:before="40" w:after="200"/>
      </w:pPr>
      <w:r>
        <w:t>Burda International CZ s.r.o.</w:t>
      </w:r>
    </w:p>
    <w:p w14:paraId="22C0BDFE" w14:textId="083617EA" w:rsidR="0042528A" w:rsidRDefault="00095C92">
      <w:pPr>
        <w:pStyle w:val="Zkladntext20"/>
        <w:shd w:val="clear" w:color="auto" w:fill="auto"/>
        <w:spacing w:after="0"/>
      </w:pPr>
      <w:r>
        <w:t xml:space="preserve"> </w:t>
      </w:r>
      <w:r w:rsidR="008C41AE">
        <w:t>Přemyslovská 2845/43</w:t>
      </w:r>
    </w:p>
    <w:p w14:paraId="3A7E96BC" w14:textId="1E402D59" w:rsidR="00A850F3" w:rsidRDefault="00095C92">
      <w:pPr>
        <w:pStyle w:val="Zkladntext20"/>
        <w:shd w:val="clear" w:color="auto" w:fill="auto"/>
        <w:spacing w:after="0"/>
      </w:pPr>
      <w:r>
        <w:t xml:space="preserve"> </w:t>
      </w:r>
      <w:r w:rsidR="008C41AE">
        <w:t xml:space="preserve">130 00 Praha 3 </w:t>
      </w:r>
    </w:p>
    <w:p w14:paraId="22C0BDFF" w14:textId="1F1871CC" w:rsidR="0042528A" w:rsidRDefault="00095C92">
      <w:pPr>
        <w:pStyle w:val="Zkladntext20"/>
        <w:shd w:val="clear" w:color="auto" w:fill="auto"/>
        <w:spacing w:after="0"/>
        <w:sectPr w:rsidR="0042528A">
          <w:type w:val="continuous"/>
          <w:pgSz w:w="11900" w:h="16840"/>
          <w:pgMar w:top="327" w:right="2581" w:bottom="506" w:left="631" w:header="0" w:footer="3" w:gutter="0"/>
          <w:cols w:num="2" w:space="1605"/>
          <w:noEndnote/>
          <w:docGrid w:linePitch="360"/>
        </w:sectPr>
      </w:pPr>
      <w:r>
        <w:t xml:space="preserve"> </w:t>
      </w:r>
      <w:r w:rsidR="008C41AE"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5712"/>
      </w:tblGrid>
      <w:tr w:rsidR="0042528A" w14:paraId="22C0BE03" w14:textId="77777777">
        <w:trPr>
          <w:trHeight w:hRule="exact" w:val="326"/>
          <w:jc w:val="center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C0BE00" w14:textId="79487461" w:rsidR="0042528A" w:rsidRDefault="008C41AE">
            <w:pPr>
              <w:pStyle w:val="Jin0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 w:rsidR="00095C92">
              <w:rPr>
                <w:b/>
                <w:bCs/>
              </w:rPr>
              <w:t xml:space="preserve">   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14:paraId="22C0BE01" w14:textId="15AEC1FA" w:rsidR="0042528A" w:rsidRDefault="008C41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 w:rsidR="00095C92">
              <w:rPr>
                <w:b/>
                <w:bCs/>
              </w:rPr>
              <w:t xml:space="preserve"> 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0BE02" w14:textId="0773D7F9" w:rsidR="0042528A" w:rsidRDefault="008C41AE">
            <w:pPr>
              <w:pStyle w:val="Jin0"/>
              <w:shd w:val="clear" w:color="auto" w:fill="auto"/>
              <w:tabs>
                <w:tab w:val="left" w:pos="1934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 w:rsidR="00095C92">
              <w:rPr>
                <w:b/>
                <w:bCs/>
              </w:rPr>
              <w:t xml:space="preserve">      </w:t>
            </w:r>
            <w:r>
              <w:rPr>
                <w:lang w:val="en-US" w:eastAsia="en-US" w:bidi="en-US"/>
              </w:rPr>
              <w:t>15273598</w:t>
            </w:r>
            <w:r>
              <w:rPr>
                <w:lang w:val="en-US" w:eastAsia="en-US" w:bidi="en-US"/>
              </w:rPr>
              <w:tab/>
            </w:r>
            <w:r>
              <w:rPr>
                <w:b/>
                <w:bCs/>
              </w:rPr>
              <w:t xml:space="preserve">DIČ </w:t>
            </w:r>
            <w:r>
              <w:rPr>
                <w:lang w:val="en-US" w:eastAsia="en-US" w:bidi="en-US"/>
              </w:rPr>
              <w:t>CZ15273598</w:t>
            </w:r>
          </w:p>
        </w:tc>
      </w:tr>
      <w:tr w:rsidR="0042528A" w14:paraId="22C0BE07" w14:textId="77777777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0BE04" w14:textId="77777777" w:rsidR="0042528A" w:rsidRDefault="0042528A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0BE05" w14:textId="1189B5D3" w:rsidR="0042528A" w:rsidRDefault="0042528A" w:rsidP="00095C92">
            <w:pPr>
              <w:pStyle w:val="Jin0"/>
              <w:shd w:val="clear" w:color="auto" w:fill="auto"/>
              <w:tabs>
                <w:tab w:val="left" w:pos="2652"/>
                <w:tab w:val="left" w:pos="3698"/>
                <w:tab w:val="left" w:pos="3910"/>
              </w:tabs>
              <w:spacing w:after="0"/>
              <w:rPr>
                <w:sz w:val="8"/>
                <w:szCs w:val="8"/>
              </w:rPr>
            </w:pPr>
          </w:p>
          <w:p w14:paraId="22C0BE06" w14:textId="70A64D1C" w:rsidR="0042528A" w:rsidRDefault="008C41AE">
            <w:pPr>
              <w:pStyle w:val="Jin0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7D4523">
              <w:rPr>
                <w:b/>
                <w:bCs/>
              </w:rPr>
              <w:t xml:space="preserve">     </w:t>
            </w:r>
            <w:r>
              <w:t xml:space="preserve">26.06.2024 </w:t>
            </w:r>
            <w:r w:rsidR="007D4523">
              <w:t xml:space="preserve">     </w:t>
            </w:r>
            <w:r>
              <w:rPr>
                <w:b/>
                <w:bCs/>
              </w:rPr>
              <w:t>Číslo jednací</w:t>
            </w:r>
          </w:p>
        </w:tc>
      </w:tr>
      <w:tr w:rsidR="0042528A" w14:paraId="22C0BE0B" w14:textId="77777777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0BE08" w14:textId="77777777" w:rsidR="0042528A" w:rsidRDefault="0042528A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0BE09" w14:textId="77777777" w:rsidR="0042528A" w:rsidRDefault="008C41AE">
            <w:pPr>
              <w:pStyle w:val="Jin0"/>
              <w:shd w:val="clear" w:color="auto" w:fill="auto"/>
              <w:tabs>
                <w:tab w:val="left" w:pos="3954"/>
              </w:tabs>
              <w:spacing w:after="0"/>
              <w:ind w:left="272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OBJEDN.</w:t>
            </w:r>
          </w:p>
          <w:p w14:paraId="22C0BE0A" w14:textId="1C23C3A9" w:rsidR="0042528A" w:rsidRDefault="008C41AE">
            <w:pPr>
              <w:pStyle w:val="Jin0"/>
              <w:shd w:val="clear" w:color="auto" w:fill="auto"/>
              <w:tabs>
                <w:tab w:val="left" w:leader="underscore" w:pos="1603"/>
                <w:tab w:val="left" w:leader="underscore" w:pos="2587"/>
                <w:tab w:val="left" w:leader="underscore" w:pos="3898"/>
                <w:tab w:val="left" w:leader="underscore" w:pos="5664"/>
              </w:tabs>
              <w:spacing w:after="0" w:line="180" w:lineRule="auto"/>
            </w:pPr>
            <w:r>
              <w:tab/>
            </w:r>
            <w:r>
              <w:tab/>
            </w:r>
          </w:p>
        </w:tc>
      </w:tr>
      <w:tr w:rsidR="0042528A" w14:paraId="22C0BE0E" w14:textId="77777777">
        <w:trPr>
          <w:trHeight w:hRule="exact" w:val="28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0BE0C" w14:textId="77777777" w:rsidR="0042528A" w:rsidRDefault="0042528A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22C0BE0D" w14:textId="77777777" w:rsidR="0042528A" w:rsidRDefault="008C41AE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42528A" w14:paraId="22C0BE12" w14:textId="77777777">
        <w:trPr>
          <w:trHeight w:hRule="exact" w:val="31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0BE0F" w14:textId="77777777" w:rsidR="0042528A" w:rsidRDefault="0042528A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0BE11" w14:textId="77777777" w:rsidR="0042528A" w:rsidRDefault="008C41AE">
            <w:pPr>
              <w:pStyle w:val="Jin0"/>
              <w:shd w:val="clear" w:color="auto" w:fill="auto"/>
              <w:tabs>
                <w:tab w:val="left" w:pos="1656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26.06.2024 - 30.09.2024</w:t>
            </w:r>
          </w:p>
        </w:tc>
      </w:tr>
      <w:tr w:rsidR="0042528A" w14:paraId="22C0BE15" w14:textId="77777777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0BE13" w14:textId="77777777" w:rsidR="0042528A" w:rsidRDefault="0042528A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0BE14" w14:textId="77777777" w:rsidR="0042528A" w:rsidRDefault="008C41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42528A" w14:paraId="22C0BE19" w14:textId="77777777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0BE16" w14:textId="77777777" w:rsidR="0042528A" w:rsidRDefault="0042528A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0BE18" w14:textId="77777777" w:rsidR="0042528A" w:rsidRDefault="008C41AE">
            <w:pPr>
              <w:pStyle w:val="Jin0"/>
              <w:shd w:val="clear" w:color="auto" w:fill="auto"/>
              <w:tabs>
                <w:tab w:val="left" w:pos="1656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42528A" w14:paraId="22C0BE1C" w14:textId="77777777"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0BE1A" w14:textId="77777777" w:rsidR="0042528A" w:rsidRDefault="0042528A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0BE1B" w14:textId="55F1B126" w:rsidR="0042528A" w:rsidRDefault="008C41A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7D4523">
              <w:rPr>
                <w:b/>
                <w:bCs/>
              </w:rPr>
              <w:t xml:space="preserve">    </w:t>
            </w:r>
            <w:r>
              <w:t>3</w:t>
            </w:r>
            <w:r>
              <w:t>0 dnů od data doručení</w:t>
            </w:r>
          </w:p>
        </w:tc>
      </w:tr>
      <w:tr w:rsidR="0042528A" w14:paraId="22C0BE1E" w14:textId="77777777">
        <w:trPr>
          <w:trHeight w:hRule="exact" w:val="374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0BE1D" w14:textId="77777777" w:rsidR="0042528A" w:rsidRDefault="008C41AE">
            <w:pPr>
              <w:pStyle w:val="Jin0"/>
              <w:shd w:val="clear" w:color="auto" w:fill="auto"/>
              <w:spacing w:after="0"/>
            </w:pPr>
            <w:r>
              <w:t xml:space="preserve">Objednáváme u Vás </w:t>
            </w:r>
            <w:proofErr w:type="spellStart"/>
            <w:r w:rsidRPr="00A850F3">
              <w:rPr>
                <w:lang w:eastAsia="en-US" w:bidi="en-US"/>
              </w:rPr>
              <w:t>print</w:t>
            </w:r>
            <w:proofErr w:type="spellEnd"/>
            <w:r w:rsidRPr="00A850F3">
              <w:rPr>
                <w:lang w:eastAsia="en-US" w:bidi="en-US"/>
              </w:rPr>
              <w:t xml:space="preserve"> a online </w:t>
            </w:r>
            <w:r>
              <w:t xml:space="preserve">kampaň v magazínu </w:t>
            </w:r>
            <w:r w:rsidRPr="00A850F3">
              <w:rPr>
                <w:lang w:eastAsia="en-US" w:bidi="en-US"/>
              </w:rPr>
              <w:t xml:space="preserve">Marianne </w:t>
            </w:r>
            <w:r>
              <w:t xml:space="preserve">a na sociálních sítích </w:t>
            </w:r>
            <w:r w:rsidRPr="00A850F3">
              <w:rPr>
                <w:lang w:eastAsia="en-US" w:bidi="en-US"/>
              </w:rPr>
              <w:t>(</w:t>
            </w:r>
            <w:proofErr w:type="spellStart"/>
            <w:r w:rsidRPr="00A850F3">
              <w:rPr>
                <w:lang w:eastAsia="en-US" w:bidi="en-US"/>
              </w:rPr>
              <w:t>reels</w:t>
            </w:r>
            <w:proofErr w:type="spellEnd"/>
            <w:r w:rsidRPr="00A850F3">
              <w:rPr>
                <w:lang w:eastAsia="en-US" w:bidi="en-US"/>
              </w:rPr>
              <w:t xml:space="preserve">, </w:t>
            </w:r>
            <w:proofErr w:type="spellStart"/>
            <w:r w:rsidRPr="00A850F3">
              <w:rPr>
                <w:lang w:eastAsia="en-US" w:bidi="en-US"/>
              </w:rPr>
              <w:t>advertorial</w:t>
            </w:r>
            <w:proofErr w:type="spellEnd"/>
            <w:r w:rsidRPr="00A850F3">
              <w:rPr>
                <w:lang w:eastAsia="en-US" w:bidi="en-US"/>
              </w:rPr>
              <w:t xml:space="preserve">, </w:t>
            </w:r>
            <w:proofErr w:type="spellStart"/>
            <w:r>
              <w:t>fb</w:t>
            </w:r>
            <w:proofErr w:type="spellEnd"/>
            <w:r>
              <w:t xml:space="preserve"> post), termín </w:t>
            </w:r>
            <w:proofErr w:type="gramStart"/>
            <w:r>
              <w:t>červenec - srpen</w:t>
            </w:r>
            <w:proofErr w:type="gramEnd"/>
            <w:r>
              <w:t xml:space="preserve"> 2024</w:t>
            </w:r>
          </w:p>
        </w:tc>
      </w:tr>
      <w:tr w:rsidR="0042528A" w14:paraId="22C0BE20" w14:textId="77777777">
        <w:trPr>
          <w:trHeight w:hRule="exact" w:val="307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22C0BE1F" w14:textId="77777777" w:rsidR="0042528A" w:rsidRDefault="008C41AE">
            <w:pPr>
              <w:pStyle w:val="Jin0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spacing w:after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42528A" w14:paraId="22C0BE22" w14:textId="77777777">
        <w:trPr>
          <w:trHeight w:hRule="exact" w:val="307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0BE21" w14:textId="77777777" w:rsidR="0042528A" w:rsidRDefault="008C41AE">
            <w:pPr>
              <w:pStyle w:val="Jin0"/>
              <w:shd w:val="clear" w:color="auto" w:fill="auto"/>
              <w:tabs>
                <w:tab w:val="left" w:pos="4166"/>
                <w:tab w:val="left" w:pos="5491"/>
                <w:tab w:val="left" w:pos="6682"/>
                <w:tab w:val="left" w:pos="8376"/>
                <w:tab w:val="left" w:pos="10075"/>
              </w:tabs>
              <w:spacing w:after="0"/>
            </w:pPr>
            <w:r>
              <w:rPr>
                <w:lang w:val="en-US" w:eastAsia="en-US" w:bidi="en-US"/>
              </w:rPr>
              <w:t xml:space="preserve">Print </w:t>
            </w:r>
            <w:proofErr w:type="spellStart"/>
            <w:proofErr w:type="gramStart"/>
            <w:r>
              <w:rPr>
                <w:lang w:val="en-US" w:eastAsia="en-US" w:bidi="en-US"/>
              </w:rPr>
              <w:t>a</w:t>
            </w:r>
            <w:proofErr w:type="spellEnd"/>
            <w:proofErr w:type="gramEnd"/>
            <w:r>
              <w:rPr>
                <w:lang w:val="en-US" w:eastAsia="en-US" w:bidi="en-US"/>
              </w:rPr>
              <w:t xml:space="preserve"> online </w:t>
            </w:r>
            <w:r>
              <w:t xml:space="preserve">kampaň </w:t>
            </w:r>
            <w:r>
              <w:rPr>
                <w:lang w:val="en-US" w:eastAsia="en-US" w:bidi="en-US"/>
              </w:rPr>
              <w:t>Marianne</w:t>
            </w:r>
            <w:r>
              <w:rPr>
                <w:lang w:val="en-US" w:eastAsia="en-US" w:bidi="en-US"/>
              </w:rPr>
              <w:tab/>
            </w:r>
            <w:r>
              <w:t>1.00</w:t>
            </w:r>
            <w:r>
              <w:tab/>
              <w:t>21</w:t>
            </w:r>
            <w:r>
              <w:tab/>
              <w:t xml:space="preserve">62 </w:t>
            </w:r>
            <w:r>
              <w:t>960.00</w:t>
            </w:r>
            <w:r>
              <w:tab/>
              <w:t>13 221.60</w:t>
            </w:r>
            <w:r>
              <w:tab/>
              <w:t>76 181.60</w:t>
            </w:r>
          </w:p>
        </w:tc>
      </w:tr>
      <w:tr w:rsidR="0042528A" w14:paraId="22C0BE25" w14:textId="77777777">
        <w:trPr>
          <w:trHeight w:hRule="exact" w:val="403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B1CDD" w14:textId="77777777" w:rsidR="0042528A" w:rsidRDefault="008C41AE" w:rsidP="009D03FD">
            <w:pPr>
              <w:pStyle w:val="Jin0"/>
              <w:shd w:val="clear" w:color="auto" w:fill="auto"/>
              <w:spacing w:after="0"/>
              <w:rPr>
                <w:b/>
                <w:bCs/>
                <w:lang w:val="en-US" w:eastAsia="en-US" w:bidi="en-US"/>
              </w:rPr>
            </w:pPr>
            <w:proofErr w:type="spellStart"/>
            <w:r>
              <w:rPr>
                <w:b/>
                <w:bCs/>
                <w:lang w:val="en-US" w:eastAsia="en-US" w:bidi="en-US"/>
              </w:rPr>
              <w:t>Vystavil</w:t>
            </w:r>
            <w:proofErr w:type="spellEnd"/>
            <w:r>
              <w:rPr>
                <w:b/>
                <w:bCs/>
                <w:lang w:val="en-US" w:eastAsia="en-US" w:bidi="en-US"/>
              </w:rPr>
              <w:t>(a)</w:t>
            </w:r>
          </w:p>
          <w:p w14:paraId="53F9B410" w14:textId="7E7D1B21" w:rsidR="009D03FD" w:rsidRPr="009D03FD" w:rsidRDefault="009D03FD" w:rsidP="009D03FD">
            <w:pPr>
              <w:pStyle w:val="Jin0"/>
              <w:shd w:val="clear" w:color="auto" w:fill="auto"/>
              <w:spacing w:after="0"/>
              <w:rPr>
                <w:lang w:val="en-US" w:eastAsia="en-US" w:bidi="en-US"/>
              </w:rPr>
            </w:pPr>
            <w:r w:rsidRPr="009D03FD">
              <w:rPr>
                <w:lang w:val="en-US" w:eastAsia="en-US" w:bidi="en-US"/>
              </w:rPr>
              <w:t>XXXXXXXXXXXXXXXX</w:t>
            </w:r>
          </w:p>
          <w:p w14:paraId="312B8E9B" w14:textId="77777777" w:rsidR="009D03FD" w:rsidRDefault="009D03FD">
            <w:pPr>
              <w:pStyle w:val="Jin0"/>
              <w:shd w:val="clear" w:color="auto" w:fill="auto"/>
              <w:spacing w:before="80" w:after="0"/>
              <w:rPr>
                <w:b/>
                <w:bCs/>
                <w:lang w:val="en-US" w:eastAsia="en-US" w:bidi="en-US"/>
              </w:rPr>
            </w:pPr>
          </w:p>
          <w:p w14:paraId="22C0BE23" w14:textId="1BA84AD1" w:rsidR="009D03FD" w:rsidRDefault="009D03FD">
            <w:pPr>
              <w:pStyle w:val="Jin0"/>
              <w:shd w:val="clear" w:color="auto" w:fill="auto"/>
              <w:spacing w:before="80" w:after="0"/>
            </w:pPr>
            <w:r>
              <w:rPr>
                <w:b/>
                <w:bCs/>
                <w:lang w:val="en-US" w:eastAsia="en-US" w:bidi="en-US"/>
              </w:rPr>
              <w:t>XX</w:t>
            </w: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0BE24" w14:textId="77777777" w:rsidR="0042528A" w:rsidRDefault="008C41AE">
            <w:pPr>
              <w:pStyle w:val="Jin0"/>
              <w:shd w:val="clear" w:color="auto" w:fill="auto"/>
              <w:tabs>
                <w:tab w:val="left" w:pos="4335"/>
              </w:tabs>
              <w:spacing w:before="100" w:after="0"/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76 181.60Kč</w:t>
            </w:r>
          </w:p>
        </w:tc>
      </w:tr>
    </w:tbl>
    <w:p w14:paraId="22C0BE26" w14:textId="77777777" w:rsidR="0042528A" w:rsidRDefault="0042528A">
      <w:pPr>
        <w:spacing w:after="439" w:line="1" w:lineRule="exact"/>
      </w:pPr>
    </w:p>
    <w:p w14:paraId="22C0BE27" w14:textId="5E0019E2" w:rsidR="0042528A" w:rsidRDefault="008C41AE">
      <w:pPr>
        <w:pStyle w:val="Zkladntext1"/>
        <w:shd w:val="clear" w:color="auto" w:fill="auto"/>
        <w:spacing w:after="620"/>
      </w:pPr>
      <w:r>
        <w:t xml:space="preserve">E-mail: </w:t>
      </w:r>
      <w:r w:rsidR="009D03FD">
        <w:t>XXXXXXXXXXXXXXXXXXXX</w:t>
      </w:r>
    </w:p>
    <w:p w14:paraId="22C0BE28" w14:textId="77777777" w:rsidR="0042528A" w:rsidRDefault="008C41AE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22C0BE29" w14:textId="77777777" w:rsidR="0042528A" w:rsidRDefault="008C41AE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22C0BE2A" w14:textId="77777777" w:rsidR="0042528A" w:rsidRDefault="008C41AE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2C0BE2B" w14:textId="7A602DBC" w:rsidR="0042528A" w:rsidRDefault="008C41AE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E24725">
        <w:t>XXXXXXXXXXXXXXXX</w:t>
      </w:r>
    </w:p>
    <w:p w14:paraId="22C0BE2C" w14:textId="77777777" w:rsidR="0042528A" w:rsidRDefault="008C41AE">
      <w:pPr>
        <w:pStyle w:val="Zkladntext1"/>
        <w:shd w:val="clear" w:color="auto" w:fill="auto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22C0BE4D" wp14:editId="22C0BE4E">
                <wp:simplePos x="0" y="0"/>
                <wp:positionH relativeFrom="page">
                  <wp:posOffset>409575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C0BE52" w14:textId="77777777" w:rsidR="0042528A" w:rsidRDefault="008C41A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C0BE4D" id="Shape 5" o:spid="_x0000_s1027" type="#_x0000_t202" style="position:absolute;left:0;text-align:left;margin-left:32.25pt;margin-top:1pt;width:29.75pt;height:11.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" filled="f" stroked="f">
                <v:textbox inset="0,0,0,0">
                  <w:txbxContent>
                    <w:p w14:paraId="22C0BE52" w14:textId="77777777" w:rsidR="0042528A" w:rsidRDefault="008C41AE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14:paraId="6C6F0964" w14:textId="77777777" w:rsidR="009D03FD" w:rsidRDefault="009D03FD" w:rsidP="008C41AE">
      <w:pPr>
        <w:pStyle w:val="Zkladntext1"/>
        <w:shd w:val="clear" w:color="auto" w:fill="auto"/>
        <w:spacing w:after="0"/>
        <w:rPr>
          <w:b/>
          <w:bCs/>
        </w:rPr>
      </w:pPr>
    </w:p>
    <w:p w14:paraId="22C0BE2D" w14:textId="2086BF8B" w:rsidR="0042528A" w:rsidRDefault="008C41AE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22C0BE2E" w14:textId="15A4BEF3" w:rsidR="0042528A" w:rsidRDefault="008C41AE">
      <w:pPr>
        <w:pStyle w:val="Zkladntext1"/>
        <w:shd w:val="clear" w:color="auto" w:fill="auto"/>
        <w:spacing w:after="0"/>
      </w:pPr>
      <w:r>
        <w:t xml:space="preserve">01.07.2024 10:04:00 - </w:t>
      </w:r>
      <w:proofErr w:type="gramStart"/>
      <w:r>
        <w:t>XXXXXXXXXXXXXXXXXX</w:t>
      </w:r>
      <w:r>
        <w:t xml:space="preserve"> - příkazce</w:t>
      </w:r>
      <w:proofErr w:type="gramEnd"/>
      <w:r>
        <w:t xml:space="preserve"> operace</w:t>
      </w:r>
    </w:p>
    <w:p w14:paraId="22C0BE2F" w14:textId="543A37D2" w:rsidR="0042528A" w:rsidRDefault="008C41AE">
      <w:pPr>
        <w:pStyle w:val="Zkladntext1"/>
        <w:shd w:val="clear" w:color="auto" w:fill="auto"/>
        <w:spacing w:after="0"/>
        <w:sectPr w:rsidR="0042528A">
          <w:type w:val="continuous"/>
          <w:pgSz w:w="11900" w:h="16840"/>
          <w:pgMar w:top="327" w:right="321" w:bottom="506" w:left="569" w:header="0" w:footer="3" w:gutter="0"/>
          <w:cols w:space="720"/>
          <w:noEndnote/>
          <w:docGrid w:linePitch="360"/>
        </w:sectPr>
      </w:pPr>
      <w:r>
        <w:t xml:space="preserve">01.07.2024 11:18:30 - </w:t>
      </w:r>
      <w:proofErr w:type="gramStart"/>
      <w:r>
        <w:t>XXXXXXXXXXXXXXX</w:t>
      </w:r>
      <w:r>
        <w:t xml:space="preserve"> - správce</w:t>
      </w:r>
      <w:proofErr w:type="gramEnd"/>
      <w:r>
        <w:t xml:space="preserve"> rozpočtu</w:t>
      </w:r>
    </w:p>
    <w:p w14:paraId="22C0BE30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1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2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3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4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5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6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7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8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9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A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B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C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D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E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3F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40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41" w14:textId="77777777" w:rsidR="0042528A" w:rsidRDefault="0042528A">
      <w:pPr>
        <w:spacing w:line="240" w:lineRule="exact"/>
        <w:rPr>
          <w:sz w:val="19"/>
          <w:szCs w:val="19"/>
        </w:rPr>
      </w:pPr>
    </w:p>
    <w:p w14:paraId="22C0BE42" w14:textId="77777777" w:rsidR="0042528A" w:rsidRDefault="0042528A">
      <w:pPr>
        <w:spacing w:before="39" w:after="39" w:line="240" w:lineRule="exact"/>
        <w:rPr>
          <w:sz w:val="19"/>
          <w:szCs w:val="19"/>
        </w:rPr>
      </w:pPr>
    </w:p>
    <w:p w14:paraId="22C0BE43" w14:textId="77777777" w:rsidR="0042528A" w:rsidRDefault="0042528A">
      <w:pPr>
        <w:spacing w:line="1" w:lineRule="exact"/>
        <w:sectPr w:rsidR="0042528A">
          <w:type w:val="continuous"/>
          <w:pgSz w:w="11900" w:h="16840"/>
          <w:pgMar w:top="327" w:right="0" w:bottom="327" w:left="0" w:header="0" w:footer="3" w:gutter="0"/>
          <w:cols w:space="720"/>
          <w:noEndnote/>
          <w:docGrid w:linePitch="360"/>
        </w:sectPr>
      </w:pPr>
    </w:p>
    <w:p w14:paraId="22C0BE44" w14:textId="77777777" w:rsidR="0042528A" w:rsidRDefault="008C41AE">
      <w:pPr>
        <w:pStyle w:val="Zkladntext1"/>
        <w:framePr w:w="2400" w:h="254" w:wrap="none" w:vAnchor="text" w:hAnchor="page" w:x="550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2662/2024</w:t>
      </w:r>
    </w:p>
    <w:p w14:paraId="22C0BE45" w14:textId="7EA2560D" w:rsidR="0042528A" w:rsidRDefault="008C41AE">
      <w:pPr>
        <w:pStyle w:val="Zkladntext1"/>
        <w:framePr w:w="2693" w:h="240" w:wrap="none" w:vAnchor="text" w:hAnchor="page" w:x="4880" w:y="21"/>
        <w:shd w:val="clear" w:color="auto" w:fill="auto"/>
        <w:spacing w:after="0"/>
      </w:pPr>
      <w:r>
        <w:t xml:space="preserve">© MÚZO Praha s.r.o. - </w:t>
      </w:r>
      <w:hyperlink r:id="rId7" w:history="1">
        <w:r w:rsidR="00E24725" w:rsidRPr="00362F32">
          <w:rPr>
            <w:rStyle w:val="Hypertextovodkaz"/>
            <w:lang w:eastAsia="en-US" w:bidi="en-US"/>
          </w:rPr>
          <w:t>www.muzo.cz</w:t>
        </w:r>
      </w:hyperlink>
    </w:p>
    <w:p w14:paraId="22C0BE46" w14:textId="77777777" w:rsidR="0042528A" w:rsidRDefault="008C41AE">
      <w:pPr>
        <w:pStyle w:val="Zkladntext1"/>
        <w:framePr w:w="586" w:h="230" w:wrap="none" w:vAnchor="text" w:hAnchor="page" w:x="10563" w:y="21"/>
        <w:shd w:val="clear" w:color="auto" w:fill="auto"/>
        <w:spacing w:after="0"/>
      </w:pPr>
      <w:r>
        <w:rPr>
          <w:b/>
          <w:bCs/>
        </w:rPr>
        <w:t>Strana</w:t>
      </w:r>
    </w:p>
    <w:p w14:paraId="22C0BE47" w14:textId="77777777" w:rsidR="0042528A" w:rsidRDefault="0042528A">
      <w:pPr>
        <w:spacing w:after="253" w:line="1" w:lineRule="exact"/>
      </w:pPr>
    </w:p>
    <w:p w14:paraId="22C0BE48" w14:textId="77777777" w:rsidR="0042528A" w:rsidRDefault="0042528A">
      <w:pPr>
        <w:spacing w:line="1" w:lineRule="exact"/>
      </w:pPr>
    </w:p>
    <w:sectPr w:rsidR="0042528A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9F596" w14:textId="77777777" w:rsidR="00097658" w:rsidRDefault="00097658">
      <w:r>
        <w:separator/>
      </w:r>
    </w:p>
  </w:endnote>
  <w:endnote w:type="continuationSeparator" w:id="0">
    <w:p w14:paraId="3AA7FA6A" w14:textId="77777777" w:rsidR="00097658" w:rsidRDefault="0009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0496C" w14:textId="77777777" w:rsidR="00097658" w:rsidRDefault="00097658"/>
  </w:footnote>
  <w:footnote w:type="continuationSeparator" w:id="0">
    <w:p w14:paraId="75D1036B" w14:textId="77777777" w:rsidR="00097658" w:rsidRDefault="000976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8A"/>
    <w:rsid w:val="00095C92"/>
    <w:rsid w:val="00097658"/>
    <w:rsid w:val="000A49BD"/>
    <w:rsid w:val="0042528A"/>
    <w:rsid w:val="007D4523"/>
    <w:rsid w:val="008C41AE"/>
    <w:rsid w:val="009D03FD"/>
    <w:rsid w:val="00A850F3"/>
    <w:rsid w:val="00BD7371"/>
    <w:rsid w:val="00E2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BDF1"/>
  <w15:docId w15:val="{123F91B2-4872-4C4E-97B2-3B37A772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472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4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2024-07-19T11:56:00Z</dcterms:created>
  <dcterms:modified xsi:type="dcterms:W3CDTF">2024-07-19T12:04:00Z</dcterms:modified>
</cp:coreProperties>
</file>