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color w:val="000000"/>
              </w:rPr>
              <w:t xml:space="preserve">IVASTAR </w:t>
            </w:r>
            <w:proofErr w:type="spellStart"/>
            <w:r w:rsidRPr="00F30BA6">
              <w:rPr>
                <w:rFonts w:ascii="Times New Roman" w:hAnsi="Times New Roman" w:cs="Times New Roman"/>
                <w:b/>
                <w:color w:val="000000"/>
              </w:rPr>
              <w:t>group</w:t>
            </w:r>
            <w:proofErr w:type="spellEnd"/>
            <w:r w:rsidRPr="00F30BA6">
              <w:rPr>
                <w:rFonts w:ascii="Times New Roman" w:hAnsi="Times New Roman" w:cs="Times New Roman"/>
                <w:b/>
                <w:color w:val="000000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color w:val="000000"/>
              </w:rPr>
              <w:t>Ondřejská 110/15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color w:val="000000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color w:val="000000"/>
              </w:rPr>
              <w:t>IČ: 29094828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20.06.2024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30BA6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OBJ70-44561/2024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</w:p>
          <w:p w:rsid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bCs/>
                <w:color w:val="000000"/>
              </w:rPr>
              <w:t>Kollárova ul. -  přípravné práce na opravu povrchu chodníku</w:t>
            </w:r>
            <w:r w:rsidRPr="00F30B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br/>
              <w:t>Cena se sjednává jako smluvní dl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t xml:space="preserve">e cenové nabídky ze dne 18.6.2024 v příloze. 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F30BA6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  <w:p w:rsidR="00F30BA6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0BA6">
              <w:rPr>
                <w:rFonts w:ascii="Times New Roman" w:hAnsi="Times New Roman" w:cs="Times New Roman"/>
                <w:b/>
                <w:bCs/>
                <w:color w:val="000000"/>
              </w:rPr>
              <w:t>61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F30BA6">
              <w:rPr>
                <w:rFonts w:ascii="Times New Roman" w:hAnsi="Times New Roman" w:cs="Times New Roman"/>
                <w:b/>
                <w:bCs/>
                <w:color w:val="000000"/>
              </w:rPr>
              <w:t>710</w:t>
            </w:r>
          </w:p>
          <w:p w:rsid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0BA6" w:rsidRPr="00F30BA6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30BA6">
              <w:rPr>
                <w:rFonts w:ascii="Times New Roman" w:hAnsi="Times New Roman" w:cs="Times New Roman"/>
                <w:bCs/>
                <w:color w:val="000000"/>
              </w:rPr>
              <w:t>(včetně DPH)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19.07.2024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Pokud fakturu budete odesílat e-mailem, odešlete ji na e-mailovou adresu: posta@mmkv.cz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29094828, konstantní symbol 1148, specifický symbol 00254657 (§ 109a zákona o DPH).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0BA6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30BA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F30BA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A6"/>
    <w:rsid w:val="00F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21AC1"/>
  <w14:defaultImageDpi w14:val="0"/>
  <w15:docId w15:val="{03177902-E3BF-412C-8127-6581D1D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258F6442</Template>
  <TotalTime>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2024-07-19T11:07:00Z</cp:lastPrinted>
  <dcterms:created xsi:type="dcterms:W3CDTF">2024-07-19T11:08:00Z</dcterms:created>
  <dcterms:modified xsi:type="dcterms:W3CDTF">2024-07-19T11:08:00Z</dcterms:modified>
</cp:coreProperties>
</file>