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06" w:rsidRDefault="00A41D06" w:rsidP="001553CE">
      <w:pPr>
        <w:pStyle w:val="Bezmezer"/>
        <w:jc w:val="both"/>
        <w:rPr>
          <w:rFonts w:ascii="Arial" w:hAnsi="Arial" w:cs="Arial"/>
        </w:rPr>
      </w:pPr>
    </w:p>
    <w:p w:rsidR="00051CCC" w:rsidRDefault="00051CCC" w:rsidP="00004D72">
      <w:pPr>
        <w:pStyle w:val="VZ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Dodatek č. 1</w:t>
      </w:r>
    </w:p>
    <w:p w:rsidR="00051CCC" w:rsidRPr="00931F6F" w:rsidRDefault="00051CCC" w:rsidP="00051CCC">
      <w:pPr>
        <w:pStyle w:val="VZ"/>
        <w:spacing w:after="0"/>
        <w:jc w:val="center"/>
      </w:pPr>
      <w:r w:rsidRPr="00931F6F">
        <w:t>KRPJ-</w:t>
      </w:r>
      <w:r>
        <w:t>39029-13</w:t>
      </w:r>
      <w:r w:rsidRPr="00931F6F">
        <w:t>/ČJ-20</w:t>
      </w:r>
      <w:r>
        <w:t>23</w:t>
      </w:r>
      <w:r w:rsidRPr="00931F6F">
        <w:t>-1600VZ</w:t>
      </w:r>
    </w:p>
    <w:p w:rsidR="00004D72" w:rsidRPr="00931F6F" w:rsidRDefault="00004D72" w:rsidP="00004D72">
      <w:pPr>
        <w:pStyle w:val="VZ"/>
        <w:spacing w:after="0"/>
        <w:jc w:val="center"/>
        <w:rPr>
          <w:sz w:val="28"/>
          <w:szCs w:val="28"/>
        </w:rPr>
      </w:pPr>
      <w:r w:rsidRPr="00931F6F">
        <w:rPr>
          <w:sz w:val="28"/>
          <w:szCs w:val="28"/>
        </w:rPr>
        <w:t>Smlouv</w:t>
      </w:r>
      <w:r w:rsidR="00051CCC">
        <w:rPr>
          <w:sz w:val="28"/>
          <w:szCs w:val="28"/>
        </w:rPr>
        <w:t>y</w:t>
      </w:r>
      <w:r w:rsidRPr="00931F6F">
        <w:rPr>
          <w:sz w:val="28"/>
          <w:szCs w:val="28"/>
        </w:rPr>
        <w:t xml:space="preserve"> o výkonu technického dozoru stavebníka</w:t>
      </w:r>
    </w:p>
    <w:p w:rsidR="00004D72" w:rsidRPr="00931F6F" w:rsidRDefault="00004D72" w:rsidP="00004D72">
      <w:pPr>
        <w:pStyle w:val="VZ"/>
        <w:spacing w:after="0"/>
        <w:jc w:val="center"/>
      </w:pPr>
      <w:r w:rsidRPr="00931F6F">
        <w:t>KRPJ-</w:t>
      </w:r>
      <w:r w:rsidR="009A6F23">
        <w:t>39029</w:t>
      </w:r>
      <w:r>
        <w:t>-</w:t>
      </w:r>
      <w:r w:rsidR="0055318C">
        <w:t>11</w:t>
      </w:r>
      <w:r w:rsidRPr="00931F6F">
        <w:t>/ČJ-20</w:t>
      </w:r>
      <w:r>
        <w:t>2</w:t>
      </w:r>
      <w:r w:rsidR="009A6F23">
        <w:t>3</w:t>
      </w:r>
      <w:r w:rsidRPr="00931F6F">
        <w:t>-1600VZ</w:t>
      </w:r>
    </w:p>
    <w:p w:rsidR="00004D72" w:rsidRDefault="00004D72" w:rsidP="001553CE">
      <w:pPr>
        <w:pStyle w:val="Bezmezer"/>
        <w:jc w:val="both"/>
        <w:rPr>
          <w:rFonts w:ascii="Arial" w:hAnsi="Arial" w:cs="Arial"/>
        </w:rPr>
      </w:pPr>
    </w:p>
    <w:p w:rsidR="00686A56" w:rsidRDefault="00686A56" w:rsidP="00004D72">
      <w:pPr>
        <w:pStyle w:val="Bezmezer"/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686A56" w:rsidRPr="00403889" w:rsidRDefault="00686A56" w:rsidP="001553CE">
      <w:pPr>
        <w:pStyle w:val="Bezmezer"/>
        <w:jc w:val="both"/>
        <w:rPr>
          <w:rFonts w:ascii="Arial" w:hAnsi="Arial" w:cs="Arial"/>
        </w:rPr>
      </w:pPr>
    </w:p>
    <w:p w:rsidR="00A41D06" w:rsidRPr="00403889" w:rsidRDefault="00051CCC" w:rsidP="00004D72">
      <w:pPr>
        <w:pStyle w:val="VZ"/>
        <w:spacing w:after="0"/>
        <w:jc w:val="center"/>
      </w:pPr>
      <w:r>
        <w:t>I.</w:t>
      </w:r>
      <w:r w:rsidR="00A41D06" w:rsidRPr="00403889">
        <w:t xml:space="preserve"> Smluvní strany</w:t>
      </w:r>
    </w:p>
    <w:p w:rsidR="00EC1114" w:rsidRPr="00403889" w:rsidRDefault="00EC1114" w:rsidP="001553CE">
      <w:pPr>
        <w:pStyle w:val="Bezmezer"/>
        <w:jc w:val="both"/>
        <w:rPr>
          <w:rFonts w:ascii="Arial" w:hAnsi="Arial" w:cs="Arial"/>
          <w:b/>
        </w:rPr>
      </w:pPr>
    </w:p>
    <w:p w:rsidR="00174905" w:rsidRPr="007A2A69" w:rsidRDefault="00A41D06" w:rsidP="001553C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7A2A69">
        <w:rPr>
          <w:rFonts w:ascii="Arial" w:hAnsi="Arial" w:cs="Arial"/>
          <w:b/>
          <w:sz w:val="24"/>
          <w:szCs w:val="24"/>
        </w:rPr>
        <w:t xml:space="preserve">Objednatel:     </w:t>
      </w:r>
    </w:p>
    <w:p w:rsidR="00051CCC" w:rsidRPr="007A2A69" w:rsidRDefault="00051CCC" w:rsidP="001553C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174905" w:rsidRPr="007A2A69" w:rsidRDefault="00A41D06" w:rsidP="001553C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7A2A69">
        <w:rPr>
          <w:rFonts w:ascii="Arial" w:hAnsi="Arial" w:cs="Arial"/>
          <w:b/>
          <w:sz w:val="24"/>
          <w:szCs w:val="24"/>
        </w:rPr>
        <w:t>Česká republika - Krajské ředitelství policie kraje Vysočina,</w:t>
      </w:r>
    </w:p>
    <w:p w:rsidR="009864A2" w:rsidRPr="007A2A69" w:rsidRDefault="00A41D06" w:rsidP="00E74364">
      <w:pPr>
        <w:pStyle w:val="Bezmezer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se sídlem</w:t>
      </w:r>
      <w:r w:rsidR="00174905" w:rsidRPr="007A2A69">
        <w:rPr>
          <w:rFonts w:ascii="Arial" w:hAnsi="Arial" w:cs="Arial"/>
          <w:sz w:val="24"/>
          <w:szCs w:val="24"/>
        </w:rPr>
        <w:t xml:space="preserve">: </w:t>
      </w:r>
      <w:r w:rsidR="00174905" w:rsidRPr="007A2A69">
        <w:rPr>
          <w:rFonts w:ascii="Arial" w:hAnsi="Arial" w:cs="Arial"/>
          <w:sz w:val="24"/>
          <w:szCs w:val="24"/>
        </w:rPr>
        <w:tab/>
      </w:r>
      <w:r w:rsidR="00174905" w:rsidRPr="007A2A69">
        <w:rPr>
          <w:rFonts w:ascii="Arial" w:hAnsi="Arial" w:cs="Arial"/>
          <w:sz w:val="24"/>
          <w:szCs w:val="24"/>
        </w:rPr>
        <w:tab/>
      </w:r>
      <w:r w:rsidR="009864A2" w:rsidRPr="007A2A69">
        <w:rPr>
          <w:rFonts w:ascii="Arial" w:hAnsi="Arial" w:cs="Arial"/>
          <w:sz w:val="24"/>
          <w:szCs w:val="24"/>
        </w:rPr>
        <w:tab/>
      </w:r>
      <w:r w:rsidRPr="007A2A69">
        <w:rPr>
          <w:rFonts w:ascii="Arial" w:hAnsi="Arial" w:cs="Arial"/>
          <w:sz w:val="24"/>
          <w:szCs w:val="24"/>
        </w:rPr>
        <w:t>Vrchlického 2627/46, 587 24</w:t>
      </w:r>
      <w:r w:rsidR="00174905" w:rsidRPr="007A2A69">
        <w:rPr>
          <w:rFonts w:ascii="Arial" w:hAnsi="Arial" w:cs="Arial"/>
          <w:sz w:val="24"/>
          <w:szCs w:val="24"/>
        </w:rPr>
        <w:t>,</w:t>
      </w:r>
      <w:r w:rsidRPr="007A2A69">
        <w:rPr>
          <w:rFonts w:ascii="Arial" w:hAnsi="Arial" w:cs="Arial"/>
          <w:sz w:val="24"/>
          <w:szCs w:val="24"/>
        </w:rPr>
        <w:t xml:space="preserve"> Jihlava        </w:t>
      </w:r>
      <w:r w:rsidRPr="007A2A69">
        <w:rPr>
          <w:rFonts w:ascii="Arial" w:hAnsi="Arial" w:cs="Arial"/>
          <w:sz w:val="24"/>
          <w:szCs w:val="24"/>
        </w:rPr>
        <w:br/>
        <w:t>zastoupená:</w:t>
      </w:r>
      <w:r w:rsidR="00174905" w:rsidRPr="007A2A69">
        <w:rPr>
          <w:rFonts w:ascii="Arial" w:hAnsi="Arial" w:cs="Arial"/>
          <w:sz w:val="24"/>
          <w:szCs w:val="24"/>
        </w:rPr>
        <w:tab/>
      </w:r>
      <w:r w:rsidR="00174905" w:rsidRPr="007A2A69">
        <w:rPr>
          <w:rFonts w:ascii="Arial" w:hAnsi="Arial" w:cs="Arial"/>
          <w:sz w:val="24"/>
          <w:szCs w:val="24"/>
        </w:rPr>
        <w:tab/>
      </w:r>
      <w:r w:rsidR="009864A2" w:rsidRPr="007A2A69">
        <w:rPr>
          <w:rFonts w:ascii="Arial" w:hAnsi="Arial" w:cs="Arial"/>
          <w:sz w:val="24"/>
          <w:szCs w:val="24"/>
        </w:rPr>
        <w:tab/>
      </w:r>
      <w:r w:rsidR="00403889" w:rsidRPr="007A2A69">
        <w:rPr>
          <w:rFonts w:ascii="Arial" w:hAnsi="Arial" w:cs="Arial"/>
          <w:sz w:val="24"/>
          <w:szCs w:val="24"/>
        </w:rPr>
        <w:t xml:space="preserve">plk. RNDr. Miloslavem </w:t>
      </w:r>
      <w:proofErr w:type="spellStart"/>
      <w:r w:rsidR="00403889" w:rsidRPr="007A2A69">
        <w:rPr>
          <w:rFonts w:ascii="Arial" w:hAnsi="Arial" w:cs="Arial"/>
          <w:sz w:val="24"/>
          <w:szCs w:val="24"/>
        </w:rPr>
        <w:t>Klodnerem</w:t>
      </w:r>
      <w:proofErr w:type="spellEnd"/>
      <w:r w:rsidR="00403889" w:rsidRPr="007A2A69">
        <w:rPr>
          <w:rFonts w:ascii="Arial" w:hAnsi="Arial" w:cs="Arial"/>
          <w:sz w:val="24"/>
          <w:szCs w:val="24"/>
        </w:rPr>
        <w:t xml:space="preserve">, </w:t>
      </w:r>
    </w:p>
    <w:p w:rsidR="00A41D06" w:rsidRPr="007A2A69" w:rsidRDefault="00403889" w:rsidP="009864A2">
      <w:pPr>
        <w:pStyle w:val="Bezmezer"/>
        <w:ind w:left="2124" w:firstLine="708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náměstkem ředitele pro</w:t>
      </w:r>
      <w:r w:rsidR="009864A2" w:rsidRPr="007A2A69">
        <w:rPr>
          <w:rFonts w:ascii="Arial" w:hAnsi="Arial" w:cs="Arial"/>
          <w:sz w:val="24"/>
          <w:szCs w:val="24"/>
        </w:rPr>
        <w:t xml:space="preserve"> </w:t>
      </w:r>
      <w:r w:rsidRPr="007A2A69">
        <w:rPr>
          <w:rFonts w:ascii="Arial" w:hAnsi="Arial" w:cs="Arial"/>
          <w:sz w:val="24"/>
          <w:szCs w:val="24"/>
        </w:rPr>
        <w:t>ekonomiku</w:t>
      </w:r>
    </w:p>
    <w:p w:rsidR="00A41D06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IČ</w:t>
      </w:r>
      <w:r w:rsidR="009864A2" w:rsidRPr="007A2A69">
        <w:rPr>
          <w:rFonts w:ascii="Arial" w:hAnsi="Arial" w:cs="Arial"/>
          <w:sz w:val="24"/>
          <w:szCs w:val="24"/>
        </w:rPr>
        <w:t>O</w:t>
      </w:r>
      <w:r w:rsidRPr="007A2A69">
        <w:rPr>
          <w:rFonts w:ascii="Arial" w:hAnsi="Arial" w:cs="Arial"/>
          <w:sz w:val="24"/>
          <w:szCs w:val="24"/>
        </w:rPr>
        <w:t>:</w:t>
      </w:r>
      <w:r w:rsidRPr="007A2A69">
        <w:rPr>
          <w:rFonts w:ascii="Arial" w:hAnsi="Arial" w:cs="Arial"/>
          <w:sz w:val="24"/>
          <w:szCs w:val="24"/>
        </w:rPr>
        <w:tab/>
      </w:r>
      <w:r w:rsidRPr="007A2A69">
        <w:rPr>
          <w:rFonts w:ascii="Arial" w:hAnsi="Arial" w:cs="Arial"/>
          <w:sz w:val="24"/>
          <w:szCs w:val="24"/>
        </w:rPr>
        <w:tab/>
      </w:r>
      <w:r w:rsidRPr="007A2A69">
        <w:rPr>
          <w:rFonts w:ascii="Arial" w:hAnsi="Arial" w:cs="Arial"/>
          <w:sz w:val="24"/>
          <w:szCs w:val="24"/>
        </w:rPr>
        <w:tab/>
      </w:r>
      <w:r w:rsidR="009864A2" w:rsidRPr="007A2A69">
        <w:rPr>
          <w:rFonts w:ascii="Arial" w:hAnsi="Arial" w:cs="Arial"/>
          <w:sz w:val="24"/>
          <w:szCs w:val="24"/>
        </w:rPr>
        <w:tab/>
      </w:r>
      <w:r w:rsidR="00A41D06" w:rsidRPr="007A2A69">
        <w:rPr>
          <w:rFonts w:ascii="Arial" w:hAnsi="Arial" w:cs="Arial"/>
          <w:sz w:val="24"/>
          <w:szCs w:val="24"/>
        </w:rPr>
        <w:t>72052147</w:t>
      </w:r>
    </w:p>
    <w:p w:rsidR="00A41D06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DIČ:</w:t>
      </w:r>
      <w:r w:rsidRPr="007A2A69">
        <w:rPr>
          <w:rFonts w:ascii="Arial" w:hAnsi="Arial" w:cs="Arial"/>
          <w:sz w:val="24"/>
          <w:szCs w:val="24"/>
        </w:rPr>
        <w:tab/>
      </w:r>
      <w:r w:rsidRPr="007A2A69">
        <w:rPr>
          <w:rFonts w:ascii="Arial" w:hAnsi="Arial" w:cs="Arial"/>
          <w:sz w:val="24"/>
          <w:szCs w:val="24"/>
        </w:rPr>
        <w:tab/>
      </w:r>
      <w:r w:rsidRPr="007A2A69">
        <w:rPr>
          <w:rFonts w:ascii="Arial" w:hAnsi="Arial" w:cs="Arial"/>
          <w:sz w:val="24"/>
          <w:szCs w:val="24"/>
        </w:rPr>
        <w:tab/>
      </w:r>
      <w:r w:rsidR="009864A2" w:rsidRPr="007A2A69">
        <w:rPr>
          <w:rFonts w:ascii="Arial" w:hAnsi="Arial" w:cs="Arial"/>
          <w:sz w:val="24"/>
          <w:szCs w:val="24"/>
        </w:rPr>
        <w:tab/>
      </w:r>
      <w:r w:rsidR="00A41D06" w:rsidRPr="007A2A69">
        <w:rPr>
          <w:rFonts w:ascii="Arial" w:hAnsi="Arial" w:cs="Arial"/>
          <w:sz w:val="24"/>
          <w:szCs w:val="24"/>
        </w:rPr>
        <w:t xml:space="preserve">CZ72052147 </w:t>
      </w:r>
    </w:p>
    <w:p w:rsidR="00A41D06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ba</w:t>
      </w:r>
      <w:r w:rsidR="00A41D06" w:rsidRPr="007A2A69">
        <w:rPr>
          <w:rFonts w:ascii="Arial" w:hAnsi="Arial" w:cs="Arial"/>
          <w:sz w:val="24"/>
          <w:szCs w:val="24"/>
        </w:rPr>
        <w:t>nkovní spojení:</w:t>
      </w:r>
      <w:r w:rsidRPr="007A2A69">
        <w:rPr>
          <w:rFonts w:ascii="Arial" w:hAnsi="Arial" w:cs="Arial"/>
          <w:sz w:val="24"/>
          <w:szCs w:val="24"/>
        </w:rPr>
        <w:tab/>
      </w:r>
      <w:r w:rsidR="009864A2" w:rsidRPr="007A2A69">
        <w:rPr>
          <w:rFonts w:ascii="Arial" w:hAnsi="Arial" w:cs="Arial"/>
          <w:sz w:val="24"/>
          <w:szCs w:val="24"/>
        </w:rPr>
        <w:tab/>
      </w:r>
      <w:r w:rsidR="00A41D06" w:rsidRPr="007A2A69">
        <w:rPr>
          <w:rFonts w:ascii="Arial" w:hAnsi="Arial" w:cs="Arial"/>
          <w:sz w:val="24"/>
          <w:szCs w:val="24"/>
        </w:rPr>
        <w:t xml:space="preserve">ČNB, pobočka Brno </w:t>
      </w:r>
      <w:r w:rsidR="00A41D06" w:rsidRPr="007A2A69">
        <w:rPr>
          <w:rFonts w:ascii="Arial" w:hAnsi="Arial" w:cs="Arial"/>
          <w:sz w:val="24"/>
          <w:szCs w:val="24"/>
        </w:rPr>
        <w:tab/>
      </w:r>
    </w:p>
    <w:p w:rsidR="00A41D06" w:rsidRPr="007A2A69" w:rsidRDefault="00A41D06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 xml:space="preserve">číslo účtu:        </w:t>
      </w:r>
      <w:r w:rsidR="00174905" w:rsidRPr="007A2A69">
        <w:rPr>
          <w:rFonts w:ascii="Arial" w:hAnsi="Arial" w:cs="Arial"/>
          <w:sz w:val="24"/>
          <w:szCs w:val="24"/>
        </w:rPr>
        <w:tab/>
      </w:r>
      <w:r w:rsidR="009864A2" w:rsidRPr="007A2A69">
        <w:rPr>
          <w:rFonts w:ascii="Arial" w:hAnsi="Arial" w:cs="Arial"/>
          <w:sz w:val="24"/>
          <w:szCs w:val="24"/>
        </w:rPr>
        <w:tab/>
      </w:r>
      <w:r w:rsidRPr="007A2A69">
        <w:rPr>
          <w:rFonts w:ascii="Arial" w:hAnsi="Arial" w:cs="Arial"/>
          <w:sz w:val="24"/>
          <w:szCs w:val="24"/>
        </w:rPr>
        <w:t xml:space="preserve">27033881/0710   </w:t>
      </w:r>
    </w:p>
    <w:p w:rsidR="009864A2" w:rsidRPr="007A2A69" w:rsidRDefault="009864A2" w:rsidP="009864A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Pověření pracovníci objednatele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DC27F4" w:rsidRPr="007A2A69" w:rsidTr="00DA24C2">
        <w:tc>
          <w:tcPr>
            <w:tcW w:w="8046" w:type="dxa"/>
            <w:vAlign w:val="center"/>
          </w:tcPr>
          <w:p w:rsidR="00BE6508" w:rsidRPr="007A2A69" w:rsidRDefault="00DC27F4" w:rsidP="00BE6508">
            <w:pPr>
              <w:pStyle w:val="Bezmezer"/>
              <w:ind w:left="-104" w:right="-370"/>
              <w:rPr>
                <w:rFonts w:ascii="Arial" w:hAnsi="Arial" w:cs="Arial"/>
                <w:sz w:val="24"/>
                <w:szCs w:val="24"/>
              </w:rPr>
            </w:pPr>
            <w:r w:rsidRPr="007A2A69">
              <w:rPr>
                <w:rFonts w:ascii="Arial" w:hAnsi="Arial" w:cs="Arial"/>
                <w:sz w:val="24"/>
                <w:szCs w:val="24"/>
              </w:rPr>
              <w:t xml:space="preserve">ve věcech technických: </w:t>
            </w:r>
            <w:r w:rsidRPr="007A2A69">
              <w:rPr>
                <w:rFonts w:ascii="Arial" w:hAnsi="Arial" w:cs="Arial"/>
                <w:sz w:val="24"/>
                <w:szCs w:val="24"/>
              </w:rPr>
              <w:tab/>
            </w:r>
            <w:r w:rsidR="00123525">
              <w:rPr>
                <w:rFonts w:ascii="Arial" w:hAnsi="Arial" w:cs="Arial"/>
                <w:sz w:val="24"/>
                <w:szCs w:val="24"/>
              </w:rPr>
              <w:t>XXXXXXXXXXXXXXXXX</w:t>
            </w:r>
            <w:r w:rsidR="00BE6508" w:rsidRPr="007A2A6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04B9C" w:rsidRPr="007A2A69" w:rsidRDefault="00BE6508" w:rsidP="00DC27F4">
            <w:pPr>
              <w:pStyle w:val="Bezmezer"/>
              <w:ind w:left="-104" w:right="-370"/>
              <w:rPr>
                <w:rFonts w:ascii="Arial" w:hAnsi="Arial" w:cs="Arial"/>
                <w:sz w:val="24"/>
                <w:szCs w:val="24"/>
              </w:rPr>
            </w:pPr>
            <w:r w:rsidRPr="007A2A69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123525">
              <w:rPr>
                <w:rFonts w:ascii="Arial" w:hAnsi="Arial" w:cs="Arial"/>
                <w:sz w:val="24"/>
                <w:szCs w:val="24"/>
              </w:rPr>
              <w:t>XXXXXXXXXXXXXXXXX</w:t>
            </w:r>
          </w:p>
          <w:p w:rsidR="00047B13" w:rsidRPr="007A2A69" w:rsidRDefault="00004B9C" w:rsidP="007A2A69">
            <w:pPr>
              <w:pStyle w:val="Bezmezer"/>
              <w:ind w:left="-104" w:right="-370"/>
              <w:rPr>
                <w:rFonts w:ascii="Arial" w:hAnsi="Arial" w:cs="Arial"/>
                <w:sz w:val="24"/>
                <w:szCs w:val="24"/>
              </w:rPr>
            </w:pPr>
            <w:r w:rsidRPr="007A2A69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123525">
              <w:rPr>
                <w:rFonts w:ascii="Arial" w:hAnsi="Arial" w:cs="Arial"/>
                <w:sz w:val="24"/>
                <w:szCs w:val="24"/>
              </w:rPr>
              <w:t>XXXXXXXXXXXXXXXXX</w:t>
            </w:r>
            <w:r w:rsidR="00047B13" w:rsidRPr="007A2A69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</w:t>
            </w:r>
            <w:r w:rsidR="00BE6508" w:rsidRPr="007A2A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3525">
              <w:rPr>
                <w:rFonts w:ascii="Arial" w:hAnsi="Arial" w:cs="Arial"/>
                <w:sz w:val="24"/>
                <w:szCs w:val="24"/>
              </w:rPr>
              <w:t>XXXXXXXXXXXXXXXXX</w:t>
            </w:r>
            <w:proofErr w:type="spellEnd"/>
            <w:r w:rsidR="00047B13" w:rsidRPr="007A2A6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C27F4" w:rsidRPr="007A2A69" w:rsidTr="00DA24C2">
        <w:tc>
          <w:tcPr>
            <w:tcW w:w="8046" w:type="dxa"/>
            <w:vAlign w:val="center"/>
          </w:tcPr>
          <w:p w:rsidR="00DC27F4" w:rsidRPr="007A2A69" w:rsidRDefault="00DC27F4" w:rsidP="007A2A69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7A2A69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7A2A6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A2A6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23525">
              <w:rPr>
                <w:rFonts w:ascii="Arial" w:hAnsi="Arial" w:cs="Arial"/>
                <w:sz w:val="24"/>
                <w:szCs w:val="24"/>
              </w:rPr>
              <w:t>XXXXXXXXXXXXXXXXX</w:t>
            </w:r>
          </w:p>
        </w:tc>
      </w:tr>
      <w:tr w:rsidR="00004B9C" w:rsidRPr="007A2A69" w:rsidTr="00DA24C2">
        <w:tc>
          <w:tcPr>
            <w:tcW w:w="8046" w:type="dxa"/>
            <w:vAlign w:val="center"/>
          </w:tcPr>
          <w:p w:rsidR="00004B9C" w:rsidRPr="007A2A69" w:rsidRDefault="00004B9C" w:rsidP="00DA24C2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6BC5" w:rsidRPr="007A2A69" w:rsidRDefault="00526BC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41D06" w:rsidRPr="007A2A69" w:rsidRDefault="00A41D06" w:rsidP="00E74364">
      <w:pPr>
        <w:pStyle w:val="Bezmezer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dále jen jako</w:t>
      </w:r>
      <w:r w:rsidR="00E74364" w:rsidRPr="007A2A69">
        <w:rPr>
          <w:rFonts w:ascii="Arial" w:hAnsi="Arial" w:cs="Arial"/>
          <w:sz w:val="24"/>
          <w:szCs w:val="24"/>
        </w:rPr>
        <w:t xml:space="preserve"> </w:t>
      </w:r>
      <w:r w:rsidRPr="007A2A69">
        <w:rPr>
          <w:rFonts w:ascii="Arial" w:hAnsi="Arial" w:cs="Arial"/>
          <w:sz w:val="24"/>
          <w:szCs w:val="24"/>
        </w:rPr>
        <w:t>“objednatel“</w:t>
      </w:r>
      <w:r w:rsidR="00E74364" w:rsidRPr="007A2A69">
        <w:rPr>
          <w:rFonts w:ascii="Arial" w:hAnsi="Arial" w:cs="Arial"/>
          <w:sz w:val="24"/>
          <w:szCs w:val="24"/>
        </w:rPr>
        <w:t xml:space="preserve"> </w:t>
      </w:r>
      <w:r w:rsidRPr="007A2A69">
        <w:rPr>
          <w:rFonts w:ascii="Arial" w:hAnsi="Arial" w:cs="Arial"/>
          <w:sz w:val="24"/>
          <w:szCs w:val="24"/>
        </w:rPr>
        <w:t>na straně jedné</w:t>
      </w:r>
      <w:r w:rsidRPr="007A2A69">
        <w:rPr>
          <w:rFonts w:ascii="Arial" w:hAnsi="Arial" w:cs="Arial"/>
          <w:sz w:val="24"/>
          <w:szCs w:val="24"/>
        </w:rPr>
        <w:br/>
      </w:r>
    </w:p>
    <w:p w:rsidR="00174905" w:rsidRPr="007A2A69" w:rsidRDefault="002708D6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b/>
          <w:sz w:val="24"/>
          <w:szCs w:val="24"/>
        </w:rPr>
        <w:t>Vykonavatel</w:t>
      </w:r>
      <w:r w:rsidR="001C5212" w:rsidRPr="007A2A69">
        <w:rPr>
          <w:rFonts w:ascii="Arial" w:hAnsi="Arial" w:cs="Arial"/>
          <w:b/>
          <w:sz w:val="24"/>
          <w:szCs w:val="24"/>
        </w:rPr>
        <w:t xml:space="preserve"> (TD</w:t>
      </w:r>
      <w:r w:rsidR="00A9466D" w:rsidRPr="007A2A69">
        <w:rPr>
          <w:rFonts w:ascii="Arial" w:hAnsi="Arial" w:cs="Arial"/>
          <w:b/>
          <w:sz w:val="24"/>
          <w:szCs w:val="24"/>
        </w:rPr>
        <w:t>S</w:t>
      </w:r>
      <w:r w:rsidR="001C5212" w:rsidRPr="007A2A69">
        <w:rPr>
          <w:rFonts w:ascii="Arial" w:hAnsi="Arial" w:cs="Arial"/>
          <w:b/>
          <w:sz w:val="24"/>
          <w:szCs w:val="24"/>
        </w:rPr>
        <w:t>)</w:t>
      </w:r>
      <w:r w:rsidR="00A41D06" w:rsidRPr="007A2A69">
        <w:rPr>
          <w:rFonts w:ascii="Arial" w:hAnsi="Arial" w:cs="Arial"/>
          <w:b/>
          <w:sz w:val="24"/>
          <w:szCs w:val="24"/>
        </w:rPr>
        <w:t>:</w:t>
      </w:r>
      <w:r w:rsidR="00A41D06" w:rsidRPr="007A2A69">
        <w:rPr>
          <w:rFonts w:ascii="Arial" w:hAnsi="Arial" w:cs="Arial"/>
          <w:sz w:val="24"/>
          <w:szCs w:val="24"/>
        </w:rPr>
        <w:t xml:space="preserve">    </w:t>
      </w:r>
    </w:p>
    <w:p w:rsidR="00174905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74905" w:rsidRPr="007A2A69" w:rsidRDefault="00DD4CE2" w:rsidP="001553C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7A2A69">
        <w:rPr>
          <w:rFonts w:ascii="Arial" w:hAnsi="Arial" w:cs="Arial"/>
          <w:b/>
          <w:sz w:val="24"/>
          <w:szCs w:val="24"/>
        </w:rPr>
        <w:t>WIDMANN, s.r.o.</w:t>
      </w:r>
    </w:p>
    <w:p w:rsidR="00174905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se sídlem:</w:t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  <w:t>Tovární 80, 588 22 Luka nad Jihlavou</w:t>
      </w:r>
    </w:p>
    <w:p w:rsidR="00174905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zastoupená:</w:t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  <w:t xml:space="preserve">Ing. Zdeňkem </w:t>
      </w:r>
      <w:proofErr w:type="spellStart"/>
      <w:r w:rsidR="00DD4CE2" w:rsidRPr="007A2A69">
        <w:rPr>
          <w:rFonts w:ascii="Arial" w:hAnsi="Arial" w:cs="Arial"/>
          <w:sz w:val="24"/>
          <w:szCs w:val="24"/>
        </w:rPr>
        <w:t>Pikolonem</w:t>
      </w:r>
      <w:proofErr w:type="spellEnd"/>
      <w:r w:rsidR="00DD4CE2" w:rsidRPr="007A2A69">
        <w:rPr>
          <w:rFonts w:ascii="Arial" w:hAnsi="Arial" w:cs="Arial"/>
          <w:sz w:val="24"/>
          <w:szCs w:val="24"/>
        </w:rPr>
        <w:t>, jednatelem společnosti</w:t>
      </w:r>
    </w:p>
    <w:p w:rsidR="00174905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IČ</w:t>
      </w:r>
      <w:r w:rsidR="009864A2" w:rsidRPr="007A2A69">
        <w:rPr>
          <w:rFonts w:ascii="Arial" w:hAnsi="Arial" w:cs="Arial"/>
          <w:sz w:val="24"/>
          <w:szCs w:val="24"/>
        </w:rPr>
        <w:t>O</w:t>
      </w:r>
      <w:r w:rsidRPr="007A2A69">
        <w:rPr>
          <w:rFonts w:ascii="Arial" w:hAnsi="Arial" w:cs="Arial"/>
          <w:sz w:val="24"/>
          <w:szCs w:val="24"/>
        </w:rPr>
        <w:t>:</w:t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  <w:t>25518992</w:t>
      </w:r>
    </w:p>
    <w:p w:rsidR="00174905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DIČ:</w:t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  <w:t>CZ25518992</w:t>
      </w:r>
    </w:p>
    <w:p w:rsidR="00174905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bankovní spojení:</w:t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  <w:t>ČSOB, a.s.</w:t>
      </w:r>
    </w:p>
    <w:p w:rsidR="00174905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číslo účtu:</w:t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  <w:t>128982971/0300</w:t>
      </w:r>
    </w:p>
    <w:p w:rsidR="00DD4CE2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 xml:space="preserve">pověřený pracovník </w:t>
      </w:r>
    </w:p>
    <w:p w:rsidR="00174905" w:rsidRPr="007A2A69" w:rsidRDefault="002708D6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vykonavatel</w:t>
      </w:r>
      <w:r w:rsidR="00174905" w:rsidRPr="007A2A69">
        <w:rPr>
          <w:rFonts w:ascii="Arial" w:hAnsi="Arial" w:cs="Arial"/>
          <w:sz w:val="24"/>
          <w:szCs w:val="24"/>
        </w:rPr>
        <w:t>e:</w:t>
      </w:r>
      <w:r w:rsidR="00DD4CE2" w:rsidRPr="007A2A69">
        <w:rPr>
          <w:rFonts w:ascii="Arial" w:hAnsi="Arial" w:cs="Arial"/>
          <w:sz w:val="24"/>
          <w:szCs w:val="24"/>
        </w:rPr>
        <w:tab/>
      </w:r>
      <w:r w:rsidR="00DD4CE2" w:rsidRPr="007A2A69">
        <w:rPr>
          <w:rFonts w:ascii="Arial" w:hAnsi="Arial" w:cs="Arial"/>
          <w:sz w:val="24"/>
          <w:szCs w:val="24"/>
        </w:rPr>
        <w:tab/>
      </w:r>
      <w:r w:rsidR="00123525">
        <w:rPr>
          <w:rFonts w:ascii="Arial" w:hAnsi="Arial" w:cs="Arial"/>
          <w:sz w:val="24"/>
          <w:szCs w:val="24"/>
        </w:rPr>
        <w:t>XXXXXXXXXXXXXXXXX</w:t>
      </w:r>
      <w:bookmarkStart w:id="0" w:name="_GoBack"/>
      <w:bookmarkEnd w:id="0"/>
    </w:p>
    <w:p w:rsidR="00174905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74905" w:rsidRPr="007A2A69" w:rsidRDefault="00174905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A2A69">
        <w:rPr>
          <w:rFonts w:ascii="Arial" w:hAnsi="Arial" w:cs="Arial"/>
          <w:sz w:val="24"/>
          <w:szCs w:val="24"/>
        </w:rPr>
        <w:t>dále jen jako „</w:t>
      </w:r>
      <w:r w:rsidR="002708D6" w:rsidRPr="007A2A69">
        <w:rPr>
          <w:rFonts w:ascii="Arial" w:hAnsi="Arial" w:cs="Arial"/>
          <w:sz w:val="24"/>
          <w:szCs w:val="24"/>
        </w:rPr>
        <w:t>vykonavatel</w:t>
      </w:r>
      <w:r w:rsidRPr="007A2A69">
        <w:rPr>
          <w:rFonts w:ascii="Arial" w:hAnsi="Arial" w:cs="Arial"/>
          <w:sz w:val="24"/>
          <w:szCs w:val="24"/>
        </w:rPr>
        <w:t>“ na straně druhé</w:t>
      </w:r>
    </w:p>
    <w:p w:rsidR="00004D72" w:rsidRPr="007A2A69" w:rsidRDefault="00004D72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004D72" w:rsidRDefault="00004D72" w:rsidP="001553CE">
      <w:pPr>
        <w:pStyle w:val="Bezmezer"/>
        <w:jc w:val="both"/>
        <w:rPr>
          <w:rFonts w:ascii="Arial" w:hAnsi="Arial" w:cs="Arial"/>
        </w:rPr>
      </w:pPr>
    </w:p>
    <w:p w:rsidR="00004D72" w:rsidRDefault="00004D72" w:rsidP="001553CE">
      <w:pPr>
        <w:pStyle w:val="Bezmezer"/>
        <w:jc w:val="both"/>
        <w:rPr>
          <w:rFonts w:ascii="Arial" w:hAnsi="Arial" w:cs="Arial"/>
        </w:rPr>
      </w:pPr>
    </w:p>
    <w:p w:rsidR="00004D72" w:rsidRDefault="00004D72" w:rsidP="001553CE">
      <w:pPr>
        <w:pStyle w:val="Bezmezer"/>
        <w:jc w:val="both"/>
        <w:rPr>
          <w:rFonts w:ascii="Arial" w:hAnsi="Arial" w:cs="Arial"/>
        </w:rPr>
      </w:pPr>
    </w:p>
    <w:p w:rsidR="007A2A69" w:rsidRDefault="007A2A69" w:rsidP="001553CE">
      <w:pPr>
        <w:pStyle w:val="Bezmezer"/>
        <w:jc w:val="both"/>
        <w:rPr>
          <w:rFonts w:ascii="Arial" w:hAnsi="Arial" w:cs="Arial"/>
        </w:rPr>
      </w:pPr>
    </w:p>
    <w:p w:rsidR="007A2A69" w:rsidRDefault="007A2A69" w:rsidP="001553CE">
      <w:pPr>
        <w:pStyle w:val="Bezmezer"/>
        <w:jc w:val="both"/>
        <w:rPr>
          <w:rFonts w:ascii="Arial" w:hAnsi="Arial" w:cs="Arial"/>
        </w:rPr>
      </w:pPr>
    </w:p>
    <w:p w:rsidR="007A2A69" w:rsidRDefault="007A2A69" w:rsidP="001553CE">
      <w:pPr>
        <w:pStyle w:val="Bezmezer"/>
        <w:jc w:val="both"/>
        <w:rPr>
          <w:rFonts w:ascii="Arial" w:hAnsi="Arial" w:cs="Arial"/>
        </w:rPr>
      </w:pPr>
    </w:p>
    <w:p w:rsidR="007A2A69" w:rsidRDefault="007A2A69" w:rsidP="001553CE">
      <w:pPr>
        <w:pStyle w:val="Bezmezer"/>
        <w:jc w:val="both"/>
        <w:rPr>
          <w:rFonts w:ascii="Arial" w:hAnsi="Arial" w:cs="Arial"/>
        </w:rPr>
      </w:pPr>
    </w:p>
    <w:p w:rsidR="007A2A69" w:rsidRDefault="007A2A69" w:rsidP="001553CE">
      <w:pPr>
        <w:pStyle w:val="Bezmezer"/>
        <w:jc w:val="both"/>
        <w:rPr>
          <w:rFonts w:ascii="Arial" w:hAnsi="Arial" w:cs="Arial"/>
        </w:rPr>
      </w:pPr>
    </w:p>
    <w:p w:rsidR="007A2A69" w:rsidRDefault="007A2A69" w:rsidP="001553CE">
      <w:pPr>
        <w:pStyle w:val="Bezmezer"/>
        <w:jc w:val="both"/>
        <w:rPr>
          <w:rFonts w:ascii="Arial" w:hAnsi="Arial" w:cs="Arial"/>
        </w:rPr>
      </w:pPr>
    </w:p>
    <w:p w:rsidR="007A2A69" w:rsidRDefault="007A2A69" w:rsidP="001553CE">
      <w:pPr>
        <w:pStyle w:val="Bezmezer"/>
        <w:jc w:val="both"/>
        <w:rPr>
          <w:rFonts w:ascii="Arial" w:hAnsi="Arial" w:cs="Arial"/>
        </w:rPr>
      </w:pPr>
    </w:p>
    <w:p w:rsidR="007A2A69" w:rsidRDefault="007A2A69" w:rsidP="007A2A69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7A2A69" w:rsidRDefault="007A2A69" w:rsidP="007A2A69">
      <w:pPr>
        <w:pStyle w:val="Bezmezer"/>
        <w:jc w:val="both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Dne 21. 7. 2023 byla uzavřena Smlouva o výkonu technického dozoru stavebníka pod č. j. KRPJ-39029-11/ČJ-2023-1600VZ, jejímž předmětem </w:t>
      </w:r>
      <w:r w:rsidRPr="00C46710">
        <w:rPr>
          <w:rFonts w:ascii="Arial" w:eastAsia="Calibri" w:hAnsi="Arial" w:cs="Arial"/>
          <w:sz w:val="24"/>
        </w:rPr>
        <w:t>je</w:t>
      </w:r>
      <w:r>
        <w:rPr>
          <w:rFonts w:ascii="Arial" w:eastAsia="Calibri" w:hAnsi="Arial" w:cs="Arial"/>
          <w:sz w:val="24"/>
        </w:rPr>
        <w:t xml:space="preserve"> výkon TDS při</w:t>
      </w:r>
      <w:r w:rsidRPr="00C46710">
        <w:rPr>
          <w:rFonts w:ascii="Arial" w:eastAsia="Calibri" w:hAnsi="Arial" w:cs="Arial"/>
          <w:sz w:val="24"/>
        </w:rPr>
        <w:t xml:space="preserve"> rekonstrukc</w:t>
      </w:r>
      <w:r>
        <w:rPr>
          <w:rFonts w:ascii="Arial" w:eastAsia="Calibri" w:hAnsi="Arial" w:cs="Arial"/>
          <w:sz w:val="24"/>
        </w:rPr>
        <w:t>i</w:t>
      </w:r>
      <w:r w:rsidRPr="00C46710">
        <w:rPr>
          <w:rFonts w:ascii="Arial" w:eastAsia="Calibri" w:hAnsi="Arial" w:cs="Arial"/>
          <w:sz w:val="24"/>
        </w:rPr>
        <w:t xml:space="preserve"> sociálních zařízení a zřízení šaten v objektu OOP Bystřice nad Pernštejnem.</w:t>
      </w:r>
    </w:p>
    <w:p w:rsidR="007A2A69" w:rsidRDefault="007A2A69" w:rsidP="007A2A69">
      <w:pPr>
        <w:pStyle w:val="Bezmezer"/>
        <w:jc w:val="both"/>
        <w:rPr>
          <w:rFonts w:ascii="Arial" w:eastAsia="Calibri" w:hAnsi="Arial" w:cs="Arial"/>
          <w:sz w:val="24"/>
        </w:rPr>
      </w:pPr>
    </w:p>
    <w:p w:rsidR="007A2A69" w:rsidRDefault="007A2A69" w:rsidP="007A2A69">
      <w:pPr>
        <w:pStyle w:val="Bezmezer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III.</w:t>
      </w:r>
    </w:p>
    <w:p w:rsidR="007A2A69" w:rsidRDefault="007A2A69" w:rsidP="007A2A69">
      <w:pPr>
        <w:pStyle w:val="Bezmezer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Na základě provedeného šetření na místě samém bylo zjištěno, že stabilita podkladních vrstev 1. NP v objektu je značně narušena. Z tohoto důvodu byly po 40 kalendářních dnech realizace pozastaveny stavební práce. Následně byl zpracován návrh statického zajištění a poté vypsána veřejná zakázka s názvem „KŘP </w:t>
      </w:r>
      <w:proofErr w:type="spellStart"/>
      <w:r>
        <w:rPr>
          <w:rFonts w:ascii="Arial" w:eastAsia="Calibri" w:hAnsi="Arial" w:cs="Arial"/>
          <w:sz w:val="24"/>
        </w:rPr>
        <w:t>KVy</w:t>
      </w:r>
      <w:proofErr w:type="spellEnd"/>
      <w:r>
        <w:rPr>
          <w:rFonts w:ascii="Arial" w:eastAsia="Calibri" w:hAnsi="Arial" w:cs="Arial"/>
          <w:sz w:val="24"/>
        </w:rPr>
        <w:t xml:space="preserve"> – P 2.0 – OOP Bystřice nad Pernštejnem – rekonstrukce sociálních zařízení a statické zajištění objektu – realizace“, jejímž předmětem je realizace statického zajištění objektu. </w:t>
      </w:r>
    </w:p>
    <w:p w:rsidR="007A2A69" w:rsidRDefault="007A2A69" w:rsidP="007A2A69">
      <w:pPr>
        <w:pStyle w:val="Bezmezer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Smluvní strany se na základě výše uvedeného dohodly, že zbývající část doby plnění ve výši 230 kalendářních dnů začne plynout po ukončení stavebních prací týkajících se realizace statického zajištění objektu.</w:t>
      </w:r>
    </w:p>
    <w:p w:rsidR="007A2A69" w:rsidRDefault="007A2A69" w:rsidP="007A2A69">
      <w:pPr>
        <w:pStyle w:val="Bezmezer"/>
        <w:jc w:val="both"/>
        <w:rPr>
          <w:rFonts w:ascii="Arial" w:eastAsia="Calibri" w:hAnsi="Arial" w:cs="Arial"/>
          <w:sz w:val="24"/>
        </w:rPr>
      </w:pPr>
    </w:p>
    <w:p w:rsidR="007A2A69" w:rsidRDefault="007A2A69" w:rsidP="007A2A69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7A2A69" w:rsidRPr="001A2362" w:rsidRDefault="007A2A69" w:rsidP="007A2A69">
      <w:pPr>
        <w:pStyle w:val="Bezmezer"/>
        <w:numPr>
          <w:ilvl w:val="0"/>
          <w:numId w:val="32"/>
        </w:numPr>
        <w:suppressAutoHyphens/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B0F">
        <w:rPr>
          <w:rFonts w:ascii="Arial" w:hAnsi="Arial" w:cs="Arial"/>
          <w:sz w:val="24"/>
          <w:szCs w:val="24"/>
        </w:rPr>
        <w:t>Ostatní ustanovení a ujednání vyplývající ze Smlouvy o</w:t>
      </w:r>
      <w:r>
        <w:rPr>
          <w:rFonts w:ascii="Arial" w:hAnsi="Arial" w:cs="Arial"/>
          <w:sz w:val="24"/>
          <w:szCs w:val="24"/>
        </w:rPr>
        <w:t xml:space="preserve"> výkonu technického dozoru stavebníka</w:t>
      </w:r>
      <w:r w:rsidRPr="00077B0F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21</w:t>
      </w:r>
      <w:r w:rsidRPr="001A236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7</w:t>
      </w:r>
      <w:r w:rsidRPr="001A2362">
        <w:rPr>
          <w:rFonts w:ascii="Arial" w:hAnsi="Arial" w:cs="Arial"/>
          <w:sz w:val="24"/>
          <w:szCs w:val="24"/>
        </w:rPr>
        <w:t>. 2023, č. j. KRPJ-</w:t>
      </w:r>
      <w:r>
        <w:rPr>
          <w:rFonts w:ascii="Arial" w:hAnsi="Arial" w:cs="Arial"/>
          <w:sz w:val="24"/>
          <w:szCs w:val="24"/>
        </w:rPr>
        <w:t>39029-11</w:t>
      </w:r>
      <w:r w:rsidRPr="001A2362">
        <w:rPr>
          <w:rFonts w:ascii="Arial" w:hAnsi="Arial" w:cs="Arial"/>
          <w:sz w:val="24"/>
          <w:szCs w:val="24"/>
        </w:rPr>
        <w:t>/ČJ-2023-1600VZ</w:t>
      </w:r>
      <w:r w:rsidRPr="001A2362">
        <w:rPr>
          <w:rFonts w:ascii="Arial" w:eastAsia="Calibri" w:hAnsi="Arial" w:cs="Arial"/>
          <w:sz w:val="24"/>
          <w:szCs w:val="24"/>
        </w:rPr>
        <w:t xml:space="preserve">, </w:t>
      </w:r>
      <w:r w:rsidRPr="001A2362">
        <w:rPr>
          <w:rFonts w:ascii="Arial" w:hAnsi="Arial" w:cs="Arial"/>
          <w:sz w:val="24"/>
          <w:szCs w:val="24"/>
        </w:rPr>
        <w:t xml:space="preserve">zůstávají v platnosti beze změny. </w:t>
      </w:r>
    </w:p>
    <w:p w:rsidR="007A2A69" w:rsidRPr="00077B0F" w:rsidRDefault="007A2A69" w:rsidP="007A2A69">
      <w:pPr>
        <w:pStyle w:val="Bezmezer"/>
        <w:numPr>
          <w:ilvl w:val="0"/>
          <w:numId w:val="32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B0F">
        <w:rPr>
          <w:rFonts w:ascii="Arial" w:hAnsi="Arial" w:cs="Arial"/>
          <w:sz w:val="24"/>
          <w:szCs w:val="24"/>
        </w:rPr>
        <w:t xml:space="preserve">Tento Dodatek č. </w:t>
      </w:r>
      <w:r>
        <w:rPr>
          <w:rFonts w:ascii="Arial" w:hAnsi="Arial" w:cs="Arial"/>
          <w:sz w:val="24"/>
          <w:szCs w:val="24"/>
        </w:rPr>
        <w:t>1</w:t>
      </w:r>
      <w:r w:rsidRPr="00077B0F">
        <w:rPr>
          <w:rFonts w:ascii="Arial" w:hAnsi="Arial" w:cs="Arial"/>
          <w:sz w:val="24"/>
          <w:szCs w:val="24"/>
        </w:rPr>
        <w:t xml:space="preserve"> nabývá platnosti dnem podpisu obou smluvních stran a účinnosti zveřejněním v registru smluv.</w:t>
      </w:r>
    </w:p>
    <w:p w:rsidR="007A2A69" w:rsidRPr="00077B0F" w:rsidRDefault="007A2A69" w:rsidP="007A2A69">
      <w:pPr>
        <w:pStyle w:val="Bezmezer"/>
        <w:numPr>
          <w:ilvl w:val="0"/>
          <w:numId w:val="32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B0F">
        <w:rPr>
          <w:rFonts w:ascii="Arial" w:hAnsi="Arial" w:cs="Arial"/>
          <w:sz w:val="24"/>
          <w:szCs w:val="24"/>
        </w:rPr>
        <w:t xml:space="preserve">Smluvní strany prohlašují, že tento Dodatek č. </w:t>
      </w:r>
      <w:r>
        <w:rPr>
          <w:rFonts w:ascii="Arial" w:hAnsi="Arial" w:cs="Arial"/>
          <w:sz w:val="24"/>
          <w:szCs w:val="24"/>
        </w:rPr>
        <w:t>1</w:t>
      </w:r>
      <w:r w:rsidRPr="00077B0F">
        <w:rPr>
          <w:rFonts w:ascii="Arial" w:hAnsi="Arial" w:cs="Arial"/>
          <w:sz w:val="24"/>
          <w:szCs w:val="24"/>
        </w:rPr>
        <w:t xml:space="preserve"> byl sepsán svobodně a vážně, určitě a srozumitelně.</w:t>
      </w:r>
    </w:p>
    <w:p w:rsidR="007A2A69" w:rsidRPr="00077B0F" w:rsidRDefault="007A2A69" w:rsidP="007A2A69">
      <w:pPr>
        <w:pStyle w:val="Bezmezer"/>
        <w:numPr>
          <w:ilvl w:val="0"/>
          <w:numId w:val="32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B0F">
        <w:rPr>
          <w:rFonts w:ascii="Arial" w:hAnsi="Arial" w:cs="Arial"/>
          <w:sz w:val="24"/>
          <w:szCs w:val="24"/>
        </w:rPr>
        <w:t xml:space="preserve">Tento Dodatek č. </w:t>
      </w:r>
      <w:r>
        <w:rPr>
          <w:rFonts w:ascii="Arial" w:hAnsi="Arial" w:cs="Arial"/>
          <w:sz w:val="24"/>
          <w:szCs w:val="24"/>
        </w:rPr>
        <w:t>1</w:t>
      </w:r>
      <w:r w:rsidRPr="00077B0F">
        <w:rPr>
          <w:rFonts w:ascii="Arial" w:hAnsi="Arial" w:cs="Arial"/>
          <w:sz w:val="24"/>
          <w:szCs w:val="24"/>
        </w:rPr>
        <w:t xml:space="preserve"> je vyhotoven</w:t>
      </w:r>
      <w:r>
        <w:rPr>
          <w:rFonts w:ascii="Arial" w:hAnsi="Arial" w:cs="Arial"/>
          <w:sz w:val="24"/>
          <w:szCs w:val="24"/>
        </w:rPr>
        <w:t xml:space="preserve"> ve dvou vyhotoveních, jeden výtisk obdrží objednatel a jeden zhotovitel.</w:t>
      </w:r>
    </w:p>
    <w:p w:rsidR="007A2A69" w:rsidRDefault="007A2A69" w:rsidP="007A2A69">
      <w:pPr>
        <w:rPr>
          <w:sz w:val="24"/>
          <w:szCs w:val="24"/>
        </w:rPr>
      </w:pPr>
    </w:p>
    <w:p w:rsidR="007A2A69" w:rsidRDefault="007A2A69" w:rsidP="007A2A69">
      <w:pPr>
        <w:rPr>
          <w:sz w:val="24"/>
          <w:szCs w:val="24"/>
        </w:rPr>
      </w:pPr>
    </w:p>
    <w:p w:rsidR="007A2A69" w:rsidRPr="007A2A69" w:rsidRDefault="007A2A69" w:rsidP="007A2A69">
      <w:pPr>
        <w:rPr>
          <w:sz w:val="24"/>
          <w:szCs w:val="24"/>
        </w:rPr>
      </w:pPr>
      <w:r w:rsidRPr="007A2A69">
        <w:rPr>
          <w:sz w:val="24"/>
          <w:szCs w:val="24"/>
        </w:rPr>
        <w:t xml:space="preserve">V Jihlavě dne 10. 6. 2024 </w:t>
      </w:r>
      <w:r w:rsidRPr="007A2A69">
        <w:rPr>
          <w:sz w:val="24"/>
          <w:szCs w:val="24"/>
        </w:rPr>
        <w:tab/>
      </w:r>
      <w:r w:rsidRPr="007A2A69">
        <w:rPr>
          <w:sz w:val="24"/>
          <w:szCs w:val="24"/>
        </w:rPr>
        <w:tab/>
      </w:r>
      <w:r w:rsidRPr="007A2A69">
        <w:rPr>
          <w:sz w:val="24"/>
          <w:szCs w:val="24"/>
        </w:rPr>
        <w:tab/>
      </w:r>
      <w:r w:rsidRPr="007A2A69">
        <w:rPr>
          <w:sz w:val="24"/>
          <w:szCs w:val="24"/>
        </w:rPr>
        <w:tab/>
        <w:t>V Jihlavě dne 10. 6. 2024</w:t>
      </w:r>
    </w:p>
    <w:p w:rsidR="007A2A69" w:rsidRPr="007A2A69" w:rsidRDefault="007A2A69" w:rsidP="001553C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279A" w:rsidRPr="007A2A69" w:rsidRDefault="0073279A" w:rsidP="0073279A">
      <w:pPr>
        <w:rPr>
          <w:sz w:val="24"/>
          <w:szCs w:val="24"/>
        </w:rPr>
      </w:pPr>
    </w:p>
    <w:p w:rsidR="0073279A" w:rsidRPr="007A2A69" w:rsidRDefault="0073279A" w:rsidP="0073279A">
      <w:pPr>
        <w:rPr>
          <w:sz w:val="24"/>
          <w:szCs w:val="24"/>
        </w:rPr>
      </w:pPr>
    </w:p>
    <w:p w:rsidR="0073279A" w:rsidRPr="007A2A69" w:rsidRDefault="0073279A" w:rsidP="0073279A">
      <w:pPr>
        <w:rPr>
          <w:sz w:val="24"/>
          <w:szCs w:val="24"/>
        </w:rPr>
      </w:pPr>
      <w:r w:rsidRPr="007A2A69">
        <w:rPr>
          <w:sz w:val="24"/>
          <w:szCs w:val="24"/>
        </w:rPr>
        <w:t>Za objednatele:</w:t>
      </w:r>
      <w:r w:rsidRPr="007A2A69">
        <w:rPr>
          <w:sz w:val="24"/>
          <w:szCs w:val="24"/>
        </w:rPr>
        <w:tab/>
      </w:r>
      <w:r w:rsidRPr="007A2A69">
        <w:rPr>
          <w:sz w:val="24"/>
          <w:szCs w:val="24"/>
        </w:rPr>
        <w:tab/>
      </w:r>
      <w:r w:rsidRPr="007A2A69">
        <w:rPr>
          <w:sz w:val="24"/>
          <w:szCs w:val="24"/>
        </w:rPr>
        <w:tab/>
      </w:r>
      <w:r w:rsidRPr="007A2A69">
        <w:rPr>
          <w:sz w:val="24"/>
          <w:szCs w:val="24"/>
        </w:rPr>
        <w:tab/>
      </w:r>
      <w:r w:rsidRPr="007A2A69">
        <w:rPr>
          <w:sz w:val="24"/>
          <w:szCs w:val="24"/>
        </w:rPr>
        <w:tab/>
        <w:t>Za vykonavatele:</w:t>
      </w:r>
    </w:p>
    <w:p w:rsidR="0073279A" w:rsidRPr="007A2A69" w:rsidRDefault="0073279A" w:rsidP="0073279A">
      <w:pPr>
        <w:rPr>
          <w:sz w:val="24"/>
          <w:szCs w:val="24"/>
        </w:rPr>
      </w:pPr>
    </w:p>
    <w:p w:rsidR="00577605" w:rsidRPr="007A2A69" w:rsidRDefault="00577605" w:rsidP="0073279A">
      <w:pPr>
        <w:rPr>
          <w:sz w:val="24"/>
          <w:szCs w:val="24"/>
        </w:rPr>
      </w:pPr>
    </w:p>
    <w:p w:rsidR="00577605" w:rsidRPr="007A2A69" w:rsidRDefault="00577605" w:rsidP="0073279A">
      <w:pPr>
        <w:rPr>
          <w:sz w:val="24"/>
          <w:szCs w:val="24"/>
        </w:rPr>
      </w:pPr>
    </w:p>
    <w:p w:rsidR="0073279A" w:rsidRPr="007A2A69" w:rsidRDefault="0073279A" w:rsidP="0073279A">
      <w:pPr>
        <w:rPr>
          <w:sz w:val="24"/>
          <w:szCs w:val="24"/>
        </w:rPr>
      </w:pPr>
    </w:p>
    <w:p w:rsidR="0073279A" w:rsidRPr="007A2A69" w:rsidRDefault="0073279A" w:rsidP="0073279A">
      <w:pPr>
        <w:rPr>
          <w:sz w:val="24"/>
          <w:szCs w:val="24"/>
        </w:rPr>
      </w:pPr>
      <w:r w:rsidRPr="007A2A69">
        <w:rPr>
          <w:sz w:val="24"/>
          <w:szCs w:val="24"/>
        </w:rPr>
        <w:t>_______________________</w:t>
      </w:r>
      <w:r w:rsidR="00577605" w:rsidRPr="007A2A69">
        <w:rPr>
          <w:sz w:val="24"/>
          <w:szCs w:val="24"/>
        </w:rPr>
        <w:t>___</w:t>
      </w:r>
      <w:r w:rsidRPr="007A2A69">
        <w:rPr>
          <w:sz w:val="24"/>
          <w:szCs w:val="24"/>
        </w:rPr>
        <w:t>_</w:t>
      </w:r>
      <w:r w:rsidRPr="007A2A69">
        <w:rPr>
          <w:sz w:val="24"/>
          <w:szCs w:val="24"/>
        </w:rPr>
        <w:tab/>
      </w:r>
      <w:r w:rsidRPr="007A2A69">
        <w:rPr>
          <w:sz w:val="24"/>
          <w:szCs w:val="24"/>
        </w:rPr>
        <w:tab/>
        <w:t>_________________________</w:t>
      </w:r>
    </w:p>
    <w:p w:rsidR="00577605" w:rsidRPr="007A2A69" w:rsidRDefault="00577605" w:rsidP="0073279A">
      <w:pPr>
        <w:rPr>
          <w:sz w:val="24"/>
          <w:szCs w:val="24"/>
        </w:rPr>
      </w:pPr>
      <w:r w:rsidRPr="007A2A69">
        <w:rPr>
          <w:sz w:val="24"/>
          <w:szCs w:val="24"/>
        </w:rPr>
        <w:t xml:space="preserve">plk. RNDr. Miloslav </w:t>
      </w:r>
      <w:proofErr w:type="spellStart"/>
      <w:r w:rsidRPr="007A2A69">
        <w:rPr>
          <w:sz w:val="24"/>
          <w:szCs w:val="24"/>
        </w:rPr>
        <w:t>Klodner</w:t>
      </w:r>
      <w:proofErr w:type="spellEnd"/>
      <w:r w:rsidR="00DD4CE2" w:rsidRPr="007A2A69">
        <w:rPr>
          <w:sz w:val="24"/>
          <w:szCs w:val="24"/>
        </w:rPr>
        <w:tab/>
      </w:r>
      <w:r w:rsidR="00DD4CE2" w:rsidRPr="007A2A69">
        <w:rPr>
          <w:sz w:val="24"/>
          <w:szCs w:val="24"/>
        </w:rPr>
        <w:tab/>
      </w:r>
      <w:r w:rsidR="00DD4CE2" w:rsidRPr="007A2A69">
        <w:rPr>
          <w:sz w:val="24"/>
          <w:szCs w:val="24"/>
        </w:rPr>
        <w:tab/>
        <w:t xml:space="preserve">Ing. Zdeněk </w:t>
      </w:r>
      <w:proofErr w:type="spellStart"/>
      <w:r w:rsidR="00DD4CE2" w:rsidRPr="007A2A69">
        <w:rPr>
          <w:sz w:val="24"/>
          <w:szCs w:val="24"/>
        </w:rPr>
        <w:t>Pikolon</w:t>
      </w:r>
      <w:proofErr w:type="spellEnd"/>
    </w:p>
    <w:p w:rsidR="00577605" w:rsidRPr="007A2A69" w:rsidRDefault="00577605" w:rsidP="0073279A">
      <w:pPr>
        <w:rPr>
          <w:sz w:val="24"/>
          <w:szCs w:val="24"/>
        </w:rPr>
      </w:pPr>
      <w:r w:rsidRPr="007A2A69">
        <w:rPr>
          <w:sz w:val="24"/>
          <w:szCs w:val="24"/>
        </w:rPr>
        <w:t>náměstek ředitele pro ekonomiku</w:t>
      </w:r>
      <w:r w:rsidR="00DD4CE2" w:rsidRPr="007A2A69">
        <w:rPr>
          <w:sz w:val="24"/>
          <w:szCs w:val="24"/>
        </w:rPr>
        <w:tab/>
      </w:r>
      <w:r w:rsidR="00DD4CE2" w:rsidRPr="007A2A69">
        <w:rPr>
          <w:sz w:val="24"/>
          <w:szCs w:val="24"/>
        </w:rPr>
        <w:tab/>
      </w:r>
      <w:r w:rsidR="00DD4CE2" w:rsidRPr="007A2A69">
        <w:rPr>
          <w:sz w:val="24"/>
          <w:szCs w:val="24"/>
        </w:rPr>
        <w:tab/>
        <w:t>jednatel společnosti</w:t>
      </w:r>
    </w:p>
    <w:p w:rsidR="0073279A" w:rsidRPr="007A2A69" w:rsidRDefault="0073279A" w:rsidP="0073279A">
      <w:pPr>
        <w:rPr>
          <w:sz w:val="24"/>
          <w:szCs w:val="24"/>
        </w:rPr>
      </w:pPr>
    </w:p>
    <w:p w:rsidR="00225D4B" w:rsidRPr="00403889" w:rsidRDefault="00225D4B" w:rsidP="00052C3C">
      <w:pPr>
        <w:ind w:firstLine="708"/>
      </w:pPr>
    </w:p>
    <w:sectPr w:rsidR="00225D4B" w:rsidRPr="00403889" w:rsidSect="00004D72">
      <w:headerReference w:type="default" r:id="rId8"/>
      <w:headerReference w:type="first" r:id="rId9"/>
      <w:pgSz w:w="11906" w:h="16838"/>
      <w:pgMar w:top="709" w:right="1417" w:bottom="993" w:left="1417" w:header="340" w:footer="34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81" w:rsidRDefault="00B13481">
      <w:pPr>
        <w:spacing w:before="0" w:after="0"/>
      </w:pPr>
      <w:r>
        <w:separator/>
      </w:r>
    </w:p>
  </w:endnote>
  <w:endnote w:type="continuationSeparator" w:id="0">
    <w:p w:rsidR="00B13481" w:rsidRDefault="00B134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81" w:rsidRDefault="00B13481">
      <w:pPr>
        <w:spacing w:before="0" w:after="0"/>
      </w:pPr>
      <w:r>
        <w:separator/>
      </w:r>
    </w:p>
  </w:footnote>
  <w:footnote w:type="continuationSeparator" w:id="0">
    <w:p w:rsidR="00B13481" w:rsidRDefault="00B134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B5" w:rsidRDefault="00B11DB5">
    <w:pPr>
      <w:spacing w:before="0" w:after="0"/>
      <w:jc w:val="lef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72" w:rsidRDefault="00004D72" w:rsidP="00004D72">
    <w:pPr>
      <w:jc w:val="right"/>
      <w:rPr>
        <w:sz w:val="16"/>
        <w:szCs w:val="16"/>
      </w:rPr>
    </w:pPr>
  </w:p>
  <w:p w:rsidR="00004D72" w:rsidRPr="0055318C" w:rsidRDefault="0055318C" w:rsidP="00004D72">
    <w:pPr>
      <w:jc w:val="right"/>
      <w:rPr>
        <w:sz w:val="16"/>
        <w:szCs w:val="16"/>
      </w:rPr>
    </w:pPr>
    <w:r w:rsidRPr="0055318C">
      <w:rPr>
        <w:sz w:val="16"/>
        <w:szCs w:val="16"/>
      </w:rPr>
      <w:t xml:space="preserve">JID: </w:t>
    </w:r>
    <w:r w:rsidRPr="0055318C">
      <w:rPr>
        <w:b/>
        <w:bCs/>
        <w:color w:val="000000"/>
        <w:sz w:val="16"/>
        <w:szCs w:val="16"/>
      </w:rPr>
      <w:t>PCR16ETRpo5</w:t>
    </w:r>
    <w:r w:rsidR="00051CCC">
      <w:rPr>
        <w:b/>
        <w:bCs/>
        <w:color w:val="000000"/>
        <w:sz w:val="16"/>
        <w:szCs w:val="16"/>
      </w:rPr>
      <w:t>2044945</w:t>
    </w:r>
    <w:r w:rsidRPr="0055318C">
      <w:rPr>
        <w:sz w:val="16"/>
        <w:szCs w:val="16"/>
      </w:rPr>
      <w:t xml:space="preserve"> </w:t>
    </w:r>
  </w:p>
  <w:p w:rsidR="00004D72" w:rsidRDefault="00004D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2355"/>
    <w:multiLevelType w:val="hybridMultilevel"/>
    <w:tmpl w:val="644AB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8C4"/>
    <w:multiLevelType w:val="multilevel"/>
    <w:tmpl w:val="34DE8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DD53BA"/>
    <w:multiLevelType w:val="multilevel"/>
    <w:tmpl w:val="34DE8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A43190"/>
    <w:multiLevelType w:val="hybridMultilevel"/>
    <w:tmpl w:val="30823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908"/>
    <w:multiLevelType w:val="hybridMultilevel"/>
    <w:tmpl w:val="743A6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4826"/>
    <w:multiLevelType w:val="multilevel"/>
    <w:tmpl w:val="17243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FD2682"/>
    <w:multiLevelType w:val="hybridMultilevel"/>
    <w:tmpl w:val="3424C1D2"/>
    <w:lvl w:ilvl="0" w:tplc="000884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86ED2"/>
    <w:multiLevelType w:val="multilevel"/>
    <w:tmpl w:val="34DE8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0034A3"/>
    <w:multiLevelType w:val="hybridMultilevel"/>
    <w:tmpl w:val="1A662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0446"/>
    <w:multiLevelType w:val="hybridMultilevel"/>
    <w:tmpl w:val="6246B4F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FD14EA"/>
    <w:multiLevelType w:val="multilevel"/>
    <w:tmpl w:val="765E8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65395B"/>
    <w:multiLevelType w:val="hybridMultilevel"/>
    <w:tmpl w:val="5088D26A"/>
    <w:lvl w:ilvl="0" w:tplc="5016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3D68"/>
    <w:multiLevelType w:val="multilevel"/>
    <w:tmpl w:val="FA007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FD94E9A"/>
    <w:multiLevelType w:val="multilevel"/>
    <w:tmpl w:val="34DE8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65B7981"/>
    <w:multiLevelType w:val="hybridMultilevel"/>
    <w:tmpl w:val="56F6B6FA"/>
    <w:lvl w:ilvl="0" w:tplc="5016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45A0C"/>
    <w:multiLevelType w:val="multilevel"/>
    <w:tmpl w:val="87621F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54414F7"/>
    <w:multiLevelType w:val="hybridMultilevel"/>
    <w:tmpl w:val="F44249E4"/>
    <w:lvl w:ilvl="0" w:tplc="CD025D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337D"/>
    <w:multiLevelType w:val="multilevel"/>
    <w:tmpl w:val="34DE8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4045998"/>
    <w:multiLevelType w:val="hybridMultilevel"/>
    <w:tmpl w:val="BFDA8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E4A12"/>
    <w:multiLevelType w:val="hybridMultilevel"/>
    <w:tmpl w:val="9FEA5D16"/>
    <w:lvl w:ilvl="0" w:tplc="5016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F35A3"/>
    <w:multiLevelType w:val="multilevel"/>
    <w:tmpl w:val="BB9E56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2EC4FDD"/>
    <w:multiLevelType w:val="hybridMultilevel"/>
    <w:tmpl w:val="342CD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75082"/>
    <w:multiLevelType w:val="multilevel"/>
    <w:tmpl w:val="34DE8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8FB35F8"/>
    <w:multiLevelType w:val="multilevel"/>
    <w:tmpl w:val="445845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B561D15"/>
    <w:multiLevelType w:val="multilevel"/>
    <w:tmpl w:val="17243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F600757"/>
    <w:multiLevelType w:val="hybridMultilevel"/>
    <w:tmpl w:val="8D4AF9C0"/>
    <w:lvl w:ilvl="0" w:tplc="5016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031CF"/>
    <w:multiLevelType w:val="hybridMultilevel"/>
    <w:tmpl w:val="2940D13A"/>
    <w:lvl w:ilvl="0" w:tplc="5016E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5282E"/>
    <w:multiLevelType w:val="multilevel"/>
    <w:tmpl w:val="34DE8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476275D"/>
    <w:multiLevelType w:val="multilevel"/>
    <w:tmpl w:val="C69244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7A2A7375"/>
    <w:multiLevelType w:val="hybridMultilevel"/>
    <w:tmpl w:val="37B8E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23D35"/>
    <w:multiLevelType w:val="hybridMultilevel"/>
    <w:tmpl w:val="B6320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46EC8"/>
    <w:multiLevelType w:val="multilevel"/>
    <w:tmpl w:val="882EDB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4"/>
  </w:num>
  <w:num w:numId="5">
    <w:abstractNumId w:val="21"/>
  </w:num>
  <w:num w:numId="6">
    <w:abstractNumId w:val="18"/>
  </w:num>
  <w:num w:numId="7">
    <w:abstractNumId w:val="30"/>
  </w:num>
  <w:num w:numId="8">
    <w:abstractNumId w:val="3"/>
  </w:num>
  <w:num w:numId="9">
    <w:abstractNumId w:val="29"/>
  </w:num>
  <w:num w:numId="10">
    <w:abstractNumId w:val="31"/>
  </w:num>
  <w:num w:numId="11">
    <w:abstractNumId w:val="8"/>
  </w:num>
  <w:num w:numId="12">
    <w:abstractNumId w:val="5"/>
  </w:num>
  <w:num w:numId="13">
    <w:abstractNumId w:val="24"/>
  </w:num>
  <w:num w:numId="14">
    <w:abstractNumId w:val="2"/>
  </w:num>
  <w:num w:numId="15">
    <w:abstractNumId w:val="26"/>
  </w:num>
  <w:num w:numId="16">
    <w:abstractNumId w:val="10"/>
  </w:num>
  <w:num w:numId="17">
    <w:abstractNumId w:val="14"/>
  </w:num>
  <w:num w:numId="18">
    <w:abstractNumId w:val="25"/>
  </w:num>
  <w:num w:numId="19">
    <w:abstractNumId w:val="23"/>
  </w:num>
  <w:num w:numId="20">
    <w:abstractNumId w:val="7"/>
  </w:num>
  <w:num w:numId="21">
    <w:abstractNumId w:val="1"/>
  </w:num>
  <w:num w:numId="22">
    <w:abstractNumId w:val="27"/>
  </w:num>
  <w:num w:numId="23">
    <w:abstractNumId w:val="12"/>
  </w:num>
  <w:num w:numId="24">
    <w:abstractNumId w:val="11"/>
  </w:num>
  <w:num w:numId="25">
    <w:abstractNumId w:val="13"/>
  </w:num>
  <w:num w:numId="26">
    <w:abstractNumId w:val="19"/>
  </w:num>
  <w:num w:numId="27">
    <w:abstractNumId w:val="17"/>
  </w:num>
  <w:num w:numId="28">
    <w:abstractNumId w:val="22"/>
  </w:num>
  <w:num w:numId="29">
    <w:abstractNumId w:val="28"/>
  </w:num>
  <w:num w:numId="30">
    <w:abstractNumId w:val="20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06"/>
    <w:rsid w:val="000029F9"/>
    <w:rsid w:val="00004B9C"/>
    <w:rsid w:val="00004D72"/>
    <w:rsid w:val="00017FFC"/>
    <w:rsid w:val="000215F4"/>
    <w:rsid w:val="00021B5A"/>
    <w:rsid w:val="000265FE"/>
    <w:rsid w:val="00031D6D"/>
    <w:rsid w:val="000335EC"/>
    <w:rsid w:val="00041F3C"/>
    <w:rsid w:val="00047B13"/>
    <w:rsid w:val="00051CCC"/>
    <w:rsid w:val="00052C3C"/>
    <w:rsid w:val="00060A52"/>
    <w:rsid w:val="00061B48"/>
    <w:rsid w:val="0006713A"/>
    <w:rsid w:val="00071552"/>
    <w:rsid w:val="00085B3C"/>
    <w:rsid w:val="000B22FC"/>
    <w:rsid w:val="000B4E05"/>
    <w:rsid w:val="000D5888"/>
    <w:rsid w:val="000D7874"/>
    <w:rsid w:val="000E03CC"/>
    <w:rsid w:val="000E1984"/>
    <w:rsid w:val="000E2DAD"/>
    <w:rsid w:val="000E3B2F"/>
    <w:rsid w:val="000E54EC"/>
    <w:rsid w:val="000F386B"/>
    <w:rsid w:val="000F509C"/>
    <w:rsid w:val="00110822"/>
    <w:rsid w:val="001113F6"/>
    <w:rsid w:val="00111C6E"/>
    <w:rsid w:val="00111E38"/>
    <w:rsid w:val="00123525"/>
    <w:rsid w:val="00137D2F"/>
    <w:rsid w:val="001553CE"/>
    <w:rsid w:val="00165177"/>
    <w:rsid w:val="00174905"/>
    <w:rsid w:val="00175721"/>
    <w:rsid w:val="00177904"/>
    <w:rsid w:val="0018360A"/>
    <w:rsid w:val="00193186"/>
    <w:rsid w:val="001C298B"/>
    <w:rsid w:val="001C3066"/>
    <w:rsid w:val="001C5212"/>
    <w:rsid w:val="001E0FA9"/>
    <w:rsid w:val="00200396"/>
    <w:rsid w:val="00203621"/>
    <w:rsid w:val="0021013F"/>
    <w:rsid w:val="00215161"/>
    <w:rsid w:val="00223DBB"/>
    <w:rsid w:val="00225D4B"/>
    <w:rsid w:val="002350D6"/>
    <w:rsid w:val="00244749"/>
    <w:rsid w:val="0024514D"/>
    <w:rsid w:val="0025629F"/>
    <w:rsid w:val="0025688E"/>
    <w:rsid w:val="002620B0"/>
    <w:rsid w:val="00265629"/>
    <w:rsid w:val="002708D6"/>
    <w:rsid w:val="0027115A"/>
    <w:rsid w:val="00284076"/>
    <w:rsid w:val="00295424"/>
    <w:rsid w:val="002C2E5A"/>
    <w:rsid w:val="002D303C"/>
    <w:rsid w:val="002D501C"/>
    <w:rsid w:val="00302305"/>
    <w:rsid w:val="00303225"/>
    <w:rsid w:val="00311E43"/>
    <w:rsid w:val="003132D6"/>
    <w:rsid w:val="003156A5"/>
    <w:rsid w:val="00315E9B"/>
    <w:rsid w:val="00332F76"/>
    <w:rsid w:val="003401AE"/>
    <w:rsid w:val="00340664"/>
    <w:rsid w:val="003529EA"/>
    <w:rsid w:val="0037039C"/>
    <w:rsid w:val="00374670"/>
    <w:rsid w:val="0037677B"/>
    <w:rsid w:val="00381B2A"/>
    <w:rsid w:val="00384D91"/>
    <w:rsid w:val="00395F36"/>
    <w:rsid w:val="003B10E1"/>
    <w:rsid w:val="003B66A1"/>
    <w:rsid w:val="003C0271"/>
    <w:rsid w:val="003C7856"/>
    <w:rsid w:val="003D1DCD"/>
    <w:rsid w:val="003E2512"/>
    <w:rsid w:val="003F2A01"/>
    <w:rsid w:val="003F60FE"/>
    <w:rsid w:val="004010CB"/>
    <w:rsid w:val="0040305E"/>
    <w:rsid w:val="00403889"/>
    <w:rsid w:val="00406271"/>
    <w:rsid w:val="00420714"/>
    <w:rsid w:val="00422FBF"/>
    <w:rsid w:val="00425CF4"/>
    <w:rsid w:val="00432BD0"/>
    <w:rsid w:val="00433D71"/>
    <w:rsid w:val="00433FFD"/>
    <w:rsid w:val="0043664F"/>
    <w:rsid w:val="00436D77"/>
    <w:rsid w:val="0044134D"/>
    <w:rsid w:val="0044565F"/>
    <w:rsid w:val="00492503"/>
    <w:rsid w:val="004936A4"/>
    <w:rsid w:val="00495B4B"/>
    <w:rsid w:val="004962D1"/>
    <w:rsid w:val="004A2A75"/>
    <w:rsid w:val="004A6199"/>
    <w:rsid w:val="004B1190"/>
    <w:rsid w:val="004B5618"/>
    <w:rsid w:val="004E688D"/>
    <w:rsid w:val="0050036A"/>
    <w:rsid w:val="00515362"/>
    <w:rsid w:val="00523E70"/>
    <w:rsid w:val="00525F82"/>
    <w:rsid w:val="00526BC5"/>
    <w:rsid w:val="0053298E"/>
    <w:rsid w:val="0053457D"/>
    <w:rsid w:val="00542C01"/>
    <w:rsid w:val="00543217"/>
    <w:rsid w:val="0055318C"/>
    <w:rsid w:val="00556FF0"/>
    <w:rsid w:val="00564B9C"/>
    <w:rsid w:val="00565B0E"/>
    <w:rsid w:val="005767AE"/>
    <w:rsid w:val="00577605"/>
    <w:rsid w:val="00582866"/>
    <w:rsid w:val="005830C8"/>
    <w:rsid w:val="0059186E"/>
    <w:rsid w:val="00593131"/>
    <w:rsid w:val="005B0A25"/>
    <w:rsid w:val="005B322E"/>
    <w:rsid w:val="005C23A5"/>
    <w:rsid w:val="005C3380"/>
    <w:rsid w:val="005D720B"/>
    <w:rsid w:val="005E1F27"/>
    <w:rsid w:val="005E334D"/>
    <w:rsid w:val="005F0EF2"/>
    <w:rsid w:val="005F7FE5"/>
    <w:rsid w:val="006042B3"/>
    <w:rsid w:val="00606715"/>
    <w:rsid w:val="00615566"/>
    <w:rsid w:val="00626A26"/>
    <w:rsid w:val="00630715"/>
    <w:rsid w:val="00650DB5"/>
    <w:rsid w:val="00653D8E"/>
    <w:rsid w:val="00667325"/>
    <w:rsid w:val="006772AD"/>
    <w:rsid w:val="00677D9D"/>
    <w:rsid w:val="00686A56"/>
    <w:rsid w:val="00690C26"/>
    <w:rsid w:val="006A13EF"/>
    <w:rsid w:val="006A19CB"/>
    <w:rsid w:val="006A1C5F"/>
    <w:rsid w:val="006B1932"/>
    <w:rsid w:val="006B1EA6"/>
    <w:rsid w:val="006B2D03"/>
    <w:rsid w:val="006C1444"/>
    <w:rsid w:val="006F22EA"/>
    <w:rsid w:val="006F26FE"/>
    <w:rsid w:val="006F3E89"/>
    <w:rsid w:val="00700A6D"/>
    <w:rsid w:val="0070206D"/>
    <w:rsid w:val="00704D39"/>
    <w:rsid w:val="00710F67"/>
    <w:rsid w:val="00717091"/>
    <w:rsid w:val="0072478D"/>
    <w:rsid w:val="0072566E"/>
    <w:rsid w:val="0073279A"/>
    <w:rsid w:val="007408AB"/>
    <w:rsid w:val="00750FF6"/>
    <w:rsid w:val="00752A67"/>
    <w:rsid w:val="00755D03"/>
    <w:rsid w:val="00755F2E"/>
    <w:rsid w:val="00755F60"/>
    <w:rsid w:val="00764DD1"/>
    <w:rsid w:val="007779F6"/>
    <w:rsid w:val="00790758"/>
    <w:rsid w:val="00797050"/>
    <w:rsid w:val="007A2A69"/>
    <w:rsid w:val="007A5AB1"/>
    <w:rsid w:val="007B6328"/>
    <w:rsid w:val="007C55C5"/>
    <w:rsid w:val="007E090D"/>
    <w:rsid w:val="007E4CC9"/>
    <w:rsid w:val="007F0393"/>
    <w:rsid w:val="007F6B63"/>
    <w:rsid w:val="00803857"/>
    <w:rsid w:val="0082347D"/>
    <w:rsid w:val="008448FC"/>
    <w:rsid w:val="00857388"/>
    <w:rsid w:val="008713D4"/>
    <w:rsid w:val="0088220A"/>
    <w:rsid w:val="008918E3"/>
    <w:rsid w:val="008943EC"/>
    <w:rsid w:val="008C148A"/>
    <w:rsid w:val="008C4E06"/>
    <w:rsid w:val="008D56C8"/>
    <w:rsid w:val="008D62F0"/>
    <w:rsid w:val="008E1B09"/>
    <w:rsid w:val="008F05AD"/>
    <w:rsid w:val="00902394"/>
    <w:rsid w:val="00904FFD"/>
    <w:rsid w:val="00912A4F"/>
    <w:rsid w:val="00920DF4"/>
    <w:rsid w:val="00926119"/>
    <w:rsid w:val="00933170"/>
    <w:rsid w:val="00937E0E"/>
    <w:rsid w:val="00950AA2"/>
    <w:rsid w:val="00957456"/>
    <w:rsid w:val="0096024B"/>
    <w:rsid w:val="009625C2"/>
    <w:rsid w:val="009678A4"/>
    <w:rsid w:val="009864A2"/>
    <w:rsid w:val="009921D4"/>
    <w:rsid w:val="00993062"/>
    <w:rsid w:val="009A1AA0"/>
    <w:rsid w:val="009A6F23"/>
    <w:rsid w:val="009B1427"/>
    <w:rsid w:val="009C20DB"/>
    <w:rsid w:val="009D3E32"/>
    <w:rsid w:val="009D6ABC"/>
    <w:rsid w:val="009E2D14"/>
    <w:rsid w:val="009E591D"/>
    <w:rsid w:val="009E5CAA"/>
    <w:rsid w:val="009E7A2F"/>
    <w:rsid w:val="009F703B"/>
    <w:rsid w:val="00A22164"/>
    <w:rsid w:val="00A34F2A"/>
    <w:rsid w:val="00A41D06"/>
    <w:rsid w:val="00A453F2"/>
    <w:rsid w:val="00A51D30"/>
    <w:rsid w:val="00A56CEB"/>
    <w:rsid w:val="00A67301"/>
    <w:rsid w:val="00A73E94"/>
    <w:rsid w:val="00A77B63"/>
    <w:rsid w:val="00A91209"/>
    <w:rsid w:val="00A93D72"/>
    <w:rsid w:val="00A9466D"/>
    <w:rsid w:val="00A97827"/>
    <w:rsid w:val="00AC1387"/>
    <w:rsid w:val="00AC6B50"/>
    <w:rsid w:val="00AD331A"/>
    <w:rsid w:val="00AD439C"/>
    <w:rsid w:val="00AE30CB"/>
    <w:rsid w:val="00AF5A9B"/>
    <w:rsid w:val="00B11DB5"/>
    <w:rsid w:val="00B13481"/>
    <w:rsid w:val="00B2074E"/>
    <w:rsid w:val="00B43DFC"/>
    <w:rsid w:val="00B47827"/>
    <w:rsid w:val="00B57B67"/>
    <w:rsid w:val="00B602FF"/>
    <w:rsid w:val="00B66AFF"/>
    <w:rsid w:val="00B979DA"/>
    <w:rsid w:val="00BA1F60"/>
    <w:rsid w:val="00BA21E0"/>
    <w:rsid w:val="00BA4CB5"/>
    <w:rsid w:val="00BB0073"/>
    <w:rsid w:val="00BB194F"/>
    <w:rsid w:val="00BD3133"/>
    <w:rsid w:val="00BD3954"/>
    <w:rsid w:val="00BE093D"/>
    <w:rsid w:val="00BE10AA"/>
    <w:rsid w:val="00BE6508"/>
    <w:rsid w:val="00BF0BED"/>
    <w:rsid w:val="00C30A37"/>
    <w:rsid w:val="00C32D3A"/>
    <w:rsid w:val="00C376EC"/>
    <w:rsid w:val="00C74DAE"/>
    <w:rsid w:val="00C8565F"/>
    <w:rsid w:val="00C95018"/>
    <w:rsid w:val="00CA4859"/>
    <w:rsid w:val="00CA6D6B"/>
    <w:rsid w:val="00CB4BF2"/>
    <w:rsid w:val="00CC14A0"/>
    <w:rsid w:val="00CC2FBF"/>
    <w:rsid w:val="00CC42E9"/>
    <w:rsid w:val="00CD61D3"/>
    <w:rsid w:val="00CF4478"/>
    <w:rsid w:val="00D0196E"/>
    <w:rsid w:val="00D34B37"/>
    <w:rsid w:val="00D36151"/>
    <w:rsid w:val="00D36D93"/>
    <w:rsid w:val="00D378E3"/>
    <w:rsid w:val="00D62FD2"/>
    <w:rsid w:val="00D63D0B"/>
    <w:rsid w:val="00D70333"/>
    <w:rsid w:val="00D9007A"/>
    <w:rsid w:val="00DA56F5"/>
    <w:rsid w:val="00DA63C2"/>
    <w:rsid w:val="00DB0211"/>
    <w:rsid w:val="00DB1D5B"/>
    <w:rsid w:val="00DB341B"/>
    <w:rsid w:val="00DB7016"/>
    <w:rsid w:val="00DC053C"/>
    <w:rsid w:val="00DC0704"/>
    <w:rsid w:val="00DC27F4"/>
    <w:rsid w:val="00DC57AB"/>
    <w:rsid w:val="00DD4CE2"/>
    <w:rsid w:val="00DF034E"/>
    <w:rsid w:val="00DF45A8"/>
    <w:rsid w:val="00DF4A91"/>
    <w:rsid w:val="00E01340"/>
    <w:rsid w:val="00E02AD1"/>
    <w:rsid w:val="00E14C66"/>
    <w:rsid w:val="00E207CA"/>
    <w:rsid w:val="00E31D3E"/>
    <w:rsid w:val="00E37E1A"/>
    <w:rsid w:val="00E41099"/>
    <w:rsid w:val="00E517CB"/>
    <w:rsid w:val="00E63250"/>
    <w:rsid w:val="00E70DC7"/>
    <w:rsid w:val="00E72AE0"/>
    <w:rsid w:val="00E74364"/>
    <w:rsid w:val="00E76DBB"/>
    <w:rsid w:val="00E82D26"/>
    <w:rsid w:val="00EC1114"/>
    <w:rsid w:val="00EC4A8F"/>
    <w:rsid w:val="00EE4290"/>
    <w:rsid w:val="00EE712F"/>
    <w:rsid w:val="00EF22B7"/>
    <w:rsid w:val="00F115CD"/>
    <w:rsid w:val="00F271BC"/>
    <w:rsid w:val="00F361B0"/>
    <w:rsid w:val="00F60EB7"/>
    <w:rsid w:val="00F664AB"/>
    <w:rsid w:val="00F7215F"/>
    <w:rsid w:val="00F83FCE"/>
    <w:rsid w:val="00F85E72"/>
    <w:rsid w:val="00F8695C"/>
    <w:rsid w:val="00F86E3F"/>
    <w:rsid w:val="00F93B0F"/>
    <w:rsid w:val="00F978F4"/>
    <w:rsid w:val="00FC09C3"/>
    <w:rsid w:val="00FC0DCC"/>
    <w:rsid w:val="00FD441E"/>
    <w:rsid w:val="00FD63DE"/>
    <w:rsid w:val="00FE5F68"/>
    <w:rsid w:val="00FE640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88AAB"/>
  <w15:docId w15:val="{CAD68E93-C294-4D4A-80BB-352907B5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D06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eastAsia="Times New Roman" w:hAnsi="Arial" w:cs="Arial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A41D06"/>
    <w:pPr>
      <w:spacing w:before="80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rsid w:val="00A41D06"/>
    <w:rPr>
      <w:rFonts w:ascii="Arial" w:eastAsia="Times New Roman" w:hAnsi="Arial" w:cs="Arial"/>
      <w:b/>
      <w:bCs/>
      <w:lang w:eastAsia="cs-CZ"/>
    </w:rPr>
  </w:style>
  <w:style w:type="paragraph" w:styleId="Zkladntext2">
    <w:name w:val="Body Text 2"/>
    <w:basedOn w:val="Normln"/>
    <w:link w:val="Zkladntext2Char"/>
    <w:uiPriority w:val="99"/>
    <w:rsid w:val="00A41D06"/>
    <w:pPr>
      <w:tabs>
        <w:tab w:val="left" w:pos="3261"/>
      </w:tabs>
    </w:pPr>
  </w:style>
  <w:style w:type="character" w:customStyle="1" w:styleId="Zkladntext2Char">
    <w:name w:val="Základní text 2 Char"/>
    <w:link w:val="Zkladntext2"/>
    <w:uiPriority w:val="99"/>
    <w:rsid w:val="00A41D06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A41D06"/>
    <w:rPr>
      <w:b/>
      <w:bCs/>
    </w:rPr>
  </w:style>
  <w:style w:type="character" w:customStyle="1" w:styleId="ZkladntextChar">
    <w:name w:val="Základní text Char"/>
    <w:link w:val="Zkladntext"/>
    <w:uiPriority w:val="99"/>
    <w:rsid w:val="00A41D06"/>
    <w:rPr>
      <w:rFonts w:ascii="Arial" w:eastAsia="Times New Roman" w:hAnsi="Arial" w:cs="Arial"/>
      <w:b/>
      <w:bCs/>
      <w:lang w:eastAsia="cs-CZ"/>
    </w:rPr>
  </w:style>
  <w:style w:type="paragraph" w:customStyle="1" w:styleId="VZ">
    <w:name w:val="VZ"/>
    <w:basedOn w:val="Normln"/>
    <w:rsid w:val="00A41D06"/>
    <w:pPr>
      <w:spacing w:after="120"/>
      <w:jc w:val="left"/>
    </w:pPr>
    <w:rPr>
      <w:b/>
      <w:bCs/>
    </w:rPr>
  </w:style>
  <w:style w:type="paragraph" w:styleId="Bezmezer">
    <w:name w:val="No Spacing"/>
    <w:link w:val="BezmezerChar"/>
    <w:uiPriority w:val="99"/>
    <w:qFormat/>
    <w:rsid w:val="00A41D06"/>
    <w:rPr>
      <w:rFonts w:eastAsia="Times New Roman"/>
      <w:sz w:val="22"/>
      <w:szCs w:val="22"/>
      <w:lang w:eastAsia="en-US"/>
    </w:rPr>
  </w:style>
  <w:style w:type="paragraph" w:customStyle="1" w:styleId="n3">
    <w:name w:val="n3"/>
    <w:basedOn w:val="Normln"/>
    <w:rsid w:val="00FC09C3"/>
    <w:pPr>
      <w:widowControl/>
      <w:autoSpaceDE/>
      <w:autoSpaceDN/>
      <w:adjustRightInd/>
      <w:spacing w:before="0" w:after="0" w:line="60" w:lineRule="atLeast"/>
      <w:jc w:val="left"/>
    </w:pPr>
    <w:rPr>
      <w:rFonts w:cs="Times New Roman"/>
      <w:noProof/>
      <w:sz w:val="6"/>
      <w:szCs w:val="24"/>
    </w:rPr>
  </w:style>
  <w:style w:type="character" w:customStyle="1" w:styleId="BezmezerChar">
    <w:name w:val="Bez mezer Char"/>
    <w:link w:val="Bezmezer"/>
    <w:uiPriority w:val="99"/>
    <w:locked/>
    <w:rsid w:val="00FE6408"/>
    <w:rPr>
      <w:rFonts w:eastAsia="Times New Roman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26BC5"/>
    <w:rPr>
      <w:color w:val="0000FF"/>
      <w:u w:val="single"/>
    </w:rPr>
  </w:style>
  <w:style w:type="character" w:customStyle="1" w:styleId="ZdraznnvtextuChar">
    <w:name w:val="Zdůraznění v textu Char"/>
    <w:link w:val="Zdraznnvtextu"/>
    <w:locked/>
    <w:rsid w:val="00526BC5"/>
    <w:rPr>
      <w:rFonts w:ascii="Arial" w:hAnsi="Arial" w:cs="Arial"/>
      <w:b/>
      <w:szCs w:val="24"/>
    </w:rPr>
  </w:style>
  <w:style w:type="paragraph" w:customStyle="1" w:styleId="Zdraznnvtextu">
    <w:name w:val="Zdůraznění v textu"/>
    <w:next w:val="Normln"/>
    <w:link w:val="ZdraznnvtextuChar"/>
    <w:rsid w:val="00526BC5"/>
    <w:rPr>
      <w:rFonts w:ascii="Arial" w:hAnsi="Arial" w:cs="Arial"/>
      <w:b/>
      <w:szCs w:val="24"/>
    </w:rPr>
  </w:style>
  <w:style w:type="paragraph" w:customStyle="1" w:styleId="Zahlavi3">
    <w:name w:val="Zahlavi_3"/>
    <w:basedOn w:val="Zhlav"/>
    <w:rsid w:val="00295424"/>
    <w:pPr>
      <w:widowControl/>
      <w:autoSpaceDE/>
      <w:autoSpaceDN/>
      <w:adjustRightInd/>
      <w:spacing w:before="0" w:after="0" w:line="220" w:lineRule="atLeast"/>
      <w:jc w:val="left"/>
    </w:pPr>
    <w:rPr>
      <w:rFonts w:cs="Times New Roman"/>
      <w:sz w:val="14"/>
      <w:szCs w:val="24"/>
    </w:rPr>
  </w:style>
  <w:style w:type="paragraph" w:styleId="Zhlav">
    <w:name w:val="header"/>
    <w:basedOn w:val="Normln"/>
    <w:link w:val="ZhlavChar"/>
    <w:uiPriority w:val="99"/>
    <w:unhideWhenUsed/>
    <w:rsid w:val="002954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95424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77D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7D9D"/>
    <w:rPr>
      <w:rFonts w:ascii="Arial" w:eastAsia="Times New Roman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6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26FE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1503-EF7B-4387-AC75-56CF86FA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Links>
    <vt:vector size="12" baseType="variant">
      <vt:variant>
        <vt:i4>3407964</vt:i4>
      </vt:variant>
      <vt:variant>
        <vt:i4>3</vt:i4>
      </vt:variant>
      <vt:variant>
        <vt:i4>0</vt:i4>
      </vt:variant>
      <vt:variant>
        <vt:i4>5</vt:i4>
      </vt:variant>
      <vt:variant>
        <vt:lpwstr>mailto:epodatelna.policie@pcr.cz</vt:lpwstr>
      </vt:variant>
      <vt:variant>
        <vt:lpwstr/>
      </vt:variant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mailto:e.osnm.sekret@pcr.cz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HLOCHOVÁ Olga</dc:creator>
  <cp:lastModifiedBy>SLADKOVSKÁ Bronislava</cp:lastModifiedBy>
  <cp:revision>4</cp:revision>
  <cp:lastPrinted>2022-08-25T05:09:00Z</cp:lastPrinted>
  <dcterms:created xsi:type="dcterms:W3CDTF">2024-07-18T10:29:00Z</dcterms:created>
  <dcterms:modified xsi:type="dcterms:W3CDTF">2024-07-18T10:30:00Z</dcterms:modified>
</cp:coreProperties>
</file>