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F6D6C" w14:textId="77777777" w:rsidR="004B2742" w:rsidRDefault="004B2742" w:rsidP="00F42D9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alibri" w:hAnsi="Calibri" w:cs="Calibri"/>
          <w:color w:val="404040" w:themeColor="text1" w:themeTint="BF"/>
        </w:rPr>
      </w:pPr>
    </w:p>
    <w:p w14:paraId="08759557" w14:textId="77777777" w:rsidR="004B2742" w:rsidRDefault="004B2742" w:rsidP="00F42D9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alibri" w:hAnsi="Calibri" w:cs="Calibri"/>
          <w:color w:val="404040" w:themeColor="text1" w:themeTint="BF"/>
        </w:rPr>
      </w:pPr>
    </w:p>
    <w:p w14:paraId="21EEDA90" w14:textId="77777777" w:rsidR="004B2742" w:rsidRDefault="004B2742" w:rsidP="00F42D9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alibri" w:hAnsi="Calibri" w:cs="Calibri"/>
          <w:color w:val="404040" w:themeColor="text1" w:themeTint="BF"/>
        </w:rPr>
      </w:pPr>
    </w:p>
    <w:p w14:paraId="63438361" w14:textId="77777777" w:rsidR="004B2742" w:rsidRDefault="004B2742" w:rsidP="00F42D9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alibri" w:hAnsi="Calibri" w:cs="Calibri"/>
          <w:color w:val="404040" w:themeColor="text1" w:themeTint="BF"/>
        </w:rPr>
      </w:pPr>
    </w:p>
    <w:p w14:paraId="3013FB81" w14:textId="77777777" w:rsidR="006B0774" w:rsidRPr="00E739C4" w:rsidRDefault="006B0774" w:rsidP="00F42D93">
      <w:pPr>
        <w:autoSpaceDE w:val="0"/>
        <w:autoSpaceDN w:val="0"/>
        <w:adjustRightInd w:val="0"/>
        <w:spacing w:line="240" w:lineRule="auto"/>
        <w:jc w:val="both"/>
        <w:textAlignment w:val="center"/>
        <w:rPr>
          <w:rFonts w:ascii="Calibri" w:hAnsi="Calibri" w:cs="Calibri"/>
          <w:color w:val="404040"/>
          <w:sz w:val="24"/>
          <w:szCs w:val="24"/>
        </w:rPr>
      </w:pPr>
    </w:p>
    <w:p w14:paraId="09A4407C" w14:textId="77777777" w:rsidR="006B0774" w:rsidRPr="004D4AAF" w:rsidRDefault="006B0774" w:rsidP="00F42D93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4D4AAF">
        <w:rPr>
          <w:rFonts w:ascii="Calibri" w:hAnsi="Calibri" w:cs="Calibri"/>
          <w:b/>
          <w:sz w:val="28"/>
          <w:szCs w:val="28"/>
        </w:rPr>
        <w:t>Výzva k předložení cenové nabídky</w:t>
      </w:r>
      <w:bookmarkStart w:id="0" w:name="_GoBack"/>
      <w:bookmarkEnd w:id="0"/>
    </w:p>
    <w:p w14:paraId="7D4A867F" w14:textId="373A0CCB" w:rsidR="006B0774" w:rsidRPr="004D4AAF" w:rsidRDefault="006B0774" w:rsidP="00F42D93">
      <w:pPr>
        <w:spacing w:before="240" w:line="240" w:lineRule="auto"/>
        <w:jc w:val="both"/>
        <w:rPr>
          <w:rFonts w:ascii="Calibri" w:hAnsi="Calibri" w:cs="Calibri"/>
          <w:sz w:val="24"/>
          <w:szCs w:val="24"/>
        </w:rPr>
      </w:pPr>
      <w:r w:rsidRPr="004D4AAF">
        <w:rPr>
          <w:rFonts w:ascii="Calibri" w:hAnsi="Calibri" w:cs="Calibri"/>
          <w:sz w:val="24"/>
          <w:szCs w:val="24"/>
        </w:rPr>
        <w:t xml:space="preserve">Svaz průmyslu a dopravy </w:t>
      </w:r>
      <w:r>
        <w:rPr>
          <w:rFonts w:ascii="Calibri" w:hAnsi="Calibri" w:cs="Calibri"/>
          <w:sz w:val="24"/>
          <w:szCs w:val="24"/>
        </w:rPr>
        <w:t xml:space="preserve">České </w:t>
      </w:r>
      <w:r w:rsidR="007E4E27">
        <w:rPr>
          <w:rFonts w:ascii="Calibri" w:hAnsi="Calibri" w:cs="Calibri"/>
          <w:sz w:val="24"/>
          <w:szCs w:val="24"/>
        </w:rPr>
        <w:t>republiky (</w:t>
      </w:r>
      <w:r w:rsidR="006A1058">
        <w:rPr>
          <w:rFonts w:ascii="Calibri" w:hAnsi="Calibri" w:cs="Calibri"/>
          <w:sz w:val="24"/>
          <w:szCs w:val="24"/>
        </w:rPr>
        <w:t>dále</w:t>
      </w:r>
      <w:r>
        <w:rPr>
          <w:rFonts w:ascii="Calibri" w:hAnsi="Calibri" w:cs="Calibri"/>
          <w:sz w:val="24"/>
          <w:szCs w:val="24"/>
        </w:rPr>
        <w:t xml:space="preserve"> jen SP ČR) </w:t>
      </w:r>
      <w:r w:rsidRPr="004D4AAF">
        <w:rPr>
          <w:rFonts w:ascii="Calibri" w:hAnsi="Calibri" w:cs="Calibri"/>
          <w:sz w:val="24"/>
          <w:szCs w:val="24"/>
        </w:rPr>
        <w:t xml:space="preserve">si Vás dovoluje oslovit s výzvou k předložení cenové nabídky na níže specifikovanou službu, a to </w:t>
      </w:r>
      <w:r w:rsidRPr="004D4AAF">
        <w:rPr>
          <w:rFonts w:ascii="Calibri" w:hAnsi="Calibri" w:cs="Calibri"/>
          <w:b/>
          <w:sz w:val="24"/>
          <w:szCs w:val="24"/>
        </w:rPr>
        <w:t xml:space="preserve">v termínu do </w:t>
      </w:r>
      <w:proofErr w:type="gramStart"/>
      <w:r w:rsidR="007E4E27">
        <w:rPr>
          <w:rFonts w:ascii="Calibri" w:hAnsi="Calibri" w:cs="Calibri"/>
          <w:b/>
          <w:sz w:val="24"/>
          <w:szCs w:val="24"/>
        </w:rPr>
        <w:t>29.05.2024</w:t>
      </w:r>
      <w:proofErr w:type="gramEnd"/>
      <w:r w:rsidRPr="004D4AAF">
        <w:rPr>
          <w:rFonts w:ascii="Calibri" w:hAnsi="Calibri" w:cs="Calibri"/>
          <w:b/>
          <w:sz w:val="24"/>
          <w:szCs w:val="24"/>
        </w:rPr>
        <w:t xml:space="preserve"> do </w:t>
      </w:r>
      <w:r w:rsidR="007E4E27">
        <w:rPr>
          <w:rFonts w:ascii="Calibri" w:hAnsi="Calibri" w:cs="Calibri"/>
          <w:b/>
          <w:sz w:val="24"/>
          <w:szCs w:val="24"/>
        </w:rPr>
        <w:t xml:space="preserve">16.00 </w:t>
      </w:r>
      <w:r w:rsidRPr="004D4AAF">
        <w:rPr>
          <w:rFonts w:ascii="Calibri" w:hAnsi="Calibri" w:cs="Calibri"/>
          <w:b/>
          <w:sz w:val="24"/>
          <w:szCs w:val="24"/>
        </w:rPr>
        <w:t>hod.</w:t>
      </w:r>
    </w:p>
    <w:p w14:paraId="2F16B1D8" w14:textId="6C4DC222" w:rsidR="006B0774" w:rsidRPr="004D4AAF" w:rsidRDefault="006B0774" w:rsidP="00F42D93">
      <w:pPr>
        <w:spacing w:before="240" w:line="240" w:lineRule="auto"/>
        <w:jc w:val="both"/>
        <w:rPr>
          <w:rFonts w:ascii="Calibri" w:hAnsi="Calibri" w:cs="Calibri"/>
          <w:sz w:val="24"/>
          <w:szCs w:val="24"/>
        </w:rPr>
      </w:pPr>
      <w:r w:rsidRPr="004D4AAF">
        <w:rPr>
          <w:rFonts w:ascii="Calibri" w:hAnsi="Calibri" w:cs="Calibri"/>
          <w:sz w:val="24"/>
          <w:szCs w:val="24"/>
        </w:rPr>
        <w:t xml:space="preserve">Do </w:t>
      </w:r>
      <w:proofErr w:type="gramStart"/>
      <w:r w:rsidR="007E4E27">
        <w:rPr>
          <w:rFonts w:ascii="Calibri" w:hAnsi="Calibri" w:cs="Calibri"/>
          <w:b/>
          <w:sz w:val="24"/>
          <w:szCs w:val="24"/>
        </w:rPr>
        <w:t>31.05.2024</w:t>
      </w:r>
      <w:proofErr w:type="gramEnd"/>
      <w:r w:rsidRPr="004D4AAF">
        <w:rPr>
          <w:rFonts w:ascii="Calibri" w:hAnsi="Calibri" w:cs="Calibri"/>
          <w:sz w:val="24"/>
          <w:szCs w:val="24"/>
        </w:rPr>
        <w:t xml:space="preserve"> Vás vyrozumíme o tom, zda byla Vaše nabídka vybrána. V případě, že budete vybrán/a jako realizátor níže uvedené služby, bude s Vámi uzavřena smlouva, jejíž text je součástí této výzvy.</w:t>
      </w:r>
    </w:p>
    <w:p w14:paraId="14B1811D" w14:textId="77777777" w:rsidR="006B0774" w:rsidRPr="004D4AAF" w:rsidRDefault="006B0774" w:rsidP="00F42D93">
      <w:pPr>
        <w:spacing w:before="480"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1. </w:t>
      </w:r>
      <w:r w:rsidRPr="004D4AAF">
        <w:rPr>
          <w:rFonts w:ascii="Calibri" w:hAnsi="Calibri" w:cs="Calibri"/>
          <w:b/>
          <w:sz w:val="24"/>
          <w:szCs w:val="24"/>
        </w:rPr>
        <w:t>Specifikace služby</w:t>
      </w:r>
    </w:p>
    <w:p w14:paraId="78B3009C" w14:textId="391B1A72" w:rsidR="006B0774" w:rsidRPr="004D4AAF" w:rsidRDefault="006B0774" w:rsidP="00F42D93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hAnsi="Calibri" w:cs="Calibri"/>
          <w:snapToGrid w:val="0"/>
          <w:spacing w:val="-2"/>
          <w:sz w:val="24"/>
          <w:szCs w:val="24"/>
        </w:rPr>
      </w:pPr>
      <w:r w:rsidRPr="004D4AAF">
        <w:rPr>
          <w:rFonts w:ascii="Calibri" w:hAnsi="Calibri" w:cs="Calibri"/>
          <w:sz w:val="24"/>
          <w:szCs w:val="24"/>
        </w:rPr>
        <w:t xml:space="preserve">Předmětem </w:t>
      </w:r>
      <w:r>
        <w:rPr>
          <w:rFonts w:ascii="Calibri" w:hAnsi="Calibri" w:cs="Calibri"/>
          <w:sz w:val="24"/>
          <w:szCs w:val="24"/>
        </w:rPr>
        <w:t xml:space="preserve">služby </w:t>
      </w:r>
      <w:r w:rsidRPr="004D4AAF">
        <w:rPr>
          <w:rFonts w:ascii="Calibri" w:hAnsi="Calibri" w:cs="Calibri"/>
          <w:sz w:val="24"/>
          <w:szCs w:val="24"/>
        </w:rPr>
        <w:t>je</w:t>
      </w:r>
      <w:r w:rsidR="00232CC3">
        <w:rPr>
          <w:rFonts w:ascii="Calibri" w:hAnsi="Calibri" w:cs="Calibri"/>
          <w:sz w:val="24"/>
          <w:szCs w:val="24"/>
        </w:rPr>
        <w:t xml:space="preserve"> </w:t>
      </w:r>
      <w:r w:rsidR="00463015" w:rsidRPr="009205C5">
        <w:rPr>
          <w:rFonts w:ascii="Arial" w:hAnsi="Arial" w:cs="Arial"/>
          <w:b/>
          <w:bCs/>
        </w:rPr>
        <w:t xml:space="preserve">Příprava odborného obsahu </w:t>
      </w:r>
      <w:r w:rsidR="00463015">
        <w:rPr>
          <w:rFonts w:ascii="Arial" w:hAnsi="Arial" w:cs="Arial"/>
          <w:b/>
          <w:bCs/>
        </w:rPr>
        <w:t xml:space="preserve">webové aplikace </w:t>
      </w:r>
      <w:r w:rsidR="00463015" w:rsidRPr="009205C5">
        <w:rPr>
          <w:rFonts w:ascii="Arial" w:hAnsi="Arial" w:cs="Arial"/>
          <w:b/>
          <w:bCs/>
        </w:rPr>
        <w:t xml:space="preserve">z oblasti bezpečnosti a ochrany zdraví při práci určená zaměstnancům – cizincům ve stanovených tematických </w:t>
      </w:r>
      <w:r w:rsidR="007E4E27" w:rsidRPr="009205C5">
        <w:rPr>
          <w:rFonts w:ascii="Arial" w:hAnsi="Arial" w:cs="Arial"/>
          <w:b/>
          <w:bCs/>
        </w:rPr>
        <w:t>okruzích</w:t>
      </w:r>
      <w:r w:rsidR="007E4E27" w:rsidRPr="00261B01">
        <w:rPr>
          <w:rFonts w:ascii="Calibri" w:hAnsi="Calibri" w:cs="Calibri"/>
          <w:b/>
          <w:sz w:val="24"/>
          <w:szCs w:val="24"/>
        </w:rPr>
        <w:t xml:space="preserve"> s</w:t>
      </w:r>
      <w:r w:rsidRPr="00261B01">
        <w:rPr>
          <w:rFonts w:ascii="Calibri" w:hAnsi="Calibri" w:cs="Calibri"/>
          <w:b/>
          <w:sz w:val="24"/>
          <w:szCs w:val="24"/>
        </w:rPr>
        <w:t xml:space="preserve"> důrazem </w:t>
      </w:r>
      <w:r w:rsidR="007E4E27" w:rsidRPr="00261B01">
        <w:rPr>
          <w:rFonts w:ascii="Calibri" w:hAnsi="Calibri" w:cs="Calibri"/>
          <w:b/>
          <w:sz w:val="24"/>
          <w:szCs w:val="24"/>
        </w:rPr>
        <w:t>na jasnost</w:t>
      </w:r>
      <w:r w:rsidRPr="00261B01">
        <w:rPr>
          <w:rFonts w:ascii="Calibri" w:hAnsi="Calibri" w:cs="Calibri"/>
          <w:b/>
          <w:sz w:val="24"/>
          <w:szCs w:val="24"/>
        </w:rPr>
        <w:t xml:space="preserve"> a srozumitelnost předkládaných informací</w:t>
      </w:r>
      <w:r w:rsidR="00232CC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napToGrid w:val="0"/>
          <w:spacing w:val="-2"/>
          <w:sz w:val="24"/>
          <w:szCs w:val="24"/>
        </w:rPr>
        <w:t>(dále jen služba)</w:t>
      </w:r>
      <w:r w:rsidR="00463015">
        <w:rPr>
          <w:rFonts w:ascii="Calibri" w:hAnsi="Calibri" w:cs="Calibri"/>
          <w:snapToGrid w:val="0"/>
          <w:spacing w:val="-2"/>
          <w:sz w:val="24"/>
          <w:szCs w:val="24"/>
        </w:rPr>
        <w:t>.</w:t>
      </w:r>
    </w:p>
    <w:p w14:paraId="062B6107" w14:textId="77777777" w:rsidR="006B0774" w:rsidRPr="004D4AAF" w:rsidRDefault="006B0774" w:rsidP="00F42D9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93602DD" w14:textId="77777777" w:rsidR="006B0774" w:rsidRDefault="006B0774" w:rsidP="00F42D93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 ČR upozorňuje, že s</w:t>
      </w:r>
      <w:r w:rsidRPr="004D4AAF">
        <w:rPr>
          <w:rFonts w:ascii="Calibri" w:hAnsi="Calibri" w:cs="Calibri"/>
          <w:sz w:val="24"/>
          <w:szCs w:val="24"/>
        </w:rPr>
        <w:t xml:space="preserve">lužba bude hrazena jako náklad vzniklý dle § 320a </w:t>
      </w:r>
      <w:r w:rsidRPr="00F2147D">
        <w:rPr>
          <w:rFonts w:ascii="Calibri" w:hAnsi="Calibri" w:cs="Calibri"/>
          <w:sz w:val="24"/>
          <w:szCs w:val="24"/>
        </w:rPr>
        <w:t xml:space="preserve">písm. </w:t>
      </w:r>
      <w:r>
        <w:rPr>
          <w:rFonts w:ascii="Calibri" w:hAnsi="Calibri" w:cs="Calibri"/>
          <w:sz w:val="24"/>
          <w:szCs w:val="24"/>
        </w:rPr>
        <w:t>b</w:t>
      </w:r>
      <w:r w:rsidRPr="00F2147D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zákoníku práce na rok 2024</w:t>
      </w:r>
      <w:r w:rsidRPr="004D4AAF">
        <w:rPr>
          <w:rFonts w:ascii="Calibri" w:hAnsi="Calibri" w:cs="Calibri"/>
          <w:sz w:val="24"/>
          <w:szCs w:val="24"/>
        </w:rPr>
        <w:t>.</w:t>
      </w:r>
    </w:p>
    <w:p w14:paraId="3818B067" w14:textId="77777777" w:rsidR="00463015" w:rsidRDefault="00463015" w:rsidP="00F42D9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6342A46" w14:textId="77777777" w:rsidR="006B0774" w:rsidRPr="003D7A28" w:rsidRDefault="006B0774" w:rsidP="00F42D93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D7A28">
        <w:rPr>
          <w:rFonts w:ascii="Calibri" w:hAnsi="Calibri" w:cs="Calibri"/>
          <w:color w:val="000000"/>
          <w:sz w:val="24"/>
          <w:szCs w:val="24"/>
        </w:rPr>
        <w:t>Vzhledem k povaze a smyslu zadávané služby s ohledem na dodržení dalších zásad dle § 6 zákona o</w:t>
      </w:r>
    </w:p>
    <w:p w14:paraId="3A468484" w14:textId="77777777" w:rsidR="006B0774" w:rsidRPr="003D7A28" w:rsidRDefault="006B0774" w:rsidP="00F42D93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D7A28">
        <w:rPr>
          <w:rFonts w:ascii="Calibri" w:hAnsi="Calibri" w:cs="Calibri"/>
          <w:color w:val="000000"/>
          <w:sz w:val="24"/>
          <w:szCs w:val="24"/>
        </w:rPr>
        <w:t>zadávání veřejných zakázek není možné při výběru dodavatele zohlednit zásady sociálně odpovědného zadávání, environmentálního odpovědného zadávání ani inovací.</w:t>
      </w:r>
    </w:p>
    <w:p w14:paraId="3E568190" w14:textId="77777777" w:rsidR="006B0774" w:rsidRPr="004D4AAF" w:rsidRDefault="006B0774" w:rsidP="00F42D93">
      <w:pPr>
        <w:spacing w:before="24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2. </w:t>
      </w:r>
      <w:r w:rsidRPr="004D4AAF">
        <w:rPr>
          <w:rFonts w:ascii="Calibri" w:hAnsi="Calibri" w:cs="Calibri"/>
          <w:b/>
          <w:sz w:val="24"/>
          <w:szCs w:val="24"/>
        </w:rPr>
        <w:t xml:space="preserve">Požadovaný obsah </w:t>
      </w:r>
      <w:r w:rsidR="00261B01">
        <w:rPr>
          <w:rFonts w:ascii="Calibri" w:hAnsi="Calibri" w:cs="Calibri"/>
          <w:b/>
          <w:sz w:val="24"/>
          <w:szCs w:val="24"/>
        </w:rPr>
        <w:t>služby</w:t>
      </w:r>
      <w:r w:rsidRPr="004D4AAF">
        <w:rPr>
          <w:rFonts w:ascii="Calibri" w:hAnsi="Calibri" w:cs="Calibri"/>
          <w:b/>
          <w:sz w:val="24"/>
          <w:szCs w:val="24"/>
        </w:rPr>
        <w:t>:</w:t>
      </w:r>
    </w:p>
    <w:p w14:paraId="17B54157" w14:textId="77777777" w:rsidR="00463015" w:rsidRPr="006A1058" w:rsidRDefault="00463015" w:rsidP="00463015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6A1058">
        <w:rPr>
          <w:rFonts w:cstheme="minorHAnsi"/>
          <w:sz w:val="24"/>
          <w:szCs w:val="24"/>
        </w:rPr>
        <w:t xml:space="preserve">Zadavatel </w:t>
      </w:r>
      <w:r w:rsidR="006A1058" w:rsidRPr="006A1058">
        <w:rPr>
          <w:rFonts w:cstheme="minorHAnsi"/>
          <w:sz w:val="24"/>
          <w:szCs w:val="24"/>
        </w:rPr>
        <w:t>připravuje webovou</w:t>
      </w:r>
      <w:r w:rsidRPr="006A1058">
        <w:rPr>
          <w:rFonts w:cstheme="minorHAnsi"/>
          <w:sz w:val="24"/>
          <w:szCs w:val="24"/>
        </w:rPr>
        <w:t xml:space="preserve"> aplikaci poskytující srozumitelnou formou základní informace týkající se prevence rizik a zajištění bezpečnosti a ochrany zdraví při práci zpracovaná na základě aktuálně platných právních předpisů v České republice s využitím získaných poznatků z praxe. Důraz bude dán na srozumitelnost a pochopitelnost předkládaných informací se současným zachováním faktické správnosti. </w:t>
      </w:r>
    </w:p>
    <w:p w14:paraId="1F9859C9" w14:textId="2F954A2A" w:rsidR="00463015" w:rsidRPr="006A1058" w:rsidRDefault="00463015" w:rsidP="00463015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6A1058">
        <w:rPr>
          <w:rFonts w:cstheme="minorHAnsi"/>
          <w:sz w:val="24"/>
          <w:szCs w:val="24"/>
        </w:rPr>
        <w:t xml:space="preserve">Obsahem poptávané služby je příprava odborného obsahu webové aplikace. Cílem je prostřednictvím webové aplikace zvýšit obecné povědomí a zajistit osvětu cizinců o otázkách BOZP v České republice a umožnění získání základních a obecných informací touto formou cizincům v předstihu ještě před příjezdem do České republiky ve fázi vyřizování pobytových oprávnění a před započetím práce pro konkrétního zaměstnavatele. Cizinci budou moci získat přehled o právech a povinnostech, které v oblasti BOZP v ČR mají, a to v jejich mateřském </w:t>
      </w:r>
      <w:r w:rsidR="007E4E27" w:rsidRPr="006A1058">
        <w:rPr>
          <w:rFonts w:cstheme="minorHAnsi"/>
          <w:sz w:val="24"/>
          <w:szCs w:val="24"/>
        </w:rPr>
        <w:t>jazyce. Při</w:t>
      </w:r>
      <w:r w:rsidRPr="006A1058">
        <w:rPr>
          <w:rFonts w:cstheme="minorHAnsi"/>
          <w:sz w:val="24"/>
          <w:szCs w:val="24"/>
        </w:rPr>
        <w:t xml:space="preserve"> zpracování bude kladen důraz na jednoduchost a srozumitelnost předkládaných informací. Jako preferovaná forma sdělení </w:t>
      </w:r>
      <w:r w:rsidR="006A1058" w:rsidRPr="006A1058">
        <w:rPr>
          <w:rFonts w:cstheme="minorHAnsi"/>
          <w:sz w:val="24"/>
          <w:szCs w:val="24"/>
        </w:rPr>
        <w:t>jsou FAQ</w:t>
      </w:r>
      <w:r w:rsidRPr="006A1058">
        <w:rPr>
          <w:rFonts w:cstheme="minorHAnsi"/>
          <w:sz w:val="24"/>
          <w:szCs w:val="24"/>
        </w:rPr>
        <w:t xml:space="preserve"> (nejčastěji kladené otázky). Textový materiál </w:t>
      </w:r>
      <w:r w:rsidR="00A558A6" w:rsidRPr="006A1058">
        <w:rPr>
          <w:rFonts w:cstheme="minorHAnsi"/>
          <w:sz w:val="24"/>
          <w:szCs w:val="24"/>
        </w:rPr>
        <w:t>může být</w:t>
      </w:r>
      <w:r w:rsidRPr="006A1058">
        <w:rPr>
          <w:rFonts w:cstheme="minorHAnsi"/>
          <w:sz w:val="24"/>
          <w:szCs w:val="24"/>
        </w:rPr>
        <w:t>, v případě účelnosti a dostupnosti doplněn o případný obrazový materiál nebo audiovizuální materiály.</w:t>
      </w:r>
    </w:p>
    <w:p w14:paraId="32B929D2" w14:textId="77777777" w:rsidR="00463015" w:rsidRPr="006A1058" w:rsidRDefault="00463015" w:rsidP="00463015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6A1058">
        <w:rPr>
          <w:rFonts w:cstheme="minorHAnsi"/>
          <w:sz w:val="24"/>
          <w:szCs w:val="24"/>
        </w:rPr>
        <w:t>Navrhované tematické okruhy (</w:t>
      </w:r>
      <w:r w:rsidRPr="006A1058">
        <w:rPr>
          <w:rFonts w:cstheme="minorHAnsi"/>
          <w:i/>
          <w:iCs/>
          <w:sz w:val="24"/>
          <w:szCs w:val="24"/>
        </w:rPr>
        <w:t>po dohodě se zadavatelem lze okruhy doplnit/upravit</w:t>
      </w:r>
      <w:r w:rsidRPr="006A1058">
        <w:rPr>
          <w:rFonts w:cstheme="minorHAnsi"/>
          <w:sz w:val="24"/>
          <w:szCs w:val="24"/>
        </w:rPr>
        <w:t xml:space="preserve">): </w:t>
      </w:r>
    </w:p>
    <w:p w14:paraId="048620CE" w14:textId="77777777" w:rsidR="00463015" w:rsidRPr="00D47A3F" w:rsidRDefault="00463015" w:rsidP="00D47A3F">
      <w:pPr>
        <w:pStyle w:val="Odstavecseseznamem"/>
        <w:numPr>
          <w:ilvl w:val="0"/>
          <w:numId w:val="4"/>
        </w:numPr>
        <w:contextualSpacing/>
        <w:jc w:val="both"/>
        <w:rPr>
          <w:rFonts w:cstheme="minorHAnsi"/>
          <w:sz w:val="24"/>
          <w:szCs w:val="24"/>
        </w:rPr>
      </w:pPr>
      <w:r w:rsidRPr="00D47A3F">
        <w:rPr>
          <w:rFonts w:cstheme="minorHAnsi"/>
          <w:sz w:val="24"/>
          <w:szCs w:val="24"/>
        </w:rPr>
        <w:lastRenderedPageBreak/>
        <w:t>Pracovní úrazy cizích státních příslušníků v ČR (</w:t>
      </w:r>
      <w:r w:rsidR="006A1058" w:rsidRPr="00D47A3F">
        <w:rPr>
          <w:rFonts w:cstheme="minorHAnsi"/>
          <w:sz w:val="24"/>
          <w:szCs w:val="24"/>
        </w:rPr>
        <w:t>2013–2023) –</w:t>
      </w:r>
      <w:r w:rsidRPr="00D47A3F">
        <w:rPr>
          <w:rFonts w:cstheme="minorHAnsi"/>
          <w:sz w:val="24"/>
          <w:szCs w:val="24"/>
        </w:rPr>
        <w:t xml:space="preserve"> příprava podkladových statistik a grafů k umístění na web. </w:t>
      </w:r>
    </w:p>
    <w:p w14:paraId="28A52533" w14:textId="77777777" w:rsidR="00463015" w:rsidRPr="00D47A3F" w:rsidRDefault="00463015" w:rsidP="00D47A3F">
      <w:pPr>
        <w:pStyle w:val="Odstavecseseznamem"/>
        <w:numPr>
          <w:ilvl w:val="0"/>
          <w:numId w:val="4"/>
        </w:numPr>
        <w:contextualSpacing/>
        <w:jc w:val="both"/>
        <w:rPr>
          <w:rFonts w:cstheme="minorHAnsi"/>
          <w:sz w:val="24"/>
          <w:szCs w:val="24"/>
        </w:rPr>
      </w:pPr>
      <w:r w:rsidRPr="00D47A3F">
        <w:rPr>
          <w:rFonts w:cstheme="minorHAnsi"/>
          <w:sz w:val="24"/>
          <w:szCs w:val="24"/>
        </w:rPr>
        <w:t xml:space="preserve">Úvod do BOZP – práva a povinnosti zaměstnanců, povinnosti zaměstnavatele ve vztahu k zajištění BOZP, školení BOZP, </w:t>
      </w:r>
      <w:proofErr w:type="spellStart"/>
      <w:r w:rsidRPr="00D47A3F">
        <w:rPr>
          <w:rFonts w:cstheme="minorHAnsi"/>
          <w:sz w:val="24"/>
          <w:szCs w:val="24"/>
        </w:rPr>
        <w:t>pracovnělékařské</w:t>
      </w:r>
      <w:proofErr w:type="spellEnd"/>
      <w:r w:rsidRPr="00D47A3F">
        <w:rPr>
          <w:rFonts w:cstheme="minorHAnsi"/>
          <w:sz w:val="24"/>
          <w:szCs w:val="24"/>
        </w:rPr>
        <w:t xml:space="preserve"> prohlídky, alkohol a kouření na </w:t>
      </w:r>
      <w:r w:rsidR="006A1058" w:rsidRPr="00D47A3F">
        <w:rPr>
          <w:rFonts w:cstheme="minorHAnsi"/>
          <w:sz w:val="24"/>
          <w:szCs w:val="24"/>
        </w:rPr>
        <w:t>pracovišti</w:t>
      </w:r>
      <w:r w:rsidRPr="00D47A3F">
        <w:rPr>
          <w:rFonts w:cstheme="minorHAnsi"/>
          <w:sz w:val="24"/>
          <w:szCs w:val="24"/>
        </w:rPr>
        <w:t xml:space="preserve"> atd.</w:t>
      </w:r>
    </w:p>
    <w:p w14:paraId="6290EF5D" w14:textId="77777777" w:rsidR="00463015" w:rsidRPr="00D47A3F" w:rsidRDefault="00463015" w:rsidP="00D47A3F">
      <w:pPr>
        <w:pStyle w:val="Odstavecseseznamem"/>
        <w:numPr>
          <w:ilvl w:val="0"/>
          <w:numId w:val="4"/>
        </w:numPr>
        <w:contextualSpacing/>
        <w:jc w:val="both"/>
        <w:rPr>
          <w:rFonts w:cstheme="minorHAnsi"/>
          <w:sz w:val="24"/>
          <w:szCs w:val="24"/>
        </w:rPr>
      </w:pPr>
      <w:r w:rsidRPr="00D47A3F">
        <w:rPr>
          <w:rFonts w:cstheme="minorHAnsi"/>
          <w:sz w:val="24"/>
          <w:szCs w:val="24"/>
        </w:rPr>
        <w:t>Práce mladistvých zaměstnanců/ práce těhotných, kojících zaměstnankyň, zaměstnankyň do devátého měsíce po porodu</w:t>
      </w:r>
    </w:p>
    <w:p w14:paraId="6D3BBAD1" w14:textId="77777777" w:rsidR="00463015" w:rsidRPr="00D47A3F" w:rsidRDefault="00463015" w:rsidP="00D47A3F">
      <w:pPr>
        <w:pStyle w:val="Odstavecseseznamem"/>
        <w:numPr>
          <w:ilvl w:val="0"/>
          <w:numId w:val="4"/>
        </w:numPr>
        <w:contextualSpacing/>
        <w:jc w:val="both"/>
        <w:rPr>
          <w:rFonts w:cstheme="minorHAnsi"/>
          <w:bCs/>
          <w:sz w:val="24"/>
          <w:szCs w:val="24"/>
        </w:rPr>
      </w:pPr>
      <w:r w:rsidRPr="00D47A3F">
        <w:rPr>
          <w:rFonts w:cstheme="minorHAnsi"/>
          <w:sz w:val="24"/>
          <w:szCs w:val="24"/>
        </w:rPr>
        <w:t>Pracovní úrazy, nemoci z</w:t>
      </w:r>
      <w:r w:rsidR="004F4115" w:rsidRPr="00D47A3F">
        <w:rPr>
          <w:rFonts w:cstheme="minorHAnsi"/>
          <w:sz w:val="24"/>
          <w:szCs w:val="24"/>
        </w:rPr>
        <w:t> </w:t>
      </w:r>
      <w:r w:rsidRPr="00D47A3F">
        <w:rPr>
          <w:rFonts w:cstheme="minorHAnsi"/>
          <w:sz w:val="24"/>
          <w:szCs w:val="24"/>
        </w:rPr>
        <w:t>povolání</w:t>
      </w:r>
    </w:p>
    <w:p w14:paraId="277AE3AE" w14:textId="77777777" w:rsidR="00463015" w:rsidRPr="00D47A3F" w:rsidRDefault="006A1058" w:rsidP="00D47A3F">
      <w:pPr>
        <w:pStyle w:val="Odstavecseseznamem"/>
        <w:numPr>
          <w:ilvl w:val="0"/>
          <w:numId w:val="4"/>
        </w:numPr>
        <w:contextualSpacing/>
        <w:jc w:val="both"/>
        <w:rPr>
          <w:rFonts w:cstheme="minorHAnsi"/>
          <w:bCs/>
          <w:sz w:val="24"/>
          <w:szCs w:val="24"/>
        </w:rPr>
      </w:pPr>
      <w:r w:rsidRPr="00D47A3F">
        <w:rPr>
          <w:rFonts w:cstheme="minorHAnsi"/>
          <w:bCs/>
          <w:sz w:val="24"/>
          <w:szCs w:val="24"/>
        </w:rPr>
        <w:t>Ochranné osobní pracovní prostředky</w:t>
      </w:r>
    </w:p>
    <w:p w14:paraId="307D5883" w14:textId="77777777" w:rsidR="00463015" w:rsidRPr="00D47A3F" w:rsidRDefault="00463015" w:rsidP="00D47A3F">
      <w:pPr>
        <w:pStyle w:val="Odstavecseseznamem"/>
        <w:numPr>
          <w:ilvl w:val="0"/>
          <w:numId w:val="4"/>
        </w:numPr>
        <w:contextualSpacing/>
        <w:jc w:val="both"/>
        <w:rPr>
          <w:rFonts w:cstheme="minorHAnsi"/>
          <w:sz w:val="24"/>
          <w:szCs w:val="24"/>
        </w:rPr>
      </w:pPr>
      <w:r w:rsidRPr="00D47A3F">
        <w:rPr>
          <w:rFonts w:cstheme="minorHAnsi"/>
          <w:sz w:val="24"/>
          <w:szCs w:val="24"/>
        </w:rPr>
        <w:t>První pomoc na pracovišti</w:t>
      </w:r>
    </w:p>
    <w:p w14:paraId="53B96C4F" w14:textId="77777777" w:rsidR="00463015" w:rsidRPr="00D47A3F" w:rsidRDefault="00463015" w:rsidP="00D47A3F">
      <w:pPr>
        <w:pStyle w:val="Odstavecseseznamem"/>
        <w:numPr>
          <w:ilvl w:val="0"/>
          <w:numId w:val="4"/>
        </w:numPr>
        <w:contextualSpacing/>
        <w:jc w:val="both"/>
        <w:rPr>
          <w:rFonts w:cstheme="minorHAnsi"/>
          <w:sz w:val="24"/>
          <w:szCs w:val="24"/>
        </w:rPr>
      </w:pPr>
      <w:r w:rsidRPr="00D47A3F">
        <w:rPr>
          <w:rFonts w:cstheme="minorHAnsi"/>
          <w:sz w:val="24"/>
          <w:szCs w:val="24"/>
        </w:rPr>
        <w:t>BOZP na staveništi, práce ve výškách (stavebnictví na 1. místě v počtu smrtelných pracovních úrazů u cizinců)</w:t>
      </w:r>
      <w:r w:rsidR="004F4115" w:rsidRPr="00D47A3F">
        <w:rPr>
          <w:rFonts w:cstheme="minorHAnsi"/>
          <w:sz w:val="24"/>
          <w:szCs w:val="24"/>
        </w:rPr>
        <w:t xml:space="preserve">. </w:t>
      </w:r>
    </w:p>
    <w:p w14:paraId="0B7D00EC" w14:textId="77777777" w:rsidR="00463015" w:rsidRPr="00D47A3F" w:rsidRDefault="00463015" w:rsidP="00D47A3F">
      <w:pPr>
        <w:pStyle w:val="Odstavecseseznamem"/>
        <w:contextualSpacing/>
        <w:jc w:val="both"/>
        <w:rPr>
          <w:rFonts w:ascii="Arial" w:hAnsi="Arial" w:cs="Arial"/>
        </w:rPr>
      </w:pPr>
    </w:p>
    <w:p w14:paraId="559918A1" w14:textId="77777777" w:rsidR="00463015" w:rsidRPr="00463015" w:rsidRDefault="00463015" w:rsidP="00463015">
      <w:pPr>
        <w:spacing w:after="0" w:line="240" w:lineRule="auto"/>
        <w:jc w:val="both"/>
        <w:rPr>
          <w:rFonts w:ascii="Arial" w:hAnsi="Arial" w:cs="Arial"/>
        </w:rPr>
      </w:pPr>
    </w:p>
    <w:p w14:paraId="6D52A97C" w14:textId="77777777" w:rsidR="006B0774" w:rsidRPr="004D4AAF" w:rsidRDefault="006B0774" w:rsidP="00463015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3. </w:t>
      </w:r>
      <w:r w:rsidRPr="004D4AAF">
        <w:rPr>
          <w:rFonts w:ascii="Calibri" w:hAnsi="Calibri" w:cs="Calibri"/>
          <w:b/>
          <w:sz w:val="24"/>
          <w:szCs w:val="24"/>
        </w:rPr>
        <w:t xml:space="preserve">Požadované </w:t>
      </w:r>
      <w:r w:rsidR="006A1058" w:rsidRPr="004D4AAF">
        <w:rPr>
          <w:rFonts w:ascii="Calibri" w:hAnsi="Calibri" w:cs="Calibri"/>
          <w:b/>
          <w:sz w:val="24"/>
          <w:szCs w:val="24"/>
        </w:rPr>
        <w:t>výstupy:</w:t>
      </w:r>
    </w:p>
    <w:p w14:paraId="173CE173" w14:textId="77777777" w:rsidR="006B0774" w:rsidRPr="004D4AAF" w:rsidRDefault="006B0774" w:rsidP="00F42D93">
      <w:pPr>
        <w:pStyle w:val="Odstavecseseznamem"/>
        <w:numPr>
          <w:ilvl w:val="0"/>
          <w:numId w:val="2"/>
        </w:numPr>
        <w:spacing w:before="240"/>
        <w:jc w:val="both"/>
        <w:rPr>
          <w:rFonts w:cs="Calibri"/>
          <w:sz w:val="24"/>
          <w:szCs w:val="24"/>
        </w:rPr>
      </w:pPr>
      <w:r w:rsidRPr="004D4AAF">
        <w:rPr>
          <w:rFonts w:cs="Calibri"/>
          <w:sz w:val="24"/>
          <w:szCs w:val="24"/>
        </w:rPr>
        <w:t>Požadovaný rozsah</w:t>
      </w:r>
      <w:r w:rsidR="00463015">
        <w:rPr>
          <w:rFonts w:cs="Calibri"/>
          <w:sz w:val="24"/>
          <w:szCs w:val="24"/>
        </w:rPr>
        <w:t xml:space="preserve"> odborného obsahu webu</w:t>
      </w:r>
      <w:r w:rsidRPr="00C4426E">
        <w:rPr>
          <w:rFonts w:cs="Calibri"/>
          <w:sz w:val="24"/>
          <w:szCs w:val="24"/>
        </w:rPr>
        <w:t xml:space="preserve">: minimálně </w:t>
      </w:r>
      <w:r w:rsidR="00A558A6">
        <w:rPr>
          <w:rFonts w:cs="Calibri"/>
          <w:sz w:val="24"/>
          <w:szCs w:val="24"/>
        </w:rPr>
        <w:t>60</w:t>
      </w:r>
      <w:r>
        <w:rPr>
          <w:rFonts w:cs="Calibri"/>
          <w:sz w:val="24"/>
          <w:szCs w:val="24"/>
        </w:rPr>
        <w:t>.</w:t>
      </w:r>
      <w:r w:rsidRPr="004D4AAF">
        <w:rPr>
          <w:rFonts w:cs="Calibri"/>
          <w:sz w:val="24"/>
          <w:szCs w:val="24"/>
        </w:rPr>
        <w:t xml:space="preserve"> normostran + přílohy.</w:t>
      </w:r>
    </w:p>
    <w:p w14:paraId="15A1C5BB" w14:textId="77777777" w:rsidR="006B0774" w:rsidRDefault="006B0774" w:rsidP="00F42D93">
      <w:pPr>
        <w:spacing w:before="240" w:line="240" w:lineRule="auto"/>
        <w:ind w:left="709" w:hanging="284"/>
        <w:jc w:val="both"/>
        <w:rPr>
          <w:rFonts w:ascii="Calibri" w:hAnsi="Calibri" w:cs="Calibri"/>
          <w:sz w:val="24"/>
          <w:szCs w:val="24"/>
        </w:rPr>
      </w:pPr>
      <w:r w:rsidRPr="004D4AAF">
        <w:rPr>
          <w:rFonts w:ascii="Calibri" w:hAnsi="Calibri" w:cs="Calibri"/>
          <w:sz w:val="24"/>
          <w:szCs w:val="24"/>
        </w:rPr>
        <w:t>•</w:t>
      </w:r>
      <w:r w:rsidRPr="004D4AAF">
        <w:rPr>
          <w:rFonts w:ascii="Calibri" w:hAnsi="Calibri" w:cs="Calibri"/>
          <w:sz w:val="24"/>
          <w:szCs w:val="24"/>
        </w:rPr>
        <w:tab/>
        <w:t xml:space="preserve">Finální verze bude zadavateli předána </w:t>
      </w:r>
      <w:r>
        <w:rPr>
          <w:rFonts w:ascii="Calibri" w:hAnsi="Calibri" w:cs="Calibri"/>
          <w:sz w:val="24"/>
          <w:szCs w:val="24"/>
        </w:rPr>
        <w:t xml:space="preserve">elektronicky + </w:t>
      </w:r>
      <w:r w:rsidR="006A1058" w:rsidRPr="004D4AAF">
        <w:rPr>
          <w:rFonts w:ascii="Calibri" w:hAnsi="Calibri" w:cs="Calibri"/>
          <w:sz w:val="24"/>
          <w:szCs w:val="24"/>
        </w:rPr>
        <w:t>2krát</w:t>
      </w:r>
      <w:r w:rsidRPr="004D4AAF">
        <w:rPr>
          <w:rFonts w:ascii="Calibri" w:hAnsi="Calibri" w:cs="Calibri"/>
          <w:sz w:val="24"/>
          <w:szCs w:val="24"/>
        </w:rPr>
        <w:t xml:space="preserve"> v tištěné verzi ve </w:t>
      </w:r>
      <w:proofErr w:type="gramStart"/>
      <w:r w:rsidRPr="004D4AAF">
        <w:rPr>
          <w:rFonts w:ascii="Calibri" w:hAnsi="Calibri" w:cs="Calibri"/>
          <w:sz w:val="24"/>
          <w:szCs w:val="24"/>
        </w:rPr>
        <w:t>formátu .</w:t>
      </w:r>
      <w:r w:rsidR="006A1058" w:rsidRPr="004D4AAF">
        <w:rPr>
          <w:rFonts w:ascii="Calibri" w:hAnsi="Calibri" w:cs="Calibri"/>
          <w:sz w:val="24"/>
          <w:szCs w:val="24"/>
        </w:rPr>
        <w:t>doc</w:t>
      </w:r>
      <w:proofErr w:type="gramEnd"/>
      <w:r w:rsidR="006A1058" w:rsidRPr="004D4AAF">
        <w:rPr>
          <w:rFonts w:ascii="Calibri" w:hAnsi="Calibri" w:cs="Calibri"/>
          <w:sz w:val="24"/>
          <w:szCs w:val="24"/>
        </w:rPr>
        <w:t xml:space="preserve"> a .</w:t>
      </w:r>
      <w:proofErr w:type="spellStart"/>
      <w:r w:rsidR="006A1058" w:rsidRPr="004D4AAF">
        <w:rPr>
          <w:rFonts w:ascii="Calibri" w:hAnsi="Calibri" w:cs="Calibri"/>
          <w:sz w:val="24"/>
          <w:szCs w:val="24"/>
        </w:rPr>
        <w:t>xls</w:t>
      </w:r>
      <w:proofErr w:type="spellEnd"/>
      <w:r w:rsidR="006A1058" w:rsidRPr="004D4AAF">
        <w:rPr>
          <w:rFonts w:ascii="Calibri" w:hAnsi="Calibri" w:cs="Calibri"/>
          <w:sz w:val="24"/>
          <w:szCs w:val="24"/>
        </w:rPr>
        <w:t xml:space="preserve"> apod.</w:t>
      </w:r>
      <w:r w:rsidRPr="004D4AAF">
        <w:rPr>
          <w:rFonts w:ascii="Calibri" w:hAnsi="Calibri" w:cs="Calibri"/>
          <w:sz w:val="24"/>
          <w:szCs w:val="24"/>
        </w:rPr>
        <w:t xml:space="preserve"> se zdrojovými daty, výpočty, tabulkami a grafy.</w:t>
      </w:r>
    </w:p>
    <w:p w14:paraId="7A2B5F50" w14:textId="77777777" w:rsidR="00D47A3F" w:rsidRPr="004D4AAF" w:rsidRDefault="00D47A3F" w:rsidP="00F42D93">
      <w:pPr>
        <w:spacing w:before="240" w:line="240" w:lineRule="auto"/>
        <w:ind w:left="709" w:hanging="284"/>
        <w:jc w:val="both"/>
        <w:rPr>
          <w:rFonts w:ascii="Calibri" w:hAnsi="Calibri" w:cs="Calibri"/>
          <w:sz w:val="24"/>
          <w:szCs w:val="24"/>
        </w:rPr>
      </w:pPr>
    </w:p>
    <w:p w14:paraId="6CF46BBB" w14:textId="77777777" w:rsidR="006B0774" w:rsidRPr="004D4AAF" w:rsidRDefault="006B0774" w:rsidP="00F42D93">
      <w:pPr>
        <w:spacing w:before="24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4. </w:t>
      </w:r>
      <w:r w:rsidRPr="004D4AAF">
        <w:rPr>
          <w:rFonts w:ascii="Calibri" w:hAnsi="Calibri" w:cs="Calibri"/>
          <w:b/>
          <w:sz w:val="24"/>
          <w:szCs w:val="24"/>
        </w:rPr>
        <w:t>Harmonogram</w:t>
      </w:r>
    </w:p>
    <w:p w14:paraId="77D5E5E2" w14:textId="77777777" w:rsidR="00750FD7" w:rsidRDefault="00750FD7" w:rsidP="00F42D93">
      <w:pPr>
        <w:spacing w:line="240" w:lineRule="auto"/>
        <w:rPr>
          <w:rFonts w:ascii="Calibri" w:hAnsi="Calibri" w:cs="Calibri"/>
          <w:sz w:val="24"/>
          <w:szCs w:val="24"/>
        </w:rPr>
      </w:pPr>
      <w:r w:rsidRPr="00750FD7">
        <w:rPr>
          <w:rFonts w:ascii="Calibri" w:hAnsi="Calibri" w:cs="Calibri"/>
          <w:b/>
          <w:sz w:val="24"/>
          <w:szCs w:val="24"/>
        </w:rPr>
        <w:t>4.1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0FD7">
        <w:rPr>
          <w:rFonts w:ascii="Calibri" w:hAnsi="Calibri" w:cs="Calibri"/>
          <w:b/>
          <w:sz w:val="24"/>
          <w:szCs w:val="24"/>
        </w:rPr>
        <w:t>Tématické</w:t>
      </w:r>
      <w:proofErr w:type="spellEnd"/>
      <w:r w:rsidRPr="00750FD7">
        <w:rPr>
          <w:rFonts w:ascii="Calibri" w:hAnsi="Calibri" w:cs="Calibri"/>
          <w:b/>
          <w:sz w:val="24"/>
          <w:szCs w:val="24"/>
        </w:rPr>
        <w:t xml:space="preserve"> okruhy </w:t>
      </w:r>
      <w:r w:rsidR="00232CC3" w:rsidRPr="00750FD7">
        <w:rPr>
          <w:rFonts w:ascii="Calibri" w:hAnsi="Calibri" w:cs="Calibri"/>
          <w:b/>
          <w:sz w:val="24"/>
          <w:szCs w:val="24"/>
        </w:rPr>
        <w:t>1 až 4</w:t>
      </w:r>
      <w:r w:rsidR="00232CC3">
        <w:rPr>
          <w:rFonts w:ascii="Calibri" w:hAnsi="Calibri" w:cs="Calibri"/>
          <w:sz w:val="24"/>
          <w:szCs w:val="24"/>
        </w:rPr>
        <w:t xml:space="preserve"> </w:t>
      </w:r>
    </w:p>
    <w:p w14:paraId="63E1002B" w14:textId="77777777" w:rsidR="006B0774" w:rsidRPr="00210D31" w:rsidRDefault="00F42D93" w:rsidP="00F42D93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Pracovní </w:t>
      </w:r>
      <w:r w:rsidR="006A1058">
        <w:rPr>
          <w:rFonts w:ascii="Calibri" w:hAnsi="Calibri" w:cs="Calibri"/>
          <w:sz w:val="24"/>
          <w:szCs w:val="24"/>
        </w:rPr>
        <w:t>v</w:t>
      </w:r>
      <w:r w:rsidR="006A1058" w:rsidRPr="00210D31">
        <w:rPr>
          <w:rFonts w:ascii="Calibri" w:hAnsi="Calibri" w:cs="Calibri"/>
          <w:sz w:val="24"/>
          <w:szCs w:val="24"/>
        </w:rPr>
        <w:t xml:space="preserve">erze </w:t>
      </w:r>
      <w:r w:rsidR="006A1058">
        <w:rPr>
          <w:rFonts w:ascii="Calibri" w:hAnsi="Calibri" w:cs="Calibri"/>
          <w:sz w:val="24"/>
          <w:szCs w:val="24"/>
        </w:rPr>
        <w:t>odborného</w:t>
      </w:r>
      <w:r>
        <w:rPr>
          <w:rFonts w:ascii="Calibri" w:hAnsi="Calibri" w:cs="Calibri"/>
          <w:sz w:val="24"/>
          <w:szCs w:val="24"/>
        </w:rPr>
        <w:t xml:space="preserve"> obsahu webu</w:t>
      </w:r>
      <w:r w:rsidR="00232CC3">
        <w:rPr>
          <w:rFonts w:ascii="Calibri" w:hAnsi="Calibri" w:cs="Calibri"/>
          <w:sz w:val="24"/>
          <w:szCs w:val="24"/>
        </w:rPr>
        <w:t xml:space="preserve"> </w:t>
      </w:r>
      <w:r w:rsidR="006B0774" w:rsidRPr="00210D31">
        <w:rPr>
          <w:rFonts w:ascii="Calibri" w:hAnsi="Calibri" w:cs="Calibri"/>
          <w:sz w:val="24"/>
          <w:szCs w:val="24"/>
        </w:rPr>
        <w:t>k připomínkování bude Zadavateli dodána do</w:t>
      </w:r>
      <w:r w:rsidR="00232CC3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232CC3">
        <w:rPr>
          <w:rFonts w:ascii="Calibri" w:hAnsi="Calibri" w:cs="Calibri"/>
          <w:sz w:val="24"/>
          <w:szCs w:val="24"/>
        </w:rPr>
        <w:t>16.8.2024</w:t>
      </w:r>
      <w:proofErr w:type="gramEnd"/>
    </w:p>
    <w:p w14:paraId="49D04F35" w14:textId="0F0A2CBB" w:rsidR="006B0774" w:rsidRDefault="006B0774" w:rsidP="00F42D93">
      <w:pPr>
        <w:spacing w:line="240" w:lineRule="auto"/>
        <w:rPr>
          <w:rFonts w:ascii="Calibri" w:hAnsi="Calibri" w:cs="Calibri"/>
          <w:sz w:val="24"/>
          <w:szCs w:val="24"/>
          <w:highlight w:val="yellow"/>
        </w:rPr>
      </w:pPr>
      <w:r w:rsidRPr="00210D31">
        <w:rPr>
          <w:rFonts w:ascii="Calibri" w:hAnsi="Calibri" w:cs="Calibri"/>
          <w:sz w:val="24"/>
          <w:szCs w:val="24"/>
        </w:rPr>
        <w:t xml:space="preserve">Zadavatel má po obdržení </w:t>
      </w:r>
      <w:r w:rsidR="00F42D93">
        <w:rPr>
          <w:rFonts w:ascii="Calibri" w:hAnsi="Calibri" w:cs="Calibri"/>
          <w:sz w:val="24"/>
          <w:szCs w:val="24"/>
        </w:rPr>
        <w:t>pracovní verze a</w:t>
      </w:r>
      <w:r>
        <w:rPr>
          <w:rFonts w:ascii="Calibri" w:hAnsi="Calibri" w:cs="Calibri"/>
          <w:sz w:val="24"/>
          <w:szCs w:val="24"/>
        </w:rPr>
        <w:t xml:space="preserve"> k připomínkování v </w:t>
      </w:r>
      <w:r w:rsidR="007E4E27">
        <w:rPr>
          <w:rFonts w:ascii="Calibri" w:hAnsi="Calibri" w:cs="Calibri"/>
          <w:sz w:val="24"/>
          <w:szCs w:val="24"/>
        </w:rPr>
        <w:t>době 5</w:t>
      </w:r>
      <w:r w:rsidRPr="00210D31">
        <w:rPr>
          <w:rFonts w:ascii="Calibri" w:hAnsi="Calibri" w:cs="Calibri"/>
          <w:sz w:val="24"/>
          <w:szCs w:val="24"/>
        </w:rPr>
        <w:t xml:space="preserve"> pracovních dnů možnost seznámit se </w:t>
      </w:r>
      <w:r w:rsidR="00F42D93">
        <w:rPr>
          <w:rFonts w:ascii="Calibri" w:hAnsi="Calibri" w:cs="Calibri"/>
          <w:sz w:val="24"/>
          <w:szCs w:val="24"/>
        </w:rPr>
        <w:t>s ní</w:t>
      </w:r>
      <w:r w:rsidRPr="00210D31">
        <w:rPr>
          <w:rFonts w:ascii="Calibri" w:hAnsi="Calibri" w:cs="Calibri"/>
          <w:sz w:val="24"/>
          <w:szCs w:val="24"/>
        </w:rPr>
        <w:t>, vznést k ní dotazy a požadovat ve stanovené lhůtě odstranění zjištěných vad</w:t>
      </w:r>
      <w:r>
        <w:rPr>
          <w:rFonts w:ascii="Calibri" w:hAnsi="Calibri" w:cs="Calibri"/>
          <w:sz w:val="24"/>
          <w:szCs w:val="24"/>
        </w:rPr>
        <w:t>.</w:t>
      </w:r>
    </w:p>
    <w:p w14:paraId="577B7912" w14:textId="77777777" w:rsidR="006B0774" w:rsidRPr="00D47A3F" w:rsidRDefault="006B0774" w:rsidP="00F42D93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210D31">
        <w:rPr>
          <w:rFonts w:ascii="Calibri" w:hAnsi="Calibri" w:cs="Calibri"/>
          <w:sz w:val="24"/>
          <w:szCs w:val="24"/>
        </w:rPr>
        <w:t xml:space="preserve">Finální verze bude Zadavateli předána nejpozději do </w:t>
      </w:r>
      <w:proofErr w:type="gramStart"/>
      <w:r w:rsidR="00232CC3" w:rsidRPr="00D47A3F">
        <w:rPr>
          <w:rFonts w:ascii="Calibri" w:hAnsi="Calibri" w:cs="Calibri"/>
          <w:b/>
          <w:sz w:val="24"/>
          <w:szCs w:val="24"/>
        </w:rPr>
        <w:t>31.8.2024</w:t>
      </w:r>
      <w:proofErr w:type="gramEnd"/>
    </w:p>
    <w:p w14:paraId="36E0990E" w14:textId="1462CB4B" w:rsidR="006B0774" w:rsidRDefault="006B0774" w:rsidP="00F42D93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 průběhu </w:t>
      </w:r>
      <w:r w:rsidR="006A1058">
        <w:rPr>
          <w:rFonts w:ascii="Calibri" w:hAnsi="Calibri" w:cs="Calibri"/>
          <w:sz w:val="24"/>
          <w:szCs w:val="24"/>
        </w:rPr>
        <w:t>zpracování bude</w:t>
      </w:r>
      <w:r>
        <w:rPr>
          <w:rFonts w:ascii="Calibri" w:hAnsi="Calibri" w:cs="Calibri"/>
          <w:sz w:val="24"/>
          <w:szCs w:val="24"/>
        </w:rPr>
        <w:t xml:space="preserve"> Zhotovitel v </w:t>
      </w:r>
      <w:r w:rsidR="006A1058">
        <w:rPr>
          <w:rFonts w:ascii="Calibri" w:hAnsi="Calibri" w:cs="Calibri"/>
          <w:sz w:val="24"/>
          <w:szCs w:val="24"/>
        </w:rPr>
        <w:t>pravidelném</w:t>
      </w:r>
      <w:r>
        <w:rPr>
          <w:rFonts w:ascii="Calibri" w:hAnsi="Calibri" w:cs="Calibri"/>
          <w:sz w:val="24"/>
          <w:szCs w:val="24"/>
        </w:rPr>
        <w:t xml:space="preserve"> kontaktu s odborným garantem</w:t>
      </w:r>
      <w:r w:rsidR="007E4E27">
        <w:rPr>
          <w:rFonts w:ascii="Calibri" w:hAnsi="Calibri" w:cs="Calibri"/>
          <w:sz w:val="24"/>
          <w:szCs w:val="24"/>
        </w:rPr>
        <w:t xml:space="preserve"> </w:t>
      </w:r>
      <w:r w:rsidR="006A1058">
        <w:rPr>
          <w:rFonts w:ascii="Calibri" w:hAnsi="Calibri" w:cs="Calibri"/>
          <w:sz w:val="24"/>
          <w:szCs w:val="24"/>
        </w:rPr>
        <w:t>BOZP,</w:t>
      </w:r>
      <w:r>
        <w:rPr>
          <w:rFonts w:ascii="Calibri" w:hAnsi="Calibri" w:cs="Calibri"/>
          <w:sz w:val="24"/>
          <w:szCs w:val="24"/>
        </w:rPr>
        <w:t xml:space="preserve"> s nímž bude konzultovat průběžná zjištěné a koordinovat další postup prací.</w:t>
      </w:r>
    </w:p>
    <w:p w14:paraId="615C8F0B" w14:textId="77777777" w:rsidR="006B0774" w:rsidRDefault="00750FD7" w:rsidP="00F42D93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750FD7">
        <w:rPr>
          <w:rFonts w:ascii="Calibri" w:hAnsi="Calibri" w:cs="Calibri"/>
          <w:b/>
          <w:sz w:val="24"/>
          <w:szCs w:val="24"/>
        </w:rPr>
        <w:t xml:space="preserve">4.2 </w:t>
      </w:r>
      <w:proofErr w:type="spellStart"/>
      <w:r w:rsidRPr="00750FD7">
        <w:rPr>
          <w:rFonts w:ascii="Calibri" w:hAnsi="Calibri" w:cs="Calibri"/>
          <w:b/>
          <w:sz w:val="24"/>
          <w:szCs w:val="24"/>
        </w:rPr>
        <w:t>Tématické</w:t>
      </w:r>
      <w:proofErr w:type="spellEnd"/>
      <w:r w:rsidRPr="00750FD7">
        <w:rPr>
          <w:rFonts w:ascii="Calibri" w:hAnsi="Calibri" w:cs="Calibri"/>
          <w:b/>
          <w:sz w:val="24"/>
          <w:szCs w:val="24"/>
        </w:rPr>
        <w:t xml:space="preserve"> okruhy 5 až 7</w:t>
      </w:r>
    </w:p>
    <w:p w14:paraId="36E8747C" w14:textId="77777777" w:rsidR="00750FD7" w:rsidRPr="00210D31" w:rsidRDefault="00750FD7" w:rsidP="00750FD7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Pracovní v</w:t>
      </w:r>
      <w:r w:rsidRPr="00210D31">
        <w:rPr>
          <w:rFonts w:ascii="Calibri" w:hAnsi="Calibri" w:cs="Calibri"/>
          <w:sz w:val="24"/>
          <w:szCs w:val="24"/>
        </w:rPr>
        <w:t xml:space="preserve">erze </w:t>
      </w:r>
      <w:r>
        <w:rPr>
          <w:rFonts w:ascii="Calibri" w:hAnsi="Calibri" w:cs="Calibri"/>
          <w:sz w:val="24"/>
          <w:szCs w:val="24"/>
        </w:rPr>
        <w:t xml:space="preserve">odborného obsahu webu </w:t>
      </w:r>
      <w:r w:rsidRPr="00210D31">
        <w:rPr>
          <w:rFonts w:ascii="Calibri" w:hAnsi="Calibri" w:cs="Calibri"/>
          <w:sz w:val="24"/>
          <w:szCs w:val="24"/>
        </w:rPr>
        <w:t>k připomínkování bude Zadavateli dodána do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16.</w:t>
      </w:r>
      <w:r w:rsidR="00D47A3F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>.2024</w:t>
      </w:r>
      <w:proofErr w:type="gramEnd"/>
    </w:p>
    <w:p w14:paraId="0EC98A92" w14:textId="77777777" w:rsidR="00750FD7" w:rsidRDefault="00750FD7" w:rsidP="00750FD7">
      <w:pPr>
        <w:spacing w:line="240" w:lineRule="auto"/>
        <w:rPr>
          <w:rFonts w:ascii="Calibri" w:hAnsi="Calibri" w:cs="Calibri"/>
          <w:sz w:val="24"/>
          <w:szCs w:val="24"/>
          <w:highlight w:val="yellow"/>
        </w:rPr>
      </w:pPr>
      <w:r w:rsidRPr="00210D31">
        <w:rPr>
          <w:rFonts w:ascii="Calibri" w:hAnsi="Calibri" w:cs="Calibri"/>
          <w:sz w:val="24"/>
          <w:szCs w:val="24"/>
        </w:rPr>
        <w:t xml:space="preserve">Zadavatel má po obdržení </w:t>
      </w:r>
      <w:r>
        <w:rPr>
          <w:rFonts w:ascii="Calibri" w:hAnsi="Calibri" w:cs="Calibri"/>
          <w:sz w:val="24"/>
          <w:szCs w:val="24"/>
        </w:rPr>
        <w:t>pracovní verze a k připomínkování v </w:t>
      </w:r>
      <w:proofErr w:type="gramStart"/>
      <w:r>
        <w:rPr>
          <w:rFonts w:ascii="Calibri" w:hAnsi="Calibri" w:cs="Calibri"/>
          <w:sz w:val="24"/>
          <w:szCs w:val="24"/>
        </w:rPr>
        <w:t xml:space="preserve">době </w:t>
      </w:r>
      <w:r w:rsidR="00D47A3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5</w:t>
      </w:r>
      <w:r w:rsidRPr="00210D31">
        <w:rPr>
          <w:rFonts w:ascii="Calibri" w:hAnsi="Calibri" w:cs="Calibri"/>
          <w:sz w:val="24"/>
          <w:szCs w:val="24"/>
        </w:rPr>
        <w:t xml:space="preserve"> pracovních</w:t>
      </w:r>
      <w:proofErr w:type="gramEnd"/>
      <w:r w:rsidRPr="00210D31">
        <w:rPr>
          <w:rFonts w:ascii="Calibri" w:hAnsi="Calibri" w:cs="Calibri"/>
          <w:sz w:val="24"/>
          <w:szCs w:val="24"/>
        </w:rPr>
        <w:t xml:space="preserve"> dnů možnost seznámit se </w:t>
      </w:r>
      <w:r>
        <w:rPr>
          <w:rFonts w:ascii="Calibri" w:hAnsi="Calibri" w:cs="Calibri"/>
          <w:sz w:val="24"/>
          <w:szCs w:val="24"/>
        </w:rPr>
        <w:t>s ní</w:t>
      </w:r>
      <w:r w:rsidRPr="00210D31">
        <w:rPr>
          <w:rFonts w:ascii="Calibri" w:hAnsi="Calibri" w:cs="Calibri"/>
          <w:sz w:val="24"/>
          <w:szCs w:val="24"/>
        </w:rPr>
        <w:t>, vznést k ní dotazy a požadovat ve stanovené lhůtě odstranění zjištěných vad</w:t>
      </w:r>
      <w:r>
        <w:rPr>
          <w:rFonts w:ascii="Calibri" w:hAnsi="Calibri" w:cs="Calibri"/>
          <w:sz w:val="24"/>
          <w:szCs w:val="24"/>
        </w:rPr>
        <w:t>.</w:t>
      </w:r>
    </w:p>
    <w:p w14:paraId="64D5CE7D" w14:textId="77777777" w:rsidR="00750FD7" w:rsidRDefault="00750FD7" w:rsidP="00750FD7">
      <w:pPr>
        <w:spacing w:line="240" w:lineRule="auto"/>
        <w:rPr>
          <w:rFonts w:ascii="Calibri" w:hAnsi="Calibri" w:cs="Calibri"/>
          <w:sz w:val="24"/>
          <w:szCs w:val="24"/>
        </w:rPr>
      </w:pPr>
      <w:r w:rsidRPr="00210D31">
        <w:rPr>
          <w:rFonts w:ascii="Calibri" w:hAnsi="Calibri" w:cs="Calibri"/>
          <w:sz w:val="24"/>
          <w:szCs w:val="24"/>
        </w:rPr>
        <w:t xml:space="preserve">Finální verze bude Zadavateli předána nejpozději do </w:t>
      </w:r>
      <w:proofErr w:type="gramStart"/>
      <w:r w:rsidRPr="00D47A3F">
        <w:rPr>
          <w:rFonts w:ascii="Calibri" w:hAnsi="Calibri" w:cs="Calibri"/>
          <w:b/>
          <w:sz w:val="24"/>
          <w:szCs w:val="24"/>
        </w:rPr>
        <w:t>31.</w:t>
      </w:r>
      <w:r w:rsidR="00D47A3F" w:rsidRPr="00D47A3F">
        <w:rPr>
          <w:rFonts w:ascii="Calibri" w:hAnsi="Calibri" w:cs="Calibri"/>
          <w:b/>
          <w:sz w:val="24"/>
          <w:szCs w:val="24"/>
        </w:rPr>
        <w:t>10</w:t>
      </w:r>
      <w:r w:rsidRPr="00D47A3F">
        <w:rPr>
          <w:rFonts w:ascii="Calibri" w:hAnsi="Calibri" w:cs="Calibri"/>
          <w:b/>
          <w:sz w:val="24"/>
          <w:szCs w:val="24"/>
        </w:rPr>
        <w:t>.2024</w:t>
      </w:r>
      <w:proofErr w:type="gramEnd"/>
    </w:p>
    <w:p w14:paraId="795F8E3D" w14:textId="77777777" w:rsidR="00750FD7" w:rsidRDefault="00750FD7" w:rsidP="00750FD7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průběhu zpracování bude Zhotovitel v pravidelném kontaktu s odborným garantem</w:t>
      </w:r>
      <w:r w:rsidR="00D47A3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BOZP, s nímž bude konzultovat průběžná zjištěné a koordinovat další postup prací.</w:t>
      </w:r>
    </w:p>
    <w:p w14:paraId="61E0AB86" w14:textId="77777777" w:rsidR="00D47A3F" w:rsidRDefault="00D47A3F" w:rsidP="00750FD7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03212D24" w14:textId="77777777" w:rsidR="00D47A3F" w:rsidRPr="00750FD7" w:rsidRDefault="00D47A3F" w:rsidP="00750FD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2ACD826A" w14:textId="77777777" w:rsidR="006B0774" w:rsidRPr="004D4AAF" w:rsidRDefault="006B0774" w:rsidP="00F42D93">
      <w:pPr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5. </w:t>
      </w:r>
      <w:r w:rsidRPr="004D4AAF">
        <w:rPr>
          <w:rFonts w:ascii="Calibri" w:hAnsi="Calibri" w:cs="Calibri"/>
          <w:b/>
          <w:sz w:val="24"/>
          <w:szCs w:val="24"/>
        </w:rPr>
        <w:t>Kritéria výběru</w:t>
      </w:r>
    </w:p>
    <w:p w14:paraId="2910E92A" w14:textId="77777777" w:rsidR="006B0774" w:rsidRDefault="006B0774" w:rsidP="00F42D93">
      <w:pPr>
        <w:pStyle w:val="Odstavecseseznamem"/>
        <w:numPr>
          <w:ilvl w:val="0"/>
          <w:numId w:val="1"/>
        </w:numPr>
        <w:suppressAutoHyphens w:val="0"/>
        <w:contextualSpacing/>
        <w:rPr>
          <w:rFonts w:cs="Calibri"/>
          <w:sz w:val="24"/>
          <w:szCs w:val="24"/>
        </w:rPr>
      </w:pPr>
      <w:r w:rsidRPr="004D4AAF">
        <w:rPr>
          <w:rFonts w:cs="Calibri"/>
          <w:sz w:val="24"/>
          <w:szCs w:val="24"/>
        </w:rPr>
        <w:t>Cena</w:t>
      </w:r>
    </w:p>
    <w:p w14:paraId="08CDB3C6" w14:textId="77777777" w:rsidR="006B0774" w:rsidRDefault="006B0774" w:rsidP="00F42D93">
      <w:pPr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Vybrána bude nabídka s </w:t>
      </w:r>
      <w:r w:rsidR="006A1058">
        <w:rPr>
          <w:rFonts w:ascii="Calibri" w:hAnsi="Calibri" w:cs="Calibri"/>
          <w:b/>
          <w:sz w:val="24"/>
          <w:szCs w:val="24"/>
        </w:rPr>
        <w:t>nejnižší nabídkovou</w:t>
      </w:r>
      <w:r>
        <w:rPr>
          <w:rFonts w:ascii="Calibri" w:hAnsi="Calibri" w:cs="Calibri"/>
          <w:b/>
          <w:sz w:val="24"/>
          <w:szCs w:val="24"/>
        </w:rPr>
        <w:t xml:space="preserve"> cenou</w:t>
      </w:r>
    </w:p>
    <w:p w14:paraId="5676594B" w14:textId="77777777" w:rsidR="006B0774" w:rsidRDefault="006B0774" w:rsidP="00F42D93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154C6C17" w14:textId="77777777" w:rsidR="006B0774" w:rsidRPr="004D4AAF" w:rsidRDefault="006B0774" w:rsidP="00F42D93">
      <w:pPr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6.  </w:t>
      </w:r>
      <w:r w:rsidRPr="004D4AAF">
        <w:rPr>
          <w:rFonts w:ascii="Calibri" w:hAnsi="Calibri" w:cs="Calibri"/>
          <w:b/>
          <w:sz w:val="24"/>
          <w:szCs w:val="24"/>
        </w:rPr>
        <w:t>Cenová nabídka</w:t>
      </w:r>
    </w:p>
    <w:p w14:paraId="2FDB59AA" w14:textId="127CF785" w:rsidR="006B0774" w:rsidRPr="004D4AAF" w:rsidRDefault="006B0774" w:rsidP="00F42D9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4D4AAF">
        <w:rPr>
          <w:rFonts w:ascii="Calibri" w:hAnsi="Calibri" w:cs="Calibri"/>
          <w:sz w:val="24"/>
          <w:szCs w:val="24"/>
        </w:rPr>
        <w:t xml:space="preserve">Cenovou nabídku prosím zašlete </w:t>
      </w:r>
      <w:r w:rsidRPr="004D4AAF">
        <w:rPr>
          <w:rFonts w:ascii="Calibri" w:hAnsi="Calibri" w:cs="Calibri"/>
          <w:b/>
          <w:sz w:val="24"/>
          <w:szCs w:val="24"/>
        </w:rPr>
        <w:t>kontaktní osobě uvedené níže</w:t>
      </w:r>
      <w:r w:rsidRPr="004D4AAF">
        <w:rPr>
          <w:rFonts w:ascii="Calibri" w:hAnsi="Calibri" w:cs="Calibri"/>
          <w:sz w:val="24"/>
          <w:szCs w:val="24"/>
        </w:rPr>
        <w:t xml:space="preserve"> v termínu </w:t>
      </w:r>
      <w:r w:rsidRPr="004D4AAF">
        <w:rPr>
          <w:rFonts w:ascii="Calibri" w:hAnsi="Calibri" w:cs="Calibri"/>
          <w:b/>
          <w:sz w:val="24"/>
          <w:szCs w:val="24"/>
        </w:rPr>
        <w:t xml:space="preserve">do </w:t>
      </w:r>
      <w:proofErr w:type="gramStart"/>
      <w:r w:rsidR="007E4E27">
        <w:rPr>
          <w:rFonts w:ascii="Calibri" w:hAnsi="Calibri" w:cs="Calibri"/>
          <w:b/>
          <w:sz w:val="24"/>
          <w:szCs w:val="24"/>
        </w:rPr>
        <w:t>29.05.2024</w:t>
      </w:r>
      <w:proofErr w:type="gramEnd"/>
      <w:r w:rsidR="007E4E27" w:rsidRPr="004D4AAF">
        <w:rPr>
          <w:rFonts w:ascii="Calibri" w:hAnsi="Calibri" w:cs="Calibri"/>
          <w:b/>
          <w:sz w:val="24"/>
          <w:szCs w:val="24"/>
        </w:rPr>
        <w:t xml:space="preserve"> e</w:t>
      </w:r>
      <w:r w:rsidRPr="004D4AAF">
        <w:rPr>
          <w:rFonts w:ascii="Calibri" w:hAnsi="Calibri" w:cs="Calibri"/>
          <w:b/>
          <w:sz w:val="24"/>
          <w:szCs w:val="24"/>
        </w:rPr>
        <w:t xml:space="preserve">-mailem do </w:t>
      </w:r>
      <w:r w:rsidR="007E4E27">
        <w:rPr>
          <w:rFonts w:ascii="Calibri" w:hAnsi="Calibri" w:cs="Calibri"/>
          <w:b/>
          <w:sz w:val="24"/>
          <w:szCs w:val="24"/>
        </w:rPr>
        <w:t>16.00</w:t>
      </w:r>
      <w:r w:rsidRPr="004D4AAF">
        <w:rPr>
          <w:rFonts w:ascii="Calibri" w:hAnsi="Calibri" w:cs="Calibri"/>
          <w:b/>
          <w:sz w:val="24"/>
          <w:szCs w:val="24"/>
        </w:rPr>
        <w:t xml:space="preserve"> hod</w:t>
      </w:r>
      <w:r w:rsidRPr="004D4AAF">
        <w:rPr>
          <w:rFonts w:ascii="Calibri" w:hAnsi="Calibri" w:cs="Calibri"/>
          <w:sz w:val="24"/>
          <w:szCs w:val="24"/>
        </w:rPr>
        <w:t xml:space="preserve">. </w:t>
      </w:r>
    </w:p>
    <w:p w14:paraId="0D0BA827" w14:textId="77777777" w:rsidR="006B0774" w:rsidRPr="004D4AAF" w:rsidRDefault="006B0774" w:rsidP="00F42D93">
      <w:pPr>
        <w:spacing w:before="240" w:line="240" w:lineRule="auto"/>
        <w:jc w:val="both"/>
        <w:rPr>
          <w:rFonts w:ascii="Calibri" w:hAnsi="Calibri" w:cs="Calibri"/>
          <w:sz w:val="24"/>
          <w:szCs w:val="24"/>
        </w:rPr>
      </w:pPr>
      <w:r w:rsidRPr="004D4AAF">
        <w:rPr>
          <w:rFonts w:ascii="Calibri" w:hAnsi="Calibri" w:cs="Calibri"/>
          <w:sz w:val="24"/>
          <w:szCs w:val="24"/>
        </w:rPr>
        <w:t>Z cenové nabídky musí být patrné, jakým způsobem byla cenová nabídka spočítá</w:t>
      </w:r>
      <w:r w:rsidR="00261B01">
        <w:rPr>
          <w:rFonts w:ascii="Calibri" w:hAnsi="Calibri" w:cs="Calibri"/>
          <w:sz w:val="24"/>
          <w:szCs w:val="24"/>
        </w:rPr>
        <w:t xml:space="preserve">na </w:t>
      </w:r>
      <w:r w:rsidRPr="004D4AAF">
        <w:rPr>
          <w:rFonts w:ascii="Calibri" w:hAnsi="Calibri" w:cs="Calibri"/>
          <w:sz w:val="24"/>
          <w:szCs w:val="24"/>
        </w:rPr>
        <w:t xml:space="preserve">a v jakém rozsahu budou provedeny </w:t>
      </w:r>
      <w:r w:rsidR="006A1058" w:rsidRPr="004D4AAF">
        <w:rPr>
          <w:rFonts w:ascii="Calibri" w:hAnsi="Calibri" w:cs="Calibri"/>
          <w:sz w:val="24"/>
          <w:szCs w:val="24"/>
        </w:rPr>
        <w:t xml:space="preserve">práce </w:t>
      </w:r>
      <w:r w:rsidR="006A1058">
        <w:rPr>
          <w:rFonts w:ascii="Calibri" w:hAnsi="Calibri" w:cs="Calibri"/>
          <w:sz w:val="24"/>
          <w:szCs w:val="24"/>
        </w:rPr>
        <w:t>(</w:t>
      </w:r>
      <w:r w:rsidRPr="004D4AAF">
        <w:rPr>
          <w:rFonts w:ascii="Calibri" w:hAnsi="Calibri" w:cs="Calibri"/>
          <w:sz w:val="24"/>
          <w:szCs w:val="24"/>
        </w:rPr>
        <w:t xml:space="preserve">počty hodin a hodinové sazby za tyto práce). </w:t>
      </w:r>
    </w:p>
    <w:p w14:paraId="133E8808" w14:textId="77777777" w:rsidR="006B0774" w:rsidRDefault="006B0774" w:rsidP="00F42D93">
      <w:pPr>
        <w:spacing w:line="240" w:lineRule="auto"/>
        <w:rPr>
          <w:rFonts w:ascii="Calibri" w:hAnsi="Calibri" w:cs="Calibri"/>
          <w:sz w:val="24"/>
          <w:szCs w:val="24"/>
        </w:rPr>
      </w:pPr>
      <w:r w:rsidRPr="004D4AAF">
        <w:rPr>
          <w:rFonts w:ascii="Calibri" w:hAnsi="Calibri" w:cs="Calibri"/>
          <w:sz w:val="24"/>
          <w:szCs w:val="24"/>
        </w:rPr>
        <w:t>Cenová nabídka dále musí obsahovat identifikaci uchazeče a kontaktní osoby.</w:t>
      </w:r>
    </w:p>
    <w:p w14:paraId="60F566A8" w14:textId="77777777" w:rsidR="006B0774" w:rsidRDefault="006B0774" w:rsidP="00F42D93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Součástí výzva k předložení cenové nabídky je návrh smlouvy (</w:t>
      </w:r>
      <w:r w:rsidR="006A1058">
        <w:rPr>
          <w:rFonts w:ascii="Calibri" w:hAnsi="Calibri" w:cs="Calibri"/>
          <w:sz w:val="24"/>
          <w:szCs w:val="24"/>
        </w:rPr>
        <w:t>příloha)</w:t>
      </w:r>
      <w:r>
        <w:rPr>
          <w:rFonts w:ascii="Calibri" w:hAnsi="Calibri" w:cs="Calibri"/>
          <w:sz w:val="24"/>
          <w:szCs w:val="24"/>
        </w:rPr>
        <w:t xml:space="preserve">, která bude uzavřena s vybraným dodavatelem.  </w:t>
      </w:r>
    </w:p>
    <w:p w14:paraId="41702D5F" w14:textId="77777777" w:rsidR="006B0774" w:rsidRDefault="006B0774" w:rsidP="00F42D93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07897666" w14:textId="77777777" w:rsidR="006B0774" w:rsidRDefault="006B0774" w:rsidP="00F42D93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Bude-li zjištěn střet zájmů podle § 4b zákona o střetu zájmů č. 159/2006 Sb. v platném znění, zadavatel nabídku ze zadávacího řízení vyloučí.</w:t>
      </w:r>
    </w:p>
    <w:p w14:paraId="3F8FD536" w14:textId="77777777" w:rsidR="006B0774" w:rsidRPr="004D4AAF" w:rsidRDefault="006B0774" w:rsidP="00F42D93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 ČR si vyhrazuje právo nevybrat žádnou z obdržených nabídek.</w:t>
      </w:r>
    </w:p>
    <w:p w14:paraId="0BF34E44" w14:textId="77777777" w:rsidR="006B0774" w:rsidRPr="004D4AAF" w:rsidRDefault="006B0774" w:rsidP="00F42D93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100E2B6C" w14:textId="77777777" w:rsidR="006B0774" w:rsidRPr="004D4AAF" w:rsidRDefault="006B0774" w:rsidP="00F42D93">
      <w:pPr>
        <w:spacing w:before="240" w:line="240" w:lineRule="auto"/>
        <w:jc w:val="both"/>
        <w:rPr>
          <w:rFonts w:ascii="Calibri" w:hAnsi="Calibri" w:cs="Calibri"/>
          <w:sz w:val="24"/>
          <w:szCs w:val="24"/>
        </w:rPr>
      </w:pPr>
      <w:r w:rsidRPr="004E00CC">
        <w:rPr>
          <w:rFonts w:ascii="Calibri" w:hAnsi="Calibri" w:cs="Calibri"/>
          <w:b/>
          <w:sz w:val="24"/>
          <w:szCs w:val="24"/>
        </w:rPr>
        <w:t>Příloha</w:t>
      </w:r>
      <w:r>
        <w:rPr>
          <w:rFonts w:ascii="Calibri" w:hAnsi="Calibri" w:cs="Calibri"/>
          <w:sz w:val="24"/>
          <w:szCs w:val="24"/>
        </w:rPr>
        <w:t>: Návrh smlouvy</w:t>
      </w:r>
    </w:p>
    <w:p w14:paraId="0AA481DD" w14:textId="77777777" w:rsidR="006B0774" w:rsidRPr="004D4AAF" w:rsidRDefault="006B0774" w:rsidP="00F42D93">
      <w:pPr>
        <w:spacing w:before="240" w:line="240" w:lineRule="auto"/>
        <w:rPr>
          <w:rFonts w:ascii="Calibri" w:hAnsi="Calibri" w:cs="Calibri"/>
          <w:b/>
          <w:sz w:val="24"/>
          <w:szCs w:val="24"/>
        </w:rPr>
      </w:pPr>
      <w:r w:rsidRPr="004D4AAF">
        <w:rPr>
          <w:rFonts w:ascii="Calibri" w:hAnsi="Calibri" w:cs="Calibri"/>
          <w:b/>
          <w:sz w:val="24"/>
          <w:szCs w:val="24"/>
        </w:rPr>
        <w:t xml:space="preserve">Zadavatel: </w:t>
      </w:r>
      <w:r w:rsidRPr="004D4AAF">
        <w:rPr>
          <w:rFonts w:ascii="Calibri" w:hAnsi="Calibri" w:cs="Calibri"/>
          <w:b/>
          <w:sz w:val="24"/>
          <w:szCs w:val="24"/>
        </w:rPr>
        <w:tab/>
      </w:r>
      <w:r w:rsidRPr="004D4AAF">
        <w:rPr>
          <w:rFonts w:ascii="Calibri" w:hAnsi="Calibri" w:cs="Calibri"/>
          <w:b/>
          <w:sz w:val="24"/>
          <w:szCs w:val="24"/>
        </w:rPr>
        <w:tab/>
      </w:r>
      <w:r w:rsidRPr="004D4AAF">
        <w:rPr>
          <w:rFonts w:ascii="Calibri" w:hAnsi="Calibri" w:cs="Calibri"/>
          <w:b/>
          <w:sz w:val="24"/>
          <w:szCs w:val="24"/>
        </w:rPr>
        <w:tab/>
      </w:r>
      <w:r w:rsidRPr="004D4AAF">
        <w:rPr>
          <w:rFonts w:ascii="Calibri" w:hAnsi="Calibri" w:cs="Calibri"/>
          <w:b/>
          <w:sz w:val="24"/>
          <w:szCs w:val="24"/>
        </w:rPr>
        <w:tab/>
      </w:r>
      <w:r w:rsidRPr="004D4AAF">
        <w:rPr>
          <w:rFonts w:ascii="Calibri" w:hAnsi="Calibri" w:cs="Calibri"/>
          <w:b/>
          <w:sz w:val="24"/>
          <w:szCs w:val="24"/>
        </w:rPr>
        <w:tab/>
      </w:r>
      <w:r w:rsidRPr="004D4AAF">
        <w:rPr>
          <w:rFonts w:ascii="Calibri" w:hAnsi="Calibri" w:cs="Calibri"/>
          <w:b/>
          <w:sz w:val="24"/>
          <w:szCs w:val="24"/>
        </w:rPr>
        <w:tab/>
        <w:t xml:space="preserve">Kontaktní osoba: </w:t>
      </w:r>
    </w:p>
    <w:p w14:paraId="6416B487" w14:textId="5BCEBAF9" w:rsidR="006B0774" w:rsidRPr="004D4AAF" w:rsidRDefault="006B0774" w:rsidP="00F42D93">
      <w:pPr>
        <w:spacing w:line="240" w:lineRule="auto"/>
        <w:rPr>
          <w:rFonts w:ascii="Calibri" w:hAnsi="Calibri" w:cs="Calibri"/>
          <w:sz w:val="24"/>
          <w:szCs w:val="24"/>
        </w:rPr>
      </w:pPr>
      <w:r w:rsidRPr="004D4AAF">
        <w:rPr>
          <w:rFonts w:ascii="Calibri" w:hAnsi="Calibri" w:cs="Calibri"/>
          <w:sz w:val="24"/>
          <w:szCs w:val="24"/>
        </w:rPr>
        <w:t>Svaz průmyslu a dopravy České republiky</w:t>
      </w:r>
      <w:r w:rsidRPr="004D4AAF">
        <w:rPr>
          <w:rFonts w:ascii="Calibri" w:hAnsi="Calibri" w:cs="Calibri"/>
          <w:sz w:val="24"/>
          <w:szCs w:val="24"/>
        </w:rPr>
        <w:tab/>
      </w:r>
      <w:r w:rsidRPr="004D4AAF">
        <w:rPr>
          <w:rFonts w:ascii="Calibri" w:hAnsi="Calibri" w:cs="Calibri"/>
          <w:sz w:val="24"/>
          <w:szCs w:val="24"/>
        </w:rPr>
        <w:tab/>
      </w:r>
      <w:proofErr w:type="spellStart"/>
      <w:r w:rsidR="00372F60">
        <w:rPr>
          <w:rFonts w:ascii="Calibri" w:hAnsi="Calibri" w:cs="Calibri"/>
          <w:sz w:val="24"/>
          <w:szCs w:val="24"/>
        </w:rPr>
        <w:t>xxxxxxxxxxxxxxxxxxxxxxxxx</w:t>
      </w:r>
      <w:proofErr w:type="spellEnd"/>
      <w:r w:rsidRPr="004D4AAF">
        <w:rPr>
          <w:rFonts w:ascii="Calibri" w:hAnsi="Calibri" w:cs="Calibri"/>
          <w:sz w:val="24"/>
          <w:szCs w:val="24"/>
        </w:rPr>
        <w:tab/>
      </w:r>
    </w:p>
    <w:p w14:paraId="5618968D" w14:textId="6A1576EF" w:rsidR="006B0774" w:rsidRPr="004D4AAF" w:rsidRDefault="006B0774" w:rsidP="00F42D93">
      <w:pPr>
        <w:spacing w:line="240" w:lineRule="auto"/>
        <w:rPr>
          <w:rFonts w:ascii="Calibri" w:hAnsi="Calibri" w:cs="Calibri"/>
          <w:sz w:val="24"/>
          <w:szCs w:val="24"/>
        </w:rPr>
      </w:pPr>
      <w:r w:rsidRPr="004D4AAF">
        <w:rPr>
          <w:rFonts w:ascii="Calibri" w:hAnsi="Calibri" w:cs="Calibri"/>
          <w:sz w:val="24"/>
          <w:szCs w:val="24"/>
        </w:rPr>
        <w:t xml:space="preserve">IČ: 00536211 </w:t>
      </w:r>
      <w:r w:rsidRPr="004D4AAF">
        <w:rPr>
          <w:rFonts w:ascii="Calibri" w:hAnsi="Calibri" w:cs="Calibri"/>
          <w:sz w:val="24"/>
          <w:szCs w:val="24"/>
        </w:rPr>
        <w:tab/>
      </w:r>
      <w:r w:rsidRPr="004D4AAF">
        <w:rPr>
          <w:rFonts w:ascii="Calibri" w:hAnsi="Calibri" w:cs="Calibri"/>
          <w:sz w:val="24"/>
          <w:szCs w:val="24"/>
        </w:rPr>
        <w:tab/>
      </w:r>
      <w:r w:rsidRPr="004D4AAF">
        <w:rPr>
          <w:rFonts w:ascii="Calibri" w:hAnsi="Calibri" w:cs="Calibri"/>
          <w:sz w:val="24"/>
          <w:szCs w:val="24"/>
        </w:rPr>
        <w:tab/>
      </w:r>
      <w:r w:rsidRPr="004D4AAF">
        <w:rPr>
          <w:rFonts w:ascii="Calibri" w:hAnsi="Calibri" w:cs="Calibri"/>
          <w:sz w:val="24"/>
          <w:szCs w:val="24"/>
        </w:rPr>
        <w:tab/>
      </w:r>
      <w:r w:rsidRPr="004D4AAF">
        <w:rPr>
          <w:rFonts w:ascii="Calibri" w:hAnsi="Calibri" w:cs="Calibri"/>
          <w:sz w:val="24"/>
          <w:szCs w:val="24"/>
        </w:rPr>
        <w:tab/>
      </w:r>
      <w:r w:rsidRPr="004D4AAF">
        <w:rPr>
          <w:rFonts w:ascii="Calibri" w:hAnsi="Calibri" w:cs="Calibri"/>
          <w:sz w:val="24"/>
          <w:szCs w:val="24"/>
        </w:rPr>
        <w:tab/>
        <w:t xml:space="preserve">Tel.: </w:t>
      </w:r>
      <w:proofErr w:type="spellStart"/>
      <w:r w:rsidR="00372F60">
        <w:rPr>
          <w:rFonts w:ascii="Calibri" w:hAnsi="Calibri" w:cs="Calibri"/>
          <w:sz w:val="24"/>
          <w:szCs w:val="24"/>
        </w:rPr>
        <w:t>xxxxxxxxxxxxxxx</w:t>
      </w:r>
      <w:proofErr w:type="spellEnd"/>
    </w:p>
    <w:p w14:paraId="08549490" w14:textId="644C594E" w:rsidR="006B0774" w:rsidRPr="004D4AAF" w:rsidRDefault="006B0774" w:rsidP="00F42D93">
      <w:pPr>
        <w:spacing w:line="240" w:lineRule="auto"/>
        <w:rPr>
          <w:rFonts w:ascii="Calibri" w:hAnsi="Calibri" w:cs="Calibri"/>
          <w:sz w:val="24"/>
          <w:szCs w:val="24"/>
        </w:rPr>
      </w:pPr>
      <w:r w:rsidRPr="004D4AAF">
        <w:rPr>
          <w:rFonts w:ascii="Calibri" w:hAnsi="Calibri" w:cs="Calibri"/>
          <w:sz w:val="24"/>
          <w:szCs w:val="24"/>
        </w:rPr>
        <w:t>DIČ: CZ00536211</w:t>
      </w:r>
      <w:r w:rsidRPr="004D4AAF">
        <w:rPr>
          <w:rFonts w:ascii="Calibri" w:hAnsi="Calibri" w:cs="Calibri"/>
          <w:sz w:val="24"/>
          <w:szCs w:val="24"/>
        </w:rPr>
        <w:tab/>
      </w:r>
      <w:r w:rsidRPr="004D4AAF">
        <w:rPr>
          <w:rFonts w:ascii="Calibri" w:hAnsi="Calibri" w:cs="Calibri"/>
          <w:sz w:val="24"/>
          <w:szCs w:val="24"/>
        </w:rPr>
        <w:tab/>
      </w:r>
      <w:r w:rsidRPr="004D4AAF">
        <w:rPr>
          <w:rFonts w:ascii="Calibri" w:hAnsi="Calibri" w:cs="Calibri"/>
          <w:sz w:val="24"/>
          <w:szCs w:val="24"/>
        </w:rPr>
        <w:tab/>
      </w:r>
      <w:r w:rsidRPr="004D4AAF">
        <w:rPr>
          <w:rFonts w:ascii="Calibri" w:hAnsi="Calibri" w:cs="Calibri"/>
          <w:sz w:val="24"/>
          <w:szCs w:val="24"/>
        </w:rPr>
        <w:tab/>
      </w:r>
      <w:r w:rsidRPr="004D4AAF">
        <w:rPr>
          <w:rFonts w:ascii="Calibri" w:hAnsi="Calibri" w:cs="Calibri"/>
          <w:sz w:val="24"/>
          <w:szCs w:val="24"/>
        </w:rPr>
        <w:tab/>
      </w:r>
      <w:r w:rsidR="007E4E27" w:rsidRPr="004D4AAF">
        <w:rPr>
          <w:rFonts w:ascii="Calibri" w:hAnsi="Calibri" w:cs="Calibri"/>
          <w:sz w:val="24"/>
          <w:szCs w:val="24"/>
        </w:rPr>
        <w:t xml:space="preserve">E-mail: </w:t>
      </w:r>
      <w:proofErr w:type="spellStart"/>
      <w:r w:rsidR="00372F60">
        <w:rPr>
          <w:rFonts w:ascii="Calibri" w:hAnsi="Calibri" w:cs="Calibri"/>
          <w:sz w:val="24"/>
          <w:szCs w:val="24"/>
        </w:rPr>
        <w:t>xxxxxxxxxxxxxxxxxx</w:t>
      </w:r>
      <w:proofErr w:type="spellEnd"/>
    </w:p>
    <w:p w14:paraId="2FD41D06" w14:textId="77777777" w:rsidR="006B0774" w:rsidRPr="004D4AAF" w:rsidRDefault="006B0774" w:rsidP="00F42D93">
      <w:pPr>
        <w:spacing w:line="240" w:lineRule="auto"/>
        <w:rPr>
          <w:rFonts w:ascii="Calibri" w:hAnsi="Calibri" w:cs="Calibri"/>
          <w:sz w:val="24"/>
          <w:szCs w:val="24"/>
        </w:rPr>
      </w:pPr>
      <w:r w:rsidRPr="004D4AAF">
        <w:rPr>
          <w:rFonts w:ascii="Calibri" w:hAnsi="Calibri" w:cs="Calibri"/>
          <w:sz w:val="24"/>
          <w:szCs w:val="24"/>
        </w:rPr>
        <w:t>Freyova 948/11</w:t>
      </w:r>
    </w:p>
    <w:p w14:paraId="776A384F" w14:textId="77777777" w:rsidR="006B0774" w:rsidRPr="004D4AAF" w:rsidRDefault="006B0774" w:rsidP="00F42D93">
      <w:pPr>
        <w:spacing w:line="240" w:lineRule="auto"/>
        <w:rPr>
          <w:rFonts w:ascii="Calibri" w:hAnsi="Calibri" w:cs="Calibri"/>
          <w:sz w:val="24"/>
          <w:szCs w:val="24"/>
        </w:rPr>
      </w:pPr>
      <w:r w:rsidRPr="004D4AAF">
        <w:rPr>
          <w:rFonts w:ascii="Calibri" w:hAnsi="Calibri" w:cs="Calibri"/>
          <w:sz w:val="24"/>
          <w:szCs w:val="24"/>
        </w:rPr>
        <w:t>190 05 Praha 9</w:t>
      </w:r>
    </w:p>
    <w:p w14:paraId="40FF1354" w14:textId="77777777" w:rsidR="006B0774" w:rsidRPr="004D4AAF" w:rsidRDefault="006B0774" w:rsidP="00F42D93">
      <w:pPr>
        <w:spacing w:before="240" w:line="240" w:lineRule="auto"/>
        <w:rPr>
          <w:rFonts w:ascii="Calibri" w:hAnsi="Calibri" w:cs="Calibri"/>
          <w:sz w:val="24"/>
          <w:szCs w:val="24"/>
        </w:rPr>
      </w:pPr>
    </w:p>
    <w:p w14:paraId="14955542" w14:textId="0BDA716A" w:rsidR="006B0774" w:rsidRPr="004D4AAF" w:rsidRDefault="006B0774" w:rsidP="00F42D93">
      <w:pPr>
        <w:spacing w:before="240" w:line="240" w:lineRule="auto"/>
        <w:rPr>
          <w:rFonts w:ascii="Calibri" w:hAnsi="Calibri" w:cs="Calibri"/>
          <w:sz w:val="24"/>
          <w:szCs w:val="24"/>
        </w:rPr>
      </w:pPr>
      <w:r w:rsidRPr="004D4AAF">
        <w:rPr>
          <w:rFonts w:ascii="Calibri" w:hAnsi="Calibri" w:cs="Calibri"/>
          <w:sz w:val="24"/>
          <w:szCs w:val="24"/>
        </w:rPr>
        <w:t xml:space="preserve">V Praze, dne </w:t>
      </w:r>
      <w:proofErr w:type="gramStart"/>
      <w:r w:rsidR="007E4E27">
        <w:rPr>
          <w:rFonts w:ascii="Calibri" w:hAnsi="Calibri" w:cs="Calibri"/>
          <w:sz w:val="24"/>
          <w:szCs w:val="24"/>
        </w:rPr>
        <w:t>22.05.2024</w:t>
      </w:r>
      <w:proofErr w:type="gramEnd"/>
    </w:p>
    <w:p w14:paraId="13A12AF8" w14:textId="77777777" w:rsidR="007E4E27" w:rsidRDefault="007E4E27" w:rsidP="00F42D93">
      <w:pPr>
        <w:spacing w:line="240" w:lineRule="auto"/>
        <w:ind w:firstLine="4111"/>
        <w:jc w:val="center"/>
        <w:rPr>
          <w:rFonts w:ascii="Calibri" w:hAnsi="Calibri" w:cs="Calibri"/>
          <w:sz w:val="24"/>
          <w:szCs w:val="24"/>
        </w:rPr>
      </w:pPr>
    </w:p>
    <w:p w14:paraId="3FF4935A" w14:textId="37C4CAB4" w:rsidR="006B0774" w:rsidRPr="004D4AAF" w:rsidRDefault="006B0774" w:rsidP="00F42D93">
      <w:pPr>
        <w:spacing w:line="240" w:lineRule="auto"/>
        <w:ind w:firstLine="4111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Mgr. Daniel Urban</w:t>
      </w:r>
    </w:p>
    <w:p w14:paraId="24C5BD63" w14:textId="77777777" w:rsidR="006B0774" w:rsidRPr="00E739C4" w:rsidRDefault="006B0774" w:rsidP="00D47A3F">
      <w:pPr>
        <w:spacing w:line="240" w:lineRule="auto"/>
        <w:ind w:firstLine="4111"/>
        <w:jc w:val="center"/>
        <w:rPr>
          <w:rFonts w:ascii="Calibri" w:hAnsi="Calibri" w:cs="Calibri"/>
          <w:bCs/>
          <w:sz w:val="24"/>
          <w:szCs w:val="24"/>
        </w:rPr>
      </w:pPr>
      <w:r w:rsidRPr="004D4AAF">
        <w:rPr>
          <w:rFonts w:ascii="Calibri" w:hAnsi="Calibri" w:cs="Calibri"/>
          <w:sz w:val="24"/>
          <w:szCs w:val="24"/>
        </w:rPr>
        <w:t>generální ředitel</w:t>
      </w:r>
    </w:p>
    <w:p w14:paraId="50FF42B3" w14:textId="77777777" w:rsidR="006B0774" w:rsidRPr="00E739C4" w:rsidRDefault="006B0774" w:rsidP="00F42D93">
      <w:pPr>
        <w:spacing w:line="240" w:lineRule="auto"/>
        <w:rPr>
          <w:rFonts w:ascii="Calibri" w:hAnsi="Calibri" w:cs="Calibri"/>
          <w:bCs/>
          <w:sz w:val="24"/>
          <w:szCs w:val="24"/>
        </w:rPr>
      </w:pPr>
    </w:p>
    <w:sectPr w:rsidR="006B0774" w:rsidRPr="00E739C4" w:rsidSect="004B2742">
      <w:headerReference w:type="first" r:id="rId11"/>
      <w:footerReference w:type="first" r:id="rId12"/>
      <w:pgSz w:w="11906" w:h="16838"/>
      <w:pgMar w:top="1418" w:right="1134" w:bottom="1418" w:left="1134" w:header="709" w:footer="19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A233E" w14:textId="77777777" w:rsidR="00FA3735" w:rsidRDefault="00FA3735" w:rsidP="005F7548">
      <w:pPr>
        <w:spacing w:after="0" w:line="240" w:lineRule="auto"/>
      </w:pPr>
      <w:r>
        <w:separator/>
      </w:r>
    </w:p>
  </w:endnote>
  <w:endnote w:type="continuationSeparator" w:id="0">
    <w:p w14:paraId="7D314F6B" w14:textId="77777777" w:rsidR="00FA3735" w:rsidRDefault="00FA3735" w:rsidP="005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00D1E" w14:textId="4901FB47" w:rsidR="004B2742" w:rsidRDefault="00C154C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6E2C43" wp14:editId="5BFE61FD">
              <wp:simplePos x="0" y="0"/>
              <wp:positionH relativeFrom="column">
                <wp:posOffset>4536440</wp:posOffset>
              </wp:positionH>
              <wp:positionV relativeFrom="paragraph">
                <wp:posOffset>259080</wp:posOffset>
              </wp:positionV>
              <wp:extent cx="428625" cy="237490"/>
              <wp:effectExtent l="0" t="0" r="0" b="0"/>
              <wp:wrapNone/>
              <wp:docPr id="307246216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8625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B03CE6" w14:textId="77777777" w:rsidR="00AA09C1" w:rsidRPr="00000194" w:rsidRDefault="00AA09C1" w:rsidP="00AA09C1">
                          <w:pPr>
                            <w:pStyle w:val="Zkladnodstavec"/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</w:pP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člen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16E2C4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357.2pt;margin-top:20.4pt;width:33.7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" fillcolor="white [3201]" stroked="f" strokeweight=".5pt">
              <v:textbox inset="0,,0">
                <w:txbxContent>
                  <w:p w14:paraId="7BB03CE6" w14:textId="77777777" w:rsidR="00AA09C1" w:rsidRPr="00000194" w:rsidRDefault="00AA09C1" w:rsidP="00AA09C1">
                    <w:pPr>
                      <w:pStyle w:val="Zkladnodstavec"/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</w:pP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člen</w:t>
                    </w:r>
                  </w:p>
                </w:txbxContent>
              </v:textbox>
            </v:shape>
          </w:pict>
        </mc:Fallback>
      </mc:AlternateContent>
    </w:r>
    <w:r w:rsidR="004B2742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AA4C582" wp14:editId="3E39C46C">
          <wp:simplePos x="0" y="0"/>
          <wp:positionH relativeFrom="column">
            <wp:posOffset>4900295</wp:posOffset>
          </wp:positionH>
          <wp:positionV relativeFrom="paragraph">
            <wp:posOffset>323850</wp:posOffset>
          </wp:positionV>
          <wp:extent cx="1170000" cy="216000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euro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00" cy="2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93145EA" wp14:editId="24D5C3A2">
              <wp:simplePos x="0" y="0"/>
              <wp:positionH relativeFrom="column">
                <wp:posOffset>28575</wp:posOffset>
              </wp:positionH>
              <wp:positionV relativeFrom="paragraph">
                <wp:posOffset>259080</wp:posOffset>
              </wp:positionV>
              <wp:extent cx="4161790" cy="1050925"/>
              <wp:effectExtent l="0" t="0" r="0" b="0"/>
              <wp:wrapNone/>
              <wp:docPr id="1391351534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1790" cy="1050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4DA2CD" w14:textId="77777777" w:rsidR="00AA09C1" w:rsidRDefault="00AA09C1" w:rsidP="00AA09C1">
                          <w:pPr>
                            <w:pStyle w:val="Zkladnodstavec"/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</w:pPr>
                          <w:proofErr w:type="gramStart"/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telefon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(+420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) 225 279 111</w:t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 xml:space="preserve">|  E-mail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spcr@spcr.cz</w:t>
                          </w:r>
                        </w:p>
                        <w:p w14:paraId="1A6B4786" w14:textId="77777777" w:rsidR="00945BF2" w:rsidRPr="00820FF9" w:rsidRDefault="00AA09C1" w:rsidP="00945BF2">
                          <w:pPr>
                            <w:rPr>
                              <w:caps/>
                            </w:rPr>
                          </w:pP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Web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www.spcr.cz</w:t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|  Adresa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Freyova 948/11, 190 00 Praha 9</w:t>
                          </w:r>
                          <w:r w:rsidR="00945BF2"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br/>
                          </w:r>
                          <w:r w:rsidR="00945BF2"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 xml:space="preserve">Zapsaný ve spolkovém rejstříku, vedeném Městským soudem v Praze oddíl L, vložka 3148. </w:t>
                          </w:r>
                          <w:r w:rsidR="00945BF2"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br/>
                            <w:t>IČ</w:t>
                          </w:r>
                          <w:r w:rsid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O</w:t>
                          </w:r>
                          <w:r w:rsidR="00945BF2"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: 00536211, DIČ: CZ00536211.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493145EA" id="Textové pole 1" o:spid="_x0000_s1028" type="#_x0000_t202" style="position:absolute;margin-left:2.25pt;margin-top:20.4pt;width:327.7pt;height:8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" fillcolor="white [3201]" stroked="f" strokeweight=".5pt">
              <v:textbox inset="0,,0">
                <w:txbxContent>
                  <w:p w14:paraId="014DA2CD" w14:textId="77777777" w:rsidR="00AA09C1" w:rsidRDefault="00AA09C1" w:rsidP="00AA09C1">
                    <w:pPr>
                      <w:pStyle w:val="Zkladnodstavec"/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</w:pP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telefon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(+420) 225 279 111</w:t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 xml:space="preserve">|  E-mail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spcr@spcr.cz</w:t>
                    </w:r>
                  </w:p>
                  <w:p w14:paraId="1A6B4786" w14:textId="77777777" w:rsidR="00945BF2" w:rsidRPr="00820FF9" w:rsidRDefault="00AA09C1" w:rsidP="00945BF2">
                    <w:pPr>
                      <w:rPr>
                        <w:caps/>
                      </w:rPr>
                    </w:pP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Web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www.spcr.cz</w:t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|  Adresa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Freyova 948/11, 190 00 Praha 9</w:t>
                    </w:r>
                    <w:r w:rsidR="00945BF2"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br/>
                    </w:r>
                    <w:r w:rsidR="00945BF2"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 xml:space="preserve">Zapsaný ve spolkovém rejstříku, vedeném Městským soudem v Praze oddíl L, vložka 3148. </w:t>
                    </w:r>
                    <w:r w:rsidR="00945BF2"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br/>
                      <w:t>IČ</w:t>
                    </w:r>
                    <w:r w:rsid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O</w:t>
                    </w:r>
                    <w:r w:rsidR="00945BF2"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: 00536211, DIČ: CZ00536211.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069B6" w14:textId="77777777" w:rsidR="00FA3735" w:rsidRDefault="00FA3735" w:rsidP="005F7548">
      <w:pPr>
        <w:spacing w:after="0" w:line="240" w:lineRule="auto"/>
      </w:pPr>
      <w:r>
        <w:separator/>
      </w:r>
    </w:p>
  </w:footnote>
  <w:footnote w:type="continuationSeparator" w:id="0">
    <w:p w14:paraId="50B1CCB6" w14:textId="77777777" w:rsidR="00FA3735" w:rsidRDefault="00FA3735" w:rsidP="005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3094" w14:textId="0A1AA0F6" w:rsidR="004B2742" w:rsidRDefault="00C154C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DE586C2" wp14:editId="1D66C184">
              <wp:simplePos x="0" y="0"/>
              <wp:positionH relativeFrom="column">
                <wp:posOffset>4612005</wp:posOffset>
              </wp:positionH>
              <wp:positionV relativeFrom="paragraph">
                <wp:posOffset>1227455</wp:posOffset>
              </wp:positionV>
              <wp:extent cx="1515745" cy="474980"/>
              <wp:effectExtent l="0" t="0" r="0" b="0"/>
              <wp:wrapNone/>
              <wp:docPr id="52437017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474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40451" w14:textId="77777777" w:rsidR="00820FF9" w:rsidRPr="006B0774" w:rsidRDefault="00820FF9" w:rsidP="006B0774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DE586C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63.15pt;margin-top:96.65pt;width:119.35pt;height:37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" fillcolor="white [3201]" stroked="f" strokeweight=".5pt">
              <v:textbox inset="0,,0">
                <w:txbxContent>
                  <w:p w14:paraId="02540451" w14:textId="77777777" w:rsidR="00820FF9" w:rsidRPr="006B0774" w:rsidRDefault="00820FF9" w:rsidP="006B0774"/>
                </w:txbxContent>
              </v:textbox>
            </v:shape>
          </w:pict>
        </mc:Fallback>
      </mc:AlternateContent>
    </w:r>
    <w:r w:rsidR="00371D9C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96F87F5" wp14:editId="26BFA6C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19845" cy="90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CR_logo_20_let_EU-bez_pozad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845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02970"/>
    <w:multiLevelType w:val="hybridMultilevel"/>
    <w:tmpl w:val="AE428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05F35"/>
    <w:multiLevelType w:val="hybridMultilevel"/>
    <w:tmpl w:val="83502AE0"/>
    <w:lvl w:ilvl="0" w:tplc="208E60A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1355C"/>
    <w:multiLevelType w:val="hybridMultilevel"/>
    <w:tmpl w:val="390264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04D92"/>
    <w:multiLevelType w:val="hybridMultilevel"/>
    <w:tmpl w:val="4E046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48"/>
    <w:rsid w:val="00000194"/>
    <w:rsid w:val="000776E8"/>
    <w:rsid w:val="001367E1"/>
    <w:rsid w:val="0017482B"/>
    <w:rsid w:val="001758E8"/>
    <w:rsid w:val="0022599A"/>
    <w:rsid w:val="00232CC3"/>
    <w:rsid w:val="00261B01"/>
    <w:rsid w:val="00314AD0"/>
    <w:rsid w:val="00371D9C"/>
    <w:rsid w:val="00372F60"/>
    <w:rsid w:val="00463015"/>
    <w:rsid w:val="004B2742"/>
    <w:rsid w:val="004B33DA"/>
    <w:rsid w:val="004C18DC"/>
    <w:rsid w:val="004E6BEE"/>
    <w:rsid w:val="004F4115"/>
    <w:rsid w:val="005C0DFC"/>
    <w:rsid w:val="005D268E"/>
    <w:rsid w:val="005F567A"/>
    <w:rsid w:val="005F7548"/>
    <w:rsid w:val="006A1058"/>
    <w:rsid w:val="006B0774"/>
    <w:rsid w:val="00722979"/>
    <w:rsid w:val="00750FD7"/>
    <w:rsid w:val="00793A7A"/>
    <w:rsid w:val="007E4E27"/>
    <w:rsid w:val="007F168C"/>
    <w:rsid w:val="00820FF9"/>
    <w:rsid w:val="008722D3"/>
    <w:rsid w:val="0089097C"/>
    <w:rsid w:val="008D499F"/>
    <w:rsid w:val="00945BF2"/>
    <w:rsid w:val="00950EEA"/>
    <w:rsid w:val="009C4E37"/>
    <w:rsid w:val="009E45A9"/>
    <w:rsid w:val="00A558A6"/>
    <w:rsid w:val="00AA09C1"/>
    <w:rsid w:val="00AB0260"/>
    <w:rsid w:val="00AB33F2"/>
    <w:rsid w:val="00AE782D"/>
    <w:rsid w:val="00BF2FC8"/>
    <w:rsid w:val="00C06DC9"/>
    <w:rsid w:val="00C154CF"/>
    <w:rsid w:val="00C63F72"/>
    <w:rsid w:val="00CA3691"/>
    <w:rsid w:val="00D04E48"/>
    <w:rsid w:val="00D1604B"/>
    <w:rsid w:val="00D42468"/>
    <w:rsid w:val="00D47A3F"/>
    <w:rsid w:val="00D64AD2"/>
    <w:rsid w:val="00E2099D"/>
    <w:rsid w:val="00E465A7"/>
    <w:rsid w:val="00E63E9C"/>
    <w:rsid w:val="00E65D7C"/>
    <w:rsid w:val="00EB3EAA"/>
    <w:rsid w:val="00F21EE6"/>
    <w:rsid w:val="00F225CE"/>
    <w:rsid w:val="00F42D93"/>
    <w:rsid w:val="00FA3735"/>
    <w:rsid w:val="00FC0BD9"/>
    <w:rsid w:val="00FC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575817"/>
  <w15:docId w15:val="{F0CB52AD-3715-44AA-84CD-EC1EF637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3E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48"/>
  </w:style>
  <w:style w:type="paragraph" w:styleId="Zpat">
    <w:name w:val="footer"/>
    <w:basedOn w:val="Normln"/>
    <w:link w:val="ZpatChar"/>
    <w:uiPriority w:val="99"/>
    <w:unhideWhenUsed/>
    <w:rsid w:val="005F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48"/>
  </w:style>
  <w:style w:type="paragraph" w:styleId="Textbubliny">
    <w:name w:val="Balloon Text"/>
    <w:basedOn w:val="Normln"/>
    <w:link w:val="TextbublinyChar"/>
    <w:uiPriority w:val="99"/>
    <w:semiHidden/>
    <w:unhideWhenUsed/>
    <w:rsid w:val="005F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4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AA09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0774"/>
    <w:pPr>
      <w:suppressAutoHyphens/>
      <w:spacing w:after="0" w:line="240" w:lineRule="auto"/>
      <w:ind w:left="720"/>
    </w:pPr>
    <w:rPr>
      <w:rFonts w:ascii="Calibri" w:eastAsia="Calibri" w:hAnsi="Calibri" w:cs="Times New Roman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42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2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2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2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2D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BDDC-875A-4732-B71C-A1268A2E2A3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0DC28A-A78C-49E0-BE99-897FFE6CA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9417BD-CB3D-434B-B6FD-AEB5ECFD5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D8197C-F725-40DB-B5D7-A7EB4E29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Foom</dc:creator>
  <cp:lastModifiedBy>Plášilová Iveta</cp:lastModifiedBy>
  <cp:revision>3</cp:revision>
  <cp:lastPrinted>2024-07-18T08:12:00Z</cp:lastPrinted>
  <dcterms:created xsi:type="dcterms:W3CDTF">2024-07-18T08:12:00Z</dcterms:created>
  <dcterms:modified xsi:type="dcterms:W3CDTF">2024-07-18T09:23:00Z</dcterms:modified>
</cp:coreProperties>
</file>