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9583" w14:textId="77777777" w:rsidR="00672BB4" w:rsidRDefault="005B106B">
      <w:pPr>
        <w:spacing w:after="301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5609910A" w14:textId="77777777" w:rsidR="00672BB4" w:rsidRDefault="005B106B">
      <w:pPr>
        <w:spacing w:after="0"/>
        <w:ind w:right="54"/>
        <w:jc w:val="center"/>
      </w:pPr>
      <w:r>
        <w:rPr>
          <w:rFonts w:ascii="Arial" w:eastAsia="Arial" w:hAnsi="Arial" w:cs="Arial"/>
          <w:b/>
          <w:sz w:val="32"/>
        </w:rPr>
        <w:t xml:space="preserve">ČESTNÉ PROHLÁŠENÍ </w:t>
      </w:r>
    </w:p>
    <w:p w14:paraId="480E0D4A" w14:textId="77777777" w:rsidR="00672BB4" w:rsidRDefault="005B106B">
      <w:pPr>
        <w:spacing w:after="0"/>
        <w:ind w:left="5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E20B5DC" w14:textId="77777777" w:rsidR="00672BB4" w:rsidRDefault="005B106B">
      <w:pPr>
        <w:spacing w:after="0" w:line="312" w:lineRule="auto"/>
        <w:ind w:left="379" w:right="384"/>
        <w:jc w:val="center"/>
      </w:pPr>
      <w:r>
        <w:rPr>
          <w:rFonts w:ascii="Arial" w:eastAsia="Arial" w:hAnsi="Arial" w:cs="Arial"/>
          <w:b/>
          <w:sz w:val="20"/>
        </w:rPr>
        <w:t xml:space="preserve">o opatřeních ve vztahu k mezinárodním sankcím přijatým Evropskou unií v souvislosti s ruskou agresí na území Ukrajiny vůči Rusku a Bělorusku </w:t>
      </w:r>
    </w:p>
    <w:p w14:paraId="27ED9AEE" w14:textId="77777777" w:rsidR="00672BB4" w:rsidRDefault="005B106B">
      <w:pPr>
        <w:spacing w:after="68"/>
        <w:ind w:left="5"/>
        <w:jc w:val="center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615D666A" w14:textId="77777777" w:rsidR="00672BB4" w:rsidRDefault="005B106B">
      <w:pPr>
        <w:spacing w:after="4" w:line="269" w:lineRule="auto"/>
        <w:ind w:left="-5" w:hanging="10"/>
      </w:pPr>
      <w:r>
        <w:rPr>
          <w:rFonts w:ascii="Arial" w:eastAsia="Arial" w:hAnsi="Arial" w:cs="Arial"/>
          <w:sz w:val="20"/>
        </w:rPr>
        <w:t xml:space="preserve">Číslo a název projektu:  </w:t>
      </w:r>
      <w:r>
        <w:rPr>
          <w:rFonts w:ascii="Arial" w:eastAsia="Arial" w:hAnsi="Arial" w:cs="Arial"/>
          <w:sz w:val="20"/>
        </w:rPr>
        <w:t xml:space="preserve">Vybudování nové učebny přírodních věd ZŠ a MŠ L. Kuby, České Budějovice </w:t>
      </w:r>
    </w:p>
    <w:p w14:paraId="572ED50F" w14:textId="77777777" w:rsidR="00672BB4" w:rsidRDefault="005B10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AB09783" w14:textId="77777777" w:rsidR="00672BB4" w:rsidRDefault="005B106B">
      <w:pPr>
        <w:spacing w:after="11"/>
      </w:pPr>
      <w:r>
        <w:rPr>
          <w:rFonts w:ascii="Arial" w:eastAsia="Arial" w:hAnsi="Arial" w:cs="Arial"/>
          <w:sz w:val="20"/>
        </w:rPr>
        <w:t xml:space="preserve"> </w:t>
      </w:r>
    </w:p>
    <w:p w14:paraId="23B1481F" w14:textId="77777777" w:rsidR="00672BB4" w:rsidRDefault="005B106B">
      <w:pPr>
        <w:spacing w:after="4" w:line="269" w:lineRule="auto"/>
        <w:ind w:left="-5" w:hanging="10"/>
      </w:pPr>
      <w:r>
        <w:rPr>
          <w:rFonts w:ascii="Arial" w:eastAsia="Arial" w:hAnsi="Arial" w:cs="Arial"/>
          <w:sz w:val="20"/>
        </w:rPr>
        <w:t xml:space="preserve">Číslo a název veřejné zakázky: </w:t>
      </w:r>
      <w:r>
        <w:rPr>
          <w:rFonts w:ascii="Arial" w:eastAsia="Arial" w:hAnsi="Arial" w:cs="Arial"/>
          <w:b/>
          <w:sz w:val="20"/>
        </w:rPr>
        <w:t>24150, DNS NA NÁKUP ICT VYBAVENÍ PRO ZŠ – VÝZVA 9-2024</w:t>
      </w:r>
      <w:r>
        <w:rPr>
          <w:rFonts w:ascii="Arial" w:eastAsia="Arial" w:hAnsi="Arial" w:cs="Arial"/>
          <w:sz w:val="20"/>
        </w:rPr>
        <w:t xml:space="preserve"> (dále jen „veřejná zakázka“)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3288455" w14:textId="77777777" w:rsidR="00672BB4" w:rsidRDefault="005B10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4699E20" w14:textId="77777777" w:rsidR="00672BB4" w:rsidRDefault="005B10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2E40506" w14:textId="77777777" w:rsidR="00672BB4" w:rsidRDefault="005B106B">
      <w:pPr>
        <w:spacing w:after="4" w:line="269" w:lineRule="auto"/>
        <w:ind w:left="-5" w:hanging="10"/>
      </w:pPr>
      <w:r>
        <w:rPr>
          <w:rFonts w:ascii="Arial" w:eastAsia="Arial" w:hAnsi="Arial" w:cs="Arial"/>
          <w:sz w:val="20"/>
        </w:rPr>
        <w:t xml:space="preserve">DODAVATEL </w:t>
      </w:r>
    </w:p>
    <w:p w14:paraId="00A17107" w14:textId="77777777" w:rsidR="00672BB4" w:rsidRDefault="005B106B">
      <w:pPr>
        <w:spacing w:after="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123B7AB" wp14:editId="324A1508">
                <wp:extent cx="5798566" cy="18288"/>
                <wp:effectExtent l="0" t="0" r="0" b="0"/>
                <wp:docPr id="1310" name="Group 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1693" name="Shape 1693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0" style="width:456.58pt;height:1.44pt;mso-position-horizontal-relative:char;mso-position-vertical-relative:line" coordsize="57985,182">
                <v:shape id="Shape 1694" style="position:absolute;width:57985;height:182;left:0;top:0;" coordsize="5798566,18288" path="m0,0l5798566,0l579856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79D5B6" w14:textId="77777777" w:rsidR="00672BB4" w:rsidRDefault="005B10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908927B" w14:textId="77777777" w:rsidR="00672BB4" w:rsidRDefault="005B106B">
      <w:pPr>
        <w:spacing w:after="4" w:line="269" w:lineRule="auto"/>
        <w:ind w:left="-5" w:hanging="10"/>
      </w:pPr>
      <w:r>
        <w:rPr>
          <w:rFonts w:ascii="Arial" w:eastAsia="Arial" w:hAnsi="Arial" w:cs="Arial"/>
          <w:sz w:val="20"/>
        </w:rPr>
        <w:t xml:space="preserve">Dodavatel (název, IČO) CCS International s.r.o., 26061651 </w:t>
      </w:r>
    </w:p>
    <w:p w14:paraId="58E870F1" w14:textId="77777777" w:rsidR="00672BB4" w:rsidRDefault="005B106B">
      <w:pPr>
        <w:spacing w:after="4" w:line="269" w:lineRule="auto"/>
        <w:ind w:left="-5" w:right="2956" w:hanging="10"/>
      </w:pPr>
      <w:r>
        <w:rPr>
          <w:rFonts w:ascii="Arial" w:eastAsia="Arial" w:hAnsi="Arial" w:cs="Arial"/>
          <w:sz w:val="20"/>
        </w:rPr>
        <w:t>Zastoupen (jméno příjmení, funkce):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>Filipem Tůmou, jednatelem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(dále jen „dodavatel“) </w:t>
      </w:r>
    </w:p>
    <w:p w14:paraId="6841BBEB" w14:textId="77777777" w:rsidR="00672BB4" w:rsidRDefault="005B10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CD31591" w14:textId="77777777" w:rsidR="00672BB4" w:rsidRDefault="005B106B">
      <w:pPr>
        <w:spacing w:after="14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8EF246F" w14:textId="77777777" w:rsidR="00672BB4" w:rsidRDefault="005B106B">
      <w:pPr>
        <w:spacing w:after="3" w:line="280" w:lineRule="auto"/>
        <w:ind w:left="-5" w:right="43" w:hanging="10"/>
        <w:jc w:val="both"/>
      </w:pPr>
      <w:r>
        <w:rPr>
          <w:rFonts w:ascii="Arial" w:eastAsia="Arial" w:hAnsi="Arial" w:cs="Arial"/>
          <w:b/>
          <w:sz w:val="20"/>
        </w:rPr>
        <w:t xml:space="preserve">Prohlašuji, že jako dodavatel veřejné zakázky </w:t>
      </w:r>
      <w:r>
        <w:rPr>
          <w:rFonts w:ascii="Arial" w:eastAsia="Arial" w:hAnsi="Arial" w:cs="Arial"/>
          <w:b/>
          <w:sz w:val="20"/>
        </w:rPr>
        <w:t xml:space="preserve">nejsem dodavatelem ve smyslu nařízení Rady EU č. 2022/576, tj. nejsem*: </w:t>
      </w:r>
    </w:p>
    <w:p w14:paraId="5955781C" w14:textId="77777777" w:rsidR="00672BB4" w:rsidRDefault="005B106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EEDB672" w14:textId="77777777" w:rsidR="00672BB4" w:rsidRDefault="005B106B">
      <w:pPr>
        <w:numPr>
          <w:ilvl w:val="0"/>
          <w:numId w:val="1"/>
        </w:numPr>
        <w:spacing w:after="4" w:line="269" w:lineRule="auto"/>
        <w:ind w:hanging="10"/>
      </w:pPr>
      <w:r>
        <w:rPr>
          <w:rFonts w:ascii="Arial" w:eastAsia="Arial" w:hAnsi="Arial" w:cs="Arial"/>
          <w:sz w:val="20"/>
        </w:rPr>
        <w:t xml:space="preserve">ruským státním příslušníkem, fyzickou či právnickou osobou, subjektem či orgánem se sídlem v Rusku, </w:t>
      </w:r>
    </w:p>
    <w:p w14:paraId="407CF8F3" w14:textId="77777777" w:rsidR="00672BB4" w:rsidRDefault="005B106B">
      <w:pPr>
        <w:numPr>
          <w:ilvl w:val="0"/>
          <w:numId w:val="1"/>
        </w:numPr>
        <w:spacing w:after="4" w:line="269" w:lineRule="auto"/>
        <w:ind w:hanging="10"/>
      </w:pPr>
      <w:r>
        <w:rPr>
          <w:rFonts w:ascii="Arial" w:eastAsia="Arial" w:hAnsi="Arial" w:cs="Arial"/>
          <w:sz w:val="20"/>
        </w:rPr>
        <w:t xml:space="preserve">právnickou osobou, subjektem nebo orgánem, který je z více než 50 % přímo či nepřímo vlastněný některým ze subjektů uvedených v písmeni a), nebo </w:t>
      </w:r>
    </w:p>
    <w:p w14:paraId="15674B56" w14:textId="77777777" w:rsidR="00672BB4" w:rsidRDefault="005B106B">
      <w:pPr>
        <w:numPr>
          <w:ilvl w:val="0"/>
          <w:numId w:val="1"/>
        </w:numPr>
        <w:spacing w:after="4" w:line="269" w:lineRule="auto"/>
        <w:ind w:hanging="10"/>
      </w:pPr>
      <w:r>
        <w:rPr>
          <w:rFonts w:ascii="Arial" w:eastAsia="Arial" w:hAnsi="Arial" w:cs="Arial"/>
          <w:sz w:val="20"/>
        </w:rPr>
        <w:t xml:space="preserve">fyzickou nebo právnickou osobou, subjektem nebo orgánem, který jedná jménem nebo na pokyn některého ze subjektů uvedených v písmeni a) nebo b). </w:t>
      </w:r>
    </w:p>
    <w:p w14:paraId="36C1D98A" w14:textId="77777777" w:rsidR="00672BB4" w:rsidRDefault="005B106B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14:paraId="45C35EEC" w14:textId="77777777" w:rsidR="00672BB4" w:rsidRDefault="005B106B">
      <w:pPr>
        <w:spacing w:after="3" w:line="280" w:lineRule="auto"/>
        <w:ind w:left="-5" w:right="43" w:hanging="10"/>
        <w:jc w:val="both"/>
      </w:pPr>
      <w:r>
        <w:rPr>
          <w:rFonts w:ascii="Arial" w:eastAsia="Arial" w:hAnsi="Arial" w:cs="Arial"/>
          <w:b/>
          <w:sz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731D4AC3" w14:textId="77777777" w:rsidR="00672BB4" w:rsidRDefault="005B106B">
      <w:pPr>
        <w:spacing w:after="22"/>
      </w:pPr>
      <w:r>
        <w:rPr>
          <w:rFonts w:ascii="Arial" w:eastAsia="Arial" w:hAnsi="Arial" w:cs="Arial"/>
          <w:sz w:val="20"/>
        </w:rPr>
        <w:t xml:space="preserve"> </w:t>
      </w:r>
    </w:p>
    <w:p w14:paraId="45CA2289" w14:textId="77777777" w:rsidR="00672BB4" w:rsidRDefault="005B106B">
      <w:pPr>
        <w:spacing w:after="3" w:line="280" w:lineRule="auto"/>
        <w:ind w:left="-5" w:right="43" w:hanging="10"/>
        <w:jc w:val="both"/>
      </w:pPr>
      <w:r>
        <w:rPr>
          <w:rFonts w:ascii="Arial" w:eastAsia="Arial" w:hAnsi="Arial" w:cs="Arial"/>
          <w:b/>
          <w:sz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769BB9CF" w14:textId="77777777" w:rsidR="00672BB4" w:rsidRDefault="005B10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F342472" w14:textId="77777777" w:rsidR="00672BB4" w:rsidRDefault="005B106B">
      <w:pPr>
        <w:spacing w:after="3" w:line="280" w:lineRule="auto"/>
        <w:ind w:left="-5" w:right="43" w:hanging="10"/>
        <w:jc w:val="both"/>
      </w:pPr>
      <w:r>
        <w:rPr>
          <w:rFonts w:ascii="Arial" w:eastAsia="Arial" w:hAnsi="Arial" w:cs="Arial"/>
          <w:b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Fonts w:ascii="Arial" w:eastAsia="Arial" w:hAnsi="Arial" w:cs="Arial"/>
          <w:b/>
          <w:sz w:val="20"/>
          <w:vertAlign w:val="superscript"/>
        </w:rPr>
        <w:t>1</w:t>
      </w:r>
      <w:r>
        <w:rPr>
          <w:rFonts w:ascii="Arial" w:eastAsia="Arial" w:hAnsi="Arial" w:cs="Arial"/>
          <w:b/>
          <w:sz w:val="20"/>
        </w:rPr>
        <w:t xml:space="preserve">. </w:t>
      </w:r>
    </w:p>
    <w:p w14:paraId="1E671922" w14:textId="77777777" w:rsidR="00672BB4" w:rsidRDefault="005B106B">
      <w:pPr>
        <w:spacing w:after="26"/>
      </w:pPr>
      <w:r>
        <w:rPr>
          <w:rFonts w:ascii="Arial" w:eastAsia="Arial" w:hAnsi="Arial" w:cs="Arial"/>
          <w:sz w:val="20"/>
        </w:rPr>
        <w:t xml:space="preserve"> </w:t>
      </w:r>
    </w:p>
    <w:p w14:paraId="743C0085" w14:textId="77777777" w:rsidR="00672BB4" w:rsidRDefault="005B106B">
      <w:pPr>
        <w:spacing w:after="4" w:line="269" w:lineRule="auto"/>
        <w:ind w:left="-5" w:hanging="10"/>
      </w:pPr>
      <w:r>
        <w:rPr>
          <w:rFonts w:ascii="Arial" w:eastAsia="Arial" w:hAnsi="Arial" w:cs="Arial"/>
          <w:sz w:val="20"/>
        </w:rPr>
        <w:t xml:space="preserve">V </w:t>
      </w:r>
      <w:r>
        <w:rPr>
          <w:rFonts w:ascii="Arial" w:eastAsia="Arial" w:hAnsi="Arial" w:cs="Arial"/>
          <w:sz w:val="20"/>
        </w:rPr>
        <w:t xml:space="preserve">případě změny výše uvedeného budu neprodleně zadavatele informovat. </w:t>
      </w:r>
    </w:p>
    <w:p w14:paraId="3CECDFFC" w14:textId="77777777" w:rsidR="00672BB4" w:rsidRDefault="005B10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6598F26" w14:textId="77777777" w:rsidR="00672BB4" w:rsidRDefault="005B106B">
      <w:pPr>
        <w:spacing w:after="0"/>
        <w:ind w:right="411"/>
      </w:pPr>
      <w:r>
        <w:rPr>
          <w:rFonts w:ascii="Arial" w:eastAsia="Arial" w:hAnsi="Arial" w:cs="Arial"/>
          <w:sz w:val="20"/>
        </w:rPr>
        <w:t xml:space="preserve"> </w:t>
      </w:r>
    </w:p>
    <w:p w14:paraId="14D5A562" w14:textId="77777777" w:rsidR="00672BB4" w:rsidRDefault="005B106B">
      <w:pPr>
        <w:spacing w:after="39"/>
        <w:ind w:left="4944"/>
      </w:pPr>
      <w:r>
        <w:rPr>
          <w:noProof/>
        </w:rPr>
        <w:lastRenderedPageBreak/>
        <w:drawing>
          <wp:inline distT="0" distB="0" distL="0" distR="0" wp14:anchorId="5F159BB0" wp14:editId="5B02893A">
            <wp:extent cx="2393823" cy="1097915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3823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66EC0" w14:textId="77777777" w:rsidR="00672BB4" w:rsidRDefault="005B106B">
      <w:pPr>
        <w:spacing w:after="7"/>
      </w:pPr>
      <w:r>
        <w:rPr>
          <w:rFonts w:ascii="Arial" w:eastAsia="Arial" w:hAnsi="Arial" w:cs="Arial"/>
          <w:sz w:val="20"/>
        </w:rPr>
        <w:t xml:space="preserve"> </w:t>
      </w:r>
    </w:p>
    <w:p w14:paraId="3A43A6E6" w14:textId="77777777" w:rsidR="00672BB4" w:rsidRDefault="005B106B">
      <w:pPr>
        <w:tabs>
          <w:tab w:val="center" w:pos="2833"/>
          <w:tab w:val="center" w:pos="6007"/>
        </w:tabs>
        <w:spacing w:after="4" w:line="269" w:lineRule="auto"/>
        <w:ind w:left="-15"/>
      </w:pPr>
      <w:r>
        <w:rPr>
          <w:rFonts w:ascii="Arial" w:eastAsia="Arial" w:hAnsi="Arial" w:cs="Arial"/>
          <w:sz w:val="20"/>
        </w:rPr>
        <w:t xml:space="preserve">Datum:  dle el. podpisu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Filip Tůma, jednatel společnosti CCS International s.r.o. </w:t>
      </w:r>
    </w:p>
    <w:p w14:paraId="506695A7" w14:textId="77777777" w:rsidR="00672BB4" w:rsidRDefault="005B106B">
      <w:pPr>
        <w:spacing w:after="45"/>
        <w:ind w:left="3217"/>
        <w:jc w:val="center"/>
      </w:pPr>
      <w:r>
        <w:rPr>
          <w:rFonts w:ascii="Arial" w:eastAsia="Arial" w:hAnsi="Arial" w:cs="Arial"/>
          <w:sz w:val="20"/>
        </w:rPr>
        <w:t xml:space="preserve">  Dodavatel </w:t>
      </w:r>
    </w:p>
    <w:p w14:paraId="0A88082E" w14:textId="77777777" w:rsidR="00672BB4" w:rsidRDefault="005B10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FAE7E64" w14:textId="77777777" w:rsidR="00672BB4" w:rsidRDefault="005B106B">
      <w:pPr>
        <w:spacing w:after="247"/>
      </w:pPr>
      <w:r>
        <w:rPr>
          <w:rFonts w:ascii="Arial" w:eastAsia="Arial" w:hAnsi="Arial" w:cs="Arial"/>
          <w:i/>
          <w:sz w:val="18"/>
        </w:rPr>
        <w:t xml:space="preserve">* nehodící se škrtněte a zdůvodněte </w:t>
      </w:r>
    </w:p>
    <w:p w14:paraId="04338638" w14:textId="77777777" w:rsidR="00672BB4" w:rsidRDefault="005B106B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B574B31" wp14:editId="2EEC5777">
                <wp:extent cx="1829054" cy="7620"/>
                <wp:effectExtent l="0" t="0" r="0" b="0"/>
                <wp:docPr id="1311" name="Group 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1701" name="Shape 170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1" style="width:144.02pt;height:0.600037pt;mso-position-horizontal-relative:char;mso-position-vertical-relative:line" coordsize="18290,76">
                <v:shape id="Shape 170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0B52F" w14:textId="77777777" w:rsidR="00672BB4" w:rsidRDefault="005B106B">
      <w:pPr>
        <w:spacing w:after="0"/>
      </w:pPr>
      <w:r>
        <w:rPr>
          <w:rFonts w:ascii="Arial" w:eastAsia="Arial" w:hAnsi="Arial" w:cs="Arial"/>
          <w:sz w:val="18"/>
          <w:vertAlign w:val="superscript"/>
        </w:rPr>
        <w:t>1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Aktuální seznam sankcionovaných osob je uveden na </w:t>
      </w:r>
      <w:hyperlink r:id="rId6">
        <w:r>
          <w:rPr>
            <w:rFonts w:ascii="Arial" w:eastAsia="Arial" w:hAnsi="Arial" w:cs="Arial"/>
            <w:color w:val="0563C1"/>
            <w:sz w:val="18"/>
            <w:u w:val="single" w:color="0563C1"/>
          </w:rPr>
          <w:t>https://www.sanctionsmap.eu/</w:t>
        </w:r>
      </w:hyperlink>
      <w:hyperlink r:id="rId7">
        <w:r>
          <w:rPr>
            <w:rFonts w:ascii="Arial" w:eastAsia="Arial" w:hAnsi="Arial" w:cs="Arial"/>
            <w:sz w:val="18"/>
          </w:rPr>
          <w:t>.</w:t>
        </w:r>
      </w:hyperlink>
      <w:r>
        <w:rPr>
          <w:rFonts w:ascii="Arial" w:eastAsia="Arial" w:hAnsi="Arial" w:cs="Arial"/>
          <w:sz w:val="18"/>
        </w:rPr>
        <w:t xml:space="preserve"> </w:t>
      </w:r>
    </w:p>
    <w:sectPr w:rsidR="00672BB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7911"/>
    <w:multiLevelType w:val="hybridMultilevel"/>
    <w:tmpl w:val="8A3C9232"/>
    <w:lvl w:ilvl="0" w:tplc="F120ED9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CE7C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C9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3E0F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A26D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68A5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4EDF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1ED1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85C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50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B4"/>
    <w:rsid w:val="0045323C"/>
    <w:rsid w:val="005B106B"/>
    <w:rsid w:val="0067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4AAD"/>
  <w15:docId w15:val="{8E3F77DC-AB48-4FDB-B82E-363DF50C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sanctionsmap.e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ctionsmap.eu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6" ma:contentTypeDescription="Vytvoří nový dokument" ma:contentTypeScope="" ma:versionID="d30549a13248f48adc70c3154e245318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c6f5f49cc63f703b47e865e1230ee534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3e56c-39bf-40f5-b525-ba07a697ffa8}" ma:internalName="TaxCatchAll" ma:showField="CatchAllData" ma:web="359cd51b-afe4-4a2f-bb9c-85ae8b87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e34b0-e136-49af-9bfd-85f37a447bc3">
      <Terms xmlns="http://schemas.microsoft.com/office/infopath/2007/PartnerControls"/>
    </lcf76f155ced4ddcb4097134ff3c332f>
    <TaxCatchAll xmlns="359cd51b-afe4-4a2f-bb9c-85ae8b879b84" xsi:nil="true"/>
    <_dlc_DocId xmlns="359cd51b-afe4-4a2f-bb9c-85ae8b879b84">WU3SXFQZPCKF-518358016-1707</_dlc_DocId>
    <_dlc_DocIdUrl xmlns="359cd51b-afe4-4a2f-bb9c-85ae8b879b84">
      <Url>https://zsroznov.sharepoint.com/sites/ekodok/_layouts/15/DocIdRedir.aspx?ID=WU3SXFQZPCKF-518358016-1707</Url>
      <Description>WU3SXFQZPCKF-518358016-1707</Description>
    </_dlc_DocIdUrl>
  </documentManagement>
</p:properties>
</file>

<file path=customXml/itemProps1.xml><?xml version="1.0" encoding="utf-8"?>
<ds:datastoreItem xmlns:ds="http://schemas.openxmlformats.org/officeDocument/2006/customXml" ds:itemID="{5E8636A4-E194-4AB3-BBE4-06C9F2AB60E2}"/>
</file>

<file path=customXml/itemProps2.xml><?xml version="1.0" encoding="utf-8"?>
<ds:datastoreItem xmlns:ds="http://schemas.openxmlformats.org/officeDocument/2006/customXml" ds:itemID="{85511390-2B40-4862-A4AC-CCD340391F6C}"/>
</file>

<file path=customXml/itemProps3.xml><?xml version="1.0" encoding="utf-8"?>
<ds:datastoreItem xmlns:ds="http://schemas.openxmlformats.org/officeDocument/2006/customXml" ds:itemID="{E9E302B1-7154-4BDA-8FD9-0EFE86363733}"/>
</file>

<file path=customXml/itemProps4.xml><?xml version="1.0" encoding="utf-8"?>
<ds:datastoreItem xmlns:ds="http://schemas.openxmlformats.org/officeDocument/2006/customXml" ds:itemID="{1870CF18-9A32-4ECF-976E-D6EF0F144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1912</Characters>
  <Application>Microsoft Office Word</Application>
  <DocSecurity>0</DocSecurity>
  <Lines>15</Lines>
  <Paragraphs>4</Paragraphs>
  <ScaleCrop>false</ScaleCrop>
  <Company>ZS Roznov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cp:lastModifiedBy>Václava Bendíková</cp:lastModifiedBy>
  <cp:revision>2</cp:revision>
  <dcterms:created xsi:type="dcterms:W3CDTF">2024-07-18T08:15:00Z</dcterms:created>
  <dcterms:modified xsi:type="dcterms:W3CDTF">2024-07-18T08:15:00Z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a71f58ec-b5d6-49cf-9f21-fff3dc6c0e6f</vt:lpwstr>
  </property>
</Properties>
</file>