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345AF67F" w:rsidR="00640B3F" w:rsidRPr="00883095" w:rsidRDefault="00640B3F" w:rsidP="00883095">
      <w:pPr>
        <w:pStyle w:val="Nadpis1"/>
        <w:rPr>
          <w:lang w:val="cs-CZ"/>
        </w:rPr>
      </w:pPr>
      <w:bookmarkStart w:id="0" w:name="_GoBack"/>
      <w:bookmarkEnd w:id="0"/>
      <w:r w:rsidRPr="00883095">
        <w:rPr>
          <w:lang w:val="cs-CZ"/>
        </w:rPr>
        <w:t>Dodatek č.</w:t>
      </w:r>
      <w:r w:rsidR="008346E1" w:rsidRPr="00883095">
        <w:rPr>
          <w:lang w:val="cs-CZ"/>
        </w:rPr>
        <w:t xml:space="preserve"> 3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57A798C" w14:textId="3E1C40F3" w:rsidR="00A135C9" w:rsidRPr="00883095" w:rsidRDefault="008D7442" w:rsidP="00A135C9">
      <w:pPr>
        <w:rPr>
          <w:rFonts w:ascii="Tahoma" w:hAnsi="Tahoma" w:cs="Tahoma"/>
          <w:b/>
          <w:sz w:val="16"/>
          <w:szCs w:val="16"/>
          <w:lang w:val="cs-CZ"/>
        </w:rPr>
      </w:pPr>
      <w:r w:rsidRPr="008D7442">
        <w:rPr>
          <w:rFonts w:ascii="Tahoma" w:hAnsi="Tahoma" w:cs="Tahoma"/>
          <w:b/>
          <w:sz w:val="16"/>
          <w:szCs w:val="16"/>
          <w:lang w:val="cs-CZ"/>
        </w:rPr>
        <w:t>Altium International</w:t>
      </w:r>
      <w:r w:rsidR="00A135C9" w:rsidRPr="00883095">
        <w:rPr>
          <w:rFonts w:ascii="Tahoma" w:hAnsi="Tahoma" w:cs="Tahoma"/>
          <w:b/>
          <w:sz w:val="16"/>
          <w:szCs w:val="16"/>
          <w:lang w:val="cs-CZ"/>
        </w:rPr>
        <w:t>, s.r.o.</w:t>
      </w:r>
    </w:p>
    <w:p w14:paraId="7695E9D7" w14:textId="2F3D37AC" w:rsidR="00A135C9" w:rsidRPr="00883095" w:rsidRDefault="00A135C9" w:rsidP="00A135C9">
      <w:pPr>
        <w:rPr>
          <w:rFonts w:ascii="Tahoma" w:hAnsi="Tahoma" w:cs="Tahoma"/>
          <w:sz w:val="16"/>
          <w:szCs w:val="16"/>
          <w:lang w:val="cs-CZ"/>
        </w:rPr>
      </w:pPr>
      <w:r w:rsidRPr="00883095">
        <w:rPr>
          <w:rFonts w:ascii="Tahoma" w:hAnsi="Tahoma" w:cs="Tahoma"/>
          <w:sz w:val="16"/>
          <w:szCs w:val="16"/>
          <w:lang w:val="cs-CZ"/>
        </w:rPr>
        <w:t xml:space="preserve">zapsaná v obchodním rejstříku vedeném Městským soudem v Praze </w:t>
      </w:r>
      <w:r w:rsidR="00CC694A">
        <w:rPr>
          <w:rFonts w:ascii="Tahoma" w:hAnsi="Tahoma" w:cs="Tahoma"/>
          <w:sz w:val="16"/>
          <w:szCs w:val="16"/>
          <w:lang w:val="cs-CZ"/>
        </w:rPr>
        <w:t xml:space="preserve">sp. zn. </w:t>
      </w:r>
      <w:r w:rsidRPr="00883095">
        <w:rPr>
          <w:rFonts w:ascii="Tahoma" w:hAnsi="Tahoma" w:cs="Tahoma"/>
          <w:sz w:val="16"/>
          <w:szCs w:val="16"/>
          <w:lang w:val="cs-CZ"/>
        </w:rPr>
        <w:t>C 70568</w:t>
      </w:r>
    </w:p>
    <w:p w14:paraId="7038D237" w14:textId="77777777" w:rsidR="00A135C9" w:rsidRPr="00883095" w:rsidRDefault="00A135C9" w:rsidP="00A135C9">
      <w:pPr>
        <w:rPr>
          <w:rFonts w:ascii="Tahoma" w:hAnsi="Tahoma" w:cs="Tahoma"/>
          <w:sz w:val="16"/>
          <w:szCs w:val="16"/>
          <w:lang w:val="cs-CZ"/>
        </w:rPr>
      </w:pPr>
      <w:r w:rsidRPr="00883095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Pr="00883095">
        <w:rPr>
          <w:rFonts w:ascii="Tahoma" w:hAnsi="Tahoma" w:cs="Tahoma"/>
          <w:sz w:val="16"/>
          <w:szCs w:val="16"/>
          <w:lang w:val="cs-CZ"/>
        </w:rPr>
        <w:tab/>
        <w:t>Na Jetelce 69/2, 190 00 Praha 9</w:t>
      </w:r>
      <w:r w:rsidRPr="00883095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61C4B07" w14:textId="0C0FFC3B" w:rsidR="00A135C9" w:rsidRPr="00883095" w:rsidRDefault="00A135C9" w:rsidP="00A135C9">
      <w:pPr>
        <w:rPr>
          <w:rFonts w:ascii="Tahoma" w:hAnsi="Tahoma" w:cs="Tahoma"/>
          <w:b/>
          <w:sz w:val="16"/>
          <w:szCs w:val="16"/>
          <w:lang w:val="cs-CZ"/>
        </w:rPr>
      </w:pPr>
      <w:r w:rsidRPr="00883095">
        <w:rPr>
          <w:rFonts w:ascii="Tahoma" w:hAnsi="Tahoma" w:cs="Tahoma"/>
          <w:sz w:val="16"/>
          <w:szCs w:val="16"/>
          <w:lang w:val="cs-CZ"/>
        </w:rPr>
        <w:t>IČ: 25791079</w:t>
      </w:r>
      <w:r w:rsidRPr="00883095">
        <w:rPr>
          <w:rFonts w:ascii="Tahoma" w:hAnsi="Tahoma" w:cs="Tahoma"/>
          <w:sz w:val="16"/>
          <w:szCs w:val="16"/>
          <w:lang w:val="cs-CZ"/>
        </w:rPr>
        <w:tab/>
        <w:t>DIČ: CZ25791079</w:t>
      </w:r>
    </w:p>
    <w:p w14:paraId="06B5D888" w14:textId="33018224" w:rsidR="003C2C4B" w:rsidRPr="005961A1" w:rsidRDefault="00A135C9" w:rsidP="00883095">
      <w:pPr>
        <w:rPr>
          <w:rFonts w:ascii="Tahoma" w:hAnsi="Tahoma" w:cs="Tahoma"/>
          <w:sz w:val="16"/>
          <w:szCs w:val="16"/>
          <w:lang w:val="cs-CZ"/>
        </w:rPr>
      </w:pPr>
      <w:r w:rsidRPr="00883095">
        <w:rPr>
          <w:rFonts w:ascii="Tahoma" w:hAnsi="Tahoma" w:cs="Tahoma"/>
          <w:sz w:val="16"/>
          <w:szCs w:val="16"/>
          <w:lang w:val="cs-CZ"/>
        </w:rPr>
        <w:t>zastoupená:</w:t>
      </w:r>
      <w:r w:rsidRPr="00883095">
        <w:rPr>
          <w:rFonts w:ascii="Tahoma" w:hAnsi="Tahoma" w:cs="Tahoma"/>
          <w:sz w:val="16"/>
          <w:szCs w:val="16"/>
          <w:lang w:val="cs-CZ"/>
        </w:rPr>
        <w:tab/>
        <w:t>RNDr. Karlem Vranovským, CSc., jednatelem</w:t>
      </w:r>
    </w:p>
    <w:p w14:paraId="09408910" w14:textId="0DA1F890" w:rsidR="003C2C4B" w:rsidRPr="005961A1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5961A1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5961A1">
        <w:rPr>
          <w:rFonts w:ascii="Tahoma" w:hAnsi="Tahoma" w:cs="Tahoma"/>
          <w:sz w:val="16"/>
          <w:szCs w:val="16"/>
          <w:lang w:val="cs-CZ"/>
        </w:rPr>
        <w:tab/>
      </w:r>
      <w:r w:rsidR="0053727A" w:rsidRPr="0053727A">
        <w:rPr>
          <w:rFonts w:ascii="Tahoma" w:hAnsi="Tahoma" w:cs="Tahoma"/>
          <w:sz w:val="16"/>
          <w:szCs w:val="16"/>
          <w:lang w:val="cs-CZ"/>
        </w:rPr>
        <w:t>Raiffeisenbank a.s., Praha 4</w:t>
      </w:r>
    </w:p>
    <w:p w14:paraId="0BD6F25F" w14:textId="4B240D85" w:rsidR="003C2C4B" w:rsidRPr="005961A1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5961A1">
        <w:rPr>
          <w:rFonts w:ascii="Tahoma" w:hAnsi="Tahoma" w:cs="Tahoma"/>
          <w:sz w:val="16"/>
          <w:szCs w:val="16"/>
          <w:lang w:val="cs-CZ"/>
        </w:rPr>
        <w:t>číslo účtu:</w:t>
      </w:r>
      <w:r w:rsidRPr="005961A1">
        <w:rPr>
          <w:rFonts w:ascii="Tahoma" w:hAnsi="Tahoma" w:cs="Tahoma"/>
          <w:sz w:val="16"/>
          <w:szCs w:val="16"/>
          <w:lang w:val="cs-CZ"/>
        </w:rPr>
        <w:tab/>
      </w:r>
      <w:r w:rsidR="0053727A" w:rsidRPr="0053727A">
        <w:rPr>
          <w:rFonts w:ascii="Tahoma" w:hAnsi="Tahoma" w:cs="Tahoma"/>
          <w:sz w:val="16"/>
          <w:szCs w:val="16"/>
          <w:lang w:val="cs-CZ"/>
        </w:rPr>
        <w:t>16499002/5500</w:t>
      </w:r>
    </w:p>
    <w:p w14:paraId="60CB9B55" w14:textId="5CF481B8" w:rsidR="002F5182" w:rsidRPr="005961A1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961A1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 w:rsidRPr="005961A1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5961A1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 w:rsidRPr="005961A1">
        <w:rPr>
          <w:rFonts w:ascii="Tahoma" w:hAnsi="Tahoma" w:cs="Tahoma"/>
          <w:sz w:val="16"/>
          <w:szCs w:val="16"/>
          <w:lang w:val="cs-CZ"/>
        </w:rPr>
        <w:t>prodávající</w:t>
      </w:r>
      <w:r w:rsidRPr="005961A1">
        <w:rPr>
          <w:rFonts w:ascii="Tahoma" w:hAnsi="Tahoma" w:cs="Tahoma"/>
          <w:sz w:val="16"/>
          <w:szCs w:val="16"/>
          <w:lang w:val="cs-CZ"/>
        </w:rPr>
        <w:t>“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2B2148B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2C301211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2F0628">
        <w:rPr>
          <w:rFonts w:ascii="Tahoma" w:hAnsi="Tahoma" w:cs="Tahoma"/>
          <w:sz w:val="16"/>
          <w:szCs w:val="16"/>
          <w:lang w:val="cs-CZ"/>
        </w:rPr>
        <w:t>X</w:t>
      </w:r>
      <w:r w:rsidRPr="008E1A72">
        <w:rPr>
          <w:rFonts w:ascii="Tahoma" w:hAnsi="Tahoma" w:cs="Tahoma"/>
          <w:sz w:val="16"/>
          <w:szCs w:val="16"/>
          <w:lang w:val="cs-CZ"/>
        </w:rPr>
        <w:t>, odst.</w:t>
      </w:r>
      <w:r w:rsidR="00C424BC">
        <w:rPr>
          <w:rFonts w:ascii="Tahoma" w:hAnsi="Tahoma" w:cs="Tahoma"/>
          <w:sz w:val="16"/>
          <w:szCs w:val="16"/>
          <w:lang w:val="cs-CZ"/>
        </w:rPr>
        <w:t xml:space="preserve"> </w:t>
      </w:r>
      <w:r w:rsidR="001916D4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2F0628">
        <w:rPr>
          <w:rFonts w:ascii="Tahoma" w:hAnsi="Tahoma" w:cs="Tahoma"/>
          <w:sz w:val="16"/>
          <w:szCs w:val="16"/>
          <w:lang w:val="cs-CZ"/>
        </w:rPr>
        <w:t>22.</w:t>
      </w:r>
      <w:r w:rsidR="005961A1">
        <w:rPr>
          <w:rFonts w:ascii="Tahoma" w:hAnsi="Tahoma" w:cs="Tahoma"/>
          <w:sz w:val="16"/>
          <w:szCs w:val="16"/>
          <w:lang w:val="cs-CZ"/>
        </w:rPr>
        <w:t> </w:t>
      </w:r>
      <w:r w:rsidR="002F0628">
        <w:rPr>
          <w:rFonts w:ascii="Tahoma" w:hAnsi="Tahoma" w:cs="Tahoma"/>
          <w:sz w:val="16"/>
          <w:szCs w:val="16"/>
          <w:lang w:val="cs-CZ"/>
        </w:rPr>
        <w:t>7.</w:t>
      </w:r>
      <w:r w:rsidR="005961A1">
        <w:rPr>
          <w:rFonts w:ascii="Tahoma" w:hAnsi="Tahoma" w:cs="Tahoma"/>
          <w:sz w:val="16"/>
          <w:szCs w:val="16"/>
          <w:lang w:val="cs-CZ"/>
        </w:rPr>
        <w:t> </w:t>
      </w:r>
      <w:r w:rsidR="002F0628">
        <w:rPr>
          <w:rFonts w:ascii="Tahoma" w:hAnsi="Tahoma" w:cs="Tahoma"/>
          <w:sz w:val="16"/>
          <w:szCs w:val="16"/>
          <w:lang w:val="cs-CZ"/>
        </w:rPr>
        <w:t>2019</w:t>
      </w:r>
      <w:r w:rsidR="002F0628" w:rsidRPr="008E1A72">
        <w:rPr>
          <w:rFonts w:ascii="Tahoma" w:hAnsi="Tahoma" w:cs="Tahoma"/>
          <w:sz w:val="16"/>
          <w:szCs w:val="16"/>
          <w:lang w:val="cs-CZ"/>
        </w:rPr>
        <w:t xml:space="preserve">, </w:t>
      </w:r>
      <w:r w:rsidRPr="008E1A72">
        <w:rPr>
          <w:rFonts w:ascii="Tahoma" w:hAnsi="Tahoma" w:cs="Tahoma"/>
          <w:sz w:val="16"/>
          <w:szCs w:val="16"/>
          <w:lang w:val="cs-CZ"/>
        </w:rPr>
        <w:t>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5961A1">
        <w:rPr>
          <w:rFonts w:ascii="Tahoma" w:hAnsi="Tahoma" w:cs="Tahoma"/>
          <w:sz w:val="16"/>
          <w:szCs w:val="16"/>
          <w:lang w:val="cs-CZ"/>
        </w:rPr>
        <w:t>PO </w:t>
      </w:r>
      <w:r w:rsidR="002F0628">
        <w:rPr>
          <w:rFonts w:ascii="Tahoma" w:hAnsi="Tahoma" w:cs="Tahoma"/>
          <w:sz w:val="16"/>
          <w:szCs w:val="16"/>
          <w:lang w:val="cs-CZ"/>
        </w:rPr>
        <w:t>1054/S/19</w:t>
      </w:r>
      <w:r w:rsidR="005961A1">
        <w:rPr>
          <w:rFonts w:ascii="Tahoma" w:hAnsi="Tahoma" w:cs="Tahoma"/>
          <w:sz w:val="16"/>
          <w:szCs w:val="16"/>
          <w:lang w:val="cs-CZ"/>
        </w:rPr>
        <w:t xml:space="preserve"> ve znění dodatků</w:t>
      </w:r>
      <w:r w:rsidR="002F0628"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6EE971F6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>dodatek č.</w:t>
      </w:r>
      <w:r w:rsidR="002F0628">
        <w:rPr>
          <w:rFonts w:ascii="Tahoma" w:hAnsi="Tahoma" w:cs="Tahoma"/>
          <w:b/>
          <w:bCs/>
          <w:sz w:val="16"/>
          <w:szCs w:val="16"/>
          <w:lang w:val="cs-CZ"/>
        </w:rPr>
        <w:t xml:space="preserve"> 3</w:t>
      </w:r>
      <w:r w:rsidR="004520A9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127ABE56" w:rsidR="007629C5" w:rsidRPr="00883095" w:rsidRDefault="00640B3F" w:rsidP="00883095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81FEA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="007629C5" w:rsidRPr="00081FEA">
        <w:rPr>
          <w:rFonts w:ascii="Tahoma" w:hAnsi="Tahoma" w:cs="Tahoma"/>
          <w:sz w:val="16"/>
          <w:szCs w:val="16"/>
          <w:lang w:val="cs-CZ"/>
        </w:rPr>
        <w:t>, která je nedílnou součástí tohoto dodatku.</w:t>
      </w:r>
      <w:r w:rsidR="00081FEA" w:rsidRPr="00081FEA">
        <w:rPr>
          <w:rFonts w:ascii="Tahoma" w:hAnsi="Tahoma" w:cs="Tahoma"/>
          <w:sz w:val="16"/>
          <w:szCs w:val="16"/>
          <w:lang w:val="cs-CZ"/>
        </w:rPr>
        <w:t xml:space="preserve"> </w:t>
      </w:r>
      <w:r w:rsidR="00081FEA" w:rsidRPr="00883095">
        <w:rPr>
          <w:rFonts w:ascii="Tahoma" w:hAnsi="Tahoma" w:cs="Tahoma"/>
          <w:sz w:val="16"/>
          <w:szCs w:val="16"/>
          <w:lang w:val="cs-CZ"/>
        </w:rPr>
        <w:t xml:space="preserve">Důvodem změny je nahrazení zboží, které je předmětem smlouvy zbožím inovovaným </w:t>
      </w:r>
      <w:r w:rsidR="00081FEA" w:rsidRPr="00883095">
        <w:rPr>
          <w:rStyle w:val="cf01"/>
          <w:rFonts w:ascii="Tahoma" w:hAnsi="Tahoma" w:cs="Tahoma"/>
          <w:sz w:val="16"/>
          <w:szCs w:val="16"/>
          <w:lang w:val="cs-CZ"/>
        </w:rPr>
        <w:t>za dodržení podmínek původní zadávací dokumentace včetně podmínek uvedených v kupní smlouvě. Jednotková cena zboží zůstává nezměněna.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36EF31EE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dnem jeho podpisu smluvních stran</w:t>
      </w:r>
      <w:r w:rsidR="00C106F7">
        <w:rPr>
          <w:rFonts w:ascii="Tahoma" w:hAnsi="Tahoma" w:cs="Tahoma"/>
          <w:sz w:val="16"/>
          <w:szCs w:val="16"/>
          <w:lang w:val="cs-CZ"/>
        </w:rPr>
        <w:t xml:space="preserve"> a účinnosti dnem </w:t>
      </w:r>
      <w:r w:rsidR="008C275D">
        <w:rPr>
          <w:rFonts w:ascii="Tahoma" w:hAnsi="Tahoma" w:cs="Tahoma"/>
          <w:sz w:val="16"/>
          <w:szCs w:val="16"/>
          <w:lang w:val="cs-CZ"/>
        </w:rPr>
        <w:t>uveřejnění v registru smluv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6BB34C4C" w14:textId="01CCE313" w:rsidR="006A2D8F" w:rsidRPr="00CB31C6" w:rsidRDefault="00640B3F" w:rsidP="006A2D8F">
      <w:pPr>
        <w:pStyle w:val="ODSTAVEC1"/>
        <w:numPr>
          <w:ilvl w:val="0"/>
          <w:numId w:val="3"/>
        </w:numPr>
        <w:spacing w:after="0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  <w:r w:rsidR="006A2D8F">
        <w:rPr>
          <w:rFonts w:ascii="Tahoma" w:hAnsi="Tahoma" w:cs="Tahoma"/>
          <w:sz w:val="16"/>
          <w:szCs w:val="16"/>
          <w:lang w:val="cs-CZ"/>
        </w:rPr>
        <w:t xml:space="preserve"> </w:t>
      </w:r>
      <w:bookmarkStart w:id="1" w:name="_Hlk163739777"/>
      <w:r w:rsidR="006A2D8F" w:rsidRPr="00CB31C6">
        <w:rPr>
          <w:rFonts w:ascii="Tahoma" w:hAnsi="Tahoma" w:cs="Tahoma"/>
          <w:sz w:val="16"/>
          <w:szCs w:val="16"/>
          <w:lang w:val="cs-CZ"/>
        </w:rPr>
        <w:t xml:space="preserve">Pokud je </w:t>
      </w:r>
      <w:r w:rsidR="006A2D8F">
        <w:rPr>
          <w:rFonts w:ascii="Tahoma" w:hAnsi="Tahoma" w:cs="Tahoma"/>
          <w:sz w:val="16"/>
          <w:szCs w:val="16"/>
          <w:lang w:val="cs-CZ"/>
        </w:rPr>
        <w:t>dodatek</w:t>
      </w:r>
      <w:r w:rsidR="006A2D8F" w:rsidRPr="00CB31C6">
        <w:rPr>
          <w:rFonts w:ascii="Tahoma" w:hAnsi="Tahoma" w:cs="Tahoma"/>
          <w:sz w:val="16"/>
          <w:szCs w:val="16"/>
          <w:lang w:val="cs-CZ"/>
        </w:rPr>
        <w:t xml:space="preserve"> podepisován elektronicky, je vyhotoven v jednom stejnopise podepsaném oběma smluvními stranami </w:t>
      </w:r>
      <w:r w:rsidR="006A2D8F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6A2D8F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1"/>
    <w:p w14:paraId="6F93C164" w14:textId="5882F279" w:rsidR="00640B3F" w:rsidRPr="008E1A72" w:rsidRDefault="00640B3F" w:rsidP="006A2D8F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07105FA4" w:rsidR="00640B3F" w:rsidRPr="00EB0ABD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B0ABD">
        <w:rPr>
          <w:rFonts w:ascii="Tahoma" w:hAnsi="Tahoma" w:cs="Tahoma"/>
          <w:sz w:val="16"/>
          <w:szCs w:val="16"/>
          <w:lang w:val="cs-CZ"/>
        </w:rPr>
        <w:t>Příloha</w:t>
      </w:r>
      <w:r w:rsidR="005B258C" w:rsidRPr="00EB0ABD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B0ABD">
        <w:rPr>
          <w:rFonts w:ascii="Tahoma" w:hAnsi="Tahoma" w:cs="Tahoma"/>
          <w:sz w:val="16"/>
          <w:szCs w:val="16"/>
          <w:lang w:val="cs-CZ"/>
        </w:rPr>
        <w:t xml:space="preserve">: </w:t>
      </w:r>
      <w:r w:rsidR="002F0628" w:rsidRPr="003C4EA5">
        <w:rPr>
          <w:rFonts w:ascii="Tahoma" w:eastAsiaTheme="minorHAnsi" w:hAnsi="Tahoma" w:cs="Tahoma"/>
          <w:sz w:val="16"/>
          <w:szCs w:val="16"/>
          <w:lang w:val="cs-CZ"/>
        </w:rPr>
        <w:t>Ceník zboží dle výsledků VZ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5CA5FDE4" w:rsidR="00640B3F" w:rsidRPr="002F5182" w:rsidRDefault="008D7442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D7442">
        <w:rPr>
          <w:rFonts w:ascii="Tahoma" w:hAnsi="Tahoma" w:cs="Tahoma"/>
          <w:sz w:val="16"/>
          <w:szCs w:val="16"/>
          <w:lang w:val="cs-CZ"/>
        </w:rPr>
        <w:t>RNDr. Karel Vranovský, CSc</w:t>
      </w:r>
      <w:r w:rsidRPr="008D7442" w:rsidDel="008D7442">
        <w:rPr>
          <w:rFonts w:ascii="Tahoma" w:hAnsi="Tahoma" w:cs="Tahoma"/>
          <w:sz w:val="16"/>
          <w:szCs w:val="16"/>
          <w:lang w:val="cs-CZ"/>
        </w:rPr>
        <w:t xml:space="preserve"> 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0A8D5D5D" w14:textId="0B46E32B" w:rsidR="002F0628" w:rsidRPr="009350D8" w:rsidRDefault="009350D8" w:rsidP="6CE8E21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CE8E214">
        <w:rPr>
          <w:rFonts w:ascii="Tahoma" w:hAnsi="Tahoma" w:cs="Tahoma"/>
          <w:sz w:val="16"/>
          <w:szCs w:val="16"/>
          <w:lang w:val="en-US"/>
        </w:rPr>
        <w:t>j</w:t>
      </w:r>
      <w:r w:rsidR="008D7442" w:rsidRPr="6CE8E214">
        <w:rPr>
          <w:rFonts w:ascii="Tahoma" w:hAnsi="Tahoma" w:cs="Tahoma"/>
          <w:sz w:val="16"/>
          <w:szCs w:val="16"/>
          <w:lang w:val="en-US"/>
        </w:rPr>
        <w:t>ednatel</w:t>
      </w:r>
      <w:r w:rsidRPr="6CE8E214">
        <w:rPr>
          <w:rFonts w:ascii="Tahoma" w:hAnsi="Tahoma" w:cs="Tahoma"/>
          <w:sz w:val="16"/>
          <w:szCs w:val="16"/>
          <w:lang w:val="en-US"/>
        </w:rPr>
        <w:t xml:space="preserve"> prodávajícího</w:t>
      </w:r>
      <w:r>
        <w:tab/>
      </w:r>
      <w:r>
        <w:tab/>
      </w:r>
      <w:r>
        <w:tab/>
      </w:r>
      <w:r>
        <w:tab/>
      </w:r>
      <w:r>
        <w:tab/>
      </w:r>
      <w:r w:rsidR="00393B0A" w:rsidRPr="6CE8E214">
        <w:rPr>
          <w:rFonts w:ascii="Tahoma" w:hAnsi="Tahoma" w:cs="Tahoma"/>
          <w:sz w:val="16"/>
          <w:szCs w:val="16"/>
          <w:lang w:val="en-US"/>
        </w:rPr>
        <w:t>ředitel</w:t>
      </w:r>
      <w:r w:rsidRPr="6CE8E214">
        <w:rPr>
          <w:rFonts w:ascii="Tahoma" w:hAnsi="Tahoma" w:cs="Tahoma"/>
          <w:sz w:val="16"/>
          <w:szCs w:val="16"/>
          <w:lang w:val="en-US"/>
        </w:rPr>
        <w:t xml:space="preserve"> kupujícího</w:t>
      </w:r>
      <w:r>
        <w:tab/>
      </w:r>
    </w:p>
    <w:p w14:paraId="592B64A2" w14:textId="77777777" w:rsidR="002F0628" w:rsidRPr="004758EA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8C8E28F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C1AA7D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90483F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789308C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874BC0D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1AA1775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688A1B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DD59B72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B67C2F9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2D0FE7A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F5A9292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75EB542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32314E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0CA2B39" w14:textId="77777777" w:rsidR="002F0628" w:rsidRDefault="002F062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C242212" w14:textId="263D15C5" w:rsidR="00F10881" w:rsidRPr="008019A2" w:rsidRDefault="00C267ED" w:rsidP="002F062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0E32D62" w14:textId="04D32874" w:rsidR="002F5182" w:rsidRDefault="00357E56" w:rsidP="68644AF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68644AF0">
        <w:rPr>
          <w:rFonts w:ascii="Tahoma" w:hAnsi="Tahoma" w:cs="Tahoma"/>
          <w:b/>
          <w:bCs/>
          <w:sz w:val="16"/>
          <w:szCs w:val="16"/>
          <w:lang w:val="en-US"/>
        </w:rPr>
        <w:t>Ceník dle výsledků VZ</w:t>
      </w:r>
    </w:p>
    <w:p w14:paraId="776C3797" w14:textId="77777777" w:rsidR="00357E56" w:rsidRDefault="00357E56" w:rsidP="00357E56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267D913" w14:textId="77777777" w:rsidR="00357E56" w:rsidRDefault="00357E56" w:rsidP="00B511D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eastAsia="Times New Roman" w:hAnsi="Tahoma" w:cs="Tahoma"/>
          <w:color w:val="auto"/>
          <w:sz w:val="16"/>
          <w:szCs w:val="16"/>
          <w:lang w:val="en-US" w:eastAsia="en-US"/>
        </w:rPr>
      </w:pPr>
    </w:p>
    <w:tbl>
      <w:tblPr>
        <w:tblW w:w="9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4111"/>
        <w:gridCol w:w="1692"/>
        <w:gridCol w:w="1208"/>
        <w:gridCol w:w="846"/>
        <w:gridCol w:w="603"/>
      </w:tblGrid>
      <w:tr w:rsidR="003D37C4" w14:paraId="1D1102A5" w14:textId="77777777" w:rsidTr="003C4EA5">
        <w:trPr>
          <w:trHeight w:val="759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3932" w14:textId="77777777" w:rsidR="003D37C4" w:rsidRPr="006C6FA9" w:rsidRDefault="003D37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  <w:t>Objednací 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F852" w14:textId="77777777" w:rsidR="003D37C4" w:rsidRPr="003C4EA5" w:rsidRDefault="003D37C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  <w:t>Název</w:t>
            </w:r>
          </w:p>
        </w:tc>
        <w:tc>
          <w:tcPr>
            <w:tcW w:w="1692" w:type="dxa"/>
            <w:tcBorders>
              <w:top w:val="single" w:sz="8" w:space="0" w:color="645764"/>
              <w:left w:val="nil"/>
              <w:bottom w:val="single" w:sz="8" w:space="0" w:color="6B5764"/>
              <w:right w:val="single" w:sz="8" w:space="0" w:color="605457"/>
            </w:tcBorders>
            <w:shd w:val="clear" w:color="auto" w:fill="auto"/>
            <w:vAlign w:val="center"/>
            <w:hideMark/>
          </w:tcPr>
          <w:p w14:paraId="73CE54BA" w14:textId="6F2FD7EC" w:rsidR="003D37C4" w:rsidRPr="003C4EA5" w:rsidRDefault="003D37C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Velikost balení (počet testů,</w:t>
            </w:r>
            <w:r w:rsidR="00EE3521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 xml:space="preserve"> </w:t>
            </w:r>
            <w:r w:rsidRPr="003C4EA5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 xml:space="preserve"> obsah, atp</w:t>
            </w:r>
            <w:r w:rsidR="00C82F27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.</w:t>
            </w:r>
            <w:r w:rsidRPr="003C4EA5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)</w:t>
            </w:r>
          </w:p>
        </w:tc>
        <w:tc>
          <w:tcPr>
            <w:tcW w:w="1208" w:type="dxa"/>
            <w:tcBorders>
              <w:top w:val="single" w:sz="8" w:space="0" w:color="645764"/>
              <w:left w:val="nil"/>
              <w:bottom w:val="single" w:sz="8" w:space="0" w:color="6B5764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555D6" w14:textId="77777777" w:rsidR="003D37C4" w:rsidRPr="003C4EA5" w:rsidRDefault="003D37C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Cena za jednotku bez DPH</w:t>
            </w:r>
          </w:p>
        </w:tc>
        <w:tc>
          <w:tcPr>
            <w:tcW w:w="846" w:type="dxa"/>
            <w:tcBorders>
              <w:top w:val="single" w:sz="8" w:space="0" w:color="645764"/>
              <w:left w:val="nil"/>
              <w:bottom w:val="single" w:sz="8" w:space="0" w:color="6B5764"/>
              <w:right w:val="nil"/>
            </w:tcBorders>
            <w:shd w:val="clear" w:color="auto" w:fill="auto"/>
            <w:vAlign w:val="center"/>
            <w:hideMark/>
          </w:tcPr>
          <w:p w14:paraId="750ACCBA" w14:textId="77777777" w:rsidR="003D37C4" w:rsidRPr="003C4EA5" w:rsidRDefault="003D37C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Sazba DPH v %</w:t>
            </w:r>
          </w:p>
        </w:tc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D018B" w14:textId="77777777" w:rsidR="003D37C4" w:rsidRPr="003C4EA5" w:rsidRDefault="003D37C4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/>
              </w:rPr>
              <w:t>Třída ZP</w:t>
            </w:r>
          </w:p>
        </w:tc>
      </w:tr>
      <w:tr w:rsidR="003D37C4" w14:paraId="6CBB4A61" w14:textId="77777777" w:rsidTr="003C4EA5">
        <w:trPr>
          <w:trHeight w:val="492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42EB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G5982A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F614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 xml:space="preserve">GenetiSure Cyto CGH Microarray Kit 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CC3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3 skla na 8 vzorků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931B" w14:textId="77777777" w:rsidR="003D37C4" w:rsidRPr="003C4EA5" w:rsidRDefault="003D37C4" w:rsidP="007318F4">
            <w:pPr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100 784,85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A7B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1BB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60AECE1C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54F6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5190-4240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5D86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SureTag Complete DNA Labeling kit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B6B1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50 duálně značených reakcí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9C69" w14:textId="77777777" w:rsidR="003D37C4" w:rsidRPr="003C4EA5" w:rsidRDefault="003D37C4">
            <w:pPr>
              <w:ind w:firstLineChars="200" w:firstLine="320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63 931,95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4895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26D7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31D1768F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F75E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5190-3391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9E8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SureTag Labeling Kit RT Compomemts; 50 Purifications Columns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1B12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50 kolon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4772" w14:textId="77777777" w:rsidR="003D37C4" w:rsidRPr="003C4EA5" w:rsidRDefault="003D37C4" w:rsidP="007318F4">
            <w:pPr>
              <w:ind w:firstLineChars="200" w:firstLine="320"/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5 629,25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CC50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E21D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204FDD4D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7E3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5188-5220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046F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Oligo aCGH/ChlP-on-chip Hybridization kit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EF6A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25 reakcí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8E39" w14:textId="77777777" w:rsidR="003D37C4" w:rsidRPr="003C4EA5" w:rsidRDefault="003D37C4">
            <w:pPr>
              <w:ind w:firstLineChars="200" w:firstLine="320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12 883,45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CF2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9A66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354BC424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86D3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G2534-60014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ACD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Microarray Slide Backing, 8x60K, 5 Backings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59E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1 balení, 5 skel s rámečky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44DD" w14:textId="77777777" w:rsidR="003D37C4" w:rsidRPr="003C4EA5" w:rsidRDefault="003D37C4" w:rsidP="007318F4">
            <w:pPr>
              <w:ind w:firstLineChars="200" w:firstLine="320"/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5 459,05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8C82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0FDE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7F020FD4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62BC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5190-3393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8EFB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Cot-1 Human DNA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EE00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625 µI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6665" w14:textId="77777777" w:rsidR="003D37C4" w:rsidRPr="003C4EA5" w:rsidRDefault="003D37C4" w:rsidP="007318F4">
            <w:pPr>
              <w:ind w:firstLineChars="200" w:firstLine="320"/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6 990,85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F5DB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78C6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5268C5DE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384C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5188-5226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6DE4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Wash Buffers Oligo aCGH/ChlP-on-chip Wash Buffer Set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72BB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Na 40 skel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64E5" w14:textId="77777777" w:rsidR="003D37C4" w:rsidRPr="003C4EA5" w:rsidRDefault="003D37C4" w:rsidP="007318F4">
            <w:pPr>
              <w:ind w:firstLineChars="200" w:firstLine="320"/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9 881,95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3CA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63C1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3DAD2F0D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BEED" w14:textId="3B99633A" w:rsidR="003D37C4" w:rsidRPr="003C4EA5" w:rsidRDefault="003D37C4" w:rsidP="00891A18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G5984A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4570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GenetiSure Cyto CGH+SNP 4x180K kit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D47E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 xml:space="preserve">3 skla na 4 vzorky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DAD0" w14:textId="77777777" w:rsidR="003D37C4" w:rsidRPr="003C4EA5" w:rsidRDefault="003D37C4">
            <w:pPr>
              <w:ind w:firstLineChars="200" w:firstLine="320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90 894,85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2CEA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E33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1391C1B6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EC3A" w14:textId="77777777" w:rsidR="003D37C4" w:rsidRPr="003C4EA5" w:rsidRDefault="003D37C4" w:rsidP="00891A18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5190-4240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3320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SureTag Complete DNA Labeling kit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4C75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50 duálně značených reakcí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0BD4" w14:textId="77777777" w:rsidR="003D37C4" w:rsidRPr="003C4EA5" w:rsidRDefault="003D37C4">
            <w:pPr>
              <w:ind w:firstLineChars="200" w:firstLine="320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63 931,95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B070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8C29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713CD045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1B2A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5188-5220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EF00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Oligo aCGH/ChlP-on-chip Hybridization kit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BD8C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25 reakcí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88EF" w14:textId="77777777" w:rsidR="003D37C4" w:rsidRPr="003C4EA5" w:rsidRDefault="003D37C4">
            <w:pPr>
              <w:ind w:firstLineChars="200" w:firstLine="320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12 883,45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3A61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50F5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3FB4DE6E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DE47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G2534-60011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2355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Microarray Slide Backing, 4xl80K, 5 Backings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500A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1 balení, 5 skel s rámečky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982" w14:textId="77777777" w:rsidR="003D37C4" w:rsidRPr="003C4EA5" w:rsidRDefault="003D37C4" w:rsidP="007318F4">
            <w:pPr>
              <w:ind w:firstLineChars="5" w:firstLine="8"/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5 552,20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3CF3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367C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754D7CB3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0252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5190-3393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CDE4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Cot-1 Human DNA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651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625 µI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903F" w14:textId="77777777" w:rsidR="003D37C4" w:rsidRPr="003C4EA5" w:rsidRDefault="003D37C4" w:rsidP="007318F4">
            <w:pPr>
              <w:ind w:firstLineChars="200" w:firstLine="320"/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6 990,85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8D2A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5AA6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  <w:tr w:rsidR="003D37C4" w14:paraId="7218025A" w14:textId="77777777" w:rsidTr="003C4EA5">
        <w:trPr>
          <w:trHeight w:val="281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DC88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5188-5226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30D6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Wash Buffers Oligo aCGH/ChlP-on-chip Wash Buffer Set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5D01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Na 40 skel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D258" w14:textId="77777777" w:rsidR="003D37C4" w:rsidRPr="003C4EA5" w:rsidRDefault="003D37C4" w:rsidP="007318F4">
            <w:pPr>
              <w:ind w:firstLineChars="200" w:firstLine="320"/>
              <w:jc w:val="right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9 881,95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1C9" w14:textId="77777777" w:rsidR="003D37C4" w:rsidRPr="003C4EA5" w:rsidRDefault="003D37C4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21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615C" w14:textId="77777777" w:rsidR="003D37C4" w:rsidRPr="003C4EA5" w:rsidRDefault="003D37C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3C4EA5">
              <w:rPr>
                <w:rFonts w:ascii="Tahoma" w:hAnsi="Tahoma" w:cs="Tahoma"/>
                <w:sz w:val="16"/>
                <w:szCs w:val="16"/>
                <w:lang w:val="cs-CZ"/>
              </w:rPr>
              <w:t>RUO</w:t>
            </w:r>
          </w:p>
        </w:tc>
      </w:tr>
    </w:tbl>
    <w:p w14:paraId="01203207" w14:textId="77777777" w:rsidR="003D37C4" w:rsidRPr="00357E56" w:rsidRDefault="003D37C4" w:rsidP="00B511D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bCs/>
          <w:sz w:val="16"/>
          <w:szCs w:val="16"/>
        </w:rPr>
      </w:pPr>
    </w:p>
    <w:sectPr w:rsidR="003D37C4" w:rsidRPr="00357E56" w:rsidSect="00883095">
      <w:headerReference w:type="default" r:id="rId11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D2F2C" w14:textId="77777777" w:rsidR="001C4EEA" w:rsidRDefault="001C4EEA" w:rsidP="00640B3F">
      <w:r>
        <w:separator/>
      </w:r>
    </w:p>
  </w:endnote>
  <w:endnote w:type="continuationSeparator" w:id="0">
    <w:p w14:paraId="34549D49" w14:textId="77777777" w:rsidR="001C4EEA" w:rsidRDefault="001C4EEA" w:rsidP="00640B3F">
      <w:r>
        <w:continuationSeparator/>
      </w:r>
    </w:p>
  </w:endnote>
  <w:endnote w:type="continuationNotice" w:id="1">
    <w:p w14:paraId="2A783497" w14:textId="77777777" w:rsidR="00A22D3B" w:rsidRDefault="00A22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F7BCA" w14:textId="77777777" w:rsidR="001C4EEA" w:rsidRDefault="001C4EEA" w:rsidP="00640B3F">
      <w:r>
        <w:separator/>
      </w:r>
    </w:p>
  </w:footnote>
  <w:footnote w:type="continuationSeparator" w:id="0">
    <w:p w14:paraId="596E8B94" w14:textId="77777777" w:rsidR="001C4EEA" w:rsidRDefault="001C4EEA" w:rsidP="00640B3F">
      <w:r>
        <w:continuationSeparator/>
      </w:r>
    </w:p>
  </w:footnote>
  <w:footnote w:type="continuationNotice" w:id="1">
    <w:p w14:paraId="37B2C78B" w14:textId="77777777" w:rsidR="00A22D3B" w:rsidRDefault="00A22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1254A15A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E35F6C">
      <w:rPr>
        <w:rFonts w:ascii="Arial" w:hAnsi="Arial" w:cs="Arial"/>
        <w:b/>
        <w:sz w:val="18"/>
        <w:szCs w:val="18"/>
      </w:rPr>
      <w:t>1054</w:t>
    </w:r>
    <w:r w:rsidR="00A36AB8">
      <w:rPr>
        <w:rFonts w:ascii="Arial" w:hAnsi="Arial" w:cs="Arial"/>
        <w:b/>
        <w:sz w:val="18"/>
        <w:szCs w:val="18"/>
      </w:rPr>
      <w:t>/S/19</w:t>
    </w:r>
    <w:r w:rsidR="005723A4">
      <w:rPr>
        <w:rFonts w:ascii="Arial" w:hAnsi="Arial" w:cs="Arial"/>
        <w:b/>
        <w:sz w:val="18"/>
        <w:szCs w:val="18"/>
      </w:rPr>
      <w:t>-138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3D37C4">
      <w:rPr>
        <w:rFonts w:ascii="Arial" w:hAnsi="Arial" w:cs="Arial"/>
        <w:b/>
        <w:sz w:val="18"/>
        <w:szCs w:val="18"/>
      </w:rPr>
      <w:t>4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41C14"/>
    <w:rsid w:val="00047A22"/>
    <w:rsid w:val="0005307F"/>
    <w:rsid w:val="00075083"/>
    <w:rsid w:val="00077089"/>
    <w:rsid w:val="00081FEA"/>
    <w:rsid w:val="00090C41"/>
    <w:rsid w:val="00097352"/>
    <w:rsid w:val="00097C55"/>
    <w:rsid w:val="000C70DF"/>
    <w:rsid w:val="000E1F6B"/>
    <w:rsid w:val="000F1773"/>
    <w:rsid w:val="000F3E37"/>
    <w:rsid w:val="00131DC2"/>
    <w:rsid w:val="00143C55"/>
    <w:rsid w:val="00164F81"/>
    <w:rsid w:val="00187843"/>
    <w:rsid w:val="001916D4"/>
    <w:rsid w:val="00196042"/>
    <w:rsid w:val="001C4EEA"/>
    <w:rsid w:val="001D3ECB"/>
    <w:rsid w:val="001E0BBE"/>
    <w:rsid w:val="001E79AF"/>
    <w:rsid w:val="001F1DD3"/>
    <w:rsid w:val="001F586D"/>
    <w:rsid w:val="00205E96"/>
    <w:rsid w:val="00207AE7"/>
    <w:rsid w:val="00217CA6"/>
    <w:rsid w:val="00224809"/>
    <w:rsid w:val="0023498C"/>
    <w:rsid w:val="00237611"/>
    <w:rsid w:val="002542EF"/>
    <w:rsid w:val="00283635"/>
    <w:rsid w:val="00296839"/>
    <w:rsid w:val="002A1551"/>
    <w:rsid w:val="002A23D7"/>
    <w:rsid w:val="002A737D"/>
    <w:rsid w:val="002B0861"/>
    <w:rsid w:val="002C4AB9"/>
    <w:rsid w:val="002C53D9"/>
    <w:rsid w:val="002D0502"/>
    <w:rsid w:val="002D0555"/>
    <w:rsid w:val="002D5122"/>
    <w:rsid w:val="002D5D63"/>
    <w:rsid w:val="002F0628"/>
    <w:rsid w:val="002F31BA"/>
    <w:rsid w:val="002F5182"/>
    <w:rsid w:val="002F5528"/>
    <w:rsid w:val="0031020E"/>
    <w:rsid w:val="00310B55"/>
    <w:rsid w:val="00341BB8"/>
    <w:rsid w:val="00343CB1"/>
    <w:rsid w:val="00346D7B"/>
    <w:rsid w:val="00357E56"/>
    <w:rsid w:val="0036515C"/>
    <w:rsid w:val="00387B3C"/>
    <w:rsid w:val="00393B0A"/>
    <w:rsid w:val="003A1A46"/>
    <w:rsid w:val="003C2C4B"/>
    <w:rsid w:val="003C4EA5"/>
    <w:rsid w:val="003D37C4"/>
    <w:rsid w:val="003F6983"/>
    <w:rsid w:val="004131E4"/>
    <w:rsid w:val="004520A9"/>
    <w:rsid w:val="00456164"/>
    <w:rsid w:val="004741FA"/>
    <w:rsid w:val="004758EA"/>
    <w:rsid w:val="0048528C"/>
    <w:rsid w:val="00491083"/>
    <w:rsid w:val="004B576E"/>
    <w:rsid w:val="004C3113"/>
    <w:rsid w:val="004C7766"/>
    <w:rsid w:val="004D0F93"/>
    <w:rsid w:val="004D337E"/>
    <w:rsid w:val="004E35D1"/>
    <w:rsid w:val="004F4756"/>
    <w:rsid w:val="004F7ED6"/>
    <w:rsid w:val="00507A30"/>
    <w:rsid w:val="00511207"/>
    <w:rsid w:val="005150CF"/>
    <w:rsid w:val="00525E8B"/>
    <w:rsid w:val="0053146E"/>
    <w:rsid w:val="005363D3"/>
    <w:rsid w:val="0053727A"/>
    <w:rsid w:val="005423C3"/>
    <w:rsid w:val="00556306"/>
    <w:rsid w:val="005723A4"/>
    <w:rsid w:val="005846DB"/>
    <w:rsid w:val="0059092E"/>
    <w:rsid w:val="005961A1"/>
    <w:rsid w:val="005A16F5"/>
    <w:rsid w:val="005B258C"/>
    <w:rsid w:val="005C5BB8"/>
    <w:rsid w:val="005D4059"/>
    <w:rsid w:val="005D5BBF"/>
    <w:rsid w:val="005E5157"/>
    <w:rsid w:val="005F4D67"/>
    <w:rsid w:val="00620EB4"/>
    <w:rsid w:val="006270C3"/>
    <w:rsid w:val="00640B3F"/>
    <w:rsid w:val="00645371"/>
    <w:rsid w:val="00645F97"/>
    <w:rsid w:val="00651110"/>
    <w:rsid w:val="00663504"/>
    <w:rsid w:val="006772BF"/>
    <w:rsid w:val="00683897"/>
    <w:rsid w:val="0068622F"/>
    <w:rsid w:val="006865C4"/>
    <w:rsid w:val="006A2D8F"/>
    <w:rsid w:val="006C0FCD"/>
    <w:rsid w:val="006C6FA9"/>
    <w:rsid w:val="006D6CD0"/>
    <w:rsid w:val="006D73A8"/>
    <w:rsid w:val="006F6C62"/>
    <w:rsid w:val="007318F4"/>
    <w:rsid w:val="007629C5"/>
    <w:rsid w:val="00762D90"/>
    <w:rsid w:val="007908F1"/>
    <w:rsid w:val="00791AFC"/>
    <w:rsid w:val="007970EC"/>
    <w:rsid w:val="007B06B3"/>
    <w:rsid w:val="007B15F3"/>
    <w:rsid w:val="007B7C82"/>
    <w:rsid w:val="007C6B38"/>
    <w:rsid w:val="007D1EC9"/>
    <w:rsid w:val="007E02CA"/>
    <w:rsid w:val="007E4196"/>
    <w:rsid w:val="007E61E0"/>
    <w:rsid w:val="007F4A7C"/>
    <w:rsid w:val="008062E8"/>
    <w:rsid w:val="0083139D"/>
    <w:rsid w:val="008346E1"/>
    <w:rsid w:val="00883095"/>
    <w:rsid w:val="00890406"/>
    <w:rsid w:val="00891A18"/>
    <w:rsid w:val="00893185"/>
    <w:rsid w:val="00897F2E"/>
    <w:rsid w:val="008B740E"/>
    <w:rsid w:val="008C275D"/>
    <w:rsid w:val="008D7442"/>
    <w:rsid w:val="00930B18"/>
    <w:rsid w:val="009320E8"/>
    <w:rsid w:val="009350D8"/>
    <w:rsid w:val="0094406A"/>
    <w:rsid w:val="0095474E"/>
    <w:rsid w:val="00956EB8"/>
    <w:rsid w:val="0096600E"/>
    <w:rsid w:val="0098771C"/>
    <w:rsid w:val="009A1C91"/>
    <w:rsid w:val="009A5129"/>
    <w:rsid w:val="009B13EA"/>
    <w:rsid w:val="009B6776"/>
    <w:rsid w:val="009F62D2"/>
    <w:rsid w:val="00A00726"/>
    <w:rsid w:val="00A03E49"/>
    <w:rsid w:val="00A135C9"/>
    <w:rsid w:val="00A22D3B"/>
    <w:rsid w:val="00A3228A"/>
    <w:rsid w:val="00A36AB8"/>
    <w:rsid w:val="00A84A19"/>
    <w:rsid w:val="00A86E18"/>
    <w:rsid w:val="00AD2C66"/>
    <w:rsid w:val="00AE355D"/>
    <w:rsid w:val="00AF4563"/>
    <w:rsid w:val="00AF50D4"/>
    <w:rsid w:val="00B01395"/>
    <w:rsid w:val="00B02F32"/>
    <w:rsid w:val="00B11F28"/>
    <w:rsid w:val="00B20CE3"/>
    <w:rsid w:val="00B21779"/>
    <w:rsid w:val="00B21EA9"/>
    <w:rsid w:val="00B22140"/>
    <w:rsid w:val="00B43933"/>
    <w:rsid w:val="00B511D7"/>
    <w:rsid w:val="00B61E70"/>
    <w:rsid w:val="00B6474E"/>
    <w:rsid w:val="00B73B15"/>
    <w:rsid w:val="00B87DAA"/>
    <w:rsid w:val="00BA2F5C"/>
    <w:rsid w:val="00BD22E0"/>
    <w:rsid w:val="00BD4A2E"/>
    <w:rsid w:val="00BE4C89"/>
    <w:rsid w:val="00BF2FE2"/>
    <w:rsid w:val="00C05C7D"/>
    <w:rsid w:val="00C106F7"/>
    <w:rsid w:val="00C23304"/>
    <w:rsid w:val="00C23FD0"/>
    <w:rsid w:val="00C267ED"/>
    <w:rsid w:val="00C305CE"/>
    <w:rsid w:val="00C32102"/>
    <w:rsid w:val="00C424BC"/>
    <w:rsid w:val="00C65722"/>
    <w:rsid w:val="00C75DED"/>
    <w:rsid w:val="00C823CF"/>
    <w:rsid w:val="00C82F27"/>
    <w:rsid w:val="00C90273"/>
    <w:rsid w:val="00CC1B18"/>
    <w:rsid w:val="00CC694A"/>
    <w:rsid w:val="00CD1D70"/>
    <w:rsid w:val="00CD3DBC"/>
    <w:rsid w:val="00CD601F"/>
    <w:rsid w:val="00CF3200"/>
    <w:rsid w:val="00D07525"/>
    <w:rsid w:val="00D153AA"/>
    <w:rsid w:val="00D23AC0"/>
    <w:rsid w:val="00D27242"/>
    <w:rsid w:val="00D353DE"/>
    <w:rsid w:val="00D550C3"/>
    <w:rsid w:val="00D71CC7"/>
    <w:rsid w:val="00D84F62"/>
    <w:rsid w:val="00DA06E3"/>
    <w:rsid w:val="00DC205A"/>
    <w:rsid w:val="00DC54C1"/>
    <w:rsid w:val="00DD16A2"/>
    <w:rsid w:val="00DE498A"/>
    <w:rsid w:val="00DF5668"/>
    <w:rsid w:val="00E03CB4"/>
    <w:rsid w:val="00E0694E"/>
    <w:rsid w:val="00E35F6C"/>
    <w:rsid w:val="00E65A77"/>
    <w:rsid w:val="00E7028C"/>
    <w:rsid w:val="00E82954"/>
    <w:rsid w:val="00E85CBA"/>
    <w:rsid w:val="00E964AE"/>
    <w:rsid w:val="00EA55FA"/>
    <w:rsid w:val="00EB0ABD"/>
    <w:rsid w:val="00EC1FD4"/>
    <w:rsid w:val="00ED141A"/>
    <w:rsid w:val="00EE3521"/>
    <w:rsid w:val="00EF5F9B"/>
    <w:rsid w:val="00F10881"/>
    <w:rsid w:val="00F24CA8"/>
    <w:rsid w:val="00F276BD"/>
    <w:rsid w:val="00F35E8D"/>
    <w:rsid w:val="00F36759"/>
    <w:rsid w:val="00F52EE6"/>
    <w:rsid w:val="00F55355"/>
    <w:rsid w:val="00F7128B"/>
    <w:rsid w:val="00F7288B"/>
    <w:rsid w:val="00F82EDB"/>
    <w:rsid w:val="00F87FCE"/>
    <w:rsid w:val="00FB1182"/>
    <w:rsid w:val="00FC4CCB"/>
    <w:rsid w:val="00FD20C4"/>
    <w:rsid w:val="00FE4742"/>
    <w:rsid w:val="00FE5EB3"/>
    <w:rsid w:val="00FF282C"/>
    <w:rsid w:val="00FF5C35"/>
    <w:rsid w:val="1F585FC9"/>
    <w:rsid w:val="68644AF0"/>
    <w:rsid w:val="6CE8E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883095"/>
    <w:pPr>
      <w:keepNext/>
      <w:tabs>
        <w:tab w:val="center" w:pos="5712"/>
        <w:tab w:val="left" w:pos="7290"/>
      </w:tabs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3095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rsid w:val="00F108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1088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">
    <w:name w:val="annotation reference"/>
    <w:uiPriority w:val="99"/>
    <w:rsid w:val="00F10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E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ED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081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Standardnpsmoodstavce"/>
    <w:rsid w:val="00081FEA"/>
    <w:rPr>
      <w:rFonts w:ascii="Segoe UI" w:hAnsi="Segoe UI" w:cs="Segoe UI" w:hint="default"/>
      <w:sz w:val="18"/>
      <w:szCs w:val="18"/>
    </w:rPr>
  </w:style>
  <w:style w:type="paragraph" w:customStyle="1" w:styleId="LNOK">
    <w:name w:val="ČLÁNOK"/>
    <w:basedOn w:val="Normln"/>
    <w:rsid w:val="006A2D8F"/>
    <w:pPr>
      <w:numPr>
        <w:numId w:val="5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 w:eastAsia="cs-CZ"/>
    </w:rPr>
  </w:style>
  <w:style w:type="paragraph" w:customStyle="1" w:styleId="ODSTAVEC1">
    <w:name w:val="ODSTAVEC 1"/>
    <w:basedOn w:val="Normln"/>
    <w:next w:val="Normln"/>
    <w:rsid w:val="006A2D8F"/>
    <w:pPr>
      <w:widowControl w:val="0"/>
      <w:numPr>
        <w:ilvl w:val="1"/>
        <w:numId w:val="5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 w:eastAsia="cs-CZ"/>
    </w:rPr>
  </w:style>
  <w:style w:type="paragraph" w:customStyle="1" w:styleId="ODST">
    <w:name w:val="ODST @"/>
    <w:basedOn w:val="ODSTAVEC1"/>
    <w:rsid w:val="006A2D8F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565-1054/1054-19-D3_RS.docx</ZkracenyRetezec>
    <Smazat xmlns="acca34e4-9ecd-41c8-99eb-d6aa654aaa55">&lt;a href="/sites/evidencesmluv/_layouts/15/IniWrkflIP.aspx?List=%7b5BACA63D-3952-4531-BB75-33B3C750A970%7d&amp;amp;ID=1483&amp;amp;ItemGuid=%7b10A8AA49-6593-4383-B2ED-5669B68C45E2%7d&amp;amp;TemplateID=%7bd3f8102e-f4a5-4901-b93c-fb146a9d820d%7d"&gt;&lt;img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56F4F2-F52F-400E-8251-DE3C159AB908}"/>
</file>

<file path=customXml/itemProps4.xml><?xml version="1.0" encoding="utf-8"?>
<ds:datastoreItem xmlns:ds="http://schemas.openxmlformats.org/officeDocument/2006/customXml" ds:itemID="{14210F87-85C2-426D-A04D-133E0950A0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2024-06-25T06:59:00Z</cp:lastPrinted>
  <dcterms:created xsi:type="dcterms:W3CDTF">2024-07-17T11:10:00Z</dcterms:created>
  <dcterms:modified xsi:type="dcterms:W3CDTF">2024-07-17T11:10:00Z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4d87f3f7-a8f2-4a47-8bce-52bb11562bca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