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3CB" w:rsidRDefault="003C30F5">
      <w:pPr>
        <w:spacing w:before="73"/>
        <w:ind w:left="1017" w:right="1027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1"/>
          <w:sz w:val="32"/>
        </w:rPr>
        <w:t xml:space="preserve"> </w:t>
      </w:r>
      <w:r>
        <w:rPr>
          <w:color w:val="808080"/>
          <w:sz w:val="32"/>
        </w:rPr>
        <w:t>1</w:t>
      </w:r>
    </w:p>
    <w:p w:rsidR="008F13CB" w:rsidRDefault="003C30F5">
      <w:pPr>
        <w:spacing w:before="2" w:line="425" w:lineRule="exact"/>
        <w:ind w:left="1017" w:right="1024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smlouvě 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5211200225</w:t>
      </w:r>
    </w:p>
    <w:p w:rsidR="008F13CB" w:rsidRDefault="003C30F5">
      <w:pPr>
        <w:spacing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8F13CB" w:rsidRDefault="003C30F5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8F13CB" w:rsidRDefault="008F13CB">
      <w:pPr>
        <w:pStyle w:val="Zkladntext"/>
        <w:spacing w:before="11"/>
        <w:rPr>
          <w:sz w:val="59"/>
        </w:rPr>
      </w:pPr>
    </w:p>
    <w:p w:rsidR="008F13CB" w:rsidRDefault="003C30F5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8F13CB" w:rsidRDefault="008F13CB">
      <w:pPr>
        <w:pStyle w:val="Zkladntext"/>
        <w:spacing w:before="1"/>
      </w:pPr>
    </w:p>
    <w:p w:rsidR="008F13CB" w:rsidRDefault="003C30F5">
      <w:pPr>
        <w:pStyle w:val="Nadpis1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8F13CB" w:rsidRDefault="003C30F5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8F13CB" w:rsidRDefault="003C30F5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8F13CB" w:rsidRDefault="003C30F5">
      <w:pPr>
        <w:pStyle w:val="Zkladntext"/>
        <w:tabs>
          <w:tab w:val="right" w:pos="3846"/>
        </w:tabs>
        <w:spacing w:line="265" w:lineRule="exact"/>
        <w:ind w:left="102"/>
      </w:pPr>
      <w:r>
        <w:t>IČO:</w:t>
      </w:r>
      <w:r>
        <w:tab/>
        <w:t>00020729</w:t>
      </w:r>
    </w:p>
    <w:p w:rsidR="008F13CB" w:rsidRDefault="003C30F5">
      <w:pPr>
        <w:pStyle w:val="Zkladntext"/>
        <w:tabs>
          <w:tab w:val="left" w:pos="2982"/>
        </w:tabs>
        <w:spacing w:before="1"/>
        <w:ind w:left="10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8F13CB" w:rsidRDefault="003C30F5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8F13CB" w:rsidRDefault="003C30F5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8F13CB" w:rsidRDefault="003C30F5">
      <w:pPr>
        <w:pStyle w:val="Zkladntext"/>
        <w:spacing w:line="477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8F13CB" w:rsidRDefault="003C30F5">
      <w:pPr>
        <w:pStyle w:val="Nadpis1"/>
        <w:spacing w:before="5"/>
      </w:pPr>
      <w:r>
        <w:t>Salesiánská</w:t>
      </w:r>
      <w:r>
        <w:rPr>
          <w:spacing w:val="-5"/>
        </w:rPr>
        <w:t xml:space="preserve"> </w:t>
      </w:r>
      <w:r>
        <w:t>provincie</w:t>
      </w:r>
      <w:r>
        <w:rPr>
          <w:spacing w:val="-6"/>
        </w:rPr>
        <w:t xml:space="preserve"> </w:t>
      </w:r>
      <w:r>
        <w:t>Praha</w:t>
      </w:r>
    </w:p>
    <w:p w:rsidR="008F13CB" w:rsidRDefault="003C30F5">
      <w:pPr>
        <w:pStyle w:val="Zkladntext"/>
        <w:ind w:left="102"/>
      </w:pPr>
      <w:r>
        <w:t>evidovaná</w:t>
      </w:r>
      <w:r>
        <w:rPr>
          <w:spacing w:val="-3"/>
        </w:rPr>
        <w:t xml:space="preserve"> </w:t>
      </w:r>
      <w:r>
        <w:t>církevní</w:t>
      </w:r>
      <w:r>
        <w:rPr>
          <w:spacing w:val="-4"/>
        </w:rPr>
        <w:t xml:space="preserve"> </w:t>
      </w:r>
      <w:r>
        <w:t>právnická</w:t>
      </w:r>
      <w:r>
        <w:rPr>
          <w:spacing w:val="-4"/>
        </w:rPr>
        <w:t xml:space="preserve"> </w:t>
      </w:r>
      <w:r>
        <w:t>osoba</w:t>
      </w:r>
    </w:p>
    <w:p w:rsidR="008F13CB" w:rsidRDefault="003C30F5">
      <w:pPr>
        <w:pStyle w:val="Zkladntext"/>
        <w:tabs>
          <w:tab w:val="left" w:pos="2982"/>
        </w:tabs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Kobyliské</w:t>
      </w:r>
      <w:r>
        <w:rPr>
          <w:spacing w:val="-4"/>
        </w:rPr>
        <w:t xml:space="preserve"> </w:t>
      </w:r>
      <w:r>
        <w:t>náměstí</w:t>
      </w:r>
      <w:r>
        <w:rPr>
          <w:spacing w:val="-3"/>
        </w:rPr>
        <w:t xml:space="preserve"> </w:t>
      </w:r>
      <w:r>
        <w:t>1000/1,</w:t>
      </w:r>
      <w:r>
        <w:rPr>
          <w:spacing w:val="-1"/>
        </w:rPr>
        <w:t xml:space="preserve"> </w:t>
      </w:r>
      <w:r>
        <w:t>182</w:t>
      </w:r>
      <w:r>
        <w:rPr>
          <w:spacing w:val="-3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Kobylisy</w:t>
      </w:r>
    </w:p>
    <w:p w:rsidR="008F13CB" w:rsidRDefault="003C30F5">
      <w:pPr>
        <w:pStyle w:val="Zkladntext"/>
        <w:tabs>
          <w:tab w:val="left" w:pos="2982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00406929</w:t>
      </w:r>
    </w:p>
    <w:p w:rsidR="008F13CB" w:rsidRDefault="003C30F5">
      <w:pPr>
        <w:pStyle w:val="Zkladntext"/>
        <w:tabs>
          <w:tab w:val="left" w:pos="2982"/>
        </w:tabs>
        <w:spacing w:line="265" w:lineRule="exact"/>
        <w:ind w:left="10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Michalem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u,</w:t>
      </w:r>
      <w:r>
        <w:rPr>
          <w:spacing w:val="-2"/>
        </w:rPr>
        <w:t xml:space="preserve"> </w:t>
      </w:r>
      <w:r>
        <w:t>ekonomem</w:t>
      </w:r>
    </w:p>
    <w:p w:rsidR="008F13CB" w:rsidRDefault="003C30F5">
      <w:pPr>
        <w:pStyle w:val="Zkladntext"/>
        <w:spacing w:line="265" w:lineRule="exac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8F13CB" w:rsidRDefault="008F13CB">
      <w:pPr>
        <w:pStyle w:val="Zkladntext"/>
        <w:rPr>
          <w:sz w:val="26"/>
        </w:rPr>
      </w:pPr>
    </w:p>
    <w:p w:rsidR="008F13CB" w:rsidRDefault="008F13CB">
      <w:pPr>
        <w:pStyle w:val="Zkladntext"/>
        <w:spacing w:before="2"/>
        <w:rPr>
          <w:sz w:val="34"/>
        </w:rPr>
      </w:pPr>
    </w:p>
    <w:p w:rsidR="008F13CB" w:rsidRDefault="003C30F5">
      <w:pPr>
        <w:pStyle w:val="Zkladntext"/>
        <w:ind w:left="102"/>
      </w:pPr>
      <w:r>
        <w:t>se</w:t>
      </w:r>
      <w:r>
        <w:rPr>
          <w:spacing w:val="36"/>
        </w:rPr>
        <w:t xml:space="preserve"> </w:t>
      </w:r>
      <w:r>
        <w:t>dohodly</w:t>
      </w:r>
      <w:r>
        <w:rPr>
          <w:spacing w:val="37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této</w:t>
      </w:r>
      <w:r>
        <w:rPr>
          <w:spacing w:val="38"/>
        </w:rPr>
        <w:t xml:space="preserve"> </w:t>
      </w:r>
      <w:r>
        <w:t>změně</w:t>
      </w:r>
      <w:r>
        <w:rPr>
          <w:spacing w:val="38"/>
        </w:rPr>
        <w:t xml:space="preserve"> </w:t>
      </w:r>
      <w:r>
        <w:t>smlouvy</w:t>
      </w:r>
      <w:r>
        <w:rPr>
          <w:spacing w:val="37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5211200225</w:t>
      </w:r>
      <w:r>
        <w:rPr>
          <w:spacing w:val="36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poskytnutí</w:t>
      </w:r>
      <w:r>
        <w:rPr>
          <w:spacing w:val="36"/>
        </w:rPr>
        <w:t xml:space="preserve"> </w:t>
      </w:r>
      <w:r>
        <w:t>podpory</w:t>
      </w:r>
      <w:r>
        <w:rPr>
          <w:spacing w:val="38"/>
        </w:rPr>
        <w:t xml:space="preserve"> </w:t>
      </w:r>
      <w:r>
        <w:t>ze</w:t>
      </w:r>
      <w:r>
        <w:rPr>
          <w:spacing w:val="36"/>
        </w:rPr>
        <w:t xml:space="preserve"> </w:t>
      </w:r>
      <w:r>
        <w:t>Státního</w:t>
      </w:r>
      <w:r>
        <w:rPr>
          <w:spacing w:val="38"/>
        </w:rPr>
        <w:t xml:space="preserve"> </w:t>
      </w:r>
      <w:r>
        <w:t>fondu</w:t>
      </w:r>
      <w:r>
        <w:rPr>
          <w:spacing w:val="37"/>
        </w:rPr>
        <w:t xml:space="preserve"> </w:t>
      </w:r>
      <w:r>
        <w:t>životního</w:t>
      </w:r>
      <w:r>
        <w:rPr>
          <w:spacing w:val="-5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České</w:t>
      </w:r>
      <w:r>
        <w:rPr>
          <w:spacing w:val="-1"/>
        </w:rPr>
        <w:t xml:space="preserve"> </w:t>
      </w:r>
      <w:r>
        <w:t>republiky</w:t>
      </w:r>
      <w:r>
        <w:rPr>
          <w:spacing w:val="-2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</w:t>
      </w:r>
      <w:r>
        <w:rPr>
          <w:spacing w:val="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2"/>
        </w:rPr>
        <w:t xml:space="preserve"> </w:t>
      </w:r>
      <w:r>
        <w:t>„Smlouva“):</w:t>
      </w:r>
    </w:p>
    <w:p w:rsidR="008F13CB" w:rsidRDefault="008F13CB">
      <w:pPr>
        <w:pStyle w:val="Zkladntext"/>
        <w:rPr>
          <w:sz w:val="26"/>
        </w:rPr>
      </w:pPr>
    </w:p>
    <w:p w:rsidR="008F13CB" w:rsidRDefault="008F13CB">
      <w:pPr>
        <w:pStyle w:val="Zkladntext"/>
        <w:spacing w:before="13"/>
        <w:rPr>
          <w:sz w:val="33"/>
        </w:rPr>
      </w:pPr>
    </w:p>
    <w:p w:rsidR="008F13CB" w:rsidRDefault="003C30F5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IV.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 se</w:t>
      </w:r>
      <w:r>
        <w:rPr>
          <w:spacing w:val="-4"/>
          <w:sz w:val="20"/>
        </w:rPr>
        <w:t xml:space="preserve"> </w:t>
      </w:r>
      <w:r>
        <w:rPr>
          <w:sz w:val="20"/>
        </w:rPr>
        <w:t>termín</w:t>
      </w:r>
      <w:r>
        <w:rPr>
          <w:spacing w:val="-1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prodlužuje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konce</w:t>
      </w:r>
      <w:r>
        <w:rPr>
          <w:spacing w:val="-3"/>
          <w:sz w:val="20"/>
        </w:rPr>
        <w:t xml:space="preserve"> </w:t>
      </w:r>
      <w:r>
        <w:rPr>
          <w:sz w:val="20"/>
        </w:rPr>
        <w:t>1/2025.</w:t>
      </w:r>
    </w:p>
    <w:p w:rsidR="008F13CB" w:rsidRDefault="008F13CB">
      <w:pPr>
        <w:pStyle w:val="Zkladntext"/>
      </w:pPr>
    </w:p>
    <w:p w:rsidR="008F13CB" w:rsidRDefault="003C30F5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spacing w:before="1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IV.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písm. d)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3"/>
          <w:sz w:val="20"/>
        </w:rPr>
        <w:t xml:space="preserve"> </w:t>
      </w:r>
      <w:r>
        <w:rPr>
          <w:sz w:val="20"/>
        </w:rPr>
        <w:t>podkladů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ZVA prodlužuje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konce</w:t>
      </w:r>
      <w:r>
        <w:rPr>
          <w:spacing w:val="3"/>
          <w:sz w:val="20"/>
        </w:rPr>
        <w:t xml:space="preserve"> </w:t>
      </w:r>
      <w:r>
        <w:rPr>
          <w:sz w:val="20"/>
        </w:rPr>
        <w:t>4/2025.</w:t>
      </w:r>
    </w:p>
    <w:p w:rsidR="008F13CB" w:rsidRDefault="008F13CB">
      <w:pPr>
        <w:pStyle w:val="Zkladntext"/>
        <w:spacing w:before="11"/>
        <w:rPr>
          <w:sz w:val="19"/>
        </w:rPr>
      </w:pPr>
    </w:p>
    <w:p w:rsidR="008F13CB" w:rsidRDefault="003C30F5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nemění.</w:t>
      </w:r>
    </w:p>
    <w:p w:rsidR="008F13CB" w:rsidRDefault="008F13CB">
      <w:pPr>
        <w:pStyle w:val="Zkladntext"/>
        <w:spacing w:before="2"/>
      </w:pPr>
    </w:p>
    <w:p w:rsidR="008F13CB" w:rsidRDefault="003C30F5">
      <w:pPr>
        <w:pStyle w:val="Odstavecseseznamem"/>
        <w:numPr>
          <w:ilvl w:val="0"/>
          <w:numId w:val="1"/>
        </w:numPr>
        <w:tabs>
          <w:tab w:val="left" w:pos="530"/>
        </w:tabs>
        <w:ind w:right="109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6"/>
          <w:sz w:val="20"/>
        </w:rPr>
        <w:t xml:space="preserve"> </w:t>
      </w:r>
      <w:r>
        <w:rPr>
          <w:sz w:val="20"/>
        </w:rPr>
        <w:t>340/2015</w:t>
      </w:r>
      <w:r>
        <w:rPr>
          <w:spacing w:val="-4"/>
          <w:sz w:val="20"/>
        </w:rPr>
        <w:t xml:space="preserve"> </w:t>
      </w:r>
      <w:r>
        <w:rPr>
          <w:sz w:val="20"/>
        </w:rPr>
        <w:t>Sb.,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4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6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2"/>
          <w:sz w:val="20"/>
        </w:rPr>
        <w:t xml:space="preserve"> </w:t>
      </w:r>
      <w:r>
        <w:rPr>
          <w:sz w:val="20"/>
        </w:rPr>
        <w:t>smluv,</w:t>
      </w:r>
      <w:r>
        <w:rPr>
          <w:spacing w:val="-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2"/>
          <w:sz w:val="20"/>
        </w:rPr>
        <w:t xml:space="preserve"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8F13CB" w:rsidRDefault="008F13CB">
      <w:pPr>
        <w:jc w:val="both"/>
        <w:rPr>
          <w:sz w:val="20"/>
        </w:rPr>
        <w:sectPr w:rsidR="008F13CB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8F13CB" w:rsidRDefault="003C30F5">
      <w:pPr>
        <w:pStyle w:val="Odstavecseseznamem"/>
        <w:numPr>
          <w:ilvl w:val="0"/>
          <w:numId w:val="1"/>
        </w:numPr>
        <w:tabs>
          <w:tab w:val="left" w:pos="530"/>
        </w:tabs>
        <w:spacing w:before="166"/>
        <w:ind w:right="109"/>
        <w:jc w:val="both"/>
        <w:rPr>
          <w:sz w:val="20"/>
        </w:rPr>
      </w:pPr>
      <w:r>
        <w:rPr>
          <w:sz w:val="20"/>
        </w:rPr>
        <w:lastRenderedPageBreak/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</w:t>
      </w:r>
      <w:r>
        <w:rPr>
          <w:sz w:val="20"/>
        </w:rPr>
        <w:t>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8F13CB" w:rsidRDefault="008F13CB">
      <w:pPr>
        <w:pStyle w:val="Zkladntext"/>
        <w:rPr>
          <w:sz w:val="26"/>
        </w:rPr>
      </w:pPr>
    </w:p>
    <w:p w:rsidR="008F13CB" w:rsidRDefault="008F13CB">
      <w:pPr>
        <w:pStyle w:val="Zkladntext"/>
        <w:rPr>
          <w:sz w:val="26"/>
        </w:rPr>
      </w:pPr>
    </w:p>
    <w:p w:rsidR="008F13CB" w:rsidRDefault="008F13CB">
      <w:pPr>
        <w:pStyle w:val="Zkladntext"/>
        <w:spacing w:before="1"/>
        <w:rPr>
          <w:sz w:val="24"/>
        </w:rPr>
      </w:pPr>
    </w:p>
    <w:p w:rsidR="008F13CB" w:rsidRDefault="003C30F5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8F13CB" w:rsidRDefault="008F13CB">
      <w:pPr>
        <w:pStyle w:val="Zkladntext"/>
        <w:spacing w:before="1"/>
        <w:rPr>
          <w:sz w:val="18"/>
        </w:rPr>
      </w:pPr>
    </w:p>
    <w:p w:rsidR="008F13CB" w:rsidRDefault="003C30F5">
      <w:pPr>
        <w:pStyle w:val="Zkladntext"/>
        <w:ind w:left="102"/>
      </w:pPr>
      <w:r>
        <w:t>dne:</w:t>
      </w:r>
    </w:p>
    <w:p w:rsidR="008F13CB" w:rsidRDefault="008F13CB">
      <w:pPr>
        <w:pStyle w:val="Zkladntext"/>
        <w:rPr>
          <w:sz w:val="26"/>
        </w:rPr>
      </w:pPr>
    </w:p>
    <w:p w:rsidR="008F13CB" w:rsidRDefault="008F13CB">
      <w:pPr>
        <w:pStyle w:val="Zkladntext"/>
        <w:rPr>
          <w:sz w:val="26"/>
        </w:rPr>
      </w:pPr>
    </w:p>
    <w:p w:rsidR="008F13CB" w:rsidRDefault="008F13CB">
      <w:pPr>
        <w:pStyle w:val="Zkladntext"/>
        <w:spacing w:before="3"/>
        <w:rPr>
          <w:sz w:val="29"/>
        </w:rPr>
      </w:pPr>
    </w:p>
    <w:p w:rsidR="008F13CB" w:rsidRDefault="003C30F5">
      <w:pPr>
        <w:tabs>
          <w:tab w:val="left" w:pos="6582"/>
        </w:tabs>
        <w:spacing w:before="1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8F13CB" w:rsidRDefault="003C30F5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8F13CB">
      <w:pgSz w:w="12240" w:h="15840"/>
      <w:pgMar w:top="150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0F5" w:rsidRDefault="003C30F5">
      <w:r>
        <w:separator/>
      </w:r>
    </w:p>
  </w:endnote>
  <w:endnote w:type="continuationSeparator" w:id="0">
    <w:p w:rsidR="003C30F5" w:rsidRDefault="003C3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3CB" w:rsidRDefault="00DD46EF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3CB" w:rsidRDefault="003C30F5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D46EF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8F13CB" w:rsidRDefault="003C30F5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D46EF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0F5" w:rsidRDefault="003C30F5">
      <w:r>
        <w:separator/>
      </w:r>
    </w:p>
  </w:footnote>
  <w:footnote w:type="continuationSeparator" w:id="0">
    <w:p w:rsidR="003C30F5" w:rsidRDefault="003C3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970CD"/>
    <w:multiLevelType w:val="hybridMultilevel"/>
    <w:tmpl w:val="5802BDC4"/>
    <w:lvl w:ilvl="0" w:tplc="BA6AF6C8">
      <w:start w:val="1"/>
      <w:numFmt w:val="decimal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BA84102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6A7697FA"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 w:tplc="BDC82324"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 w:tplc="67B0276A"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 w:tplc="53AE8FF0"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 w:tplc="8BFE2DC8"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 w:tplc="A0209D7C"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 w:tplc="1366755C"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3CB"/>
    <w:rsid w:val="003C30F5"/>
    <w:rsid w:val="008F13CB"/>
    <w:rsid w:val="00DD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1905F5-24D6-43F9-BF33-03202D2C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9" w:hanging="42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2024-07-17T13:38:00Z</dcterms:created>
  <dcterms:modified xsi:type="dcterms:W3CDTF">2024-07-17T13:38:00Z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2024-07-17T00:00:00Z</vt:filetime>
  </property>
</Properties>
</file>