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976B" w14:textId="77777777" w:rsidR="00A22963" w:rsidRPr="008150FA" w:rsidRDefault="00A22963" w:rsidP="00A22963">
      <w:pPr>
        <w:pStyle w:val="Nzev"/>
        <w:rPr>
          <w:bCs w:val="0"/>
          <w:sz w:val="24"/>
        </w:rPr>
      </w:pPr>
      <w:r w:rsidRPr="008150FA">
        <w:rPr>
          <w:bCs w:val="0"/>
          <w:sz w:val="24"/>
        </w:rPr>
        <w:t>Veřejnoprávní smlouva o poskytnutí dotace</w:t>
      </w:r>
    </w:p>
    <w:p w14:paraId="34CE93AD" w14:textId="25F126C4" w:rsidR="00A22963" w:rsidRPr="008150FA" w:rsidRDefault="00A22963" w:rsidP="00A22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č. SM/</w:t>
      </w:r>
      <w:r w:rsidR="00442492">
        <w:rPr>
          <w:rFonts w:ascii="Times New Roman" w:hAnsi="Times New Roman" w:cs="Times New Roman"/>
          <w:sz w:val="24"/>
          <w:szCs w:val="24"/>
        </w:rPr>
        <w:t>0640</w:t>
      </w:r>
      <w:r w:rsidRPr="008150FA">
        <w:rPr>
          <w:rFonts w:ascii="Times New Roman" w:hAnsi="Times New Roman" w:cs="Times New Roman"/>
          <w:sz w:val="24"/>
          <w:szCs w:val="24"/>
        </w:rPr>
        <w:t>/2024</w:t>
      </w:r>
    </w:p>
    <w:p w14:paraId="73E7B1D2" w14:textId="77777777" w:rsidR="001D50EC" w:rsidRPr="008150FA" w:rsidRDefault="001D50EC" w:rsidP="001D50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0FA">
        <w:rPr>
          <w:rFonts w:ascii="Times New Roman" w:hAnsi="Times New Roman" w:cs="Times New Roman"/>
          <w:i/>
          <w:sz w:val="24"/>
          <w:szCs w:val="24"/>
        </w:rPr>
        <w:t xml:space="preserve">uzavřená ve smyslu § 159 a násl. zákona č. 500/2004 Sb., správní řád, ve znění pozdějších </w:t>
      </w:r>
      <w:r w:rsidRPr="008150FA">
        <w:rPr>
          <w:rFonts w:ascii="Times New Roman" w:hAnsi="Times New Roman" w:cs="Times New Roman"/>
          <w:i/>
          <w:sz w:val="24"/>
          <w:szCs w:val="24"/>
        </w:rPr>
        <w:br/>
        <w:t>a § 10a odst. 5 zákona č. 250/2000 Sb., o rozpočtových pravidlech územních rozpočtů, ve znění pozdějších předpisů</w:t>
      </w:r>
    </w:p>
    <w:p w14:paraId="1A9DCD96" w14:textId="77777777" w:rsidR="001D50EC" w:rsidRPr="008150FA" w:rsidRDefault="001D50EC" w:rsidP="001D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I.</w:t>
      </w:r>
    </w:p>
    <w:p w14:paraId="32E4B68E" w14:textId="77777777" w:rsidR="001D50EC" w:rsidRPr="008150FA" w:rsidRDefault="001D50EC" w:rsidP="001D50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B3C2EDF" w14:textId="2B9A0913" w:rsidR="001D50EC" w:rsidRPr="008150FA" w:rsidRDefault="00A22963" w:rsidP="001D50EC">
      <w:pPr>
        <w:pStyle w:val="Zkladntext"/>
        <w:spacing w:before="0" w:after="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Rada města Jindřichův Hradec rozhodla svým usnesením č. 483/18R/2024 ze dne 12.06.2024 </w:t>
      </w:r>
      <w:r w:rsidR="001D50EC" w:rsidRPr="008150FA">
        <w:rPr>
          <w:rFonts w:ascii="Times New Roman" w:hAnsi="Times New Roman"/>
          <w:sz w:val="24"/>
          <w:szCs w:val="24"/>
        </w:rPr>
        <w:t>v souladu se zákonem č. 128/2000 Sb. o obcích, ve znění pozdějších předpisů, a 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1EDEC6DA" w14:textId="77777777" w:rsidR="001D50EC" w:rsidRPr="008150FA" w:rsidRDefault="001D50EC" w:rsidP="001D50EC">
      <w:pPr>
        <w:pStyle w:val="Zkladntext"/>
        <w:spacing w:before="0" w:after="0"/>
        <w:rPr>
          <w:rFonts w:ascii="Times New Roman" w:hAnsi="Times New Roman"/>
          <w:sz w:val="24"/>
          <w:szCs w:val="24"/>
        </w:rPr>
      </w:pPr>
    </w:p>
    <w:p w14:paraId="6CEF1419" w14:textId="77777777" w:rsidR="00A22963" w:rsidRPr="008150FA" w:rsidRDefault="00A22963" w:rsidP="00A22963">
      <w:pPr>
        <w:pStyle w:val="Zkladn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II.</w:t>
      </w:r>
    </w:p>
    <w:p w14:paraId="2AE30173" w14:textId="77777777" w:rsidR="00A22963" w:rsidRPr="008150FA" w:rsidRDefault="00A22963" w:rsidP="00A22963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Poskytovatel a příjemce dotace</w:t>
      </w:r>
    </w:p>
    <w:p w14:paraId="61BB6C78" w14:textId="77777777" w:rsidR="00A22963" w:rsidRPr="008150FA" w:rsidRDefault="00A22963" w:rsidP="00A22963">
      <w:pPr>
        <w:pStyle w:val="Zkladntext"/>
        <w:numPr>
          <w:ilvl w:val="0"/>
          <w:numId w:val="13"/>
        </w:numPr>
        <w:tabs>
          <w:tab w:val="clear" w:pos="720"/>
          <w:tab w:val="num" w:pos="132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Poskytovatelem dotace podle této smlouvy je:</w:t>
      </w:r>
    </w:p>
    <w:p w14:paraId="6E3D33AC" w14:textId="77777777" w:rsidR="00A22963" w:rsidRPr="008150FA" w:rsidRDefault="00A22963" w:rsidP="00A22963">
      <w:pPr>
        <w:pStyle w:val="Bodytext70"/>
        <w:shd w:val="clear" w:color="auto" w:fill="auto"/>
        <w:tabs>
          <w:tab w:val="left" w:pos="738"/>
        </w:tabs>
        <w:spacing w:line="245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Město Jindřichův Hradec</w:t>
      </w:r>
    </w:p>
    <w:p w14:paraId="3CF445E5" w14:textId="77777777" w:rsidR="00A22963" w:rsidRPr="008150FA" w:rsidRDefault="00A22963" w:rsidP="00A22963">
      <w:pPr>
        <w:pStyle w:val="Bodytext70"/>
        <w:shd w:val="clear" w:color="auto" w:fill="auto"/>
        <w:tabs>
          <w:tab w:val="left" w:leader="underscore" w:pos="4366"/>
        </w:tabs>
        <w:spacing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sídlo: Klášterská 135/II, 377 01 Jindřichův Hradec</w:t>
      </w:r>
    </w:p>
    <w:p w14:paraId="022A3823" w14:textId="77777777" w:rsidR="00A22963" w:rsidRPr="008150FA" w:rsidRDefault="00A22963" w:rsidP="00A22963">
      <w:pPr>
        <w:pStyle w:val="Bodytext70"/>
        <w:shd w:val="clear" w:color="auto" w:fill="auto"/>
        <w:tabs>
          <w:tab w:val="left" w:leader="underscore" w:pos="4366"/>
        </w:tabs>
        <w:spacing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identifikační číslo: 00246875</w:t>
      </w:r>
    </w:p>
    <w:p w14:paraId="28B8574E" w14:textId="77777777" w:rsidR="00A22963" w:rsidRPr="008150FA" w:rsidRDefault="00A22963" w:rsidP="00A22963">
      <w:pPr>
        <w:pStyle w:val="Bodytext70"/>
        <w:shd w:val="clear" w:color="auto" w:fill="auto"/>
        <w:tabs>
          <w:tab w:val="left" w:leader="underscore" w:pos="4366"/>
        </w:tabs>
        <w:spacing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DIČ: CZ00246875</w:t>
      </w:r>
    </w:p>
    <w:p w14:paraId="42FA14D8" w14:textId="77777777" w:rsidR="00A22963" w:rsidRPr="008150FA" w:rsidRDefault="00A22963" w:rsidP="00A22963">
      <w:pPr>
        <w:pStyle w:val="Bodytext70"/>
        <w:shd w:val="clear" w:color="auto" w:fill="auto"/>
        <w:tabs>
          <w:tab w:val="left" w:leader="underscore" w:pos="4366"/>
        </w:tabs>
        <w:spacing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č. ú. 27-0603140379/0800</w:t>
      </w:r>
    </w:p>
    <w:p w14:paraId="0EFE7438" w14:textId="77777777" w:rsidR="00A22963" w:rsidRPr="008150FA" w:rsidRDefault="00A22963" w:rsidP="00A2296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 xml:space="preserve">      zastoupené starostou města</w:t>
      </w:r>
      <w:r w:rsidRPr="008150FA">
        <w:rPr>
          <w:rFonts w:ascii="Times New Roman" w:eastAsia="Times New Roman" w:hAnsi="Times New Roman" w:cs="Times New Roman"/>
          <w:sz w:val="24"/>
          <w:szCs w:val="24"/>
          <w:lang w:eastAsia="cs-CZ"/>
        </w:rPr>
        <w:t> Mgr. Ing. Michalem Kozárem, MBA</w:t>
      </w:r>
    </w:p>
    <w:p w14:paraId="52BD4256" w14:textId="77777777" w:rsidR="00A22963" w:rsidRPr="008150FA" w:rsidRDefault="00A22963" w:rsidP="00A22963">
      <w:pPr>
        <w:pStyle w:val="Zkladntext"/>
        <w:spacing w:before="0"/>
        <w:rPr>
          <w:rFonts w:ascii="Times New Roman" w:hAnsi="Times New Roman"/>
          <w:i/>
          <w:sz w:val="24"/>
          <w:szCs w:val="24"/>
        </w:rPr>
      </w:pPr>
      <w:r w:rsidRPr="008150FA">
        <w:rPr>
          <w:rFonts w:ascii="Times New Roman" w:hAnsi="Times New Roman"/>
          <w:i/>
          <w:sz w:val="24"/>
          <w:szCs w:val="24"/>
        </w:rPr>
        <w:t xml:space="preserve">      (dále jen „poskytovatel“)</w:t>
      </w:r>
    </w:p>
    <w:p w14:paraId="41A6CDB6" w14:textId="77777777" w:rsidR="00A22963" w:rsidRPr="008150FA" w:rsidRDefault="00A22963" w:rsidP="00A22963">
      <w:pPr>
        <w:pStyle w:val="Zkladntext"/>
        <w:spacing w:before="0" w:after="0"/>
        <w:ind w:left="360"/>
        <w:rPr>
          <w:rFonts w:ascii="Times New Roman" w:hAnsi="Times New Roman"/>
          <w:i/>
          <w:iCs/>
          <w:sz w:val="24"/>
          <w:szCs w:val="24"/>
        </w:rPr>
      </w:pPr>
    </w:p>
    <w:p w14:paraId="372E8B3F" w14:textId="77777777" w:rsidR="00A22963" w:rsidRPr="00FB1771" w:rsidRDefault="00A22963" w:rsidP="00A22963">
      <w:pPr>
        <w:pStyle w:val="Zkladntext"/>
        <w:numPr>
          <w:ilvl w:val="0"/>
          <w:numId w:val="13"/>
        </w:numPr>
        <w:tabs>
          <w:tab w:val="clear" w:pos="720"/>
          <w:tab w:val="num" w:pos="1320"/>
        </w:tabs>
        <w:spacing w:before="0" w:after="0"/>
        <w:ind w:left="360"/>
        <w:rPr>
          <w:rFonts w:ascii="Times New Roman" w:hAnsi="Times New Roman"/>
          <w:i/>
          <w:iCs/>
          <w:sz w:val="24"/>
          <w:szCs w:val="24"/>
        </w:rPr>
      </w:pPr>
      <w:r w:rsidRPr="00FB1771">
        <w:rPr>
          <w:rFonts w:ascii="Times New Roman" w:hAnsi="Times New Roman"/>
          <w:sz w:val="24"/>
          <w:szCs w:val="24"/>
        </w:rPr>
        <w:t>Příjemcem dotace podle této smlouvy je:</w:t>
      </w:r>
    </w:p>
    <w:p w14:paraId="309B1F69" w14:textId="45A7F796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108625147"/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Truong Chung Chi (nar.</w:t>
      </w:r>
      <w:r w:rsidR="00E04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04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1959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7F8159D5" w14:textId="4FEAAA19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 na základě plné moci ze dne 20. 5. 2024 panem </w:t>
      </w:r>
      <w:r w:rsidR="00083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xxx 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(nar.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trvale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40F4B4AE" w14:textId="77777777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EC7F17" w14:textId="763F6DB2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Hoang Anh Nguyen (nar.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="000835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1965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4CD45ABD" w14:textId="2DC54CCD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zastoupena na základě plné moci ze dne 20. 5. 2024 panem </w:t>
      </w:r>
      <w:r w:rsidR="00B454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(nar.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trvale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0AA2992D" w14:textId="77777777" w:rsidR="00FB1771" w:rsidRPr="00FB1771" w:rsidRDefault="00A22963" w:rsidP="00A22963">
      <w:pPr>
        <w:pStyle w:val="Bodytext70"/>
        <w:shd w:val="clear" w:color="auto" w:fill="auto"/>
        <w:tabs>
          <w:tab w:val="left" w:pos="0"/>
          <w:tab w:val="left" w:pos="426"/>
          <w:tab w:val="left" w:pos="1843"/>
        </w:tabs>
        <w:spacing w:after="0" w:line="240" w:lineRule="auto"/>
        <w:ind w:right="5" w:firstLine="0"/>
        <w:rPr>
          <w:rFonts w:ascii="Times New Roman" w:hAnsi="Times New Roman" w:cs="Times New Roman"/>
          <w:bCs/>
          <w:sz w:val="24"/>
          <w:szCs w:val="24"/>
        </w:rPr>
      </w:pPr>
      <w:r w:rsidRPr="00FB177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1771" w:rsidRPr="00FB17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41B793" w14:textId="3223E7EB" w:rsidR="00A22963" w:rsidRPr="00FB1771" w:rsidRDefault="00FB1771" w:rsidP="00A22963">
      <w:pPr>
        <w:pStyle w:val="Bodytext70"/>
        <w:shd w:val="clear" w:color="auto" w:fill="auto"/>
        <w:tabs>
          <w:tab w:val="left" w:pos="0"/>
          <w:tab w:val="left" w:pos="426"/>
          <w:tab w:val="left" w:pos="1843"/>
        </w:tabs>
        <w:spacing w:after="0" w:line="240" w:lineRule="auto"/>
        <w:ind w:right="5" w:firstLine="0"/>
        <w:rPr>
          <w:rFonts w:ascii="Times New Roman" w:hAnsi="Times New Roman" w:cs="Times New Roman"/>
          <w:bCs/>
          <w:sz w:val="24"/>
          <w:szCs w:val="24"/>
        </w:rPr>
      </w:pPr>
      <w:r w:rsidRPr="00FB177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22963" w:rsidRPr="00FB1771">
        <w:rPr>
          <w:rFonts w:ascii="Times New Roman" w:hAnsi="Times New Roman" w:cs="Times New Roman"/>
          <w:sz w:val="24"/>
          <w:szCs w:val="24"/>
        </w:rPr>
        <w:t xml:space="preserve">č.ú. </w:t>
      </w:r>
      <w:r w:rsidR="0027403A">
        <w:rPr>
          <w:rFonts w:ascii="Times New Roman" w:hAnsi="Times New Roman" w:cs="Times New Roman"/>
          <w:sz w:val="24"/>
          <w:szCs w:val="24"/>
        </w:rPr>
        <w:t>xxxx</w:t>
      </w:r>
    </w:p>
    <w:bookmarkEnd w:id="0"/>
    <w:p w14:paraId="612C6981" w14:textId="44D49266" w:rsidR="00A22963" w:rsidRPr="00FB1771" w:rsidRDefault="00A22963" w:rsidP="00A22963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/>
          <w:iCs/>
          <w:color w:val="000000"/>
        </w:rPr>
      </w:pPr>
      <w:r w:rsidRPr="00FB1771">
        <w:rPr>
          <w:bCs/>
          <w:i/>
          <w:iCs/>
          <w:color w:val="000000"/>
        </w:rPr>
        <w:t xml:space="preserve">    </w:t>
      </w:r>
      <w:r w:rsidR="00FB1771" w:rsidRPr="00FB1771">
        <w:rPr>
          <w:bCs/>
          <w:i/>
          <w:iCs/>
          <w:color w:val="000000"/>
        </w:rPr>
        <w:t xml:space="preserve"> </w:t>
      </w:r>
      <w:r w:rsidRPr="00FB1771">
        <w:rPr>
          <w:bCs/>
          <w:i/>
          <w:iCs/>
          <w:color w:val="000000"/>
        </w:rPr>
        <w:t xml:space="preserve"> (dále jen příjemce“)</w:t>
      </w:r>
    </w:p>
    <w:p w14:paraId="7FD8514D" w14:textId="77777777" w:rsidR="00A22963" w:rsidRPr="008150FA" w:rsidRDefault="00A22963" w:rsidP="00A22963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bCs/>
          <w:i/>
          <w:iCs/>
          <w:color w:val="000000"/>
        </w:rPr>
      </w:pPr>
    </w:p>
    <w:p w14:paraId="0A300761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III.</w:t>
      </w:r>
    </w:p>
    <w:p w14:paraId="6F97D5F3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Účel dotace</w:t>
      </w:r>
    </w:p>
    <w:p w14:paraId="2EF7B095" w14:textId="03642C08" w:rsidR="001D50EC" w:rsidRPr="00B32097" w:rsidRDefault="001D50EC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B32097">
        <w:rPr>
          <w:rFonts w:ascii="Times New Roman" w:hAnsi="Times New Roman"/>
          <w:sz w:val="24"/>
          <w:szCs w:val="24"/>
        </w:rPr>
        <w:t xml:space="preserve">Poskytovatel tuto dotaci poskytuje příjemci na částečnou úhradu uznatelných nákladů souvisejících </w:t>
      </w:r>
      <w:r w:rsidR="00A22963" w:rsidRPr="00B32097">
        <w:rPr>
          <w:rFonts w:ascii="Times New Roman" w:hAnsi="Times New Roman"/>
          <w:sz w:val="24"/>
          <w:szCs w:val="24"/>
        </w:rPr>
        <w:t xml:space="preserve">s </w:t>
      </w:r>
      <w:r w:rsidR="00FB1771" w:rsidRPr="00B32097">
        <w:rPr>
          <w:rFonts w:ascii="Times New Roman" w:hAnsi="Times New Roman"/>
          <w:color w:val="000000"/>
          <w:sz w:val="24"/>
          <w:szCs w:val="24"/>
        </w:rPr>
        <w:t>celkovou opravou fasády a nátěrem truhlářských konstrukcí domu čp.</w:t>
      </w:r>
      <w:r w:rsidR="00B4549A">
        <w:rPr>
          <w:rFonts w:ascii="Times New Roman" w:hAnsi="Times New Roman"/>
          <w:color w:val="000000"/>
          <w:sz w:val="24"/>
          <w:szCs w:val="24"/>
        </w:rPr>
        <w:t>xxx</w:t>
      </w:r>
      <w:r w:rsidR="00FB1771" w:rsidRPr="00B32097">
        <w:rPr>
          <w:rFonts w:ascii="Times New Roman" w:hAnsi="Times New Roman"/>
          <w:sz w:val="24"/>
          <w:szCs w:val="24"/>
        </w:rPr>
        <w:t xml:space="preserve"> </w:t>
      </w:r>
      <w:r w:rsidR="00A22963" w:rsidRPr="00B32097">
        <w:rPr>
          <w:rFonts w:ascii="Times New Roman" w:hAnsi="Times New Roman"/>
          <w:sz w:val="24"/>
          <w:szCs w:val="24"/>
        </w:rPr>
        <w:t>v Jindřichově Hradci</w:t>
      </w:r>
      <w:r w:rsidRPr="00B32097">
        <w:rPr>
          <w:rFonts w:ascii="Times New Roman" w:hAnsi="Times New Roman"/>
          <w:sz w:val="24"/>
          <w:szCs w:val="24"/>
        </w:rPr>
        <w:t xml:space="preserve"> (dále jen projekt) </w:t>
      </w:r>
      <w:r w:rsidRPr="00B32097">
        <w:rPr>
          <w:rFonts w:ascii="Times New Roman" w:hAnsi="Times New Roman"/>
          <w:bCs/>
          <w:sz w:val="24"/>
          <w:szCs w:val="24"/>
        </w:rPr>
        <w:t xml:space="preserve">v maximální výši </w:t>
      </w:r>
      <w:r w:rsidR="00A22963" w:rsidRPr="00B32097">
        <w:rPr>
          <w:rFonts w:ascii="Times New Roman" w:hAnsi="Times New Roman"/>
          <w:color w:val="000000"/>
          <w:sz w:val="24"/>
          <w:szCs w:val="24"/>
        </w:rPr>
        <w:t>49,</w:t>
      </w:r>
      <w:r w:rsidR="00FB1771" w:rsidRPr="00B32097">
        <w:rPr>
          <w:rFonts w:ascii="Times New Roman" w:hAnsi="Times New Roman"/>
          <w:color w:val="000000"/>
          <w:sz w:val="24"/>
          <w:szCs w:val="24"/>
        </w:rPr>
        <w:t>9</w:t>
      </w:r>
      <w:r w:rsidR="00A22963" w:rsidRPr="00B32097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Pr="00B32097">
        <w:rPr>
          <w:rFonts w:ascii="Times New Roman" w:hAnsi="Times New Roman"/>
          <w:sz w:val="24"/>
          <w:szCs w:val="24"/>
        </w:rPr>
        <w:t xml:space="preserve"> celkových skutečně vynaložených uznatelných nákladů na realizaci projektu</w:t>
      </w:r>
      <w:r w:rsidRPr="00B32097">
        <w:rPr>
          <w:rFonts w:ascii="Times New Roman" w:hAnsi="Times New Roman"/>
          <w:i/>
          <w:sz w:val="24"/>
          <w:szCs w:val="24"/>
        </w:rPr>
        <w:t>.</w:t>
      </w:r>
    </w:p>
    <w:p w14:paraId="6F3E0DC8" w14:textId="41B00525" w:rsidR="001D50EC" w:rsidRPr="008150FA" w:rsidRDefault="001D50EC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bCs/>
          <w:sz w:val="24"/>
          <w:szCs w:val="24"/>
        </w:rPr>
        <w:t xml:space="preserve">Minimálně </w:t>
      </w:r>
      <w:r w:rsidR="00A22963" w:rsidRPr="008150FA">
        <w:rPr>
          <w:rFonts w:ascii="Times New Roman" w:hAnsi="Times New Roman"/>
          <w:bCs/>
          <w:sz w:val="24"/>
          <w:szCs w:val="24"/>
        </w:rPr>
        <w:t>50,</w:t>
      </w:r>
      <w:r w:rsidR="00FB1771">
        <w:rPr>
          <w:rFonts w:ascii="Times New Roman" w:hAnsi="Times New Roman"/>
          <w:bCs/>
          <w:sz w:val="24"/>
          <w:szCs w:val="24"/>
        </w:rPr>
        <w:t>1</w:t>
      </w:r>
      <w:r w:rsidR="00A22963" w:rsidRPr="008150FA">
        <w:rPr>
          <w:rFonts w:ascii="Times New Roman" w:hAnsi="Times New Roman"/>
          <w:bCs/>
          <w:sz w:val="24"/>
          <w:szCs w:val="24"/>
        </w:rPr>
        <w:t xml:space="preserve"> </w:t>
      </w:r>
      <w:r w:rsidRPr="008150FA">
        <w:rPr>
          <w:rFonts w:ascii="Times New Roman" w:hAnsi="Times New Roman"/>
          <w:bCs/>
          <w:sz w:val="24"/>
          <w:szCs w:val="24"/>
        </w:rPr>
        <w:t xml:space="preserve">% </w:t>
      </w:r>
      <w:r w:rsidRPr="008150FA">
        <w:rPr>
          <w:rFonts w:ascii="Times New Roman" w:hAnsi="Times New Roman"/>
          <w:sz w:val="24"/>
          <w:szCs w:val="24"/>
        </w:rPr>
        <w:t>celkových uznatelných nákladů na realizaci projektu uhradí příjemce z jiných finančních zdrojů.</w:t>
      </w:r>
    </w:p>
    <w:p w14:paraId="3AA3A0B3" w14:textId="77777777" w:rsidR="001D50EC" w:rsidRPr="008150FA" w:rsidRDefault="001D50EC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lastRenderedPageBreak/>
        <w:t xml:space="preserve">Příjemce je povinen užít dotaci jen k účelu uvedenému v čl. III. odst. 1 této smlouvy a pouze za podmínek uvedených v Dotačním programu města Jindřichův Hradec na podporu obnovy kulturního dědictví v roce 2024. Dotace nesmí být použita k jinému účelu. </w:t>
      </w:r>
    </w:p>
    <w:p w14:paraId="3258D45C" w14:textId="77777777" w:rsidR="001D50EC" w:rsidRPr="008150FA" w:rsidRDefault="001D50EC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2DF5332" w14:textId="77777777" w:rsidR="003A4AAE" w:rsidRPr="008150FA" w:rsidRDefault="003A4AAE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14:paraId="55765728" w14:textId="77777777" w:rsidR="003A4AAE" w:rsidRPr="008150FA" w:rsidRDefault="003A4AAE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14:paraId="14D7A564" w14:textId="5C878140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IV.</w:t>
      </w:r>
    </w:p>
    <w:p w14:paraId="2FF0AA3F" w14:textId="77777777" w:rsidR="001D50EC" w:rsidRPr="008150FA" w:rsidRDefault="001D50EC" w:rsidP="001D50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Časové užití dotace a doba, ve které má být dosaženo účelu dotace</w:t>
      </w:r>
    </w:p>
    <w:p w14:paraId="3EC00037" w14:textId="77777777" w:rsidR="001D50EC" w:rsidRPr="008150FA" w:rsidRDefault="001D50EC" w:rsidP="001D50EC">
      <w:pPr>
        <w:pStyle w:val="Nadpispoznmky"/>
      </w:pPr>
      <w:r w:rsidRPr="008150FA">
        <w:t>Dotace může být využita od 1. 1. 2024 do 30. 11. 2024 a podléhá finančnímu vypořádání s rozpočtem poskytovatele za rok 2024. Realizace projektu musí být ukončena do 30. 11. 2024.</w:t>
      </w:r>
    </w:p>
    <w:p w14:paraId="66D502D6" w14:textId="77777777" w:rsidR="001D50EC" w:rsidRPr="008150FA" w:rsidRDefault="001D50EC" w:rsidP="001D50E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DAC92D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V.</w:t>
      </w:r>
    </w:p>
    <w:p w14:paraId="2864795F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Výše a čerpání dotace (způsob proplácení dotace)</w:t>
      </w:r>
    </w:p>
    <w:p w14:paraId="319109EE" w14:textId="15861432" w:rsidR="001D50EC" w:rsidRPr="008150FA" w:rsidRDefault="001D50EC">
      <w:pPr>
        <w:pStyle w:val="Zkladntext"/>
        <w:numPr>
          <w:ilvl w:val="0"/>
          <w:numId w:val="19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Dotace ve výši </w:t>
      </w:r>
      <w:r w:rsidR="00FB1771">
        <w:rPr>
          <w:rFonts w:ascii="Times New Roman" w:hAnsi="Times New Roman"/>
          <w:sz w:val="24"/>
          <w:szCs w:val="24"/>
        </w:rPr>
        <w:t>1</w:t>
      </w:r>
      <w:r w:rsidR="00A22963" w:rsidRPr="008150FA">
        <w:rPr>
          <w:rFonts w:ascii="Times New Roman" w:hAnsi="Times New Roman"/>
          <w:sz w:val="24"/>
          <w:szCs w:val="24"/>
        </w:rPr>
        <w:t>3</w:t>
      </w:r>
      <w:r w:rsidR="00FB1771">
        <w:rPr>
          <w:rFonts w:ascii="Times New Roman" w:hAnsi="Times New Roman"/>
          <w:sz w:val="24"/>
          <w:szCs w:val="24"/>
        </w:rPr>
        <w:t>8</w:t>
      </w:r>
      <w:r w:rsidR="00A22963" w:rsidRPr="008150FA">
        <w:rPr>
          <w:rFonts w:ascii="Times New Roman" w:hAnsi="Times New Roman"/>
          <w:sz w:val="24"/>
          <w:szCs w:val="24"/>
        </w:rPr>
        <w:t>.000,- Kč</w:t>
      </w:r>
      <w:r w:rsidRPr="008150FA">
        <w:rPr>
          <w:rFonts w:ascii="Times New Roman" w:hAnsi="Times New Roman"/>
          <w:sz w:val="24"/>
          <w:szCs w:val="24"/>
        </w:rPr>
        <w:t xml:space="preserve"> bude poskytnuta jednorázově bezhotovostním převodem z účtu poskytovatele č. 27-0603140379/0800 pod VS </w:t>
      </w:r>
      <w:r w:rsidR="00442492">
        <w:rPr>
          <w:rFonts w:ascii="Times New Roman" w:hAnsi="Times New Roman"/>
          <w:sz w:val="24"/>
          <w:szCs w:val="24"/>
        </w:rPr>
        <w:t>06402024</w:t>
      </w:r>
      <w:r w:rsidRPr="008150FA">
        <w:rPr>
          <w:rFonts w:ascii="Times New Roman" w:hAnsi="Times New Roman"/>
          <w:sz w:val="24"/>
          <w:szCs w:val="24"/>
        </w:rPr>
        <w:t xml:space="preserve"> na účet příjemce č.</w:t>
      </w:r>
      <w:r w:rsidR="00FB1771">
        <w:rPr>
          <w:rFonts w:ascii="Times New Roman" w:hAnsi="Times New Roman"/>
          <w:sz w:val="24"/>
          <w:szCs w:val="24"/>
        </w:rPr>
        <w:t xml:space="preserve"> </w:t>
      </w:r>
      <w:r w:rsidR="0027403A">
        <w:rPr>
          <w:rFonts w:ascii="Times New Roman" w:hAnsi="Times New Roman"/>
          <w:sz w:val="24"/>
          <w:szCs w:val="24"/>
        </w:rPr>
        <w:t>xxxx</w:t>
      </w:r>
      <w:r w:rsidRPr="008150FA">
        <w:rPr>
          <w:rFonts w:ascii="Times New Roman" w:hAnsi="Times New Roman"/>
          <w:sz w:val="24"/>
          <w:szCs w:val="24"/>
        </w:rPr>
        <w:t xml:space="preserve"> do 10 pracovních dnů po předložení konečného vyúčtování projektu v souladu s čl. VI této smlouvy za podmínky, že příjemce prokáže vynaložení uznatelných nákladů na projekt v rozsahu své spoluúčasti i ve výši spolufinancované poskytovatelem prostřednictvím dotace. V případě, že poskytovatel při kontrole vyúčtování zjistí, že projekt nebyl zrealizován v plném rozsahu, bude příjemci poskytnuta jen poměrná část dotace, aby podíl spolufinancování příjemce zůstal stejný. V případě úspory proti rozpočtu stanoveného ve smlouvě o dílo mezi příjemcem a dodavatelem se má za to, že úspora vznikla na straně poskytovatele.</w:t>
      </w:r>
    </w:p>
    <w:p w14:paraId="2436AFD4" w14:textId="77777777" w:rsidR="001D50EC" w:rsidRPr="008150FA" w:rsidRDefault="001D50EC">
      <w:pPr>
        <w:pStyle w:val="Zkladntext"/>
        <w:numPr>
          <w:ilvl w:val="0"/>
          <w:numId w:val="19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iCs/>
          <w:sz w:val="24"/>
          <w:szCs w:val="24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61040C9D" w14:textId="77777777" w:rsidR="001D50EC" w:rsidRPr="008150FA" w:rsidRDefault="001D50EC" w:rsidP="001D50EC">
      <w:pPr>
        <w:pStyle w:val="Zkladntext"/>
        <w:spacing w:after="0"/>
        <w:ind w:left="284"/>
        <w:rPr>
          <w:rFonts w:ascii="Times New Roman" w:hAnsi="Times New Roman"/>
          <w:iCs/>
          <w:sz w:val="24"/>
          <w:szCs w:val="24"/>
        </w:rPr>
      </w:pPr>
      <w:r w:rsidRPr="008150FA">
        <w:rPr>
          <w:rFonts w:ascii="Times New Roman" w:hAnsi="Times New Roman"/>
          <w:iCs/>
          <w:sz w:val="24"/>
          <w:szCs w:val="24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364D081" w14:textId="77777777" w:rsidR="001D50EC" w:rsidRPr="008150FA" w:rsidRDefault="001D50EC" w:rsidP="001D50EC">
      <w:pPr>
        <w:pStyle w:val="Zkladntext"/>
        <w:spacing w:after="0"/>
        <w:ind w:left="284"/>
        <w:rPr>
          <w:rFonts w:ascii="Times New Roman" w:hAnsi="Times New Roman"/>
          <w:iCs/>
          <w:sz w:val="24"/>
          <w:szCs w:val="24"/>
        </w:rPr>
      </w:pPr>
      <w:r w:rsidRPr="008150FA">
        <w:rPr>
          <w:rFonts w:ascii="Times New Roman" w:hAnsi="Times New Roman"/>
          <w:iCs/>
          <w:sz w:val="24"/>
          <w:szCs w:val="24"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7D9FCD29" w14:textId="77777777" w:rsidR="001D50EC" w:rsidRPr="008150FA" w:rsidRDefault="001D50EC" w:rsidP="001D50EC">
      <w:pPr>
        <w:pStyle w:val="Zkladntext"/>
        <w:ind w:left="284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iCs/>
          <w:sz w:val="24"/>
          <w:szCs w:val="24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8150FA">
        <w:rPr>
          <w:rFonts w:ascii="Times New Roman" w:hAnsi="Times New Roman"/>
          <w:sz w:val="24"/>
          <w:szCs w:val="24"/>
        </w:rPr>
        <w:t xml:space="preserve">27-0603140379/0800 </w:t>
      </w:r>
      <w:r w:rsidRPr="008150FA">
        <w:rPr>
          <w:rFonts w:ascii="Times New Roman" w:hAnsi="Times New Roman"/>
          <w:iCs/>
          <w:sz w:val="24"/>
          <w:szCs w:val="24"/>
        </w:rPr>
        <w:t>se stejným variabilním symbolem, pod kterým dotaci obdržel.</w:t>
      </w:r>
    </w:p>
    <w:p w14:paraId="768E9819" w14:textId="77777777" w:rsidR="001D50EC" w:rsidRPr="008150FA" w:rsidRDefault="001D50EC">
      <w:pPr>
        <w:pStyle w:val="Zkladntext"/>
        <w:numPr>
          <w:ilvl w:val="0"/>
          <w:numId w:val="19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O užití dotace vede příjemce samostatnou průkaznou účetní evidenci. Dále se zavazuje uchovávat tuto účetní evidenci po dobu pěti let po skončení akce.</w:t>
      </w:r>
    </w:p>
    <w:p w14:paraId="576E012C" w14:textId="77777777" w:rsidR="001D50EC" w:rsidRPr="008150FA" w:rsidRDefault="001D50EC">
      <w:pPr>
        <w:pStyle w:val="Zkladntext"/>
        <w:numPr>
          <w:ilvl w:val="0"/>
          <w:numId w:val="19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Pokud příjemce nevyčerpá všechny prostředky dotace na stanovený účel, je povinen vrátit poskytovateli nevyčerpanou částku </w:t>
      </w:r>
      <w:r w:rsidRPr="008150FA">
        <w:rPr>
          <w:rFonts w:ascii="Times New Roman" w:hAnsi="Times New Roman"/>
          <w:color w:val="000000"/>
          <w:sz w:val="24"/>
          <w:szCs w:val="24"/>
        </w:rPr>
        <w:t>nejpozději ke dni vyúčtování poskytnuté dotace</w:t>
      </w:r>
      <w:r w:rsidRPr="008150FA">
        <w:rPr>
          <w:rFonts w:ascii="Times New Roman" w:hAnsi="Times New Roman"/>
          <w:sz w:val="24"/>
          <w:szCs w:val="24"/>
        </w:rPr>
        <w:t xml:space="preserve"> bezhotovostním převodem na účet poskytovatele č. 27-0603140379/0800 </w:t>
      </w:r>
      <w:r w:rsidRPr="008150FA">
        <w:rPr>
          <w:rFonts w:ascii="Times New Roman" w:hAnsi="Times New Roman"/>
          <w:iCs/>
          <w:sz w:val="24"/>
          <w:szCs w:val="24"/>
        </w:rPr>
        <w:t>se stejným variabilním symbolem, pod kterým dotaci obdržel.</w:t>
      </w:r>
    </w:p>
    <w:p w14:paraId="322FEC32" w14:textId="77777777" w:rsidR="001D50EC" w:rsidRPr="008150FA" w:rsidRDefault="001D50EC" w:rsidP="001D50EC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738513A0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lastRenderedPageBreak/>
        <w:t>VI.</w:t>
      </w:r>
    </w:p>
    <w:p w14:paraId="534EDCAE" w14:textId="77777777" w:rsidR="001D50EC" w:rsidRPr="008150FA" w:rsidRDefault="001D50EC" w:rsidP="001D50EC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0070232"/>
      <w:r w:rsidRPr="008150FA">
        <w:rPr>
          <w:rFonts w:ascii="Times New Roman" w:hAnsi="Times New Roman"/>
          <w:b/>
          <w:sz w:val="24"/>
          <w:szCs w:val="24"/>
        </w:rPr>
        <w:t>Vypořádání a vyúčtování poskytnuté dotace</w:t>
      </w:r>
    </w:p>
    <w:p w14:paraId="1374ED49" w14:textId="77777777" w:rsidR="001D50EC" w:rsidRPr="008150FA" w:rsidRDefault="001D50EC">
      <w:pPr>
        <w:pStyle w:val="Zkladntext"/>
        <w:numPr>
          <w:ilvl w:val="0"/>
          <w:numId w:val="17"/>
        </w:numPr>
        <w:spacing w:before="0"/>
        <w:ind w:left="426" w:hanging="426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 ukončení realizace projektu, nejpozději však do 30. 11. 2024 příjemce vyhotoví a předloží poskytovateli závěrečnou zprávu a vyúčtování poskytnuté dotace formou soupisu účetních dokladů souvisejících s realizací akce s uvedením výše částky a účelu platby u jednotlivých dokladů a jako přílohy přiloží kopie těchto dokladů a doklad o uhrazení prvotních účetních dokladů (kopie výpisu z bankovního účtu, případně pokladní doklad) a fotodokumentaci z průběhu realizace projektu.</w:t>
      </w:r>
    </w:p>
    <w:p w14:paraId="07BFB67B" w14:textId="77777777" w:rsidR="001D50EC" w:rsidRPr="008150FA" w:rsidRDefault="001D50EC">
      <w:pPr>
        <w:pStyle w:val="Zkladntext"/>
        <w:numPr>
          <w:ilvl w:val="0"/>
          <w:numId w:val="17"/>
        </w:numPr>
        <w:spacing w:before="0" w:after="0"/>
        <w:ind w:left="425" w:hanging="425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Pokud příjemce nepředloží závěrečnou zprávu a vyúčtování ve lhůtě a formě shora stanovené, má poskytovatel právo dotaci neposkytnout.</w:t>
      </w:r>
    </w:p>
    <w:p w14:paraId="60C83F8F" w14:textId="77777777" w:rsidR="001D50EC" w:rsidRPr="008150FA" w:rsidRDefault="001D50EC" w:rsidP="001D50EC">
      <w:pPr>
        <w:pStyle w:val="Zkladntext"/>
        <w:spacing w:before="0" w:after="0"/>
        <w:ind w:left="425"/>
        <w:rPr>
          <w:rFonts w:ascii="Times New Roman" w:hAnsi="Times New Roman"/>
          <w:sz w:val="24"/>
          <w:szCs w:val="24"/>
        </w:rPr>
      </w:pPr>
    </w:p>
    <w:bookmarkEnd w:id="1"/>
    <w:p w14:paraId="7D3B3799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VII.</w:t>
      </w:r>
    </w:p>
    <w:p w14:paraId="63D0E2F0" w14:textId="77777777" w:rsidR="001D50EC" w:rsidRPr="008150FA" w:rsidRDefault="001D50EC" w:rsidP="001D50EC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 xml:space="preserve">Porušení rozpočtové kázně a výpověď smlouvy </w:t>
      </w:r>
    </w:p>
    <w:p w14:paraId="5F9F02DA" w14:textId="77777777" w:rsidR="001D50EC" w:rsidRPr="008150FA" w:rsidRDefault="001D50EC">
      <w:pPr>
        <w:pStyle w:val="Zkladntext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23D5416" w14:textId="77777777" w:rsidR="001D50EC" w:rsidRPr="008150FA" w:rsidRDefault="001D50EC">
      <w:pPr>
        <w:pStyle w:val="Zkladntext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 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35CFC99A" w14:textId="77777777" w:rsidR="001D50EC" w:rsidRPr="008150FA" w:rsidRDefault="001D50EC">
      <w:pPr>
        <w:pStyle w:val="Zkladntext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Výpovědní lhůta činí 10 dní a začíná běžet dnem doručení písemné výpovědi příjemci. </w:t>
      </w:r>
    </w:p>
    <w:p w14:paraId="7F75EB4A" w14:textId="77777777" w:rsidR="001D50EC" w:rsidRPr="008150FA" w:rsidRDefault="001D50EC">
      <w:pPr>
        <w:pStyle w:val="Zkladntext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8150FA">
        <w:rPr>
          <w:rFonts w:ascii="Times New Roman" w:hAnsi="Times New Roman"/>
          <w:iCs/>
          <w:sz w:val="24"/>
          <w:szCs w:val="24"/>
        </w:rPr>
        <w:t>se stejným variabilním symbolem, pod kterým dotaci obdržel</w:t>
      </w:r>
      <w:r w:rsidRPr="008150FA">
        <w:rPr>
          <w:rFonts w:ascii="Times New Roman" w:hAnsi="Times New Roman"/>
          <w:sz w:val="24"/>
          <w:szCs w:val="24"/>
        </w:rPr>
        <w:t>. Pokud dotace ještě nebyla převedena na účet příjemce, má poskytovatel právo dotaci neposkytnout.</w:t>
      </w:r>
    </w:p>
    <w:p w14:paraId="69D0679F" w14:textId="77777777" w:rsidR="001D50EC" w:rsidRPr="008150FA" w:rsidRDefault="001D50EC">
      <w:pPr>
        <w:pStyle w:val="Zkladntext"/>
        <w:numPr>
          <w:ilvl w:val="0"/>
          <w:numId w:val="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7B2434C5" w14:textId="77777777" w:rsidR="001D50EC" w:rsidRPr="008150FA" w:rsidRDefault="001D50EC" w:rsidP="001D50EC">
      <w:pPr>
        <w:pStyle w:val="Zkladntext"/>
        <w:spacing w:before="0" w:after="0"/>
        <w:ind w:left="426"/>
        <w:rPr>
          <w:rFonts w:ascii="Times New Roman" w:hAnsi="Times New Roman"/>
          <w:sz w:val="24"/>
          <w:szCs w:val="24"/>
        </w:rPr>
      </w:pPr>
    </w:p>
    <w:p w14:paraId="37096CFE" w14:textId="77777777" w:rsidR="001D50EC" w:rsidRPr="008150FA" w:rsidRDefault="001D50EC" w:rsidP="001D50EC">
      <w:pPr>
        <w:pStyle w:val="Zkladntext"/>
        <w:spacing w:before="0" w:after="0"/>
        <w:ind w:left="426"/>
        <w:rPr>
          <w:rFonts w:ascii="Times New Roman" w:hAnsi="Times New Roman"/>
          <w:sz w:val="24"/>
          <w:szCs w:val="24"/>
        </w:rPr>
      </w:pPr>
    </w:p>
    <w:p w14:paraId="7FA716D3" w14:textId="77777777" w:rsidR="001D50EC" w:rsidRPr="008150FA" w:rsidRDefault="001D50EC" w:rsidP="001D50EC">
      <w:pPr>
        <w:spacing w:after="120"/>
        <w:ind w:left="-14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48239297" w14:textId="77777777" w:rsidR="001D50EC" w:rsidRPr="008150FA" w:rsidRDefault="001D50EC" w:rsidP="001D50EC">
      <w:pPr>
        <w:spacing w:after="12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Povinnosti příjemce při přeměně právnické osoby, při prohlášení úpadku či zrušení s likvidací</w:t>
      </w:r>
    </w:p>
    <w:p w14:paraId="17BB811A" w14:textId="77777777" w:rsidR="001D50EC" w:rsidRPr="008150FA" w:rsidRDefault="001D50EC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F54788C" w14:textId="77777777" w:rsidR="001D50EC" w:rsidRPr="008150FA" w:rsidRDefault="001D50EC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36A14BE1" w14:textId="77777777" w:rsidR="001D50EC" w:rsidRPr="008150FA" w:rsidRDefault="001D50EC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14:paraId="64E8D958" w14:textId="77777777" w:rsidR="001D50EC" w:rsidRPr="008150FA" w:rsidRDefault="001D50EC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 xml:space="preserve">V případě, že žádosti poskytovatel nevyhoví, bezodkladně o tom spraví příjemce </w:t>
      </w:r>
      <w:r w:rsidRPr="008150FA">
        <w:rPr>
          <w:rFonts w:ascii="Times New Roman" w:hAnsi="Times New Roman" w:cs="Times New Roman"/>
          <w:sz w:val="24"/>
          <w:szCs w:val="24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53E6E04E" w14:textId="77777777" w:rsidR="001D50EC" w:rsidRPr="008150FA" w:rsidRDefault="001D50EC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14:paraId="5B37FA49" w14:textId="77777777" w:rsidR="001D50EC" w:rsidRPr="008150FA" w:rsidRDefault="001D50EC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0D899638" w14:textId="77777777" w:rsidR="001D50EC" w:rsidRPr="008150FA" w:rsidRDefault="001D50EC" w:rsidP="001D50EC">
      <w:pPr>
        <w:spacing w:after="0"/>
        <w:ind w:right="-142"/>
        <w:rPr>
          <w:rFonts w:ascii="Times New Roman" w:hAnsi="Times New Roman" w:cs="Times New Roman"/>
          <w:b/>
          <w:i/>
          <w:sz w:val="24"/>
          <w:szCs w:val="24"/>
        </w:rPr>
      </w:pPr>
    </w:p>
    <w:p w14:paraId="69F08A78" w14:textId="77777777" w:rsidR="0064757B" w:rsidRDefault="0064757B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14:paraId="725491B2" w14:textId="3A5F0285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IX.</w:t>
      </w:r>
    </w:p>
    <w:p w14:paraId="31665213" w14:textId="77777777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Ostatní ujednání</w:t>
      </w:r>
    </w:p>
    <w:p w14:paraId="3D6778D8" w14:textId="77777777" w:rsidR="001D50EC" w:rsidRPr="008150FA" w:rsidRDefault="001D50EC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4593DD6C" w14:textId="77777777" w:rsidR="001D50EC" w:rsidRPr="008150FA" w:rsidRDefault="001D50EC" w:rsidP="001D50EC">
      <w:pPr>
        <w:pStyle w:val="Zkladntext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54A241BD" w14:textId="77777777" w:rsidR="001D50EC" w:rsidRPr="008150FA" w:rsidRDefault="001D50EC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Poskytovatel je oprávněn provádět u příjemce kontrolu účetnictví, příp. dalších skutečností, v rozsahu potřebném k posouzení, zda je tato smlouva dodržována.</w:t>
      </w:r>
    </w:p>
    <w:p w14:paraId="6FC0D0C4" w14:textId="77777777" w:rsidR="001D50EC" w:rsidRPr="008150FA" w:rsidRDefault="001D50EC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i/>
          <w:iCs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Příjemce se zavazuje umožnit poskytovateli nebo jím pověřeným osobám provést kdykoli  </w:t>
      </w:r>
      <w:r w:rsidRPr="008150FA">
        <w:rPr>
          <w:rFonts w:ascii="Times New Roman" w:hAnsi="Times New Roman"/>
          <w:sz w:val="24"/>
          <w:szCs w:val="24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72B118B" w14:textId="77777777" w:rsidR="008150FA" w:rsidRPr="008150FA" w:rsidRDefault="008150FA" w:rsidP="008150FA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i/>
          <w:iCs/>
          <w:sz w:val="24"/>
          <w:szCs w:val="24"/>
        </w:rPr>
      </w:pPr>
      <w:r w:rsidRPr="008150FA">
        <w:rPr>
          <w:rFonts w:ascii="Times New Roman" w:hAnsi="Times New Roman"/>
          <w:iCs/>
          <w:sz w:val="24"/>
          <w:szCs w:val="24"/>
        </w:rPr>
        <w:t xml:space="preserve">Tato dotace nemá charakter veřejné podpory. </w:t>
      </w:r>
    </w:p>
    <w:p w14:paraId="082461D9" w14:textId="77777777" w:rsidR="001D50EC" w:rsidRPr="008150FA" w:rsidRDefault="001D50EC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rPr>
          <w:rFonts w:ascii="Times New Roman" w:hAnsi="Times New Roman"/>
          <w:i/>
          <w:iCs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Příjemce se zavazuje uveřejnit ve vlastní režii nezbytně nutné informace o projektu, na kterou dotaci dle této veřejnoprávní smlouvy obdržel a zajistit informování veřejnosti o tom, že daná akce byla realizována v rámci dotace města Jindřichův Hradec. </w:t>
      </w:r>
      <w:r w:rsidRPr="008150FA">
        <w:rPr>
          <w:rFonts w:ascii="Times New Roman" w:hAnsi="Times New Roman"/>
          <w:color w:val="000000"/>
          <w:sz w:val="24"/>
          <w:szCs w:val="24"/>
        </w:rPr>
        <w:t>Na všech formách prezentace</w:t>
      </w:r>
      <w:r w:rsidRPr="008150FA">
        <w:rPr>
          <w:rFonts w:ascii="Times New Roman" w:hAnsi="Times New Roman"/>
          <w:sz w:val="24"/>
          <w:szCs w:val="24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6CA6EA3" w14:textId="77777777" w:rsidR="001D50EC" w:rsidRPr="008150FA" w:rsidRDefault="001D50EC" w:rsidP="001D50EC">
      <w:pPr>
        <w:pStyle w:val="Zkladntext"/>
        <w:spacing w:before="0" w:after="0"/>
        <w:ind w:left="360"/>
        <w:rPr>
          <w:rFonts w:ascii="Times New Roman" w:hAnsi="Times New Roman"/>
          <w:i/>
          <w:iCs/>
          <w:sz w:val="24"/>
          <w:szCs w:val="24"/>
        </w:rPr>
      </w:pPr>
    </w:p>
    <w:p w14:paraId="4F0354E1" w14:textId="5B93D08B" w:rsidR="001D50EC" w:rsidRPr="008150FA" w:rsidRDefault="001D50EC" w:rsidP="001D50EC">
      <w:pPr>
        <w:pStyle w:val="Zklad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lastRenderedPageBreak/>
        <w:t>X.</w:t>
      </w:r>
    </w:p>
    <w:p w14:paraId="4DDC2AB5" w14:textId="77777777" w:rsidR="001D50EC" w:rsidRPr="008150FA" w:rsidRDefault="001D50EC" w:rsidP="001D50EC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8150FA">
        <w:rPr>
          <w:rFonts w:ascii="Times New Roman" w:hAnsi="Times New Roman"/>
          <w:b/>
          <w:sz w:val="24"/>
          <w:szCs w:val="24"/>
        </w:rPr>
        <w:t>Závěrečná ujednání</w:t>
      </w:r>
    </w:p>
    <w:p w14:paraId="125F3BF8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Smlouva je vyhotovena ve třech stejnopisech majících povahu originálu, z nichž poskytovatel obdrží dva výtisky a příjemce obdrží jeden výtisk.</w:t>
      </w:r>
    </w:p>
    <w:p w14:paraId="6A8C673E" w14:textId="4DF09F55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Není-li v této smlouvě stanoveno jinak, užijí se podmínky Dotačního programu města Jindřichův Hradec na podporu obnovy kulturního dědictví v roce 2024 přijatého zastupitelstvem města dne </w:t>
      </w:r>
      <w:r w:rsidR="002050D0" w:rsidRPr="008150FA">
        <w:rPr>
          <w:rFonts w:ascii="Times New Roman" w:hAnsi="Times New Roman"/>
          <w:sz w:val="24"/>
          <w:szCs w:val="24"/>
        </w:rPr>
        <w:t>28.02.2024 usnesením č. 271/16Z/2024</w:t>
      </w:r>
      <w:r w:rsidRPr="008150FA">
        <w:rPr>
          <w:rFonts w:ascii="Times New Roman" w:hAnsi="Times New Roman"/>
          <w:sz w:val="24"/>
          <w:szCs w:val="24"/>
        </w:rPr>
        <w:t xml:space="preserve">. Uvedený dokument tvoří nedílnou součást této smlouvy a obsah tohoto dokumentu je oběma smluvním stranám plně znám. Dokument lze získat na webových stránkách poskytovatele www. jh.cz a je také k nahlédnutí u poskytovatele. </w:t>
      </w:r>
    </w:p>
    <w:p w14:paraId="2761A0AC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Změny a doplňky této smlouvy lze provádět pouze formou písemných číslovaných dodatků, podepsaných oběma smluvními stranami.</w:t>
      </w:r>
    </w:p>
    <w:p w14:paraId="675DB695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14:paraId="113252A4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registru smluv, v platném znění. Příjemce výslovně souhlasí s tím, aby tato smlouva včetně případných dohod o její změně, nahrazení nebo zrušení byla v plném rozsahu zveřejněna v registru smluv.  </w:t>
      </w:r>
    </w:p>
    <w:p w14:paraId="52990F41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54EB1ADC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5A72597D" w14:textId="77777777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>Tato smlouva je platná dnem podpisu oběma smluvními stranami.</w:t>
      </w:r>
    </w:p>
    <w:p w14:paraId="6FDFFC01" w14:textId="452506F2" w:rsidR="001D50EC" w:rsidRPr="008150FA" w:rsidRDefault="001D50EC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8150FA">
        <w:rPr>
          <w:rFonts w:ascii="Times New Roman" w:hAnsi="Times New Roman"/>
          <w:sz w:val="24"/>
          <w:szCs w:val="24"/>
        </w:rPr>
        <w:t xml:space="preserve">Znění této vzorové smlouvy bylo schváleno usnesením Zastupitelstva města Jindřichův Hradec  č. </w:t>
      </w:r>
      <w:r w:rsidR="002050D0" w:rsidRPr="008150FA">
        <w:rPr>
          <w:rFonts w:ascii="Times New Roman" w:hAnsi="Times New Roman"/>
          <w:sz w:val="24"/>
          <w:szCs w:val="24"/>
        </w:rPr>
        <w:t>271/16Z/2024</w:t>
      </w:r>
      <w:r w:rsidRPr="008150FA">
        <w:rPr>
          <w:rFonts w:ascii="Times New Roman" w:hAnsi="Times New Roman"/>
          <w:sz w:val="24"/>
          <w:szCs w:val="24"/>
        </w:rPr>
        <w:t xml:space="preserve"> ze dne </w:t>
      </w:r>
      <w:r w:rsidR="002050D0" w:rsidRPr="008150FA">
        <w:rPr>
          <w:rFonts w:ascii="Times New Roman" w:hAnsi="Times New Roman"/>
          <w:sz w:val="24"/>
          <w:szCs w:val="24"/>
        </w:rPr>
        <w:t>28.02.2024.</w:t>
      </w:r>
    </w:p>
    <w:p w14:paraId="0FF54450" w14:textId="77777777" w:rsidR="008150FA" w:rsidRPr="008150FA" w:rsidRDefault="008150FA" w:rsidP="008150F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65"/>
        </w:tabs>
        <w:jc w:val="both"/>
        <w:rPr>
          <w:color w:val="auto"/>
        </w:rPr>
      </w:pPr>
    </w:p>
    <w:p w14:paraId="69462D73" w14:textId="01BEEA1E" w:rsidR="008150FA" w:rsidRPr="0064757B" w:rsidRDefault="008150FA" w:rsidP="008150FA">
      <w:pPr>
        <w:pStyle w:val="Zkladntext"/>
        <w:rPr>
          <w:rFonts w:ascii="Times New Roman" w:hAnsi="Times New Roman"/>
          <w:sz w:val="24"/>
          <w:szCs w:val="24"/>
        </w:rPr>
      </w:pPr>
      <w:r w:rsidRPr="0064757B">
        <w:rPr>
          <w:rFonts w:ascii="Times New Roman" w:hAnsi="Times New Roman"/>
          <w:sz w:val="24"/>
          <w:szCs w:val="24"/>
        </w:rPr>
        <w:t>V</w:t>
      </w:r>
      <w:r w:rsidR="0027403A">
        <w:rPr>
          <w:rFonts w:ascii="Times New Roman" w:hAnsi="Times New Roman"/>
          <w:sz w:val="24"/>
          <w:szCs w:val="24"/>
        </w:rPr>
        <w:t> Jindřichově Hradci</w:t>
      </w:r>
      <w:r w:rsidR="0064757B">
        <w:rPr>
          <w:rFonts w:ascii="Times New Roman" w:hAnsi="Times New Roman"/>
          <w:sz w:val="24"/>
          <w:szCs w:val="24"/>
        </w:rPr>
        <w:t xml:space="preserve"> </w:t>
      </w:r>
      <w:r w:rsidRPr="0064757B">
        <w:rPr>
          <w:rFonts w:ascii="Times New Roman" w:hAnsi="Times New Roman"/>
          <w:sz w:val="24"/>
          <w:szCs w:val="24"/>
        </w:rPr>
        <w:t>dne</w:t>
      </w:r>
      <w:r w:rsidR="0027403A">
        <w:rPr>
          <w:rFonts w:ascii="Times New Roman" w:hAnsi="Times New Roman"/>
          <w:sz w:val="24"/>
          <w:szCs w:val="24"/>
        </w:rPr>
        <w:t xml:space="preserve"> 1. 7. 2024 </w:t>
      </w:r>
      <w:r w:rsidR="0027403A">
        <w:rPr>
          <w:rFonts w:ascii="Times New Roman" w:hAnsi="Times New Roman"/>
          <w:sz w:val="24"/>
          <w:szCs w:val="24"/>
        </w:rPr>
        <w:tab/>
      </w:r>
      <w:r w:rsidRPr="0064757B">
        <w:rPr>
          <w:rFonts w:ascii="Times New Roman" w:hAnsi="Times New Roman"/>
          <w:sz w:val="24"/>
          <w:szCs w:val="24"/>
        </w:rPr>
        <w:t xml:space="preserve">     V</w:t>
      </w:r>
      <w:r w:rsidR="0027403A" w:rsidRPr="0027403A">
        <w:rPr>
          <w:rFonts w:ascii="Times New Roman" w:hAnsi="Times New Roman"/>
          <w:sz w:val="24"/>
          <w:szCs w:val="24"/>
        </w:rPr>
        <w:t xml:space="preserve"> </w:t>
      </w:r>
      <w:r w:rsidR="0027403A">
        <w:rPr>
          <w:rFonts w:ascii="Times New Roman" w:hAnsi="Times New Roman"/>
          <w:sz w:val="24"/>
          <w:szCs w:val="24"/>
        </w:rPr>
        <w:t xml:space="preserve">Jindřichově Hradci </w:t>
      </w:r>
      <w:r w:rsidRPr="0064757B">
        <w:rPr>
          <w:rFonts w:ascii="Times New Roman" w:hAnsi="Times New Roman"/>
          <w:sz w:val="24"/>
          <w:szCs w:val="24"/>
        </w:rPr>
        <w:t>dne</w:t>
      </w:r>
      <w:r w:rsidR="0027403A">
        <w:rPr>
          <w:rFonts w:ascii="Times New Roman" w:hAnsi="Times New Roman"/>
          <w:sz w:val="24"/>
          <w:szCs w:val="24"/>
        </w:rPr>
        <w:t xml:space="preserve"> 10. 7. 2024</w:t>
      </w:r>
    </w:p>
    <w:p w14:paraId="0FBB3EFF" w14:textId="77777777" w:rsidR="008150FA" w:rsidRPr="0064757B" w:rsidRDefault="008150FA" w:rsidP="008150FA">
      <w:pPr>
        <w:pStyle w:val="Zkladntext"/>
        <w:rPr>
          <w:rFonts w:ascii="Times New Roman" w:hAnsi="Times New Roman"/>
          <w:sz w:val="24"/>
          <w:szCs w:val="24"/>
        </w:rPr>
      </w:pPr>
      <w:bookmarkStart w:id="2" w:name="_Hlk140069365"/>
    </w:p>
    <w:p w14:paraId="1D6C7609" w14:textId="1BBFB6B3" w:rsidR="008150FA" w:rsidRPr="0064757B" w:rsidRDefault="008150FA" w:rsidP="008150F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64757B">
        <w:rPr>
          <w:rFonts w:ascii="Times New Roman" w:hAnsi="Times New Roman"/>
          <w:sz w:val="24"/>
          <w:szCs w:val="24"/>
        </w:rPr>
        <w:t xml:space="preserve">       ....................…………………</w:t>
      </w:r>
      <w:r w:rsidRPr="0064757B">
        <w:rPr>
          <w:rFonts w:ascii="Times New Roman" w:hAnsi="Times New Roman"/>
          <w:sz w:val="24"/>
          <w:szCs w:val="24"/>
        </w:rPr>
        <w:tab/>
      </w:r>
      <w:r w:rsidRPr="0064757B">
        <w:rPr>
          <w:rFonts w:ascii="Times New Roman" w:hAnsi="Times New Roman"/>
          <w:sz w:val="24"/>
          <w:szCs w:val="24"/>
        </w:rPr>
        <w:tab/>
        <w:t xml:space="preserve">              </w:t>
      </w:r>
      <w:r w:rsidR="0064757B">
        <w:rPr>
          <w:rFonts w:ascii="Times New Roman" w:hAnsi="Times New Roman"/>
          <w:sz w:val="24"/>
          <w:szCs w:val="24"/>
        </w:rPr>
        <w:t>……………………………….</w:t>
      </w:r>
      <w:r w:rsidRPr="0064757B">
        <w:rPr>
          <w:rFonts w:ascii="Times New Roman" w:hAnsi="Times New Roman"/>
          <w:sz w:val="24"/>
          <w:szCs w:val="24"/>
        </w:rPr>
        <w:t xml:space="preserve">                      </w:t>
      </w:r>
    </w:p>
    <w:p w14:paraId="64F8EFFD" w14:textId="77777777" w:rsidR="008150FA" w:rsidRPr="0064757B" w:rsidRDefault="008150FA" w:rsidP="008150F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64757B">
        <w:rPr>
          <w:rFonts w:ascii="Times New Roman" w:hAnsi="Times New Roman"/>
          <w:sz w:val="24"/>
          <w:szCs w:val="24"/>
        </w:rPr>
        <w:tab/>
        <w:t xml:space="preserve">   za poskytovatele</w:t>
      </w:r>
      <w:r w:rsidRPr="0064757B">
        <w:rPr>
          <w:rFonts w:ascii="Times New Roman" w:hAnsi="Times New Roman"/>
          <w:sz w:val="24"/>
          <w:szCs w:val="24"/>
        </w:rPr>
        <w:tab/>
      </w:r>
      <w:r w:rsidRPr="0064757B">
        <w:rPr>
          <w:rFonts w:ascii="Times New Roman" w:hAnsi="Times New Roman"/>
          <w:sz w:val="24"/>
          <w:szCs w:val="24"/>
        </w:rPr>
        <w:tab/>
      </w:r>
      <w:r w:rsidRPr="0064757B">
        <w:rPr>
          <w:rFonts w:ascii="Times New Roman" w:hAnsi="Times New Roman"/>
          <w:sz w:val="24"/>
          <w:szCs w:val="24"/>
        </w:rPr>
        <w:tab/>
      </w:r>
      <w:r w:rsidRPr="0064757B">
        <w:rPr>
          <w:rFonts w:ascii="Times New Roman" w:hAnsi="Times New Roman"/>
          <w:sz w:val="24"/>
          <w:szCs w:val="24"/>
        </w:rPr>
        <w:tab/>
        <w:t xml:space="preserve">   </w:t>
      </w:r>
      <w:r w:rsidRPr="0064757B">
        <w:rPr>
          <w:rFonts w:ascii="Times New Roman" w:hAnsi="Times New Roman"/>
          <w:sz w:val="24"/>
          <w:szCs w:val="24"/>
        </w:rPr>
        <w:tab/>
        <w:t>za příjemce</w:t>
      </w:r>
    </w:p>
    <w:p w14:paraId="3D1BAA02" w14:textId="77777777" w:rsidR="008150FA" w:rsidRPr="0064757B" w:rsidRDefault="008150FA" w:rsidP="00815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5CAD3706" w14:textId="150D4BD0" w:rsidR="00FB1771" w:rsidRPr="0064757B" w:rsidRDefault="008150FA" w:rsidP="00FB1771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757B">
        <w:rPr>
          <w:rFonts w:ascii="Times New Roman" w:hAnsi="Times New Roman" w:cs="Times New Roman"/>
          <w:sz w:val="24"/>
          <w:szCs w:val="24"/>
        </w:rPr>
        <w:t xml:space="preserve">  </w:t>
      </w:r>
      <w:r w:rsidRPr="0064757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Ing. Michal Kozár, MBA</w:t>
      </w:r>
      <w:r w:rsidRPr="0064757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64757B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FB1771"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Truong Chung Chi</w:t>
      </w:r>
      <w:r w:rsidR="00FB1771" w:rsidRPr="0064757B">
        <w:rPr>
          <w:rFonts w:ascii="Times New Roman" w:hAnsi="Times New Roman" w:cs="Times New Roman"/>
          <w:sz w:val="24"/>
          <w:szCs w:val="24"/>
        </w:rPr>
        <w:t xml:space="preserve">, zastoupen </w:t>
      </w:r>
      <w:r w:rsidR="00B454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</w:p>
    <w:p w14:paraId="1CB9F787" w14:textId="77777777" w:rsidR="008150FA" w:rsidRPr="0064757B" w:rsidRDefault="008150FA" w:rsidP="008150FA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757B">
        <w:rPr>
          <w:rFonts w:ascii="Times New Roman" w:hAnsi="Times New Roman" w:cs="Times New Roman"/>
          <w:snapToGrid w:val="0"/>
          <w:sz w:val="24"/>
          <w:szCs w:val="24"/>
        </w:rPr>
        <w:t>starosta města Jindřichův Hradec</w:t>
      </w:r>
    </w:p>
    <w:p w14:paraId="2559B177" w14:textId="2E41E6AF" w:rsidR="008150FA" w:rsidRPr="0064757B" w:rsidRDefault="008150FA" w:rsidP="0064757B">
      <w:pPr>
        <w:widowControl w:val="0"/>
        <w:spacing w:line="240" w:lineRule="auto"/>
        <w:ind w:left="21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757B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64757B">
        <w:rPr>
          <w:rFonts w:ascii="Times New Roman" w:hAnsi="Times New Roman" w:cs="Times New Roman"/>
          <w:sz w:val="24"/>
          <w:szCs w:val="24"/>
        </w:rPr>
        <w:t xml:space="preserve">             ……………………………</w:t>
      </w:r>
      <w:r w:rsidRPr="00647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475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757B">
        <w:rPr>
          <w:rFonts w:ascii="Times New Roman" w:hAnsi="Times New Roman" w:cs="Times New Roman"/>
          <w:sz w:val="24"/>
          <w:szCs w:val="24"/>
        </w:rPr>
        <w:t xml:space="preserve">      </w:t>
      </w:r>
      <w:r w:rsidR="00FB1771">
        <w:rPr>
          <w:rFonts w:ascii="Times New Roman" w:hAnsi="Times New Roman" w:cs="Times New Roman"/>
          <w:sz w:val="24"/>
          <w:szCs w:val="24"/>
        </w:rPr>
        <w:t xml:space="preserve">  </w:t>
      </w:r>
      <w:r w:rsidRPr="0064757B">
        <w:rPr>
          <w:rFonts w:ascii="Times New Roman" w:hAnsi="Times New Roman" w:cs="Times New Roman"/>
          <w:sz w:val="24"/>
          <w:szCs w:val="24"/>
        </w:rPr>
        <w:tab/>
      </w:r>
      <w:r w:rsidRPr="0064757B">
        <w:rPr>
          <w:rFonts w:ascii="Times New Roman" w:hAnsi="Times New Roman" w:cs="Times New Roman"/>
          <w:sz w:val="24"/>
          <w:szCs w:val="24"/>
        </w:rPr>
        <w:tab/>
      </w:r>
      <w:r w:rsidR="00FB1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771"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Hoang Anh Nguyen</w:t>
      </w:r>
      <w:r w:rsidRPr="0064757B">
        <w:rPr>
          <w:rFonts w:ascii="Times New Roman" w:hAnsi="Times New Roman" w:cs="Times New Roman"/>
          <w:sz w:val="24"/>
          <w:szCs w:val="24"/>
        </w:rPr>
        <w:t>, zastoupen</w:t>
      </w:r>
      <w:r w:rsidR="00FB1771">
        <w:rPr>
          <w:rFonts w:ascii="Times New Roman" w:hAnsi="Times New Roman" w:cs="Times New Roman"/>
          <w:sz w:val="24"/>
          <w:szCs w:val="24"/>
        </w:rPr>
        <w:t>a</w:t>
      </w:r>
      <w:r w:rsidRPr="0064757B">
        <w:rPr>
          <w:rFonts w:ascii="Times New Roman" w:hAnsi="Times New Roman" w:cs="Times New Roman"/>
          <w:sz w:val="24"/>
          <w:szCs w:val="24"/>
        </w:rPr>
        <w:t xml:space="preserve"> </w:t>
      </w:r>
      <w:r w:rsidR="00B454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</w:p>
    <w:p w14:paraId="09414BE6" w14:textId="7D4ED44F" w:rsidR="0064757B" w:rsidRDefault="0064757B" w:rsidP="008150F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</w:t>
      </w:r>
    </w:p>
    <w:p w14:paraId="17C4AFB6" w14:textId="68ED93E0" w:rsidR="008150FA" w:rsidRPr="0064757B" w:rsidRDefault="008150FA" w:rsidP="008150FA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757B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4757B">
        <w:rPr>
          <w:rFonts w:ascii="Times New Roman" w:hAnsi="Times New Roman" w:cs="Times New Roman"/>
          <w:sz w:val="24"/>
          <w:szCs w:val="24"/>
        </w:rPr>
        <w:tab/>
      </w:r>
    </w:p>
    <w:p w14:paraId="12D672A8" w14:textId="33FE8605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lastRenderedPageBreak/>
        <w:t>Příloha č. 1:</w:t>
      </w:r>
    </w:p>
    <w:p w14:paraId="47F95239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44194" w14:textId="77777777" w:rsidR="008150FA" w:rsidRPr="008150FA" w:rsidRDefault="008150FA" w:rsidP="008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FA">
        <w:rPr>
          <w:rFonts w:ascii="Times New Roman" w:hAnsi="Times New Roman" w:cs="Times New Roman"/>
          <w:b/>
          <w:sz w:val="24"/>
          <w:szCs w:val="24"/>
        </w:rPr>
        <w:t>Čestné prohlášení příjemce o DPH</w:t>
      </w:r>
    </w:p>
    <w:p w14:paraId="63E4A1AE" w14:textId="77777777" w:rsidR="008150FA" w:rsidRPr="008150FA" w:rsidRDefault="008150FA" w:rsidP="008150FA">
      <w:pPr>
        <w:rPr>
          <w:rFonts w:ascii="Times New Roman" w:hAnsi="Times New Roman" w:cs="Times New Roman"/>
          <w:sz w:val="24"/>
          <w:szCs w:val="24"/>
        </w:rPr>
      </w:pPr>
    </w:p>
    <w:p w14:paraId="551B8506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Příjemce dotace</w:t>
      </w:r>
    </w:p>
    <w:p w14:paraId="4D26184C" w14:textId="33952CFD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Truong Chung Chi (nar.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497F0482" w14:textId="72DD94F5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 na základě plné moci ze dne 20. 5. 2024 panem </w:t>
      </w:r>
      <w:r w:rsidR="005254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(nar.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trvale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28DCD475" w14:textId="77777777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CF4F31" w14:textId="3D60183D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Hoang Anh Nguyen (nar.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3E1DD79A" w14:textId="57D8A5D9" w:rsidR="00FB1771" w:rsidRPr="00FB1771" w:rsidRDefault="00FB1771" w:rsidP="00FB1771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zastoupena na základě plné moci ze dne 20. 5. 2024 panem </w:t>
      </w:r>
      <w:r w:rsidR="005254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(nar.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trvale bytem </w:t>
      </w:r>
      <w:r w:rsidR="002740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37D1779D" w14:textId="77777777" w:rsidR="00FB1771" w:rsidRDefault="00FB1771" w:rsidP="00FB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6392" w14:textId="4E3A90CA" w:rsidR="008150FA" w:rsidRPr="008150FA" w:rsidRDefault="008150FA" w:rsidP="00FB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na svou čest prohlašuji, že jako příjemce této dotace k dnešnímu dni</w:t>
      </w:r>
    </w:p>
    <w:p w14:paraId="59348405" w14:textId="77777777" w:rsidR="008150FA" w:rsidRPr="008150FA" w:rsidRDefault="008150FA" w:rsidP="008150FA">
      <w:pPr>
        <w:numPr>
          <w:ilvl w:val="0"/>
          <w:numId w:val="18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50FA">
        <w:rPr>
          <w:rFonts w:ascii="Times New Roman" w:hAnsi="Times New Roman" w:cs="Times New Roman"/>
          <w:sz w:val="24"/>
          <w:szCs w:val="24"/>
        </w:rPr>
        <w:t>nejsem plátce DPH</w:t>
      </w:r>
    </w:p>
    <w:p w14:paraId="4EB9A58F" w14:textId="77777777" w:rsidR="008150FA" w:rsidRPr="008B4A59" w:rsidRDefault="008150FA" w:rsidP="008150FA">
      <w:pPr>
        <w:numPr>
          <w:ilvl w:val="0"/>
          <w:numId w:val="18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4A59">
        <w:rPr>
          <w:rFonts w:ascii="Times New Roman" w:hAnsi="Times New Roman" w:cs="Times New Roman"/>
          <w:strike/>
          <w:sz w:val="24"/>
          <w:szCs w:val="24"/>
        </w:rPr>
        <w:t>jsem plátce DPH a mohu v rámci čerpání dotace dle svých aktivit plně či částečně uplatnit nárok na odpočet DPH na vstupu</w:t>
      </w:r>
    </w:p>
    <w:p w14:paraId="431139EA" w14:textId="77777777" w:rsidR="008150FA" w:rsidRPr="008B4A59" w:rsidRDefault="008150FA" w:rsidP="008150FA">
      <w:pPr>
        <w:numPr>
          <w:ilvl w:val="0"/>
          <w:numId w:val="18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4A59">
        <w:rPr>
          <w:rFonts w:ascii="Times New Roman" w:hAnsi="Times New Roman" w:cs="Times New Roman"/>
          <w:strike/>
          <w:sz w:val="24"/>
          <w:szCs w:val="24"/>
        </w:rPr>
        <w:t>jsem plátce DPH a nemohu v rámci čerpání dotace dle svých aktivit uplatnit nárok na odpočet DPH na vstupu</w:t>
      </w:r>
      <w:r w:rsidRPr="008B4A59">
        <w:rPr>
          <w:rStyle w:val="Znakapoznpodarou"/>
          <w:rFonts w:ascii="Times New Roman" w:hAnsi="Times New Roman" w:cs="Times New Roman"/>
          <w:strike/>
          <w:sz w:val="24"/>
          <w:szCs w:val="24"/>
        </w:rPr>
        <w:footnoteReference w:id="1"/>
      </w:r>
    </w:p>
    <w:p w14:paraId="06E78D1E" w14:textId="77777777" w:rsidR="008150FA" w:rsidRPr="008150FA" w:rsidRDefault="008150FA" w:rsidP="008150FA">
      <w:pPr>
        <w:spacing w:after="24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C1D79D5" w14:textId="4A0F3C61" w:rsidR="008150FA" w:rsidRPr="008150FA" w:rsidRDefault="008150FA" w:rsidP="008150FA">
      <w:pPr>
        <w:pStyle w:val="Default"/>
        <w:jc w:val="both"/>
      </w:pPr>
      <w:r w:rsidRPr="008150FA">
        <w:rPr>
          <w:bCs/>
        </w:rPr>
        <w:t>V</w:t>
      </w:r>
      <w:r w:rsidR="008B4A59">
        <w:rPr>
          <w:bCs/>
        </w:rPr>
        <w:t xml:space="preserve"> </w:t>
      </w:r>
      <w:r w:rsidR="008B4A59">
        <w:t>Jindřichově Hradci</w:t>
      </w:r>
      <w:r w:rsidRPr="008150FA">
        <w:rPr>
          <w:bCs/>
        </w:rPr>
        <w:tab/>
        <w:t>dne</w:t>
      </w:r>
      <w:r w:rsidR="008B4A59">
        <w:rPr>
          <w:bCs/>
        </w:rPr>
        <w:t xml:space="preserve"> 10. 7. 2024</w:t>
      </w:r>
      <w:r w:rsidRPr="008150FA">
        <w:rPr>
          <w:bCs/>
        </w:rPr>
        <w:tab/>
      </w:r>
      <w:r w:rsidRPr="008150FA">
        <w:rPr>
          <w:bCs/>
        </w:rPr>
        <w:tab/>
      </w:r>
    </w:p>
    <w:p w14:paraId="11D7DA97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99039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EAB7B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5602E" w14:textId="77777777" w:rsidR="008150FA" w:rsidRPr="008150FA" w:rsidRDefault="008150FA" w:rsidP="008150FA">
      <w:pPr>
        <w:pStyle w:val="Default"/>
        <w:jc w:val="both"/>
        <w:rPr>
          <w:bCs/>
        </w:rPr>
      </w:pPr>
    </w:p>
    <w:p w14:paraId="53179E06" w14:textId="77777777" w:rsidR="008150FA" w:rsidRPr="008150FA" w:rsidRDefault="008150FA" w:rsidP="008150FA">
      <w:pPr>
        <w:pStyle w:val="Default"/>
        <w:jc w:val="both"/>
      </w:pPr>
      <w:r w:rsidRPr="008150FA">
        <w:rPr>
          <w:bCs/>
        </w:rPr>
        <w:t>Podpis osoby zastupující žadatele</w:t>
      </w:r>
    </w:p>
    <w:p w14:paraId="4C1639CD" w14:textId="77777777" w:rsid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07643" w14:textId="574084A7" w:rsidR="009917E0" w:rsidRPr="00FB1771" w:rsidRDefault="0052547B" w:rsidP="009917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</w:t>
      </w:r>
      <w:r w:rsidR="009917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9917E0"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nar. </w:t>
      </w:r>
      <w:r w:rsidR="008B4A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="009917E0"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trvale bytem </w:t>
      </w:r>
      <w:r w:rsidR="008B4A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r w:rsidR="009917E0" w:rsidRPr="00FB17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Jindřichův Hradec</w:t>
      </w:r>
    </w:p>
    <w:p w14:paraId="345F6849" w14:textId="77777777" w:rsidR="009917E0" w:rsidRPr="008150FA" w:rsidRDefault="009917E0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24AF0" w14:textId="77777777" w:rsidR="008150FA" w:rsidRPr="008150FA" w:rsidRDefault="008150FA" w:rsidP="008150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50FA" w:rsidRPr="008150FA" w:rsidSect="008150FA">
      <w:footerReference w:type="default" r:id="rId10"/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0410" w14:textId="77777777" w:rsidR="002547E1" w:rsidRDefault="002547E1" w:rsidP="00732D26">
      <w:pPr>
        <w:spacing w:after="0" w:line="240" w:lineRule="auto"/>
      </w:pPr>
      <w:r>
        <w:separator/>
      </w:r>
    </w:p>
  </w:endnote>
  <w:endnote w:type="continuationSeparator" w:id="0">
    <w:p w14:paraId="657E61ED" w14:textId="77777777" w:rsidR="002547E1" w:rsidRDefault="002547E1" w:rsidP="0073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0527"/>
      <w:docPartObj>
        <w:docPartGallery w:val="Page Numbers (Bottom of Page)"/>
        <w:docPartUnique/>
      </w:docPartObj>
    </w:sdtPr>
    <w:sdtContent>
      <w:p w14:paraId="36588756" w14:textId="77777777" w:rsidR="00280E70" w:rsidRDefault="00496BBF">
        <w:pPr>
          <w:pStyle w:val="Zpat"/>
        </w:pPr>
        <w:r>
          <w:rPr>
            <w:noProof/>
          </w:rPr>
          <w:fldChar w:fldCharType="begin"/>
        </w:r>
        <w:r w:rsidR="00280E7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2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CC9BA" w14:textId="77777777" w:rsidR="00280E70" w:rsidRDefault="00280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2801" w14:textId="77777777" w:rsidR="002547E1" w:rsidRDefault="002547E1" w:rsidP="00732D26">
      <w:pPr>
        <w:spacing w:after="0" w:line="240" w:lineRule="auto"/>
      </w:pPr>
      <w:r>
        <w:separator/>
      </w:r>
    </w:p>
  </w:footnote>
  <w:footnote w:type="continuationSeparator" w:id="0">
    <w:p w14:paraId="14D22F0A" w14:textId="77777777" w:rsidR="002547E1" w:rsidRDefault="002547E1" w:rsidP="00732D26">
      <w:pPr>
        <w:spacing w:after="0" w:line="240" w:lineRule="auto"/>
      </w:pPr>
      <w:r>
        <w:continuationSeparator/>
      </w:r>
    </w:p>
  </w:footnote>
  <w:footnote w:id="1">
    <w:p w14:paraId="42DFF783" w14:textId="77777777" w:rsidR="008150FA" w:rsidRPr="009D00B1" w:rsidRDefault="008150FA" w:rsidP="008150FA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F34"/>
    <w:multiLevelType w:val="hybridMultilevel"/>
    <w:tmpl w:val="9A8C9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96368"/>
    <w:multiLevelType w:val="hybridMultilevel"/>
    <w:tmpl w:val="85FEC364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D02038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21B62"/>
    <w:multiLevelType w:val="multilevel"/>
    <w:tmpl w:val="83328C4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B90C7C"/>
    <w:multiLevelType w:val="hybridMultilevel"/>
    <w:tmpl w:val="62609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84243"/>
    <w:multiLevelType w:val="hybridMultilevel"/>
    <w:tmpl w:val="C8F04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D88650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4D0E"/>
    <w:multiLevelType w:val="hybridMultilevel"/>
    <w:tmpl w:val="8D7AF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E4026"/>
    <w:multiLevelType w:val="hybridMultilevel"/>
    <w:tmpl w:val="042452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0247"/>
    <w:multiLevelType w:val="hybridMultilevel"/>
    <w:tmpl w:val="35FED3B6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F6BD3"/>
    <w:multiLevelType w:val="hybridMultilevel"/>
    <w:tmpl w:val="BA1C64B0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2489E"/>
    <w:multiLevelType w:val="hybridMultilevel"/>
    <w:tmpl w:val="2042F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B060E"/>
    <w:multiLevelType w:val="hybridMultilevel"/>
    <w:tmpl w:val="E00A71F0"/>
    <w:lvl w:ilvl="0" w:tplc="E1B812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832E8"/>
    <w:multiLevelType w:val="multilevel"/>
    <w:tmpl w:val="66F05C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86F4D"/>
    <w:multiLevelType w:val="hybridMultilevel"/>
    <w:tmpl w:val="6E9CB47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629671">
    <w:abstractNumId w:val="11"/>
  </w:num>
  <w:num w:numId="2" w16cid:durableId="303856037">
    <w:abstractNumId w:val="17"/>
  </w:num>
  <w:num w:numId="3" w16cid:durableId="222377351">
    <w:abstractNumId w:val="8"/>
  </w:num>
  <w:num w:numId="4" w16cid:durableId="759134793">
    <w:abstractNumId w:val="13"/>
  </w:num>
  <w:num w:numId="5" w16cid:durableId="1144472874">
    <w:abstractNumId w:val="3"/>
  </w:num>
  <w:num w:numId="6" w16cid:durableId="1547792796">
    <w:abstractNumId w:val="10"/>
  </w:num>
  <w:num w:numId="7" w16cid:durableId="1325475786">
    <w:abstractNumId w:val="9"/>
  </w:num>
  <w:num w:numId="8" w16cid:durableId="67656333">
    <w:abstractNumId w:val="6"/>
  </w:num>
  <w:num w:numId="9" w16cid:durableId="500581628">
    <w:abstractNumId w:val="15"/>
  </w:num>
  <w:num w:numId="10" w16cid:durableId="43871064">
    <w:abstractNumId w:val="21"/>
  </w:num>
  <w:num w:numId="11" w16cid:durableId="1755784187">
    <w:abstractNumId w:val="14"/>
  </w:num>
  <w:num w:numId="12" w16cid:durableId="1871796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266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2682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8669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2092718">
    <w:abstractNumId w:val="1"/>
  </w:num>
  <w:num w:numId="17" w16cid:durableId="1708607497">
    <w:abstractNumId w:val="5"/>
  </w:num>
  <w:num w:numId="18" w16cid:durableId="613944086">
    <w:abstractNumId w:val="20"/>
  </w:num>
  <w:num w:numId="19" w16cid:durableId="1126463835">
    <w:abstractNumId w:val="0"/>
  </w:num>
  <w:num w:numId="20" w16cid:durableId="93523999">
    <w:abstractNumId w:val="19"/>
  </w:num>
  <w:num w:numId="21" w16cid:durableId="101535601">
    <w:abstractNumId w:val="18"/>
  </w:num>
  <w:num w:numId="22" w16cid:durableId="75806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6A"/>
    <w:rsid w:val="000219CC"/>
    <w:rsid w:val="0002424F"/>
    <w:rsid w:val="0002482A"/>
    <w:rsid w:val="00024D6B"/>
    <w:rsid w:val="00030ACB"/>
    <w:rsid w:val="00035573"/>
    <w:rsid w:val="0005553B"/>
    <w:rsid w:val="00055EE4"/>
    <w:rsid w:val="00056CDD"/>
    <w:rsid w:val="000633B2"/>
    <w:rsid w:val="000724A2"/>
    <w:rsid w:val="00074037"/>
    <w:rsid w:val="00076F1C"/>
    <w:rsid w:val="0008350C"/>
    <w:rsid w:val="00083C7C"/>
    <w:rsid w:val="000900E5"/>
    <w:rsid w:val="000B2994"/>
    <w:rsid w:val="000B2D37"/>
    <w:rsid w:val="000B32D2"/>
    <w:rsid w:val="000C08D0"/>
    <w:rsid w:val="000C7434"/>
    <w:rsid w:val="000D0BA5"/>
    <w:rsid w:val="000D67E1"/>
    <w:rsid w:val="000D7F6A"/>
    <w:rsid w:val="000E070F"/>
    <w:rsid w:val="000E6DEF"/>
    <w:rsid w:val="000F1A41"/>
    <w:rsid w:val="000F23B9"/>
    <w:rsid w:val="00100C8A"/>
    <w:rsid w:val="00101725"/>
    <w:rsid w:val="0010175A"/>
    <w:rsid w:val="00102267"/>
    <w:rsid w:val="00103EBC"/>
    <w:rsid w:val="00111F65"/>
    <w:rsid w:val="00137141"/>
    <w:rsid w:val="00145A60"/>
    <w:rsid w:val="00152397"/>
    <w:rsid w:val="00153FAB"/>
    <w:rsid w:val="001564E9"/>
    <w:rsid w:val="001579CD"/>
    <w:rsid w:val="00174222"/>
    <w:rsid w:val="00174AB2"/>
    <w:rsid w:val="0018495B"/>
    <w:rsid w:val="00185359"/>
    <w:rsid w:val="00197E7C"/>
    <w:rsid w:val="001B093E"/>
    <w:rsid w:val="001B4384"/>
    <w:rsid w:val="001B732E"/>
    <w:rsid w:val="001C4E85"/>
    <w:rsid w:val="001D41C9"/>
    <w:rsid w:val="001D50EC"/>
    <w:rsid w:val="001D5341"/>
    <w:rsid w:val="001F36D9"/>
    <w:rsid w:val="002050D0"/>
    <w:rsid w:val="00226A1D"/>
    <w:rsid w:val="002304A4"/>
    <w:rsid w:val="00231700"/>
    <w:rsid w:val="00237723"/>
    <w:rsid w:val="00242DC9"/>
    <w:rsid w:val="00250B98"/>
    <w:rsid w:val="002547E1"/>
    <w:rsid w:val="0027403A"/>
    <w:rsid w:val="00274E94"/>
    <w:rsid w:val="00280E70"/>
    <w:rsid w:val="0029034A"/>
    <w:rsid w:val="002A6E3F"/>
    <w:rsid w:val="002C2EC3"/>
    <w:rsid w:val="002C46DA"/>
    <w:rsid w:val="002D0B1B"/>
    <w:rsid w:val="002E5E6C"/>
    <w:rsid w:val="002E74A6"/>
    <w:rsid w:val="002F0FB2"/>
    <w:rsid w:val="002F6BC5"/>
    <w:rsid w:val="002F73DB"/>
    <w:rsid w:val="002F7A85"/>
    <w:rsid w:val="00302E03"/>
    <w:rsid w:val="003031B8"/>
    <w:rsid w:val="00314FDC"/>
    <w:rsid w:val="0032750B"/>
    <w:rsid w:val="003402CE"/>
    <w:rsid w:val="00343AD9"/>
    <w:rsid w:val="00347427"/>
    <w:rsid w:val="00360F7F"/>
    <w:rsid w:val="003646D5"/>
    <w:rsid w:val="00373B02"/>
    <w:rsid w:val="003755ED"/>
    <w:rsid w:val="00387928"/>
    <w:rsid w:val="003A1AE7"/>
    <w:rsid w:val="003A30CD"/>
    <w:rsid w:val="003A34A7"/>
    <w:rsid w:val="003A473F"/>
    <w:rsid w:val="003A4AAE"/>
    <w:rsid w:val="003B0101"/>
    <w:rsid w:val="003B0E2B"/>
    <w:rsid w:val="003B3EE7"/>
    <w:rsid w:val="003B487C"/>
    <w:rsid w:val="003C0119"/>
    <w:rsid w:val="003C066B"/>
    <w:rsid w:val="003C0FE6"/>
    <w:rsid w:val="003C7933"/>
    <w:rsid w:val="003E2672"/>
    <w:rsid w:val="003E44A1"/>
    <w:rsid w:val="003E4F28"/>
    <w:rsid w:val="003F634F"/>
    <w:rsid w:val="00401BC0"/>
    <w:rsid w:val="00404F0C"/>
    <w:rsid w:val="0041269F"/>
    <w:rsid w:val="004140E3"/>
    <w:rsid w:val="00436CB6"/>
    <w:rsid w:val="00442492"/>
    <w:rsid w:val="004433C0"/>
    <w:rsid w:val="00466CDD"/>
    <w:rsid w:val="004673FB"/>
    <w:rsid w:val="00470D5E"/>
    <w:rsid w:val="00472234"/>
    <w:rsid w:val="00475FD3"/>
    <w:rsid w:val="004820BD"/>
    <w:rsid w:val="00483EC4"/>
    <w:rsid w:val="00484C1B"/>
    <w:rsid w:val="0048508D"/>
    <w:rsid w:val="0048680E"/>
    <w:rsid w:val="00496BBF"/>
    <w:rsid w:val="004A0D67"/>
    <w:rsid w:val="004D7FF6"/>
    <w:rsid w:val="004E1CD0"/>
    <w:rsid w:val="004E2287"/>
    <w:rsid w:val="004E75C4"/>
    <w:rsid w:val="0050612C"/>
    <w:rsid w:val="00507398"/>
    <w:rsid w:val="00507EB8"/>
    <w:rsid w:val="00511AEA"/>
    <w:rsid w:val="00515572"/>
    <w:rsid w:val="0052547B"/>
    <w:rsid w:val="00540A8B"/>
    <w:rsid w:val="005410E0"/>
    <w:rsid w:val="005427CD"/>
    <w:rsid w:val="0054317A"/>
    <w:rsid w:val="005440AB"/>
    <w:rsid w:val="00545D46"/>
    <w:rsid w:val="0055709E"/>
    <w:rsid w:val="00564887"/>
    <w:rsid w:val="00565C39"/>
    <w:rsid w:val="005743AC"/>
    <w:rsid w:val="0058546F"/>
    <w:rsid w:val="00590D30"/>
    <w:rsid w:val="00594589"/>
    <w:rsid w:val="005A034D"/>
    <w:rsid w:val="005A2A0C"/>
    <w:rsid w:val="005A5C5D"/>
    <w:rsid w:val="005A7D24"/>
    <w:rsid w:val="005B36C2"/>
    <w:rsid w:val="005B635A"/>
    <w:rsid w:val="005C0A61"/>
    <w:rsid w:val="005C713B"/>
    <w:rsid w:val="005E02A9"/>
    <w:rsid w:val="005F2CC6"/>
    <w:rsid w:val="005F690A"/>
    <w:rsid w:val="00600715"/>
    <w:rsid w:val="00613E25"/>
    <w:rsid w:val="00624374"/>
    <w:rsid w:val="0064757B"/>
    <w:rsid w:val="00652250"/>
    <w:rsid w:val="00654338"/>
    <w:rsid w:val="006553A1"/>
    <w:rsid w:val="00655DD3"/>
    <w:rsid w:val="00657E58"/>
    <w:rsid w:val="00665324"/>
    <w:rsid w:val="006655B2"/>
    <w:rsid w:val="006771FB"/>
    <w:rsid w:val="0069055B"/>
    <w:rsid w:val="00691201"/>
    <w:rsid w:val="00697270"/>
    <w:rsid w:val="006A683F"/>
    <w:rsid w:val="006B042A"/>
    <w:rsid w:val="006B3B0A"/>
    <w:rsid w:val="006C0CDA"/>
    <w:rsid w:val="006D0860"/>
    <w:rsid w:val="006D27BD"/>
    <w:rsid w:val="006D563C"/>
    <w:rsid w:val="006E3988"/>
    <w:rsid w:val="0070246D"/>
    <w:rsid w:val="007063F6"/>
    <w:rsid w:val="0071134A"/>
    <w:rsid w:val="00711D55"/>
    <w:rsid w:val="00711E10"/>
    <w:rsid w:val="00720C6E"/>
    <w:rsid w:val="007212DA"/>
    <w:rsid w:val="00732D26"/>
    <w:rsid w:val="00740027"/>
    <w:rsid w:val="00744852"/>
    <w:rsid w:val="00752DD3"/>
    <w:rsid w:val="00777F8B"/>
    <w:rsid w:val="0079003A"/>
    <w:rsid w:val="00795CB0"/>
    <w:rsid w:val="007A6C10"/>
    <w:rsid w:val="007A7658"/>
    <w:rsid w:val="007C5621"/>
    <w:rsid w:val="007F6CF5"/>
    <w:rsid w:val="007F74CB"/>
    <w:rsid w:val="00813E19"/>
    <w:rsid w:val="008149FC"/>
    <w:rsid w:val="008150FA"/>
    <w:rsid w:val="00816C44"/>
    <w:rsid w:val="0082082C"/>
    <w:rsid w:val="00824563"/>
    <w:rsid w:val="0083424C"/>
    <w:rsid w:val="00835A41"/>
    <w:rsid w:val="00844123"/>
    <w:rsid w:val="00847707"/>
    <w:rsid w:val="00856BF6"/>
    <w:rsid w:val="008627CD"/>
    <w:rsid w:val="008639CC"/>
    <w:rsid w:val="00865CBC"/>
    <w:rsid w:val="00871E73"/>
    <w:rsid w:val="008740A9"/>
    <w:rsid w:val="008852F2"/>
    <w:rsid w:val="00893055"/>
    <w:rsid w:val="00895E33"/>
    <w:rsid w:val="008A2445"/>
    <w:rsid w:val="008B4A59"/>
    <w:rsid w:val="008C10C4"/>
    <w:rsid w:val="008C31A7"/>
    <w:rsid w:val="008C7316"/>
    <w:rsid w:val="008D37E9"/>
    <w:rsid w:val="008E3B47"/>
    <w:rsid w:val="008F108C"/>
    <w:rsid w:val="008F4FE9"/>
    <w:rsid w:val="0093010E"/>
    <w:rsid w:val="00932F1E"/>
    <w:rsid w:val="0093647A"/>
    <w:rsid w:val="00967B75"/>
    <w:rsid w:val="009827B5"/>
    <w:rsid w:val="00985B7C"/>
    <w:rsid w:val="00985BC4"/>
    <w:rsid w:val="00987421"/>
    <w:rsid w:val="009917E0"/>
    <w:rsid w:val="00994F8A"/>
    <w:rsid w:val="009A11EE"/>
    <w:rsid w:val="009A3796"/>
    <w:rsid w:val="009A65E5"/>
    <w:rsid w:val="009B20E9"/>
    <w:rsid w:val="009F1300"/>
    <w:rsid w:val="009F436A"/>
    <w:rsid w:val="00A11E01"/>
    <w:rsid w:val="00A139BF"/>
    <w:rsid w:val="00A140A1"/>
    <w:rsid w:val="00A159D1"/>
    <w:rsid w:val="00A22963"/>
    <w:rsid w:val="00A32E92"/>
    <w:rsid w:val="00A33867"/>
    <w:rsid w:val="00A4031E"/>
    <w:rsid w:val="00A51A1D"/>
    <w:rsid w:val="00A56964"/>
    <w:rsid w:val="00A632E8"/>
    <w:rsid w:val="00A73C26"/>
    <w:rsid w:val="00A76882"/>
    <w:rsid w:val="00A855C2"/>
    <w:rsid w:val="00A85D5E"/>
    <w:rsid w:val="00A86E99"/>
    <w:rsid w:val="00A9743A"/>
    <w:rsid w:val="00A97E67"/>
    <w:rsid w:val="00AA0F19"/>
    <w:rsid w:val="00AB2F5A"/>
    <w:rsid w:val="00AB3530"/>
    <w:rsid w:val="00AB37F4"/>
    <w:rsid w:val="00AC40A3"/>
    <w:rsid w:val="00AC5D65"/>
    <w:rsid w:val="00AD0BA5"/>
    <w:rsid w:val="00AD74F7"/>
    <w:rsid w:val="00AE20AC"/>
    <w:rsid w:val="00B0079D"/>
    <w:rsid w:val="00B014EB"/>
    <w:rsid w:val="00B04B99"/>
    <w:rsid w:val="00B07674"/>
    <w:rsid w:val="00B14739"/>
    <w:rsid w:val="00B27B4E"/>
    <w:rsid w:val="00B32097"/>
    <w:rsid w:val="00B324B6"/>
    <w:rsid w:val="00B33B76"/>
    <w:rsid w:val="00B35523"/>
    <w:rsid w:val="00B3715F"/>
    <w:rsid w:val="00B37408"/>
    <w:rsid w:val="00B44DB9"/>
    <w:rsid w:val="00B4549A"/>
    <w:rsid w:val="00B569FB"/>
    <w:rsid w:val="00B57FF1"/>
    <w:rsid w:val="00B6312E"/>
    <w:rsid w:val="00B70838"/>
    <w:rsid w:val="00B80B70"/>
    <w:rsid w:val="00B816B6"/>
    <w:rsid w:val="00B864DA"/>
    <w:rsid w:val="00B86C64"/>
    <w:rsid w:val="00B87A35"/>
    <w:rsid w:val="00B9253D"/>
    <w:rsid w:val="00B92A43"/>
    <w:rsid w:val="00BA3508"/>
    <w:rsid w:val="00BA7788"/>
    <w:rsid w:val="00BB27A8"/>
    <w:rsid w:val="00BB5646"/>
    <w:rsid w:val="00BB5CC8"/>
    <w:rsid w:val="00BB5DD5"/>
    <w:rsid w:val="00BC160F"/>
    <w:rsid w:val="00BC39B3"/>
    <w:rsid w:val="00BC7FCC"/>
    <w:rsid w:val="00BD208D"/>
    <w:rsid w:val="00BD3D91"/>
    <w:rsid w:val="00C06D60"/>
    <w:rsid w:val="00C07587"/>
    <w:rsid w:val="00C12392"/>
    <w:rsid w:val="00C1678D"/>
    <w:rsid w:val="00C2461B"/>
    <w:rsid w:val="00C26387"/>
    <w:rsid w:val="00C26720"/>
    <w:rsid w:val="00C27CC1"/>
    <w:rsid w:val="00C32FEC"/>
    <w:rsid w:val="00C43528"/>
    <w:rsid w:val="00C44321"/>
    <w:rsid w:val="00C46878"/>
    <w:rsid w:val="00C52270"/>
    <w:rsid w:val="00C523FD"/>
    <w:rsid w:val="00C533F0"/>
    <w:rsid w:val="00C619D3"/>
    <w:rsid w:val="00C64FF8"/>
    <w:rsid w:val="00C70571"/>
    <w:rsid w:val="00C82FCC"/>
    <w:rsid w:val="00C91367"/>
    <w:rsid w:val="00CA2DCA"/>
    <w:rsid w:val="00CB0C05"/>
    <w:rsid w:val="00CE068B"/>
    <w:rsid w:val="00CE07D9"/>
    <w:rsid w:val="00CE2D97"/>
    <w:rsid w:val="00CE6735"/>
    <w:rsid w:val="00CF6819"/>
    <w:rsid w:val="00CF7296"/>
    <w:rsid w:val="00D0386A"/>
    <w:rsid w:val="00D05469"/>
    <w:rsid w:val="00D12111"/>
    <w:rsid w:val="00D1693F"/>
    <w:rsid w:val="00D20846"/>
    <w:rsid w:val="00D21822"/>
    <w:rsid w:val="00D26517"/>
    <w:rsid w:val="00D32682"/>
    <w:rsid w:val="00D4739E"/>
    <w:rsid w:val="00D60051"/>
    <w:rsid w:val="00D60855"/>
    <w:rsid w:val="00D623FB"/>
    <w:rsid w:val="00D71D3F"/>
    <w:rsid w:val="00D80D65"/>
    <w:rsid w:val="00D82E0D"/>
    <w:rsid w:val="00D93708"/>
    <w:rsid w:val="00D967D5"/>
    <w:rsid w:val="00D967DA"/>
    <w:rsid w:val="00DB034F"/>
    <w:rsid w:val="00DB630C"/>
    <w:rsid w:val="00DC06AD"/>
    <w:rsid w:val="00DC635F"/>
    <w:rsid w:val="00DD2BCD"/>
    <w:rsid w:val="00DD59E2"/>
    <w:rsid w:val="00DD5E54"/>
    <w:rsid w:val="00DF0004"/>
    <w:rsid w:val="00DF0998"/>
    <w:rsid w:val="00DF38ED"/>
    <w:rsid w:val="00DF5A94"/>
    <w:rsid w:val="00DF6FC6"/>
    <w:rsid w:val="00E01709"/>
    <w:rsid w:val="00E029D2"/>
    <w:rsid w:val="00E041B6"/>
    <w:rsid w:val="00E11B12"/>
    <w:rsid w:val="00E15690"/>
    <w:rsid w:val="00E16236"/>
    <w:rsid w:val="00E177C2"/>
    <w:rsid w:val="00E17ED7"/>
    <w:rsid w:val="00E25CD8"/>
    <w:rsid w:val="00E31FBC"/>
    <w:rsid w:val="00E3767D"/>
    <w:rsid w:val="00E4128D"/>
    <w:rsid w:val="00E47DEB"/>
    <w:rsid w:val="00E60EC9"/>
    <w:rsid w:val="00E8517E"/>
    <w:rsid w:val="00E958FF"/>
    <w:rsid w:val="00EB5747"/>
    <w:rsid w:val="00EC0A02"/>
    <w:rsid w:val="00ED0056"/>
    <w:rsid w:val="00ED37D7"/>
    <w:rsid w:val="00EE170D"/>
    <w:rsid w:val="00EE2A39"/>
    <w:rsid w:val="00EF5F60"/>
    <w:rsid w:val="00EF7298"/>
    <w:rsid w:val="00F04306"/>
    <w:rsid w:val="00F105CD"/>
    <w:rsid w:val="00F16297"/>
    <w:rsid w:val="00F173C5"/>
    <w:rsid w:val="00F279E3"/>
    <w:rsid w:val="00F44593"/>
    <w:rsid w:val="00F5032C"/>
    <w:rsid w:val="00F5174B"/>
    <w:rsid w:val="00F65993"/>
    <w:rsid w:val="00F66986"/>
    <w:rsid w:val="00F66D20"/>
    <w:rsid w:val="00F92EF0"/>
    <w:rsid w:val="00FA286E"/>
    <w:rsid w:val="00FB1771"/>
    <w:rsid w:val="00FB28CC"/>
    <w:rsid w:val="00FB62BF"/>
    <w:rsid w:val="00FC384F"/>
    <w:rsid w:val="00FC5AF6"/>
    <w:rsid w:val="00FD6D82"/>
    <w:rsid w:val="00FE092C"/>
    <w:rsid w:val="00FE668C"/>
    <w:rsid w:val="00FE67D5"/>
    <w:rsid w:val="00FF3E6C"/>
    <w:rsid w:val="00FF5699"/>
    <w:rsid w:val="3385DCCA"/>
    <w:rsid w:val="41D77AA7"/>
    <w:rsid w:val="580E83D4"/>
    <w:rsid w:val="63061969"/>
    <w:rsid w:val="697B374D"/>
    <w:rsid w:val="7A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6163"/>
  <w15:docId w15:val="{EBAB5E22-7861-4649-B459-516CA6C9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7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F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3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D26"/>
  </w:style>
  <w:style w:type="paragraph" w:styleId="Zpat">
    <w:name w:val="footer"/>
    <w:basedOn w:val="Normln"/>
    <w:link w:val="ZpatChar"/>
    <w:uiPriority w:val="99"/>
    <w:unhideWhenUsed/>
    <w:rsid w:val="0073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D26"/>
  </w:style>
  <w:style w:type="table" w:styleId="Mkatabulky">
    <w:name w:val="Table Grid"/>
    <w:basedOn w:val="Normlntabulka"/>
    <w:uiPriority w:val="59"/>
    <w:rsid w:val="007F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1">
    <w:name w:val="Nadpis 11"/>
    <w:link w:val="Heading1"/>
    <w:rsid w:val="00102267"/>
    <w:rPr>
      <w:rFonts w:ascii="Calibri" w:eastAsia="Calibri" w:hAnsi="Calibri" w:cs="Calibri"/>
      <w:b/>
      <w:bCs/>
      <w:sz w:val="52"/>
      <w:szCs w:val="52"/>
      <w:shd w:val="clear" w:color="auto" w:fill="FFFFFF"/>
    </w:rPr>
  </w:style>
  <w:style w:type="paragraph" w:customStyle="1" w:styleId="Heading1">
    <w:name w:val="Heading #1"/>
    <w:basedOn w:val="Normln"/>
    <w:link w:val="Nadpis11"/>
    <w:rsid w:val="00102267"/>
    <w:pPr>
      <w:widowControl w:val="0"/>
      <w:shd w:val="clear" w:color="auto" w:fill="FFFFFF"/>
      <w:spacing w:after="7140" w:line="629" w:lineRule="exact"/>
      <w:jc w:val="center"/>
      <w:outlineLvl w:val="0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Nadpis21">
    <w:name w:val="Nadpis 21"/>
    <w:link w:val="Heading2"/>
    <w:rsid w:val="00102267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Heading2">
    <w:name w:val="Heading #2"/>
    <w:basedOn w:val="Normln"/>
    <w:link w:val="Nadpis21"/>
    <w:rsid w:val="00102267"/>
    <w:pPr>
      <w:widowControl w:val="0"/>
      <w:shd w:val="clear" w:color="auto" w:fill="FFFFFF"/>
      <w:spacing w:after="360" w:line="0" w:lineRule="atLeast"/>
      <w:ind w:hanging="1980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Bodytext">
    <w:name w:val="Body text_"/>
    <w:link w:val="Zkladntext6"/>
    <w:rsid w:val="00102267"/>
    <w:rPr>
      <w:rFonts w:ascii="Calibri" w:eastAsia="Calibri" w:hAnsi="Calibri" w:cs="Calibri"/>
      <w:shd w:val="clear" w:color="auto" w:fill="FFFFFF"/>
    </w:rPr>
  </w:style>
  <w:style w:type="character" w:customStyle="1" w:styleId="Zkladntext2">
    <w:name w:val="Základní text2"/>
    <w:rsid w:val="001022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6">
    <w:name w:val="Základní text6"/>
    <w:basedOn w:val="Normln"/>
    <w:link w:val="Bodytext"/>
    <w:rsid w:val="00102267"/>
    <w:pPr>
      <w:widowControl w:val="0"/>
      <w:shd w:val="clear" w:color="auto" w:fill="FFFFFF"/>
      <w:spacing w:before="7140" w:after="0" w:line="293" w:lineRule="exact"/>
      <w:ind w:hanging="440"/>
      <w:jc w:val="center"/>
    </w:pPr>
    <w:rPr>
      <w:rFonts w:ascii="Calibri" w:eastAsia="Calibri" w:hAnsi="Calibri" w:cs="Calibri"/>
    </w:rPr>
  </w:style>
  <w:style w:type="character" w:customStyle="1" w:styleId="Zkladntext1">
    <w:name w:val="Základní text1"/>
    <w:rsid w:val="001022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a">
    <w:uiPriority w:val="20"/>
    <w:qFormat/>
    <w:rsid w:val="00C32FEC"/>
  </w:style>
  <w:style w:type="character" w:styleId="Zdraznn">
    <w:name w:val="Emphasis"/>
    <w:basedOn w:val="Standardnpsmoodstavce"/>
    <w:uiPriority w:val="20"/>
    <w:qFormat/>
    <w:rsid w:val="00C32FEC"/>
    <w:rPr>
      <w:i/>
      <w:iCs/>
    </w:rPr>
  </w:style>
  <w:style w:type="character" w:styleId="Hypertextovodkaz">
    <w:name w:val="Hyperlink"/>
    <w:uiPriority w:val="99"/>
    <w:unhideWhenUsed/>
    <w:rsid w:val="00B80B70"/>
    <w:rPr>
      <w:color w:val="0000FF"/>
      <w:u w:val="single"/>
    </w:rPr>
  </w:style>
  <w:style w:type="paragraph" w:styleId="Zkladntext">
    <w:name w:val="Body Text"/>
    <w:basedOn w:val="Normln"/>
    <w:link w:val="ZkladntextChar"/>
    <w:rsid w:val="008F4FE9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4FE9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8546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546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8546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304A4"/>
    <w:rPr>
      <w:color w:val="954F72" w:themeColor="followedHyperlink"/>
      <w:u w:val="single"/>
    </w:rPr>
  </w:style>
  <w:style w:type="paragraph" w:styleId="Nzev">
    <w:name w:val="Title"/>
    <w:basedOn w:val="Normln"/>
    <w:link w:val="NzevChar"/>
    <w:qFormat/>
    <w:rsid w:val="00590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90D3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center">
    <w:name w:val="center"/>
    <w:basedOn w:val="Normln"/>
    <w:rsid w:val="0059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590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590D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590D30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590D30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0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03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0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34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2E5E6C"/>
    <w:rPr>
      <w:b/>
      <w:bCs/>
    </w:rPr>
  </w:style>
  <w:style w:type="paragraph" w:styleId="Revize">
    <w:name w:val="Revision"/>
    <w:hidden/>
    <w:uiPriority w:val="99"/>
    <w:semiHidden/>
    <w:rsid w:val="007A7658"/>
    <w:pPr>
      <w:spacing w:after="0" w:line="240" w:lineRule="auto"/>
    </w:pPr>
  </w:style>
  <w:style w:type="character" w:customStyle="1" w:styleId="cf01">
    <w:name w:val="cf01"/>
    <w:basedOn w:val="Standardnpsmoodstavce"/>
    <w:rsid w:val="007A76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89A6-DC71-4584-9C10-BA4760918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18F0A-B792-4FD4-91E0-E107DF61B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131CA-8DDD-4EDA-B682-09F51AA5B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2183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Peskovab</dc:creator>
  <cp:lastModifiedBy>Matějů, Zuzana</cp:lastModifiedBy>
  <cp:revision>14</cp:revision>
  <cp:lastPrinted>2024-06-20T08:08:00Z</cp:lastPrinted>
  <dcterms:created xsi:type="dcterms:W3CDTF">2024-06-19T07:37:00Z</dcterms:created>
  <dcterms:modified xsi:type="dcterms:W3CDTF">2024-07-17T10:32:00Z</dcterms:modified>
</cp:coreProperties>
</file>