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4"/>
        <w:ind w:left="341" w:right="474" w:firstLine="0"/>
        <w:jc w:val="center"/>
        <w:rPr>
          <w:b/>
          <w:sz w:val="23"/>
        </w:rPr>
      </w:pPr>
      <w:r>
        <w:rPr>
          <w:b/>
          <w:w w:val="105"/>
          <w:sz w:val="23"/>
        </w:rPr>
        <w:t>KUPNÍ SMLOUVA</w:t>
      </w:r>
    </w:p>
    <w:p>
      <w:pPr>
        <w:spacing w:before="14"/>
        <w:ind w:left="341" w:right="449" w:firstLine="0"/>
        <w:jc w:val="center"/>
        <w:rPr>
          <w:sz w:val="20"/>
        </w:rPr>
      </w:pPr>
      <w:r>
        <w:rPr>
          <w:w w:val="110"/>
          <w:sz w:val="20"/>
        </w:rPr>
        <w:t>uzavřená podle občanského zákoníku</w:t>
      </w:r>
    </w:p>
    <w:p>
      <w:pPr>
        <w:spacing w:before="185"/>
        <w:ind w:left="341" w:right="431" w:firstLine="0"/>
        <w:jc w:val="center"/>
        <w:rPr>
          <w:rFonts w:ascii="Times New Roman"/>
          <w:sz w:val="22"/>
        </w:rPr>
      </w:pPr>
      <w:r>
        <w:rPr>
          <w:rFonts w:ascii="Times New Roman"/>
          <w:sz w:val="22"/>
        </w:rPr>
        <w:t>I.</w:t>
      </w:r>
    </w:p>
    <w:p>
      <w:pPr>
        <w:pStyle w:val="BodyText"/>
        <w:spacing w:before="8"/>
        <w:rPr>
          <w:rFonts w:ascii="Times New Roman"/>
          <w:sz w:val="9"/>
        </w:rPr>
      </w:pPr>
    </w:p>
    <w:p>
      <w:pPr>
        <w:spacing w:before="95"/>
        <w:ind w:left="142" w:right="0" w:firstLine="0"/>
        <w:jc w:val="left"/>
        <w:rPr>
          <w:sz w:val="16"/>
        </w:rPr>
      </w:pPr>
      <w:r>
        <w:rPr>
          <w:sz w:val="16"/>
        </w:rPr>
        <w:t>SMLUVNÍ STRANY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1460" w:bottom="0" w:left="1140" w:right="1280"/>
        </w:sectPr>
      </w:pPr>
    </w:p>
    <w:p>
      <w:pPr>
        <w:pStyle w:val="BodyText"/>
        <w:spacing w:before="3"/>
      </w:pPr>
    </w:p>
    <w:p>
      <w:pPr>
        <w:pStyle w:val="ListParagraph"/>
        <w:numPr>
          <w:ilvl w:val="1"/>
          <w:numId w:val="1"/>
        </w:numPr>
        <w:tabs>
          <w:tab w:pos="520" w:val="left" w:leader="none"/>
        </w:tabs>
        <w:spacing w:line="348" w:lineRule="auto" w:before="0" w:after="0"/>
        <w:ind w:left="135" w:right="463" w:hanging="9"/>
        <w:jc w:val="left"/>
        <w:rPr>
          <w:sz w:val="20"/>
        </w:rPr>
      </w:pPr>
      <w:r>
        <w:rPr>
          <w:spacing w:val="-1"/>
          <w:w w:val="110"/>
          <w:sz w:val="21"/>
        </w:rPr>
        <w:t>Kupující: </w:t>
      </w:r>
      <w:r>
        <w:rPr>
          <w:w w:val="110"/>
          <w:sz w:val="20"/>
        </w:rPr>
        <w:t>Kupující: Sídlo:</w:t>
      </w:r>
    </w:p>
    <w:p>
      <w:pPr>
        <w:spacing w:before="22"/>
        <w:ind w:left="141" w:right="0" w:firstLine="0"/>
        <w:jc w:val="left"/>
        <w:rPr>
          <w:sz w:val="20"/>
        </w:rPr>
      </w:pPr>
      <w:r>
        <w:rPr>
          <w:w w:val="105"/>
          <w:sz w:val="20"/>
        </w:rPr>
        <w:t>IČ:</w:t>
      </w:r>
    </w:p>
    <w:p>
      <w:pPr>
        <w:pStyle w:val="BodyText"/>
        <w:spacing w:before="3"/>
        <w:rPr>
          <w:sz w:val="24"/>
        </w:rPr>
      </w:pPr>
    </w:p>
    <w:p>
      <w:pPr>
        <w:spacing w:before="0"/>
        <w:ind w:left="134" w:right="0" w:firstLine="0"/>
        <w:jc w:val="left"/>
        <w:rPr>
          <w:sz w:val="20"/>
        </w:rPr>
      </w:pPr>
      <w:r>
        <w:rPr>
          <w:w w:val="110"/>
          <w:sz w:val="20"/>
        </w:rPr>
        <w:t>DIČ:</w:t>
      </w:r>
    </w:p>
    <w:p>
      <w:pPr>
        <w:spacing w:line="571" w:lineRule="auto" w:before="40"/>
        <w:ind w:left="136" w:right="0" w:hanging="5"/>
        <w:jc w:val="left"/>
        <w:rPr>
          <w:sz w:val="20"/>
        </w:rPr>
      </w:pPr>
      <w:r>
        <w:rPr>
          <w:w w:val="110"/>
          <w:sz w:val="20"/>
        </w:rPr>
        <w:t>číslo účtu: </w:t>
      </w:r>
      <w:r>
        <w:rPr>
          <w:w w:val="105"/>
          <w:sz w:val="20"/>
        </w:rPr>
        <w:t>Zastoupené:</w:t>
      </w:r>
    </w:p>
    <w:p>
      <w:pPr>
        <w:pStyle w:val="BodyText"/>
        <w:spacing w:before="8"/>
        <w:rPr>
          <w:sz w:val="27"/>
        </w:rPr>
      </w:pPr>
    </w:p>
    <w:p>
      <w:pPr>
        <w:spacing w:before="0"/>
        <w:ind w:left="133" w:right="0" w:firstLine="0"/>
        <w:jc w:val="left"/>
        <w:rPr>
          <w:sz w:val="21"/>
        </w:rPr>
      </w:pPr>
      <w:r>
        <w:rPr>
          <w:w w:val="105"/>
          <w:sz w:val="21"/>
        </w:rPr>
        <w:t>dále jen „Kupující"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"/>
      </w:pPr>
    </w:p>
    <w:p>
      <w:pPr>
        <w:pStyle w:val="ListParagraph"/>
        <w:numPr>
          <w:ilvl w:val="1"/>
          <w:numId w:val="1"/>
        </w:numPr>
        <w:tabs>
          <w:tab w:pos="519" w:val="left" w:leader="none"/>
        </w:tabs>
        <w:spacing w:line="328" w:lineRule="auto" w:before="0" w:after="0"/>
        <w:ind w:left="130" w:right="172" w:hanging="4"/>
        <w:jc w:val="left"/>
        <w:rPr>
          <w:sz w:val="21"/>
        </w:rPr>
      </w:pPr>
      <w:r>
        <w:rPr>
          <w:spacing w:val="-1"/>
          <w:w w:val="105"/>
          <w:sz w:val="21"/>
        </w:rPr>
        <w:t>Prodávající: </w:t>
      </w:r>
      <w:r>
        <w:rPr>
          <w:w w:val="105"/>
          <w:sz w:val="21"/>
        </w:rPr>
        <w:t>Prodávající: Sídlo:</w:t>
      </w:r>
    </w:p>
    <w:p>
      <w:pPr>
        <w:spacing w:line="228" w:lineRule="exact" w:before="0"/>
        <w:ind w:left="131" w:right="0" w:firstLine="0"/>
        <w:jc w:val="left"/>
        <w:rPr>
          <w:sz w:val="20"/>
        </w:rPr>
      </w:pPr>
      <w:r>
        <w:rPr>
          <w:w w:val="105"/>
          <w:sz w:val="20"/>
        </w:rPr>
        <w:t>IČ:</w:t>
      </w:r>
    </w:p>
    <w:p>
      <w:pPr>
        <w:pStyle w:val="BodyText"/>
        <w:spacing w:before="2"/>
        <w:rPr>
          <w:sz w:val="25"/>
        </w:rPr>
      </w:pPr>
    </w:p>
    <w:p>
      <w:pPr>
        <w:spacing w:line="268" w:lineRule="auto" w:before="0"/>
        <w:ind w:left="136" w:right="0" w:hanging="5"/>
        <w:jc w:val="left"/>
        <w:rPr>
          <w:sz w:val="21"/>
        </w:rPr>
      </w:pPr>
      <w:r>
        <w:rPr>
          <w:w w:val="105"/>
          <w:sz w:val="21"/>
        </w:rPr>
        <w:t>číslo účtu </w:t>
      </w:r>
      <w:r>
        <w:rPr>
          <w:sz w:val="21"/>
        </w:rPr>
        <w:t>Zastoupen: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0"/>
        <w:rPr>
          <w:sz w:val="22"/>
        </w:rPr>
      </w:pPr>
    </w:p>
    <w:p>
      <w:pPr>
        <w:spacing w:before="0"/>
        <w:ind w:left="135" w:right="0" w:firstLine="0"/>
        <w:jc w:val="left"/>
        <w:rPr>
          <w:b/>
          <w:sz w:val="21"/>
        </w:rPr>
      </w:pPr>
      <w:r>
        <w:rPr>
          <w:b/>
          <w:w w:val="105"/>
          <w:sz w:val="21"/>
        </w:rPr>
        <w:t>TECHNICKÉ SLUŽBY HOLICE</w:t>
      </w:r>
    </w:p>
    <w:p>
      <w:pPr>
        <w:spacing w:before="124"/>
        <w:ind w:left="141" w:right="0" w:firstLine="0"/>
        <w:jc w:val="left"/>
        <w:rPr>
          <w:sz w:val="20"/>
        </w:rPr>
      </w:pPr>
      <w:r>
        <w:rPr>
          <w:w w:val="110"/>
          <w:sz w:val="20"/>
        </w:rPr>
        <w:t>53401 Holice, Vysokomýtská 635</w:t>
      </w:r>
    </w:p>
    <w:p>
      <w:pPr>
        <w:spacing w:before="116"/>
        <w:ind w:left="130" w:right="0" w:firstLine="0"/>
        <w:jc w:val="left"/>
        <w:rPr>
          <w:sz w:val="21"/>
        </w:rPr>
      </w:pPr>
      <w:r>
        <w:rPr>
          <w:w w:val="105"/>
          <w:sz w:val="21"/>
        </w:rPr>
        <w:t>75044501</w:t>
      </w:r>
    </w:p>
    <w:p>
      <w:pPr>
        <w:spacing w:before="76"/>
        <w:ind w:left="129" w:right="0" w:firstLine="0"/>
        <w:jc w:val="left"/>
        <w:rPr>
          <w:sz w:val="21"/>
        </w:rPr>
      </w:pPr>
      <w:r>
        <w:rPr>
          <w:w w:val="105"/>
          <w:sz w:val="21"/>
        </w:rPr>
        <w:t>CZ75044501</w:t>
      </w:r>
    </w:p>
    <w:p>
      <w:pPr>
        <w:pStyle w:val="BodyText"/>
        <w:spacing w:before="4"/>
      </w:pPr>
    </w:p>
    <w:p>
      <w:pPr>
        <w:spacing w:before="0"/>
        <w:ind w:left="129" w:right="0" w:firstLine="0"/>
        <w:jc w:val="left"/>
        <w:rPr>
          <w:b/>
          <w:sz w:val="30"/>
        </w:rPr>
      </w:pPr>
      <w:r>
        <w:rPr>
          <w:b/>
          <w:sz w:val="30"/>
        </w:rPr>
        <w:t>xxxxxx</w:t>
      </w:r>
    </w:p>
    <w:p>
      <w:pPr>
        <w:spacing w:before="288"/>
        <w:ind w:left="130" w:right="0" w:firstLine="0"/>
        <w:jc w:val="left"/>
        <w:rPr>
          <w:sz w:val="20"/>
        </w:rPr>
      </w:pPr>
      <w:r>
        <w:rPr>
          <w:w w:val="110"/>
          <w:sz w:val="20"/>
        </w:rPr>
        <w:t>Ondřejem Dobrovolským, ředitelem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30"/>
        </w:rPr>
      </w:pPr>
    </w:p>
    <w:p>
      <w:pPr>
        <w:spacing w:before="0"/>
        <w:ind w:left="134" w:right="0" w:firstLine="0"/>
        <w:jc w:val="left"/>
        <w:rPr>
          <w:b/>
          <w:sz w:val="21"/>
        </w:rPr>
      </w:pPr>
      <w:r>
        <w:rPr>
          <w:b/>
          <w:w w:val="105"/>
          <w:sz w:val="21"/>
        </w:rPr>
        <w:t>KERKA s.r.o.</w:t>
      </w:r>
    </w:p>
    <w:p>
      <w:pPr>
        <w:spacing w:before="105"/>
        <w:ind w:left="132" w:right="0" w:firstLine="0"/>
        <w:jc w:val="left"/>
        <w:rPr>
          <w:sz w:val="21"/>
        </w:rPr>
      </w:pPr>
      <w:r>
        <w:rPr>
          <w:w w:val="105"/>
          <w:sz w:val="21"/>
        </w:rPr>
        <w:t>Fáblovka 518, 533 52 Pardubice</w:t>
      </w:r>
    </w:p>
    <w:p>
      <w:pPr>
        <w:spacing w:before="114"/>
        <w:ind w:left="132" w:right="0" w:firstLine="0"/>
        <w:jc w:val="left"/>
        <w:rPr>
          <w:sz w:val="21"/>
        </w:rPr>
      </w:pPr>
      <w:r>
        <w:rPr>
          <w:w w:val="105"/>
          <w:sz w:val="21"/>
        </w:rPr>
        <w:t>64791033</w:t>
      </w:r>
    </w:p>
    <w:p>
      <w:pPr>
        <w:pStyle w:val="BodyText"/>
        <w:rPr>
          <w:sz w:val="25"/>
        </w:rPr>
      </w:pPr>
    </w:p>
    <w:p>
      <w:pPr>
        <w:spacing w:before="0"/>
        <w:ind w:left="127" w:right="0" w:firstLine="0"/>
        <w:jc w:val="left"/>
        <w:rPr>
          <w:sz w:val="21"/>
        </w:rPr>
      </w:pPr>
      <w:r>
        <w:rPr>
          <w:w w:val="105"/>
          <w:sz w:val="21"/>
        </w:rPr>
        <w:t>19-2514210207 /0100</w:t>
      </w:r>
    </w:p>
    <w:p>
      <w:pPr>
        <w:spacing w:before="37"/>
        <w:ind w:left="129" w:right="0" w:firstLine="0"/>
        <w:jc w:val="left"/>
        <w:rPr>
          <w:sz w:val="20"/>
        </w:rPr>
      </w:pPr>
      <w:r>
        <w:rPr>
          <w:w w:val="110"/>
          <w:sz w:val="20"/>
        </w:rPr>
        <w:t>Vítem Keřkou, jednatelem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1460" w:bottom="0" w:left="1140" w:right="1280"/>
          <w:cols w:num="2" w:equalWidth="0">
            <w:col w:w="1926" w:space="106"/>
            <w:col w:w="7448"/>
          </w:cols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251658240" from="38.510941pt,841.514526pt" to="589.698755pt,841.514526pt" stroked="true" strokeweight=".480865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spacing w:before="222"/>
        <w:ind w:left="133" w:right="0" w:firstLine="0"/>
        <w:jc w:val="both"/>
        <w:rPr>
          <w:sz w:val="20"/>
        </w:rPr>
      </w:pPr>
      <w:r>
        <w:rPr>
          <w:w w:val="105"/>
          <w:sz w:val="20"/>
        </w:rPr>
        <w:t>dále jen </w:t>
      </w:r>
      <w:r>
        <w:rPr>
          <w:w w:val="105"/>
          <w:sz w:val="24"/>
        </w:rPr>
        <w:t>„ </w:t>
      </w:r>
      <w:r>
        <w:rPr>
          <w:w w:val="105"/>
          <w:sz w:val="20"/>
        </w:rPr>
        <w:t>prodávající"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line="273" w:lineRule="auto" w:before="153"/>
        <w:ind w:left="126" w:right="243" w:firstLine="4"/>
        <w:jc w:val="both"/>
        <w:rPr>
          <w:sz w:val="20"/>
        </w:rPr>
      </w:pPr>
      <w:r>
        <w:rPr>
          <w:w w:val="110"/>
          <w:sz w:val="20"/>
        </w:rPr>
        <w:t>Smluvní strany prohlašují, že údaje uvedené </w:t>
      </w:r>
      <w:r>
        <w:rPr>
          <w:i/>
          <w:w w:val="110"/>
          <w:sz w:val="19"/>
        </w:rPr>
        <w:t>v </w:t>
      </w:r>
      <w:r>
        <w:rPr>
          <w:w w:val="110"/>
          <w:sz w:val="20"/>
        </w:rPr>
        <w:t>čl. 1. této kupní smlouvy a taktéž oprávnění k </w:t>
      </w:r>
      <w:r>
        <w:rPr>
          <w:w w:val="110"/>
          <w:sz w:val="21"/>
        </w:rPr>
        <w:t>podnikání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jsou</w:t>
      </w:r>
      <w:r>
        <w:rPr>
          <w:spacing w:val="-15"/>
          <w:w w:val="110"/>
          <w:sz w:val="21"/>
        </w:rPr>
        <w:t> </w:t>
      </w:r>
      <w:r>
        <w:rPr>
          <w:w w:val="110"/>
          <w:sz w:val="21"/>
        </w:rPr>
        <w:t>v</w:t>
      </w:r>
      <w:r>
        <w:rPr>
          <w:spacing w:val="-18"/>
          <w:w w:val="110"/>
          <w:sz w:val="21"/>
        </w:rPr>
        <w:t> </w:t>
      </w:r>
      <w:r>
        <w:rPr>
          <w:w w:val="110"/>
          <w:sz w:val="21"/>
        </w:rPr>
        <w:t>souladu</w:t>
      </w:r>
      <w:r>
        <w:rPr>
          <w:spacing w:val="-7"/>
          <w:w w:val="110"/>
          <w:sz w:val="21"/>
        </w:rPr>
        <w:t> </w:t>
      </w:r>
      <w:r>
        <w:rPr>
          <w:w w:val="110"/>
          <w:sz w:val="21"/>
        </w:rPr>
        <w:t>s</w:t>
      </w:r>
      <w:r>
        <w:rPr>
          <w:spacing w:val="-21"/>
          <w:w w:val="110"/>
          <w:sz w:val="21"/>
        </w:rPr>
        <w:t> </w:t>
      </w:r>
      <w:r>
        <w:rPr>
          <w:w w:val="110"/>
          <w:sz w:val="21"/>
        </w:rPr>
        <w:t>právní</w:t>
      </w:r>
      <w:r>
        <w:rPr>
          <w:spacing w:val="-6"/>
          <w:w w:val="110"/>
          <w:sz w:val="21"/>
        </w:rPr>
        <w:t> </w:t>
      </w:r>
      <w:r>
        <w:rPr>
          <w:w w:val="110"/>
          <w:sz w:val="21"/>
        </w:rPr>
        <w:t>skutečností</w:t>
      </w:r>
      <w:r>
        <w:rPr>
          <w:spacing w:val="-5"/>
          <w:w w:val="110"/>
          <w:sz w:val="21"/>
        </w:rPr>
        <w:t> </w:t>
      </w:r>
      <w:r>
        <w:rPr>
          <w:w w:val="110"/>
          <w:sz w:val="21"/>
        </w:rPr>
        <w:t>v</w:t>
      </w:r>
      <w:r>
        <w:rPr>
          <w:spacing w:val="-18"/>
          <w:w w:val="110"/>
          <w:sz w:val="21"/>
        </w:rPr>
        <w:t> </w:t>
      </w:r>
      <w:r>
        <w:rPr>
          <w:w w:val="110"/>
          <w:sz w:val="21"/>
        </w:rPr>
        <w:t>době</w:t>
      </w:r>
      <w:r>
        <w:rPr>
          <w:spacing w:val="-16"/>
          <w:w w:val="110"/>
          <w:sz w:val="21"/>
        </w:rPr>
        <w:t> </w:t>
      </w:r>
      <w:r>
        <w:rPr>
          <w:w w:val="110"/>
          <w:sz w:val="21"/>
        </w:rPr>
        <w:t>uzavření</w:t>
      </w:r>
      <w:r>
        <w:rPr>
          <w:spacing w:val="-6"/>
          <w:w w:val="110"/>
          <w:sz w:val="21"/>
        </w:rPr>
        <w:t> </w:t>
      </w:r>
      <w:r>
        <w:rPr>
          <w:w w:val="110"/>
          <w:sz w:val="21"/>
        </w:rPr>
        <w:t>smlouvy.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Smluvní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strany</w:t>
      </w:r>
      <w:r>
        <w:rPr>
          <w:spacing w:val="-14"/>
          <w:w w:val="110"/>
          <w:sz w:val="21"/>
        </w:rPr>
        <w:t> </w:t>
      </w:r>
      <w:r>
        <w:rPr>
          <w:w w:val="110"/>
          <w:sz w:val="21"/>
        </w:rPr>
        <w:t>se </w:t>
      </w:r>
      <w:r>
        <w:rPr>
          <w:w w:val="110"/>
          <w:sz w:val="20"/>
        </w:rPr>
        <w:t>zavazují, že osoby podepisující tuto kupní smlouvu jsou k tomuto úkonu</w:t>
      </w:r>
      <w:r>
        <w:rPr>
          <w:spacing w:val="23"/>
          <w:w w:val="110"/>
          <w:sz w:val="20"/>
        </w:rPr>
        <w:t> </w:t>
      </w:r>
      <w:r>
        <w:rPr>
          <w:w w:val="110"/>
          <w:sz w:val="20"/>
        </w:rPr>
        <w:t>oprávněny.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9"/>
        </w:rPr>
      </w:pPr>
    </w:p>
    <w:p>
      <w:pPr>
        <w:spacing w:before="0"/>
        <w:ind w:left="341" w:right="457" w:firstLine="0"/>
        <w:jc w:val="center"/>
        <w:rPr>
          <w:rFonts w:ascii="Times New Roman"/>
          <w:b/>
          <w:sz w:val="22"/>
        </w:rPr>
      </w:pPr>
      <w:r>
        <w:rPr>
          <w:rFonts w:ascii="Times New Roman"/>
          <w:b/>
          <w:sz w:val="22"/>
        </w:rPr>
        <w:t>li.</w:t>
      </w:r>
    </w:p>
    <w:p>
      <w:pPr>
        <w:pStyle w:val="BodyText"/>
        <w:spacing w:before="188"/>
        <w:ind w:left="341" w:right="477"/>
        <w:jc w:val="center"/>
      </w:pPr>
      <w:r>
        <w:rPr>
          <w:w w:val="115"/>
          <w:u w:val="thick"/>
        </w:rPr>
        <w:t>Předmět plnění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2"/>
        </w:numPr>
        <w:tabs>
          <w:tab w:pos="569" w:val="left" w:leader="none"/>
        </w:tabs>
        <w:spacing w:line="273" w:lineRule="auto" w:before="168" w:after="0"/>
        <w:ind w:left="272" w:right="251" w:hanging="147"/>
        <w:jc w:val="both"/>
        <w:rPr>
          <w:sz w:val="19"/>
        </w:rPr>
      </w:pPr>
      <w:r>
        <w:rPr>
          <w:w w:val="105"/>
          <w:sz w:val="19"/>
        </w:rPr>
        <w:t>Prodávající prohlašuje, že je oprávněn k prodeji zboží, které je předmětem této smlouvy, a kterého je prodávající výlučným vlastníkem (dále jen zboží). Plnění je v souladu</w:t>
      </w:r>
      <w:r>
        <w:rPr>
          <w:spacing w:val="55"/>
          <w:w w:val="105"/>
          <w:sz w:val="19"/>
        </w:rPr>
        <w:t> </w:t>
      </w:r>
      <w:r>
        <w:rPr>
          <w:w w:val="105"/>
          <w:sz w:val="19"/>
        </w:rPr>
        <w:t>s výběrovým  řízením s názvem: ,,Žací traktor s příslušenstvím pro provoz na pozemních</w:t>
      </w:r>
      <w:r>
        <w:rPr>
          <w:spacing w:val="23"/>
          <w:w w:val="105"/>
          <w:sz w:val="19"/>
        </w:rPr>
        <w:t> </w:t>
      </w:r>
      <w:r>
        <w:rPr>
          <w:w w:val="105"/>
          <w:sz w:val="19"/>
        </w:rPr>
        <w:t>komunikacích".</w:t>
      </w:r>
    </w:p>
    <w:p>
      <w:pPr>
        <w:spacing w:after="0" w:line="273" w:lineRule="auto"/>
        <w:jc w:val="both"/>
        <w:rPr>
          <w:sz w:val="19"/>
        </w:rPr>
        <w:sectPr>
          <w:type w:val="continuous"/>
          <w:pgSz w:w="11900" w:h="16840"/>
          <w:pgMar w:top="1460" w:bottom="0" w:left="1140" w:right="1280"/>
        </w:sectPr>
      </w:pPr>
    </w:p>
    <w:p>
      <w:pPr>
        <w:pStyle w:val="ListParagraph"/>
        <w:numPr>
          <w:ilvl w:val="1"/>
          <w:numId w:val="2"/>
        </w:numPr>
        <w:tabs>
          <w:tab w:pos="588" w:val="left" w:leader="none"/>
        </w:tabs>
        <w:spacing w:line="290" w:lineRule="auto" w:before="71" w:after="0"/>
        <w:ind w:left="570" w:right="240" w:hanging="426"/>
        <w:jc w:val="both"/>
        <w:rPr>
          <w:sz w:val="20"/>
        </w:rPr>
      </w:pPr>
      <w:r>
        <w:rPr/>
        <w:pict>
          <v:line style="position:absolute;mso-position-horizontal-relative:page;mso-position-vertical-relative:page;z-index:251659264" from="458.280182pt,841.033691pt" to="592.587082pt,841.033691pt" stroked="true" strokeweight=".480865pt" strokecolor="#000000">
            <v:stroke dashstyle="solid"/>
            <w10:wrap type="none"/>
          </v:line>
        </w:pict>
      </w:r>
      <w:r>
        <w:rPr>
          <w:w w:val="110"/>
          <w:sz w:val="20"/>
        </w:rPr>
        <w:t>Nedílnou součástí této smlouvy je oboustranně potvrzená Příloha č. 1 - Specifikace nabízeného zboží z nabídky</w:t>
      </w:r>
      <w:r>
        <w:rPr>
          <w:spacing w:val="5"/>
          <w:w w:val="110"/>
          <w:sz w:val="20"/>
        </w:rPr>
        <w:t> </w:t>
      </w:r>
      <w:r>
        <w:rPr>
          <w:w w:val="110"/>
          <w:sz w:val="20"/>
        </w:rPr>
        <w:t>uchazeče.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8"/>
        </w:rPr>
      </w:pPr>
    </w:p>
    <w:p>
      <w:pPr>
        <w:pStyle w:val="ListParagraph"/>
        <w:numPr>
          <w:ilvl w:val="1"/>
          <w:numId w:val="2"/>
        </w:numPr>
        <w:tabs>
          <w:tab w:pos="559" w:val="left" w:leader="none"/>
        </w:tabs>
        <w:spacing w:line="280" w:lineRule="auto" w:before="1" w:after="0"/>
        <w:ind w:left="577" w:right="222" w:hanging="424"/>
        <w:jc w:val="both"/>
        <w:rPr>
          <w:sz w:val="20"/>
        </w:rPr>
      </w:pPr>
      <w:r>
        <w:rPr>
          <w:w w:val="110"/>
          <w:sz w:val="20"/>
        </w:rPr>
        <w:t>Prodávající se zavázal v čl. li. této Smlouvy dodržet, aby cenové podmínky a technické parametry, které deklaruje v příloze č. 1 této Smlouvy jako vlastnosti Předmětu smlouvy, splňoval Předmět smlouvy bez jakýchkoliv změn. Pokud by tento závazek Prodávající nesplnil, vzniká Kupujícímu nárok vůči Prodávajícímu na vrácení Předmětu smlouvy a uplatnění veškerých nákladů a sankcí souvisejících s neposkytnutím dotace. Právo na náhradu škody není tímto ustanovením</w:t>
      </w:r>
      <w:r>
        <w:rPr>
          <w:spacing w:val="28"/>
          <w:w w:val="110"/>
          <w:sz w:val="20"/>
        </w:rPr>
        <w:t> </w:t>
      </w:r>
      <w:r>
        <w:rPr>
          <w:w w:val="110"/>
          <w:sz w:val="20"/>
        </w:rPr>
        <w:t>dotčeno.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559" w:val="left" w:leader="none"/>
        </w:tabs>
        <w:spacing w:line="259" w:lineRule="auto" w:before="1" w:after="0"/>
        <w:ind w:left="290" w:right="224" w:hanging="137"/>
        <w:jc w:val="both"/>
        <w:rPr>
          <w:sz w:val="20"/>
        </w:rPr>
      </w:pPr>
      <w:r>
        <w:rPr>
          <w:sz w:val="20"/>
        </w:rPr>
        <w:t>Prodávající se zavazuje kupujícímu dodat spolu se zbožím doklady, které se ke zboží vztahují, např. dodací list, atesty použitých materiálů, licenční povolení, certifikáty, prohlášení o shodě výrobku, záruční listy, návody k obsluze a údržbě, servisní knížky a další doklady a náležitosti vyžadované k provozu a obsluze stanovené platnými právními normami. Všechny doklady budou vyhotoveny v českém</w:t>
      </w:r>
      <w:r>
        <w:rPr>
          <w:spacing w:val="-34"/>
          <w:sz w:val="20"/>
        </w:rPr>
        <w:t> </w:t>
      </w:r>
      <w:r>
        <w:rPr>
          <w:sz w:val="20"/>
        </w:rPr>
        <w:t>jazyce.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6"/>
        </w:rPr>
      </w:pPr>
    </w:p>
    <w:p>
      <w:pPr>
        <w:pStyle w:val="ListParagraph"/>
        <w:numPr>
          <w:ilvl w:val="1"/>
          <w:numId w:val="2"/>
        </w:numPr>
        <w:tabs>
          <w:tab w:pos="642" w:val="left" w:leader="none"/>
        </w:tabs>
        <w:spacing w:line="252" w:lineRule="auto" w:before="0" w:after="0"/>
        <w:ind w:left="297" w:right="230" w:hanging="144"/>
        <w:jc w:val="both"/>
        <w:rPr>
          <w:sz w:val="20"/>
        </w:rPr>
      </w:pPr>
      <w:r>
        <w:rPr>
          <w:sz w:val="20"/>
        </w:rPr>
        <w:t>O dodání zboží bude sepsán předávací protokol (dodací list). O montáži, vyzkoušení smontovaného zařízení, provedených zkouškách a zaškolení obsluhy bude sepsán</w:t>
      </w:r>
      <w:r>
        <w:rPr>
          <w:spacing w:val="51"/>
          <w:sz w:val="20"/>
        </w:rPr>
        <w:t> </w:t>
      </w:r>
      <w:r>
        <w:rPr>
          <w:sz w:val="20"/>
        </w:rPr>
        <w:t>protokol.</w:t>
      </w:r>
    </w:p>
    <w:p>
      <w:pPr>
        <w:pStyle w:val="ListParagraph"/>
        <w:numPr>
          <w:ilvl w:val="1"/>
          <w:numId w:val="2"/>
        </w:numPr>
        <w:tabs>
          <w:tab w:pos="569" w:val="left" w:leader="none"/>
        </w:tabs>
        <w:spacing w:line="271" w:lineRule="auto" w:before="162" w:after="0"/>
        <w:ind w:left="300" w:right="212" w:hanging="147"/>
        <w:jc w:val="both"/>
        <w:rPr>
          <w:sz w:val="20"/>
        </w:rPr>
      </w:pPr>
      <w:r>
        <w:rPr>
          <w:sz w:val="20"/>
        </w:rPr>
        <w:t>Kupujicl se zavazuje zboží odebrat, pokud je bez vad a v souladu s požadovanou specifikaci a zaplatit dohodnutou kupní</w:t>
      </w:r>
      <w:r>
        <w:rPr>
          <w:spacing w:val="10"/>
          <w:sz w:val="20"/>
        </w:rPr>
        <w:t> </w:t>
      </w:r>
      <w:r>
        <w:rPr>
          <w:sz w:val="20"/>
        </w:rPr>
        <w:t>cenu.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1"/>
          <w:numId w:val="2"/>
        </w:numPr>
        <w:tabs>
          <w:tab w:pos="550" w:val="left" w:leader="none"/>
        </w:tabs>
        <w:spacing w:line="240" w:lineRule="auto" w:before="0" w:after="0"/>
        <w:ind w:left="549" w:right="0" w:hanging="387"/>
        <w:jc w:val="left"/>
        <w:rPr>
          <w:sz w:val="20"/>
        </w:rPr>
      </w:pPr>
      <w:r>
        <w:rPr>
          <w:sz w:val="20"/>
        </w:rPr>
        <w:t>Kupujlcí nabývá vlastnická práva ke zboží úplným zaplacením dohodnuté kupní</w:t>
      </w:r>
      <w:r>
        <w:rPr>
          <w:spacing w:val="54"/>
          <w:sz w:val="20"/>
        </w:rPr>
        <w:t> </w:t>
      </w:r>
      <w:r>
        <w:rPr>
          <w:sz w:val="20"/>
        </w:rPr>
        <w:t>ceny.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9"/>
        </w:rPr>
      </w:pPr>
    </w:p>
    <w:p>
      <w:pPr>
        <w:pStyle w:val="ListParagraph"/>
        <w:numPr>
          <w:ilvl w:val="1"/>
          <w:numId w:val="2"/>
        </w:numPr>
        <w:tabs>
          <w:tab w:pos="637" w:val="left" w:leader="none"/>
        </w:tabs>
        <w:spacing w:line="280" w:lineRule="auto" w:before="1" w:after="0"/>
        <w:ind w:left="165" w:right="209" w:hanging="3"/>
        <w:jc w:val="left"/>
        <w:rPr>
          <w:sz w:val="20"/>
        </w:rPr>
      </w:pPr>
      <w:r>
        <w:rPr>
          <w:w w:val="110"/>
          <w:sz w:val="20"/>
        </w:rPr>
        <w:t>Kupující si vyhrazuje právo fyzické kontroly parametrů dodávaného zařízení před podpisem kupní</w:t>
      </w:r>
      <w:r>
        <w:rPr>
          <w:spacing w:val="21"/>
          <w:w w:val="110"/>
          <w:sz w:val="20"/>
        </w:rPr>
        <w:t> </w:t>
      </w:r>
      <w:r>
        <w:rPr>
          <w:w w:val="110"/>
          <w:sz w:val="20"/>
        </w:rPr>
        <w:t>smlouvy.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68"/>
        <w:ind w:left="341" w:right="379" w:firstLine="0"/>
        <w:jc w:val="center"/>
        <w:rPr>
          <w:sz w:val="20"/>
        </w:rPr>
      </w:pPr>
      <w:r>
        <w:rPr>
          <w:w w:val="120"/>
          <w:sz w:val="20"/>
        </w:rPr>
        <w:t>Ill.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before="95"/>
        <w:ind w:left="341" w:right="385"/>
        <w:jc w:val="center"/>
      </w:pPr>
      <w:r>
        <w:rPr>
          <w:w w:val="115"/>
          <w:u w:val="thick"/>
        </w:rPr>
        <w:t>Kupní cena a splatnost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ListParagraph"/>
        <w:numPr>
          <w:ilvl w:val="1"/>
          <w:numId w:val="3"/>
        </w:numPr>
        <w:tabs>
          <w:tab w:pos="565" w:val="left" w:leader="none"/>
        </w:tabs>
        <w:spacing w:line="240" w:lineRule="auto" w:before="0" w:after="0"/>
        <w:ind w:left="564" w:right="0" w:hanging="395"/>
        <w:jc w:val="left"/>
        <w:rPr>
          <w:sz w:val="20"/>
        </w:rPr>
      </w:pPr>
      <w:r>
        <w:rPr>
          <w:sz w:val="20"/>
        </w:rPr>
        <w:t>Smluvní strany se dohodly na níže uvedené kupní</w:t>
      </w:r>
      <w:r>
        <w:rPr>
          <w:spacing w:val="-22"/>
          <w:sz w:val="20"/>
        </w:rPr>
        <w:t> </w:t>
      </w:r>
      <w:r>
        <w:rPr>
          <w:sz w:val="20"/>
        </w:rPr>
        <w:t>ceně: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spacing w:before="94"/>
        <w:ind w:left="178" w:right="0" w:firstLine="0"/>
        <w:jc w:val="left"/>
        <w:rPr>
          <w:sz w:val="20"/>
        </w:rPr>
      </w:pPr>
      <w:r>
        <w:rPr>
          <w:sz w:val="20"/>
          <w:u w:val="thick"/>
        </w:rPr>
        <w:t>CELKOVÁ CENA ZA KOMPLETNÍ DODÁVKU vč. DPH činí 1.262.962 -Kč 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9"/>
        </w:rPr>
      </w:pPr>
    </w:p>
    <w:p>
      <w:pPr>
        <w:spacing w:before="0"/>
        <w:ind w:left="178" w:right="0" w:firstLine="0"/>
        <w:jc w:val="left"/>
        <w:rPr>
          <w:sz w:val="20"/>
        </w:rPr>
      </w:pPr>
      <w:r>
        <w:rPr>
          <w:sz w:val="20"/>
        </w:rPr>
        <w:t>Výše uvedená cena je maximální, nejvýše přípustná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9"/>
        </w:rPr>
      </w:pPr>
    </w:p>
    <w:p>
      <w:pPr>
        <w:pStyle w:val="ListParagraph"/>
        <w:numPr>
          <w:ilvl w:val="1"/>
          <w:numId w:val="3"/>
        </w:numPr>
        <w:tabs>
          <w:tab w:pos="565" w:val="left" w:leader="none"/>
        </w:tabs>
        <w:spacing w:line="240" w:lineRule="auto" w:before="0" w:after="0"/>
        <w:ind w:left="564" w:right="0" w:hanging="385"/>
        <w:jc w:val="left"/>
        <w:rPr>
          <w:sz w:val="20"/>
        </w:rPr>
      </w:pPr>
      <w:r>
        <w:rPr>
          <w:sz w:val="20"/>
        </w:rPr>
        <w:t>Smluvní strany se dohodly, že cena může být změněna pouze v těchto</w:t>
      </w:r>
      <w:r>
        <w:rPr>
          <w:spacing w:val="-41"/>
          <w:sz w:val="20"/>
        </w:rPr>
        <w:t> </w:t>
      </w:r>
      <w:r>
        <w:rPr>
          <w:sz w:val="20"/>
        </w:rPr>
        <w:t>pripadech:</w:t>
      </w:r>
    </w:p>
    <w:p>
      <w:pPr>
        <w:spacing w:before="10"/>
        <w:ind w:left="471" w:right="0" w:firstLine="0"/>
        <w:jc w:val="left"/>
        <w:rPr>
          <w:sz w:val="20"/>
        </w:rPr>
      </w:pPr>
      <w:r>
        <w:rPr>
          <w:sz w:val="20"/>
        </w:rPr>
        <w:t>- pokud v průběhu realizace dojde ke změnám sazeb daně z pridané hodnoty</w:t>
      </w:r>
    </w:p>
    <w:p>
      <w:pPr>
        <w:spacing w:after="0"/>
        <w:jc w:val="left"/>
        <w:rPr>
          <w:sz w:val="20"/>
        </w:rPr>
        <w:sectPr>
          <w:pgSz w:w="11900" w:h="16840"/>
          <w:pgMar w:top="1020" w:bottom="0" w:left="1140" w:right="1280"/>
        </w:sectPr>
      </w:pPr>
    </w:p>
    <w:p>
      <w:pPr>
        <w:pStyle w:val="ListParagraph"/>
        <w:numPr>
          <w:ilvl w:val="1"/>
          <w:numId w:val="3"/>
        </w:numPr>
        <w:tabs>
          <w:tab w:pos="619" w:val="left" w:leader="none"/>
        </w:tabs>
        <w:spacing w:line="278" w:lineRule="auto" w:before="69" w:after="0"/>
        <w:ind w:left="307" w:right="217" w:hanging="146"/>
        <w:jc w:val="both"/>
        <w:rPr>
          <w:sz w:val="19"/>
        </w:rPr>
      </w:pPr>
      <w:r>
        <w:rPr>
          <w:w w:val="105"/>
          <w:sz w:val="19"/>
        </w:rPr>
        <w:t>kupní cena uvedená v odst. 3.1. bude kupujícím proplacena na základě faktury(daňového dokladu) doložených soupisem dodávek, vystavených prodávajícím na základě oboustranně podepsaného předávacího protokolu (dodacího listu). Fakturace je možná po předání vždy jednoho kusu.</w:t>
      </w:r>
    </w:p>
    <w:p>
      <w:pPr>
        <w:pStyle w:val="BodyText"/>
        <w:spacing w:before="141"/>
        <w:ind w:left="305"/>
      </w:pPr>
      <w:r>
        <w:rPr>
          <w:w w:val="105"/>
        </w:rPr>
        <w:t>Splatnost faktur je 30 kalendářních dnů ode dne doručení na adresu kupujícího.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3"/>
        </w:numPr>
        <w:tabs>
          <w:tab w:pos="578" w:val="left" w:leader="none"/>
        </w:tabs>
        <w:spacing w:line="271" w:lineRule="auto" w:before="129" w:after="0"/>
        <w:ind w:left="307" w:right="203" w:hanging="136"/>
        <w:jc w:val="both"/>
        <w:rPr>
          <w:sz w:val="19"/>
        </w:rPr>
      </w:pPr>
      <w:r>
        <w:rPr>
          <w:w w:val="105"/>
          <w:sz w:val="19"/>
        </w:rPr>
        <w:t>Faktura (daňový doklad) musí obsahovat náležitosti dle platné legislativy. V případě, že faktura nebude obsahovat náležitosti uvedené v této smlouvě je kupující oprávněn ji vrátit prodávajícímu na doplněni. V takovém případě se přeruší plynutí lhůty splatnosti a nová lhůta začíná běžet doručením opravené</w:t>
      </w:r>
      <w:r>
        <w:rPr>
          <w:spacing w:val="15"/>
          <w:w w:val="105"/>
          <w:sz w:val="19"/>
        </w:rPr>
        <w:t> </w:t>
      </w:r>
      <w:r>
        <w:rPr>
          <w:w w:val="105"/>
          <w:sz w:val="19"/>
        </w:rPr>
        <w:t>faktury.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1"/>
          <w:numId w:val="3"/>
        </w:numPr>
        <w:tabs>
          <w:tab w:pos="570" w:val="left" w:leader="none"/>
        </w:tabs>
        <w:spacing w:line="285" w:lineRule="auto" w:before="0" w:after="0"/>
        <w:ind w:left="310" w:right="204" w:hanging="140"/>
        <w:jc w:val="both"/>
        <w:rPr>
          <w:sz w:val="19"/>
        </w:rPr>
      </w:pPr>
      <w:r>
        <w:rPr>
          <w:w w:val="105"/>
          <w:sz w:val="19"/>
        </w:rPr>
        <w:t>Za den úhrady faktury (daňového dokladu) se považuje den připsáni fakturované částky na účet prodávajícího uvedený ve</w:t>
      </w:r>
      <w:r>
        <w:rPr>
          <w:spacing w:val="-27"/>
          <w:w w:val="105"/>
          <w:sz w:val="19"/>
        </w:rPr>
        <w:t> </w:t>
      </w:r>
      <w:r>
        <w:rPr>
          <w:w w:val="105"/>
          <w:sz w:val="19"/>
        </w:rPr>
        <w:t>smlouvě.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spacing w:before="1"/>
        <w:ind w:left="341" w:right="363"/>
        <w:jc w:val="center"/>
      </w:pPr>
      <w:r>
        <w:rPr>
          <w:w w:val="110"/>
        </w:rPr>
        <w:t>IV.</w:t>
      </w:r>
    </w:p>
    <w:p>
      <w:pPr>
        <w:pStyle w:val="BodyText"/>
        <w:spacing w:before="11"/>
        <w:rPr>
          <w:sz w:val="22"/>
        </w:rPr>
      </w:pPr>
    </w:p>
    <w:p>
      <w:pPr>
        <w:spacing w:before="94"/>
        <w:ind w:left="341" w:right="384" w:firstLine="0"/>
        <w:jc w:val="center"/>
        <w:rPr>
          <w:b/>
          <w:sz w:val="19"/>
        </w:rPr>
      </w:pPr>
      <w:r>
        <w:rPr>
          <w:b/>
          <w:w w:val="105"/>
          <w:sz w:val="19"/>
          <w:u w:val="thick"/>
        </w:rPr>
        <w:t>Doba a místo plnění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</w:rPr>
      </w:pPr>
    </w:p>
    <w:p>
      <w:pPr>
        <w:pStyle w:val="ListParagraph"/>
        <w:numPr>
          <w:ilvl w:val="1"/>
          <w:numId w:val="4"/>
        </w:numPr>
        <w:tabs>
          <w:tab w:pos="569" w:val="left" w:leader="none"/>
        </w:tabs>
        <w:spacing w:line="240" w:lineRule="auto" w:before="1" w:after="0"/>
        <w:ind w:left="568" w:right="0" w:hanging="396"/>
        <w:jc w:val="left"/>
        <w:rPr>
          <w:rFonts w:ascii="Times New Roman" w:hAnsi="Times New Roman"/>
          <w:sz w:val="21"/>
        </w:rPr>
      </w:pPr>
      <w:r>
        <w:rPr>
          <w:w w:val="105"/>
          <w:sz w:val="19"/>
        </w:rPr>
        <w:t>Prodávající se zavazuje splnit dodávku v následujících</w:t>
      </w:r>
      <w:r>
        <w:rPr>
          <w:spacing w:val="21"/>
          <w:w w:val="105"/>
          <w:sz w:val="19"/>
        </w:rPr>
        <w:t> </w:t>
      </w:r>
      <w:r>
        <w:rPr>
          <w:w w:val="105"/>
          <w:sz w:val="19"/>
        </w:rPr>
        <w:t>termínech: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32"/>
        </w:rPr>
      </w:pPr>
    </w:p>
    <w:p>
      <w:pPr>
        <w:pStyle w:val="BodyText"/>
        <w:ind w:left="742"/>
      </w:pPr>
      <w:r>
        <w:rPr>
          <w:w w:val="105"/>
        </w:rPr>
        <w:t>Termln dodáni do 6 týdnů od podepsání této smlouvy.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pStyle w:val="ListParagraph"/>
        <w:numPr>
          <w:ilvl w:val="1"/>
          <w:numId w:val="4"/>
        </w:numPr>
        <w:tabs>
          <w:tab w:pos="570" w:val="left" w:leader="none"/>
        </w:tabs>
        <w:spacing w:line="240" w:lineRule="auto" w:before="0" w:after="0"/>
        <w:ind w:left="569" w:right="0" w:hanging="385"/>
        <w:jc w:val="left"/>
        <w:rPr>
          <w:sz w:val="19"/>
        </w:rPr>
      </w:pPr>
      <w:r>
        <w:rPr>
          <w:w w:val="105"/>
          <w:sz w:val="19"/>
        </w:rPr>
        <w:t>Místem plnění předmětu smlouvy je sídlo</w:t>
      </w:r>
      <w:r>
        <w:rPr>
          <w:spacing w:val="11"/>
          <w:w w:val="105"/>
          <w:sz w:val="19"/>
        </w:rPr>
        <w:t> </w:t>
      </w:r>
      <w:r>
        <w:rPr>
          <w:w w:val="105"/>
          <w:sz w:val="19"/>
        </w:rPr>
        <w:t>zadavatele.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65"/>
        <w:ind w:left="341" w:right="320" w:firstLine="0"/>
        <w:jc w:val="center"/>
        <w:rPr>
          <w:rFonts w:ascii="Courier New"/>
          <w:sz w:val="31"/>
        </w:rPr>
      </w:pPr>
      <w:r>
        <w:rPr>
          <w:rFonts w:ascii="Courier New"/>
          <w:w w:val="70"/>
          <w:sz w:val="31"/>
        </w:rPr>
        <w:t>v.</w:t>
      </w:r>
    </w:p>
    <w:p>
      <w:pPr>
        <w:pStyle w:val="BodyText"/>
        <w:spacing w:before="8"/>
        <w:rPr>
          <w:rFonts w:ascii="Courier New"/>
          <w:sz w:val="18"/>
        </w:rPr>
      </w:pPr>
    </w:p>
    <w:p>
      <w:pPr>
        <w:spacing w:before="94"/>
        <w:ind w:left="341" w:right="357" w:firstLine="0"/>
        <w:jc w:val="center"/>
        <w:rPr>
          <w:b/>
          <w:sz w:val="19"/>
        </w:rPr>
      </w:pPr>
      <w:r>
        <w:rPr>
          <w:b/>
          <w:w w:val="105"/>
          <w:sz w:val="18"/>
          <w:u w:val="thick"/>
        </w:rPr>
        <w:t>Záruční </w:t>
      </w:r>
      <w:r>
        <w:rPr>
          <w:b/>
          <w:w w:val="105"/>
          <w:sz w:val="19"/>
          <w:u w:val="thick"/>
        </w:rPr>
        <w:t>podmínky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</w:rPr>
      </w:pPr>
    </w:p>
    <w:p>
      <w:pPr>
        <w:pStyle w:val="ListParagraph"/>
        <w:numPr>
          <w:ilvl w:val="1"/>
          <w:numId w:val="5"/>
        </w:numPr>
        <w:tabs>
          <w:tab w:pos="598" w:val="left" w:leader="none"/>
        </w:tabs>
        <w:spacing w:line="256" w:lineRule="auto" w:before="0" w:after="0"/>
        <w:ind w:left="336" w:right="182" w:hanging="136"/>
        <w:jc w:val="left"/>
        <w:rPr>
          <w:rFonts w:ascii="Times New Roman" w:hAnsi="Times New Roman"/>
          <w:sz w:val="21"/>
        </w:rPr>
      </w:pPr>
      <w:r>
        <w:rPr>
          <w:w w:val="105"/>
          <w:sz w:val="19"/>
        </w:rPr>
        <w:t>Prodávající se zavazuje, že dodané zboží bude způsobilé ke smluvenému účelu užívání a bude splňovat požadované specifikace a</w:t>
      </w:r>
      <w:r>
        <w:rPr>
          <w:spacing w:val="15"/>
          <w:w w:val="105"/>
          <w:sz w:val="19"/>
        </w:rPr>
        <w:t> </w:t>
      </w:r>
      <w:r>
        <w:rPr>
          <w:w w:val="105"/>
          <w:sz w:val="19"/>
        </w:rPr>
        <w:t>parametry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5"/>
        </w:numPr>
        <w:tabs>
          <w:tab w:pos="589" w:val="left" w:leader="none"/>
        </w:tabs>
        <w:spacing w:line="240" w:lineRule="auto" w:before="124" w:after="0"/>
        <w:ind w:left="588" w:right="0" w:hanging="390"/>
        <w:jc w:val="left"/>
        <w:rPr>
          <w:sz w:val="18"/>
        </w:rPr>
      </w:pPr>
      <w:r>
        <w:rPr>
          <w:w w:val="105"/>
          <w:sz w:val="19"/>
        </w:rPr>
        <w:t>Na dodané zboží poskytuje prodávající záruku 24</w:t>
      </w:r>
      <w:r>
        <w:rPr>
          <w:spacing w:val="3"/>
          <w:w w:val="105"/>
          <w:sz w:val="19"/>
        </w:rPr>
        <w:t> </w:t>
      </w:r>
      <w:r>
        <w:rPr>
          <w:w w:val="105"/>
          <w:sz w:val="19"/>
        </w:rPr>
        <w:t>měsíců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68" w:lineRule="auto" w:before="139"/>
        <w:ind w:left="339" w:right="179" w:hanging="136"/>
        <w:jc w:val="both"/>
      </w:pPr>
      <w:r>
        <w:rPr>
          <w:w w:val="105"/>
        </w:rPr>
        <w:t>Záruka  se počítá  ode dne převzetí kupujícím.  Záruční  doba  platl za předpokladu  dodržení  návodu k obsluze a použití výhradně originálních náhradních dílů. Záruka se nevztahuje na díly případně celky zboží, které byly poškozeny neodborným</w:t>
      </w:r>
      <w:r>
        <w:rPr>
          <w:spacing w:val="31"/>
          <w:w w:val="105"/>
        </w:rPr>
        <w:t> </w:t>
      </w:r>
      <w:r>
        <w:rPr>
          <w:w w:val="105"/>
        </w:rPr>
        <w:t>zacházením.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5"/>
        </w:numPr>
        <w:tabs>
          <w:tab w:pos="628" w:val="left" w:leader="none"/>
        </w:tabs>
        <w:spacing w:line="264" w:lineRule="auto" w:before="123" w:after="0"/>
        <w:ind w:left="348" w:right="185" w:hanging="139"/>
        <w:jc w:val="left"/>
        <w:rPr>
          <w:sz w:val="19"/>
        </w:rPr>
      </w:pPr>
      <w:r>
        <w:rPr>
          <w:w w:val="105"/>
          <w:sz w:val="19"/>
        </w:rPr>
        <w:t>Kupující je povinen provést celkovou kontrolu shody dodávky se smlouvou ihned při převzetí. Kupující je povinen převzít pouze bezvadnou zboží dle této</w:t>
      </w:r>
      <w:r>
        <w:rPr>
          <w:spacing w:val="6"/>
          <w:w w:val="105"/>
          <w:sz w:val="19"/>
        </w:rPr>
        <w:t> </w:t>
      </w:r>
      <w:r>
        <w:rPr>
          <w:w w:val="105"/>
          <w:sz w:val="19"/>
        </w:rPr>
        <w:t>smlouvy</w:t>
      </w:r>
    </w:p>
    <w:p>
      <w:pPr>
        <w:spacing w:after="0" w:line="264" w:lineRule="auto"/>
        <w:jc w:val="left"/>
        <w:rPr>
          <w:sz w:val="19"/>
        </w:rPr>
        <w:sectPr>
          <w:pgSz w:w="11900" w:h="16840"/>
          <w:pgMar w:top="1060" w:bottom="280" w:left="1140" w:right="1280"/>
        </w:sectPr>
      </w:pPr>
    </w:p>
    <w:p>
      <w:pPr>
        <w:pStyle w:val="ListParagraph"/>
        <w:numPr>
          <w:ilvl w:val="1"/>
          <w:numId w:val="5"/>
        </w:numPr>
        <w:tabs>
          <w:tab w:pos="594" w:val="left" w:leader="none"/>
        </w:tabs>
        <w:spacing w:line="280" w:lineRule="auto" w:before="76" w:after="0"/>
        <w:ind w:left="310" w:right="213" w:hanging="139"/>
        <w:jc w:val="both"/>
        <w:rPr>
          <w:sz w:val="18"/>
        </w:rPr>
      </w:pPr>
      <w:r>
        <w:rPr>
          <w:w w:val="105"/>
          <w:sz w:val="19"/>
        </w:rPr>
        <w:t>O způsobu uplatnění odpovědnosti za vady a o nárocích z toho vyplývajlcích platí příslušná ustanovení občanského zákoníku. Reklamace musl být písemná, odeslaná {faxem, e-mailem) musí obsahovat přesné označení vady, konkrétní popis vady a jaký zákonný nárok z titulu odpovědnosti  za vady je</w:t>
      </w:r>
      <w:r>
        <w:rPr>
          <w:spacing w:val="18"/>
          <w:w w:val="105"/>
          <w:sz w:val="19"/>
        </w:rPr>
        <w:t> </w:t>
      </w:r>
      <w:r>
        <w:rPr>
          <w:w w:val="105"/>
          <w:sz w:val="19"/>
        </w:rPr>
        <w:t>požadován.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</w:p>
    <w:p>
      <w:pPr>
        <w:pStyle w:val="ListParagraph"/>
        <w:numPr>
          <w:ilvl w:val="1"/>
          <w:numId w:val="5"/>
        </w:numPr>
        <w:tabs>
          <w:tab w:pos="560" w:val="left" w:leader="none"/>
        </w:tabs>
        <w:spacing w:line="240" w:lineRule="auto" w:before="0" w:after="0"/>
        <w:ind w:left="559" w:right="0" w:hanging="389"/>
        <w:jc w:val="left"/>
        <w:rPr>
          <w:sz w:val="18"/>
        </w:rPr>
      </w:pPr>
      <w:r>
        <w:rPr>
          <w:w w:val="105"/>
          <w:sz w:val="19"/>
        </w:rPr>
        <w:t>Kupující se zavazuje dodržovat podmínky uvedené v Návodu k obsluze a údržbě</w:t>
      </w:r>
      <w:r>
        <w:rPr>
          <w:spacing w:val="11"/>
          <w:w w:val="105"/>
          <w:sz w:val="19"/>
        </w:rPr>
        <w:t> </w:t>
      </w:r>
      <w:r>
        <w:rPr>
          <w:w w:val="105"/>
          <w:sz w:val="19"/>
        </w:rPr>
        <w:t>zboží.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83" w:lineRule="auto" w:before="130"/>
        <w:ind w:left="320" w:right="196" w:hanging="148"/>
        <w:jc w:val="both"/>
      </w:pPr>
      <w:r>
        <w:rPr>
          <w:rFonts w:ascii="Times New Roman" w:hAnsi="Times New Roman"/>
          <w:b/>
          <w:w w:val="105"/>
        </w:rPr>
        <w:t>5.6 </w:t>
      </w:r>
      <w:r>
        <w:rPr>
          <w:w w:val="105"/>
        </w:rPr>
        <w:t>Prodávající garantuje dostupnost servisu do 48 hod od prokazatelného nahlášení závady</w:t>
      </w:r>
      <w:r>
        <w:rPr>
          <w:spacing w:val="55"/>
          <w:w w:val="105"/>
        </w:rPr>
        <w:t> </w:t>
      </w:r>
      <w:r>
        <w:rPr>
          <w:w w:val="105"/>
        </w:rPr>
        <w:t>e­ mailem nebo</w:t>
      </w:r>
      <w:r>
        <w:rPr>
          <w:spacing w:val="-4"/>
          <w:w w:val="105"/>
        </w:rPr>
        <w:t> </w:t>
      </w:r>
      <w:r>
        <w:rPr>
          <w:w w:val="105"/>
        </w:rPr>
        <w:t>faxem.</w:t>
      </w:r>
    </w:p>
    <w:p>
      <w:pPr>
        <w:pStyle w:val="BodyText"/>
        <w:spacing w:before="137"/>
        <w:ind w:left="341" w:right="368"/>
        <w:jc w:val="center"/>
      </w:pPr>
      <w:r>
        <w:rPr>
          <w:w w:val="110"/>
        </w:rPr>
        <w:t>VI.</w:t>
      </w:r>
    </w:p>
    <w:p>
      <w:pPr>
        <w:pStyle w:val="BodyText"/>
        <w:spacing w:before="11"/>
        <w:rPr>
          <w:sz w:val="16"/>
        </w:rPr>
      </w:pPr>
    </w:p>
    <w:p>
      <w:pPr>
        <w:spacing w:before="0"/>
        <w:ind w:left="341" w:right="377" w:firstLine="0"/>
        <w:jc w:val="center"/>
        <w:rPr>
          <w:b/>
          <w:sz w:val="18"/>
        </w:rPr>
      </w:pPr>
      <w:r>
        <w:rPr>
          <w:b/>
          <w:w w:val="110"/>
          <w:sz w:val="18"/>
          <w:u w:val="thick"/>
        </w:rPr>
        <w:t>Sankce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ListParagraph"/>
        <w:numPr>
          <w:ilvl w:val="1"/>
          <w:numId w:val="6"/>
        </w:numPr>
        <w:tabs>
          <w:tab w:pos="602" w:val="left" w:leader="none"/>
        </w:tabs>
        <w:spacing w:line="273" w:lineRule="auto" w:before="132" w:after="0"/>
        <w:ind w:left="320" w:right="203" w:hanging="140"/>
        <w:jc w:val="both"/>
        <w:rPr>
          <w:sz w:val="18"/>
        </w:rPr>
      </w:pPr>
      <w:r>
        <w:rPr>
          <w:w w:val="105"/>
          <w:sz w:val="19"/>
        </w:rPr>
        <w:t>V případě prodlení se zaplacením faktury za dodané zboží má prodávající právo vyúčtovat a kupujlcl povinnost uhradit smluvní pokutu ve výši 0,05% z dlužné částky za každý den</w:t>
      </w:r>
      <w:r>
        <w:rPr>
          <w:spacing w:val="19"/>
          <w:w w:val="105"/>
          <w:sz w:val="19"/>
        </w:rPr>
        <w:t> </w:t>
      </w:r>
      <w:r>
        <w:rPr>
          <w:w w:val="105"/>
          <w:sz w:val="19"/>
        </w:rPr>
        <w:t>prodlení.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1"/>
          <w:numId w:val="6"/>
        </w:numPr>
        <w:tabs>
          <w:tab w:pos="602" w:val="left" w:leader="none"/>
        </w:tabs>
        <w:spacing w:line="264" w:lineRule="auto" w:before="1" w:after="0"/>
        <w:ind w:left="327" w:right="198" w:hanging="147"/>
        <w:jc w:val="both"/>
        <w:rPr>
          <w:sz w:val="18"/>
        </w:rPr>
      </w:pPr>
      <w:r>
        <w:rPr>
          <w:w w:val="105"/>
          <w:sz w:val="19"/>
        </w:rPr>
        <w:t>V případě prodlení dodávky zboží má kupující právo vyúčtovat a prodávajíci povinnost uhradit smluvní pokutu ve výši 0,05 </w:t>
      </w:r>
      <w:r>
        <w:rPr>
          <w:rFonts w:ascii="Times New Roman" w:hAnsi="Times New Roman"/>
          <w:w w:val="105"/>
          <w:sz w:val="19"/>
        </w:rPr>
        <w:t>% </w:t>
      </w:r>
      <w:r>
        <w:rPr>
          <w:w w:val="105"/>
          <w:sz w:val="19"/>
        </w:rPr>
        <w:t>Kč z dlužné částky za každý den</w:t>
      </w:r>
      <w:r>
        <w:rPr>
          <w:spacing w:val="-38"/>
          <w:w w:val="105"/>
          <w:sz w:val="19"/>
        </w:rPr>
        <w:t> </w:t>
      </w:r>
      <w:r>
        <w:rPr>
          <w:w w:val="105"/>
          <w:sz w:val="19"/>
        </w:rPr>
        <w:t>prodlení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1"/>
          <w:numId w:val="6"/>
        </w:numPr>
        <w:tabs>
          <w:tab w:pos="594" w:val="left" w:leader="none"/>
        </w:tabs>
        <w:spacing w:line="273" w:lineRule="auto" w:before="0" w:after="0"/>
        <w:ind w:left="330" w:right="191" w:hanging="151"/>
        <w:jc w:val="both"/>
        <w:rPr>
          <w:sz w:val="19"/>
        </w:rPr>
      </w:pPr>
      <w:r>
        <w:rPr>
          <w:w w:val="105"/>
          <w:sz w:val="19"/>
        </w:rPr>
        <w:t>Smluvní pokuty, sjednané touto smlouvou, hradí povinná strana nezávisle na tom, zda a v jaké výši vznikne druhé straně v této souvislosti škoda, kterou lze vymáhat</w:t>
      </w:r>
      <w:r>
        <w:rPr>
          <w:spacing w:val="5"/>
          <w:w w:val="105"/>
          <w:sz w:val="19"/>
        </w:rPr>
        <w:t> </w:t>
      </w:r>
      <w:r>
        <w:rPr>
          <w:w w:val="105"/>
          <w:sz w:val="19"/>
        </w:rPr>
        <w:t>samostatně.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1"/>
          <w:numId w:val="6"/>
        </w:numPr>
        <w:tabs>
          <w:tab w:pos="578" w:val="left" w:leader="none"/>
        </w:tabs>
        <w:spacing w:line="240" w:lineRule="auto" w:before="0" w:after="0"/>
        <w:ind w:left="577" w:right="0" w:hanging="388"/>
        <w:jc w:val="left"/>
        <w:rPr>
          <w:rFonts w:ascii="Times New Roman" w:hAnsi="Times New Roman"/>
          <w:sz w:val="20"/>
        </w:rPr>
      </w:pPr>
      <w:r>
        <w:rPr>
          <w:w w:val="105"/>
          <w:sz w:val="19"/>
        </w:rPr>
        <w:t>Úhradou smluvní pokuty není dotčeno právo na náhradu prokazatelně způsobené</w:t>
      </w:r>
      <w:r>
        <w:rPr>
          <w:spacing w:val="36"/>
          <w:w w:val="105"/>
          <w:sz w:val="19"/>
        </w:rPr>
        <w:t> </w:t>
      </w:r>
      <w:r>
        <w:rPr>
          <w:w w:val="105"/>
          <w:sz w:val="19"/>
        </w:rPr>
        <w:t>škody.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spacing w:before="1"/>
        <w:ind w:left="341" w:right="341"/>
        <w:jc w:val="center"/>
      </w:pPr>
      <w:r>
        <w:rPr>
          <w:w w:val="105"/>
        </w:rPr>
        <w:t>VII.</w:t>
      </w:r>
    </w:p>
    <w:p>
      <w:pPr>
        <w:pStyle w:val="BodyText"/>
        <w:spacing w:before="10"/>
        <w:rPr>
          <w:sz w:val="16"/>
        </w:rPr>
      </w:pPr>
    </w:p>
    <w:p>
      <w:pPr>
        <w:spacing w:before="0"/>
        <w:ind w:left="341" w:right="366" w:firstLine="0"/>
        <w:jc w:val="center"/>
        <w:rPr>
          <w:b/>
          <w:sz w:val="18"/>
        </w:rPr>
      </w:pPr>
      <w:r>
        <w:rPr>
          <w:b/>
          <w:w w:val="110"/>
          <w:sz w:val="18"/>
          <w:u w:val="thick"/>
        </w:rPr>
        <w:t>Servisní podmínky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ListParagraph"/>
        <w:numPr>
          <w:ilvl w:val="1"/>
          <w:numId w:val="7"/>
        </w:numPr>
        <w:tabs>
          <w:tab w:pos="589" w:val="left" w:leader="none"/>
        </w:tabs>
        <w:spacing w:line="268" w:lineRule="auto" w:before="132" w:after="0"/>
        <w:ind w:left="335" w:right="184" w:hanging="146"/>
        <w:jc w:val="both"/>
        <w:rPr>
          <w:sz w:val="19"/>
        </w:rPr>
      </w:pPr>
      <w:r>
        <w:rPr>
          <w:w w:val="105"/>
          <w:sz w:val="19"/>
        </w:rPr>
        <w:t>Minimální doba, po kterou budou dostupné náhradní díly a pozáruční servis na dodávky musí být alespoň 10 let od dodání ptedmětu díla. Je požadováno, aby servisní technik uchazeče byl vyškolen výrobcem.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</w:p>
    <w:p>
      <w:pPr>
        <w:pStyle w:val="ListParagraph"/>
        <w:numPr>
          <w:ilvl w:val="1"/>
          <w:numId w:val="7"/>
        </w:numPr>
        <w:tabs>
          <w:tab w:pos="589" w:val="left" w:leader="none"/>
        </w:tabs>
        <w:spacing w:line="240" w:lineRule="auto" w:before="0" w:after="0"/>
        <w:ind w:left="588" w:right="0" w:hanging="389"/>
        <w:jc w:val="left"/>
        <w:rPr>
          <w:sz w:val="19"/>
        </w:rPr>
      </w:pPr>
      <w:r>
        <w:rPr>
          <w:w w:val="105"/>
          <w:sz w:val="19"/>
        </w:rPr>
        <w:t>Náklady na odstranění závad, které se projeví v záruční době, nese</w:t>
      </w:r>
      <w:r>
        <w:rPr>
          <w:spacing w:val="-31"/>
          <w:w w:val="105"/>
          <w:sz w:val="19"/>
        </w:rPr>
        <w:t> </w:t>
      </w:r>
      <w:r>
        <w:rPr>
          <w:w w:val="105"/>
          <w:sz w:val="19"/>
        </w:rPr>
        <w:t>uchazeč.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7"/>
        </w:numPr>
        <w:tabs>
          <w:tab w:pos="590" w:val="left" w:leader="none"/>
        </w:tabs>
        <w:spacing w:line="240" w:lineRule="auto" w:before="139" w:after="0"/>
        <w:ind w:left="589" w:right="0" w:hanging="390"/>
        <w:jc w:val="left"/>
        <w:rPr>
          <w:sz w:val="19"/>
        </w:rPr>
      </w:pPr>
      <w:r>
        <w:rPr>
          <w:w w:val="105"/>
          <w:sz w:val="19"/>
        </w:rPr>
        <w:t>Zadavatel požaduje splnění následujících servisních</w:t>
      </w:r>
      <w:r>
        <w:rPr>
          <w:spacing w:val="22"/>
          <w:w w:val="105"/>
          <w:sz w:val="19"/>
        </w:rPr>
        <w:t> </w:t>
      </w:r>
      <w:r>
        <w:rPr>
          <w:w w:val="105"/>
          <w:sz w:val="19"/>
        </w:rPr>
        <w:t>podmínek:</w:t>
      </w:r>
    </w:p>
    <w:p>
      <w:pPr>
        <w:pStyle w:val="BodyText"/>
        <w:spacing w:before="9"/>
        <w:rPr>
          <w:sz w:val="17"/>
        </w:rPr>
      </w:pPr>
    </w:p>
    <w:p>
      <w:pPr>
        <w:pStyle w:val="ListParagraph"/>
        <w:numPr>
          <w:ilvl w:val="2"/>
          <w:numId w:val="7"/>
        </w:numPr>
        <w:tabs>
          <w:tab w:pos="905" w:val="left" w:leader="none"/>
          <w:tab w:pos="906" w:val="left" w:leader="none"/>
        </w:tabs>
        <w:spacing w:line="240" w:lineRule="auto" w:before="1" w:after="0"/>
        <w:ind w:left="905" w:right="0" w:hanging="343"/>
        <w:jc w:val="left"/>
        <w:rPr>
          <w:sz w:val="19"/>
        </w:rPr>
      </w:pPr>
      <w:r>
        <w:rPr>
          <w:w w:val="105"/>
          <w:sz w:val="19"/>
        </w:rPr>
        <w:t>Nástup technika do 24 hodin od nahlášení závady do sldla</w:t>
      </w:r>
      <w:r>
        <w:rPr>
          <w:spacing w:val="28"/>
          <w:w w:val="105"/>
          <w:sz w:val="19"/>
        </w:rPr>
        <w:t> </w:t>
      </w:r>
      <w:r>
        <w:rPr>
          <w:w w:val="105"/>
          <w:sz w:val="19"/>
        </w:rPr>
        <w:t>kupujíc/ho</w:t>
      </w:r>
    </w:p>
    <w:p>
      <w:pPr>
        <w:pStyle w:val="ListParagraph"/>
        <w:numPr>
          <w:ilvl w:val="2"/>
          <w:numId w:val="7"/>
        </w:numPr>
        <w:tabs>
          <w:tab w:pos="901" w:val="left" w:leader="none"/>
          <w:tab w:pos="902" w:val="left" w:leader="none"/>
        </w:tabs>
        <w:spacing w:line="240" w:lineRule="auto" w:before="22" w:after="0"/>
        <w:ind w:left="901" w:right="0" w:hanging="339"/>
        <w:jc w:val="left"/>
        <w:rPr>
          <w:sz w:val="19"/>
        </w:rPr>
      </w:pPr>
      <w:r>
        <w:rPr>
          <w:w w:val="105"/>
          <w:sz w:val="19"/>
        </w:rPr>
        <w:t>Odstraněni závady bez použiti náhradních dílů do 2 pracovních dnů od nahlášení</w:t>
      </w:r>
      <w:r>
        <w:rPr>
          <w:spacing w:val="31"/>
          <w:w w:val="105"/>
          <w:sz w:val="19"/>
        </w:rPr>
        <w:t> </w:t>
      </w:r>
      <w:r>
        <w:rPr>
          <w:w w:val="105"/>
          <w:sz w:val="19"/>
        </w:rPr>
        <w:t>závady</w:t>
      </w:r>
    </w:p>
    <w:p>
      <w:pPr>
        <w:pStyle w:val="ListParagraph"/>
        <w:numPr>
          <w:ilvl w:val="2"/>
          <w:numId w:val="7"/>
        </w:numPr>
        <w:tabs>
          <w:tab w:pos="901" w:val="left" w:leader="none"/>
          <w:tab w:pos="902" w:val="left" w:leader="none"/>
        </w:tabs>
        <w:spacing w:line="254" w:lineRule="auto" w:before="22" w:after="0"/>
        <w:ind w:left="916" w:right="182" w:hanging="353"/>
        <w:jc w:val="left"/>
        <w:rPr>
          <w:sz w:val="19"/>
        </w:rPr>
      </w:pPr>
      <w:r>
        <w:rPr>
          <w:w w:val="105"/>
          <w:sz w:val="19"/>
        </w:rPr>
        <w:t>Odstraněni závady při použiti náhradních dílů maximálně do 10 pracovních dnů od nahlášení závady</w:t>
      </w:r>
    </w:p>
    <w:p>
      <w:pPr>
        <w:spacing w:after="0" w:line="254" w:lineRule="auto"/>
        <w:jc w:val="left"/>
        <w:rPr>
          <w:sz w:val="19"/>
        </w:rPr>
        <w:sectPr>
          <w:pgSz w:w="11900" w:h="16840"/>
          <w:pgMar w:top="1400" w:bottom="280" w:left="1140" w:right="1280"/>
        </w:sectPr>
      </w:pPr>
    </w:p>
    <w:p>
      <w:pPr>
        <w:spacing w:before="73"/>
        <w:ind w:left="341" w:right="391" w:firstLine="0"/>
        <w:jc w:val="center"/>
        <w:rPr>
          <w:b/>
          <w:sz w:val="20"/>
        </w:rPr>
      </w:pPr>
      <w:r>
        <w:rPr>
          <w:b/>
          <w:color w:val="605E60"/>
          <w:sz w:val="20"/>
        </w:rPr>
        <w:t>V</w:t>
      </w:r>
      <w:r>
        <w:rPr>
          <w:b/>
          <w:color w:val="3D3D3D"/>
          <w:sz w:val="20"/>
        </w:rPr>
        <w:t>II</w:t>
      </w:r>
      <w:r>
        <w:rPr>
          <w:b/>
          <w:color w:val="605E60"/>
          <w:sz w:val="20"/>
        </w:rPr>
        <w:t>I.</w:t>
      </w:r>
    </w:p>
    <w:p>
      <w:pPr>
        <w:spacing w:before="183"/>
        <w:ind w:left="341" w:right="388" w:firstLine="0"/>
        <w:jc w:val="center"/>
        <w:rPr>
          <w:sz w:val="20"/>
        </w:rPr>
      </w:pPr>
      <w:r>
        <w:rPr>
          <w:b/>
          <w:color w:val="3D3D3D"/>
          <w:w w:val="105"/>
          <w:sz w:val="20"/>
          <w:u w:val="thick" w:color="605E60"/>
        </w:rPr>
        <w:t>Z</w:t>
      </w:r>
      <w:r>
        <w:rPr>
          <w:b/>
          <w:color w:val="605E60"/>
          <w:w w:val="105"/>
          <w:sz w:val="20"/>
          <w:u w:val="thick" w:color="605E60"/>
        </w:rPr>
        <w:t>ávě</w:t>
      </w:r>
      <w:r>
        <w:rPr>
          <w:b/>
          <w:color w:val="3D3D3D"/>
          <w:w w:val="105"/>
          <w:sz w:val="20"/>
          <w:u w:val="thick" w:color="605E60"/>
        </w:rPr>
        <w:t>r</w:t>
      </w:r>
      <w:r>
        <w:rPr>
          <w:b/>
          <w:color w:val="605E60"/>
          <w:w w:val="105"/>
          <w:sz w:val="20"/>
          <w:u w:val="thick" w:color="605E60"/>
        </w:rPr>
        <w:t>ečná</w:t>
      </w:r>
      <w:r>
        <w:rPr>
          <w:color w:val="4F4F50"/>
          <w:w w:val="105"/>
          <w:sz w:val="20"/>
          <w:u w:val="thick" w:color="605E60"/>
        </w:rPr>
        <w:t>u j</w:t>
      </w:r>
      <w:r>
        <w:rPr>
          <w:color w:val="727272"/>
          <w:w w:val="105"/>
          <w:sz w:val="20"/>
          <w:u w:val="thick" w:color="605E60"/>
        </w:rPr>
        <w:t>ed</w:t>
      </w:r>
      <w:r>
        <w:rPr>
          <w:color w:val="3D3D3D"/>
          <w:w w:val="105"/>
          <w:sz w:val="20"/>
          <w:u w:val="thick" w:color="605E60"/>
        </w:rPr>
        <w:t>n</w:t>
      </w:r>
      <w:r>
        <w:rPr>
          <w:color w:val="605E60"/>
          <w:w w:val="105"/>
          <w:sz w:val="20"/>
          <w:u w:val="thick" w:color="605E60"/>
        </w:rPr>
        <w:t>ání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9"/>
        </w:rPr>
      </w:pPr>
    </w:p>
    <w:p>
      <w:pPr>
        <w:pStyle w:val="ListParagraph"/>
        <w:numPr>
          <w:ilvl w:val="1"/>
          <w:numId w:val="8"/>
        </w:numPr>
        <w:tabs>
          <w:tab w:pos="555" w:val="left" w:leader="none"/>
        </w:tabs>
        <w:spacing w:line="240" w:lineRule="auto" w:before="0" w:after="0"/>
        <w:ind w:left="554" w:right="0" w:hanging="384"/>
        <w:jc w:val="both"/>
        <w:rPr>
          <w:color w:val="3D3D3D"/>
          <w:sz w:val="18"/>
        </w:rPr>
      </w:pPr>
      <w:r>
        <w:rPr>
          <w:color w:val="727272"/>
          <w:w w:val="105"/>
          <w:sz w:val="20"/>
        </w:rPr>
        <w:t>Smlouva</w:t>
      </w:r>
      <w:r>
        <w:rPr>
          <w:color w:val="727272"/>
          <w:spacing w:val="-11"/>
          <w:w w:val="105"/>
          <w:sz w:val="20"/>
        </w:rPr>
        <w:t> </w:t>
      </w:r>
      <w:r>
        <w:rPr>
          <w:color w:val="727272"/>
          <w:w w:val="105"/>
          <w:sz w:val="20"/>
        </w:rPr>
        <w:t>je</w:t>
      </w:r>
      <w:r>
        <w:rPr>
          <w:color w:val="727272"/>
          <w:spacing w:val="-23"/>
          <w:w w:val="105"/>
          <w:sz w:val="20"/>
        </w:rPr>
        <w:t> </w:t>
      </w:r>
      <w:r>
        <w:rPr>
          <w:color w:val="727272"/>
          <w:w w:val="105"/>
          <w:sz w:val="20"/>
        </w:rPr>
        <w:t>vyhotovena</w:t>
      </w:r>
      <w:r>
        <w:rPr>
          <w:color w:val="727272"/>
          <w:spacing w:val="4"/>
          <w:w w:val="105"/>
          <w:sz w:val="20"/>
        </w:rPr>
        <w:t> </w:t>
      </w:r>
      <w:r>
        <w:rPr>
          <w:color w:val="727272"/>
          <w:w w:val="105"/>
          <w:sz w:val="20"/>
        </w:rPr>
        <w:t>ve</w:t>
      </w:r>
      <w:r>
        <w:rPr>
          <w:color w:val="727272"/>
          <w:spacing w:val="-28"/>
          <w:w w:val="105"/>
          <w:sz w:val="20"/>
        </w:rPr>
        <w:t> </w:t>
      </w:r>
      <w:r>
        <w:rPr>
          <w:color w:val="838383"/>
          <w:w w:val="105"/>
          <w:sz w:val="20"/>
        </w:rPr>
        <w:t>č</w:t>
      </w:r>
      <w:r>
        <w:rPr>
          <w:color w:val="4F4F50"/>
          <w:w w:val="105"/>
          <w:sz w:val="20"/>
        </w:rPr>
        <w:t>t</w:t>
      </w:r>
      <w:r>
        <w:rPr>
          <w:color w:val="838383"/>
          <w:w w:val="105"/>
          <w:sz w:val="20"/>
        </w:rPr>
        <w:t>yrech</w:t>
      </w:r>
      <w:r>
        <w:rPr>
          <w:color w:val="838383"/>
          <w:spacing w:val="-7"/>
          <w:w w:val="105"/>
          <w:sz w:val="20"/>
        </w:rPr>
        <w:t> </w:t>
      </w:r>
      <w:r>
        <w:rPr>
          <w:color w:val="727272"/>
          <w:spacing w:val="-9"/>
          <w:w w:val="105"/>
          <w:sz w:val="20"/>
        </w:rPr>
        <w:t>exemplá</w:t>
      </w:r>
      <w:r>
        <w:rPr>
          <w:color w:val="979799"/>
          <w:spacing w:val="-9"/>
          <w:w w:val="105"/>
          <w:sz w:val="20"/>
        </w:rPr>
        <w:t>í</w:t>
      </w:r>
      <w:r>
        <w:rPr>
          <w:color w:val="727272"/>
          <w:spacing w:val="-9"/>
          <w:w w:val="105"/>
          <w:sz w:val="20"/>
        </w:rPr>
        <w:t>řch</w:t>
      </w:r>
      <w:r>
        <w:rPr>
          <w:color w:val="979799"/>
          <w:spacing w:val="-9"/>
          <w:w w:val="105"/>
          <w:sz w:val="20"/>
        </w:rPr>
        <w:t>,</w:t>
      </w:r>
      <w:r>
        <w:rPr>
          <w:color w:val="979799"/>
          <w:spacing w:val="-17"/>
          <w:w w:val="105"/>
          <w:sz w:val="20"/>
        </w:rPr>
        <w:t> </w:t>
      </w:r>
      <w:r>
        <w:rPr>
          <w:color w:val="727272"/>
          <w:w w:val="105"/>
          <w:sz w:val="20"/>
        </w:rPr>
        <w:t>z</w:t>
      </w:r>
      <w:r>
        <w:rPr>
          <w:color w:val="727272"/>
          <w:spacing w:val="-14"/>
          <w:w w:val="105"/>
          <w:sz w:val="20"/>
        </w:rPr>
        <w:t> </w:t>
      </w:r>
      <w:r>
        <w:rPr>
          <w:color w:val="727272"/>
          <w:w w:val="105"/>
          <w:sz w:val="20"/>
        </w:rPr>
        <w:t>nichž</w:t>
      </w:r>
      <w:r>
        <w:rPr>
          <w:color w:val="727272"/>
          <w:spacing w:val="-18"/>
          <w:w w:val="105"/>
          <w:sz w:val="20"/>
        </w:rPr>
        <w:t> </w:t>
      </w:r>
      <w:r>
        <w:rPr>
          <w:color w:val="838383"/>
          <w:w w:val="105"/>
          <w:sz w:val="20"/>
        </w:rPr>
        <w:t>kupující</w:t>
      </w:r>
      <w:r>
        <w:rPr>
          <w:color w:val="838383"/>
          <w:spacing w:val="-16"/>
          <w:w w:val="105"/>
          <w:sz w:val="20"/>
        </w:rPr>
        <w:t> </w:t>
      </w:r>
      <w:r>
        <w:rPr>
          <w:color w:val="727272"/>
          <w:w w:val="105"/>
          <w:sz w:val="20"/>
        </w:rPr>
        <w:t>obdrž!</w:t>
      </w:r>
      <w:r>
        <w:rPr>
          <w:color w:val="727272"/>
          <w:spacing w:val="-24"/>
          <w:w w:val="105"/>
          <w:sz w:val="20"/>
        </w:rPr>
        <w:t> </w:t>
      </w:r>
      <w:r>
        <w:rPr>
          <w:color w:val="727272"/>
          <w:w w:val="105"/>
          <w:sz w:val="20"/>
        </w:rPr>
        <w:t>tři</w:t>
      </w:r>
      <w:r>
        <w:rPr>
          <w:color w:val="727272"/>
          <w:spacing w:val="-25"/>
          <w:w w:val="105"/>
          <w:sz w:val="20"/>
        </w:rPr>
        <w:t> </w:t>
      </w:r>
      <w:r>
        <w:rPr>
          <w:color w:val="727272"/>
          <w:w w:val="105"/>
          <w:sz w:val="20"/>
        </w:rPr>
        <w:t>a</w:t>
      </w:r>
      <w:r>
        <w:rPr>
          <w:color w:val="727272"/>
          <w:spacing w:val="-17"/>
          <w:w w:val="105"/>
          <w:sz w:val="20"/>
        </w:rPr>
        <w:t> </w:t>
      </w:r>
      <w:r>
        <w:rPr>
          <w:color w:val="727272"/>
          <w:w w:val="105"/>
          <w:sz w:val="20"/>
        </w:rPr>
        <w:t>prodávajíci</w:t>
      </w:r>
      <w:r>
        <w:rPr>
          <w:color w:val="727272"/>
          <w:spacing w:val="-4"/>
          <w:w w:val="105"/>
          <w:sz w:val="20"/>
        </w:rPr>
        <w:t> </w:t>
      </w:r>
      <w:r>
        <w:rPr>
          <w:color w:val="727272"/>
          <w:spacing w:val="-6"/>
          <w:w w:val="105"/>
          <w:sz w:val="20"/>
        </w:rPr>
        <w:t>jeden</w:t>
      </w:r>
      <w:r>
        <w:rPr>
          <w:color w:val="B1B1B1"/>
          <w:spacing w:val="-6"/>
          <w:w w:val="105"/>
          <w:sz w:val="20"/>
        </w:rPr>
        <w:t>.</w:t>
      </w:r>
    </w:p>
    <w:p>
      <w:pPr>
        <w:pStyle w:val="BodyText"/>
        <w:rPr>
          <w:sz w:val="31"/>
        </w:rPr>
      </w:pPr>
    </w:p>
    <w:p>
      <w:pPr>
        <w:pStyle w:val="ListParagraph"/>
        <w:numPr>
          <w:ilvl w:val="1"/>
          <w:numId w:val="8"/>
        </w:numPr>
        <w:tabs>
          <w:tab w:pos="564" w:val="left" w:leader="none"/>
        </w:tabs>
        <w:spacing w:line="480" w:lineRule="auto" w:before="1" w:after="0"/>
        <w:ind w:left="455" w:right="203" w:hanging="284"/>
        <w:jc w:val="both"/>
        <w:rPr>
          <w:rFonts w:ascii="Times New Roman" w:hAnsi="Times New Roman"/>
          <w:color w:val="3D3D3D"/>
          <w:sz w:val="20"/>
        </w:rPr>
      </w:pPr>
      <w:r>
        <w:rPr>
          <w:color w:val="727272"/>
          <w:sz w:val="20"/>
        </w:rPr>
        <w:t>Veškeré změny a doplňky této smlouvy </w:t>
      </w:r>
      <w:r>
        <w:rPr>
          <w:color w:val="838383"/>
          <w:sz w:val="20"/>
        </w:rPr>
        <w:t>musí </w:t>
      </w:r>
      <w:r>
        <w:rPr>
          <w:color w:val="727272"/>
          <w:sz w:val="20"/>
        </w:rPr>
        <w:t>být provedeny formou oboustranně podepsaných a vzestupně očíslovaných</w:t>
      </w:r>
      <w:r>
        <w:rPr>
          <w:color w:val="727272"/>
          <w:spacing w:val="5"/>
          <w:sz w:val="20"/>
        </w:rPr>
        <w:t> </w:t>
      </w:r>
      <w:r>
        <w:rPr>
          <w:color w:val="727272"/>
          <w:sz w:val="20"/>
        </w:rPr>
        <w:t>dodatků</w:t>
      </w:r>
      <w:r>
        <w:rPr>
          <w:color w:val="B1B1B1"/>
          <w:sz w:val="20"/>
        </w:rPr>
        <w:t>.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2"/>
        </w:rPr>
      </w:pPr>
    </w:p>
    <w:p>
      <w:pPr>
        <w:spacing w:line="252" w:lineRule="auto" w:before="0"/>
        <w:ind w:left="454" w:right="102" w:hanging="284"/>
        <w:jc w:val="both"/>
        <w:rPr>
          <w:sz w:val="20"/>
        </w:rPr>
      </w:pPr>
      <w:r>
        <w:rPr>
          <w:b/>
          <w:color w:val="3D3D3D"/>
          <w:w w:val="105"/>
          <w:sz w:val="18"/>
        </w:rPr>
        <w:t>8.3</w:t>
      </w:r>
      <w:r>
        <w:rPr>
          <w:b/>
          <w:color w:val="3D3D3D"/>
          <w:spacing w:val="-34"/>
          <w:w w:val="105"/>
          <w:sz w:val="18"/>
        </w:rPr>
        <w:t> </w:t>
      </w:r>
      <w:r>
        <w:rPr>
          <w:b/>
          <w:color w:val="979799"/>
          <w:w w:val="105"/>
          <w:sz w:val="18"/>
        </w:rPr>
        <w:t>.</w:t>
      </w:r>
      <w:r>
        <w:rPr>
          <w:b/>
          <w:color w:val="979799"/>
          <w:spacing w:val="5"/>
          <w:w w:val="105"/>
          <w:sz w:val="18"/>
        </w:rPr>
        <w:t> </w:t>
      </w:r>
      <w:r>
        <w:rPr>
          <w:color w:val="727272"/>
          <w:w w:val="105"/>
          <w:sz w:val="20"/>
        </w:rPr>
        <w:t>Vztahy</w:t>
      </w:r>
      <w:r>
        <w:rPr>
          <w:color w:val="727272"/>
          <w:spacing w:val="4"/>
          <w:w w:val="105"/>
          <w:sz w:val="20"/>
        </w:rPr>
        <w:t> </w:t>
      </w:r>
      <w:r>
        <w:rPr>
          <w:color w:val="727272"/>
          <w:w w:val="105"/>
          <w:sz w:val="20"/>
        </w:rPr>
        <w:t>smluvních</w:t>
      </w:r>
      <w:r>
        <w:rPr>
          <w:color w:val="727272"/>
          <w:spacing w:val="-7"/>
          <w:w w:val="105"/>
          <w:sz w:val="20"/>
        </w:rPr>
        <w:t> </w:t>
      </w:r>
      <w:r>
        <w:rPr>
          <w:color w:val="727272"/>
          <w:w w:val="105"/>
          <w:sz w:val="20"/>
        </w:rPr>
        <w:t>stran</w:t>
      </w:r>
      <w:r>
        <w:rPr>
          <w:color w:val="979799"/>
          <w:w w:val="105"/>
          <w:sz w:val="20"/>
        </w:rPr>
        <w:t>,</w:t>
      </w:r>
      <w:r>
        <w:rPr>
          <w:color w:val="979799"/>
          <w:spacing w:val="-3"/>
          <w:w w:val="105"/>
          <w:sz w:val="20"/>
        </w:rPr>
        <w:t> </w:t>
      </w:r>
      <w:r>
        <w:rPr>
          <w:color w:val="727272"/>
          <w:w w:val="105"/>
          <w:sz w:val="20"/>
        </w:rPr>
        <w:t>vyplývajlci</w:t>
      </w:r>
      <w:r>
        <w:rPr>
          <w:color w:val="727272"/>
          <w:spacing w:val="1"/>
          <w:w w:val="105"/>
          <w:sz w:val="20"/>
        </w:rPr>
        <w:t> </w:t>
      </w:r>
      <w:r>
        <w:rPr>
          <w:color w:val="727272"/>
          <w:w w:val="105"/>
          <w:sz w:val="20"/>
        </w:rPr>
        <w:t>ze</w:t>
      </w:r>
      <w:r>
        <w:rPr>
          <w:color w:val="727272"/>
          <w:spacing w:val="-10"/>
          <w:w w:val="105"/>
          <w:sz w:val="20"/>
        </w:rPr>
        <w:t> </w:t>
      </w:r>
      <w:r>
        <w:rPr>
          <w:color w:val="727272"/>
          <w:w w:val="105"/>
          <w:sz w:val="20"/>
        </w:rPr>
        <w:t>smlouvy</w:t>
      </w:r>
      <w:r>
        <w:rPr>
          <w:color w:val="727272"/>
          <w:spacing w:val="-7"/>
          <w:w w:val="105"/>
          <w:sz w:val="20"/>
        </w:rPr>
        <w:t> </w:t>
      </w:r>
      <w:r>
        <w:rPr>
          <w:color w:val="727272"/>
          <w:w w:val="105"/>
          <w:sz w:val="20"/>
        </w:rPr>
        <w:t>a</w:t>
      </w:r>
      <w:r>
        <w:rPr>
          <w:color w:val="727272"/>
          <w:spacing w:val="8"/>
          <w:w w:val="105"/>
          <w:sz w:val="20"/>
        </w:rPr>
        <w:t> </w:t>
      </w:r>
      <w:r>
        <w:rPr>
          <w:color w:val="838383"/>
          <w:w w:val="105"/>
          <w:sz w:val="20"/>
        </w:rPr>
        <w:t>v</w:t>
      </w:r>
      <w:r>
        <w:rPr>
          <w:color w:val="838383"/>
          <w:spacing w:val="-13"/>
          <w:w w:val="105"/>
          <w:sz w:val="20"/>
        </w:rPr>
        <w:t> </w:t>
      </w:r>
      <w:r>
        <w:rPr>
          <w:color w:val="727272"/>
          <w:w w:val="105"/>
          <w:sz w:val="20"/>
        </w:rPr>
        <w:t>této</w:t>
      </w:r>
      <w:r>
        <w:rPr>
          <w:color w:val="727272"/>
          <w:spacing w:val="-15"/>
          <w:w w:val="105"/>
          <w:sz w:val="20"/>
        </w:rPr>
        <w:t> </w:t>
      </w:r>
      <w:r>
        <w:rPr>
          <w:color w:val="727272"/>
          <w:w w:val="105"/>
          <w:sz w:val="20"/>
        </w:rPr>
        <w:t>smlouvě neupravené</w:t>
      </w:r>
      <w:r>
        <w:rPr>
          <w:color w:val="B1B1B1"/>
          <w:w w:val="105"/>
          <w:sz w:val="20"/>
        </w:rPr>
        <w:t>,</w:t>
      </w:r>
      <w:r>
        <w:rPr>
          <w:color w:val="B1B1B1"/>
          <w:spacing w:val="-3"/>
          <w:w w:val="105"/>
          <w:sz w:val="20"/>
        </w:rPr>
        <w:t> </w:t>
      </w:r>
      <w:r>
        <w:rPr>
          <w:color w:val="727272"/>
          <w:w w:val="105"/>
          <w:sz w:val="20"/>
        </w:rPr>
        <w:t>se</w:t>
      </w:r>
      <w:r>
        <w:rPr>
          <w:color w:val="727272"/>
          <w:spacing w:val="-16"/>
          <w:w w:val="105"/>
          <w:sz w:val="20"/>
        </w:rPr>
        <w:t> </w:t>
      </w:r>
      <w:r>
        <w:rPr>
          <w:color w:val="838383"/>
          <w:w w:val="105"/>
          <w:sz w:val="20"/>
        </w:rPr>
        <w:t>ridl</w:t>
      </w:r>
      <w:r>
        <w:rPr>
          <w:color w:val="838383"/>
          <w:spacing w:val="-15"/>
          <w:w w:val="105"/>
          <w:sz w:val="20"/>
        </w:rPr>
        <w:t> </w:t>
      </w:r>
      <w:r>
        <w:rPr>
          <w:color w:val="605E60"/>
          <w:spacing w:val="-11"/>
          <w:w w:val="105"/>
          <w:sz w:val="20"/>
        </w:rPr>
        <w:t>p</w:t>
      </w:r>
      <w:r>
        <w:rPr>
          <w:color w:val="838383"/>
          <w:spacing w:val="-11"/>
          <w:w w:val="105"/>
          <w:sz w:val="20"/>
        </w:rPr>
        <w:t>l</w:t>
      </w:r>
      <w:r>
        <w:rPr>
          <w:color w:val="838383"/>
          <w:spacing w:val="-36"/>
          <w:w w:val="105"/>
          <w:sz w:val="20"/>
        </w:rPr>
        <w:t> </w:t>
      </w:r>
      <w:r>
        <w:rPr>
          <w:color w:val="838383"/>
          <w:w w:val="105"/>
          <w:sz w:val="20"/>
        </w:rPr>
        <w:t>islušnými</w:t>
      </w:r>
      <w:r>
        <w:rPr>
          <w:color w:val="727272"/>
          <w:w w:val="105"/>
          <w:sz w:val="20"/>
        </w:rPr>
        <w:t> ustanoveními Občanského</w:t>
      </w:r>
      <w:r>
        <w:rPr>
          <w:color w:val="727272"/>
          <w:spacing w:val="-13"/>
          <w:w w:val="105"/>
          <w:sz w:val="20"/>
        </w:rPr>
        <w:t> </w:t>
      </w:r>
      <w:r>
        <w:rPr>
          <w:color w:val="727272"/>
          <w:w w:val="105"/>
          <w:sz w:val="20"/>
        </w:rPr>
        <w:t>zákon</w:t>
      </w:r>
      <w:r>
        <w:rPr>
          <w:color w:val="979799"/>
          <w:w w:val="105"/>
          <w:sz w:val="20"/>
        </w:rPr>
        <w:t>íku</w:t>
      </w:r>
    </w:p>
    <w:p>
      <w:pPr>
        <w:pStyle w:val="ListParagraph"/>
        <w:numPr>
          <w:ilvl w:val="1"/>
          <w:numId w:val="9"/>
        </w:numPr>
        <w:tabs>
          <w:tab w:pos="568" w:val="left" w:leader="none"/>
        </w:tabs>
        <w:spacing w:line="477" w:lineRule="auto" w:before="161" w:after="0"/>
        <w:ind w:left="454" w:right="208" w:hanging="284"/>
        <w:jc w:val="both"/>
        <w:rPr>
          <w:color w:val="4F4F50"/>
          <w:sz w:val="19"/>
        </w:rPr>
      </w:pPr>
      <w:r>
        <w:rPr>
          <w:color w:val="727272"/>
          <w:sz w:val="20"/>
        </w:rPr>
        <w:t>Prodávající </w:t>
      </w:r>
      <w:r>
        <w:rPr>
          <w:color w:val="838383"/>
          <w:sz w:val="20"/>
        </w:rPr>
        <w:t>i </w:t>
      </w:r>
      <w:r>
        <w:rPr>
          <w:color w:val="727272"/>
          <w:sz w:val="20"/>
        </w:rPr>
        <w:t>kupujíc! prohlašují. že </w:t>
      </w:r>
      <w:r>
        <w:rPr>
          <w:color w:val="727272"/>
          <w:spacing w:val="-6"/>
          <w:sz w:val="20"/>
        </w:rPr>
        <w:t>s</w:t>
      </w:r>
      <w:r>
        <w:rPr>
          <w:color w:val="979799"/>
          <w:spacing w:val="-6"/>
          <w:sz w:val="20"/>
        </w:rPr>
        <w:t>í </w:t>
      </w:r>
      <w:r>
        <w:rPr>
          <w:color w:val="727272"/>
          <w:sz w:val="20"/>
        </w:rPr>
        <w:t>tuto </w:t>
      </w:r>
      <w:r>
        <w:rPr>
          <w:color w:val="838383"/>
          <w:sz w:val="20"/>
        </w:rPr>
        <w:t>smlouvu </w:t>
      </w:r>
      <w:r>
        <w:rPr>
          <w:color w:val="727272"/>
          <w:sz w:val="20"/>
        </w:rPr>
        <w:t>pled jejím podpisem pečlivě </w:t>
      </w:r>
      <w:r>
        <w:rPr>
          <w:color w:val="727272"/>
          <w:spacing w:val="-4"/>
          <w:sz w:val="20"/>
        </w:rPr>
        <w:t>přečetli</w:t>
      </w:r>
      <w:r>
        <w:rPr>
          <w:color w:val="979799"/>
          <w:spacing w:val="-4"/>
          <w:sz w:val="20"/>
        </w:rPr>
        <w:t>, </w:t>
      </w:r>
      <w:r>
        <w:rPr>
          <w:color w:val="727272"/>
          <w:sz w:val="20"/>
        </w:rPr>
        <w:t>že byla</w:t>
      </w:r>
      <w:r>
        <w:rPr>
          <w:color w:val="605E60"/>
          <w:sz w:val="20"/>
        </w:rPr>
        <w:t> </w:t>
      </w:r>
      <w:r>
        <w:rPr>
          <w:color w:val="605E60"/>
          <w:spacing w:val="-4"/>
          <w:sz w:val="20"/>
        </w:rPr>
        <w:t>uzavře</w:t>
      </w:r>
      <w:r>
        <w:rPr>
          <w:color w:val="838383"/>
          <w:spacing w:val="-4"/>
          <w:sz w:val="20"/>
        </w:rPr>
        <w:t>na </w:t>
      </w:r>
      <w:r>
        <w:rPr>
          <w:color w:val="727272"/>
          <w:sz w:val="20"/>
        </w:rPr>
        <w:t>podle jejich </w:t>
      </w:r>
      <w:r>
        <w:rPr>
          <w:color w:val="605E60"/>
          <w:sz w:val="20"/>
        </w:rPr>
        <w:t>pra</w:t>
      </w:r>
      <w:r>
        <w:rPr>
          <w:color w:val="838383"/>
          <w:sz w:val="20"/>
        </w:rPr>
        <w:t>vě, </w:t>
      </w:r>
      <w:r>
        <w:rPr>
          <w:color w:val="605E60"/>
          <w:sz w:val="20"/>
        </w:rPr>
        <w:t>neměnné </w:t>
      </w:r>
      <w:r>
        <w:rPr>
          <w:color w:val="727272"/>
          <w:sz w:val="20"/>
        </w:rPr>
        <w:t>a svobodné </w:t>
      </w:r>
      <w:r>
        <w:rPr>
          <w:color w:val="727272"/>
          <w:spacing w:val="-7"/>
          <w:sz w:val="20"/>
        </w:rPr>
        <w:t>vůle</w:t>
      </w:r>
      <w:r>
        <w:rPr>
          <w:color w:val="B1B1B1"/>
          <w:spacing w:val="-7"/>
          <w:sz w:val="20"/>
        </w:rPr>
        <w:t>, </w:t>
      </w:r>
      <w:r>
        <w:rPr>
          <w:color w:val="838383"/>
          <w:spacing w:val="-8"/>
          <w:sz w:val="20"/>
        </w:rPr>
        <w:t>určitě</w:t>
      </w:r>
      <w:r>
        <w:rPr>
          <w:color w:val="B1B1B1"/>
          <w:spacing w:val="-8"/>
          <w:sz w:val="20"/>
        </w:rPr>
        <w:t>, </w:t>
      </w:r>
      <w:r>
        <w:rPr>
          <w:color w:val="727272"/>
          <w:sz w:val="20"/>
        </w:rPr>
        <w:t>vážné  a  srozumitelně,  nikoliv  v tisnl. nebo za jednostranně </w:t>
      </w:r>
      <w:r>
        <w:rPr>
          <w:color w:val="838383"/>
          <w:sz w:val="20"/>
        </w:rPr>
        <w:t>nevýhodných </w:t>
      </w:r>
      <w:r>
        <w:rPr>
          <w:color w:val="727272"/>
          <w:spacing w:val="-3"/>
          <w:sz w:val="20"/>
        </w:rPr>
        <w:t>podmínek</w:t>
      </w:r>
      <w:r>
        <w:rPr>
          <w:color w:val="B1B1B1"/>
          <w:spacing w:val="-3"/>
          <w:sz w:val="20"/>
        </w:rPr>
        <w:t>. </w:t>
      </w:r>
      <w:r>
        <w:rPr>
          <w:color w:val="727272"/>
          <w:sz w:val="20"/>
        </w:rPr>
        <w:t>Na </w:t>
      </w:r>
      <w:r>
        <w:rPr>
          <w:color w:val="838383"/>
          <w:sz w:val="20"/>
        </w:rPr>
        <w:t>důkaz </w:t>
      </w:r>
      <w:r>
        <w:rPr>
          <w:color w:val="727272"/>
          <w:sz w:val="20"/>
        </w:rPr>
        <w:t>toho prodávající </w:t>
      </w:r>
      <w:r>
        <w:rPr>
          <w:color w:val="605E60"/>
          <w:sz w:val="20"/>
        </w:rPr>
        <w:t>a kupující </w:t>
      </w:r>
      <w:r>
        <w:rPr>
          <w:color w:val="727272"/>
          <w:sz w:val="20"/>
        </w:rPr>
        <w:t>připojují své</w:t>
      </w:r>
      <w:r>
        <w:rPr>
          <w:color w:val="727272"/>
          <w:spacing w:val="-25"/>
          <w:sz w:val="20"/>
        </w:rPr>
        <w:t> </w:t>
      </w:r>
      <w:r>
        <w:rPr>
          <w:color w:val="727272"/>
          <w:spacing w:val="-3"/>
          <w:sz w:val="20"/>
        </w:rPr>
        <w:t>podpisy</w:t>
      </w:r>
      <w:r>
        <w:rPr>
          <w:color w:val="B1B1B1"/>
          <w:spacing w:val="-3"/>
          <w:sz w:val="20"/>
        </w:rPr>
        <w:t>.</w:t>
      </w:r>
    </w:p>
    <w:p>
      <w:pPr>
        <w:pStyle w:val="ListParagraph"/>
        <w:numPr>
          <w:ilvl w:val="1"/>
          <w:numId w:val="9"/>
        </w:numPr>
        <w:tabs>
          <w:tab w:pos="607" w:val="left" w:leader="none"/>
        </w:tabs>
        <w:spacing w:line="470" w:lineRule="auto" w:before="122" w:after="0"/>
        <w:ind w:left="454" w:right="203" w:hanging="273"/>
        <w:jc w:val="both"/>
        <w:rPr>
          <w:rFonts w:ascii="Times New Roman" w:hAnsi="Times New Roman"/>
          <w:color w:val="3D3D3D"/>
          <w:sz w:val="20"/>
        </w:rPr>
      </w:pPr>
      <w:r>
        <w:rPr>
          <w:color w:val="605E60"/>
          <w:spacing w:val="-5"/>
          <w:w w:val="105"/>
          <w:sz w:val="20"/>
        </w:rPr>
        <w:t>Prodava</w:t>
      </w:r>
      <w:r>
        <w:rPr>
          <w:color w:val="838383"/>
          <w:spacing w:val="-5"/>
          <w:w w:val="105"/>
          <w:sz w:val="20"/>
        </w:rPr>
        <w:t>jicl </w:t>
      </w:r>
      <w:r>
        <w:rPr>
          <w:color w:val="727272"/>
          <w:w w:val="105"/>
          <w:sz w:val="20"/>
        </w:rPr>
        <w:t>je </w:t>
      </w:r>
      <w:r>
        <w:rPr>
          <w:color w:val="605E60"/>
          <w:spacing w:val="-6"/>
          <w:w w:val="105"/>
          <w:sz w:val="20"/>
        </w:rPr>
        <w:t>pod</w:t>
      </w:r>
      <w:r>
        <w:rPr>
          <w:color w:val="838383"/>
          <w:spacing w:val="-6"/>
          <w:w w:val="105"/>
          <w:sz w:val="20"/>
        </w:rPr>
        <w:t>le </w:t>
      </w:r>
      <w:r>
        <w:rPr>
          <w:color w:val="4F4F50"/>
          <w:w w:val="105"/>
          <w:sz w:val="20"/>
        </w:rPr>
        <w:t>u</w:t>
      </w:r>
      <w:r>
        <w:rPr>
          <w:color w:val="727272"/>
          <w:w w:val="105"/>
          <w:sz w:val="20"/>
        </w:rPr>
        <w:t>stanoveni§ 2 </w:t>
      </w:r>
      <w:r>
        <w:rPr>
          <w:color w:val="727272"/>
          <w:spacing w:val="-10"/>
          <w:w w:val="105"/>
          <w:sz w:val="20"/>
        </w:rPr>
        <w:t>písm</w:t>
      </w:r>
      <w:r>
        <w:rPr>
          <w:color w:val="B1B1B1"/>
          <w:spacing w:val="-10"/>
          <w:w w:val="105"/>
          <w:sz w:val="20"/>
        </w:rPr>
        <w:t>. </w:t>
      </w:r>
      <w:r>
        <w:rPr>
          <w:color w:val="605E60"/>
          <w:spacing w:val="-6"/>
          <w:w w:val="105"/>
          <w:sz w:val="20"/>
        </w:rPr>
        <w:t>e</w:t>
      </w:r>
      <w:r>
        <w:rPr>
          <w:color w:val="979799"/>
          <w:spacing w:val="-6"/>
          <w:w w:val="105"/>
          <w:sz w:val="20"/>
        </w:rPr>
        <w:t>) </w:t>
      </w:r>
      <w:r>
        <w:rPr>
          <w:color w:val="605E60"/>
          <w:w w:val="105"/>
          <w:sz w:val="20"/>
        </w:rPr>
        <w:t>z</w:t>
      </w:r>
      <w:r>
        <w:rPr>
          <w:color w:val="838383"/>
          <w:w w:val="105"/>
          <w:sz w:val="20"/>
        </w:rPr>
        <w:t>ákona </w:t>
      </w:r>
      <w:r>
        <w:rPr>
          <w:rFonts w:ascii="Times New Roman" w:hAnsi="Times New Roman"/>
          <w:color w:val="838383"/>
          <w:w w:val="105"/>
          <w:sz w:val="20"/>
        </w:rPr>
        <w:t>č</w:t>
      </w:r>
      <w:r>
        <w:rPr>
          <w:rFonts w:ascii="Times New Roman" w:hAnsi="Times New Roman"/>
          <w:color w:val="B1B1B1"/>
          <w:w w:val="105"/>
          <w:sz w:val="20"/>
        </w:rPr>
        <w:t>. </w:t>
      </w:r>
      <w:r>
        <w:rPr>
          <w:color w:val="727272"/>
          <w:w w:val="105"/>
          <w:sz w:val="20"/>
        </w:rPr>
        <w:t>320/2001 Sb</w:t>
      </w:r>
      <w:r>
        <w:rPr>
          <w:color w:val="B1B1B1"/>
          <w:w w:val="105"/>
          <w:sz w:val="20"/>
        </w:rPr>
        <w:t>.</w:t>
      </w:r>
      <w:r>
        <w:rPr>
          <w:color w:val="979799"/>
          <w:w w:val="105"/>
          <w:sz w:val="20"/>
        </w:rPr>
        <w:t>, </w:t>
      </w:r>
      <w:r>
        <w:rPr>
          <w:color w:val="727272"/>
          <w:w w:val="105"/>
          <w:sz w:val="20"/>
        </w:rPr>
        <w:t>o finanční kontrole ve veřejné správě </w:t>
      </w:r>
      <w:r>
        <w:rPr>
          <w:color w:val="605E60"/>
          <w:w w:val="105"/>
          <w:sz w:val="20"/>
        </w:rPr>
        <w:t>a </w:t>
      </w:r>
      <w:r>
        <w:rPr>
          <w:color w:val="727272"/>
          <w:w w:val="105"/>
          <w:sz w:val="20"/>
        </w:rPr>
        <w:t>o </w:t>
      </w:r>
      <w:r>
        <w:rPr>
          <w:color w:val="605E60"/>
          <w:spacing w:val="-7"/>
          <w:w w:val="105"/>
          <w:sz w:val="20"/>
        </w:rPr>
        <w:t>změn</w:t>
      </w:r>
      <w:r>
        <w:rPr>
          <w:color w:val="838383"/>
          <w:spacing w:val="-7"/>
          <w:w w:val="105"/>
          <w:sz w:val="20"/>
        </w:rPr>
        <w:t>ě </w:t>
      </w:r>
      <w:r>
        <w:rPr>
          <w:color w:val="727272"/>
          <w:w w:val="105"/>
          <w:sz w:val="20"/>
        </w:rPr>
        <w:t>některých zákonů </w:t>
      </w:r>
      <w:r>
        <w:rPr>
          <w:color w:val="979799"/>
          <w:w w:val="105"/>
          <w:sz w:val="20"/>
        </w:rPr>
        <w:t>(</w:t>
      </w:r>
      <w:r>
        <w:rPr>
          <w:color w:val="727272"/>
          <w:w w:val="105"/>
          <w:sz w:val="20"/>
        </w:rPr>
        <w:t>zákon o finanční kontrole</w:t>
      </w:r>
      <w:r>
        <w:rPr>
          <w:color w:val="979799"/>
          <w:w w:val="105"/>
          <w:sz w:val="20"/>
        </w:rPr>
        <w:t>)</w:t>
      </w:r>
      <w:r>
        <w:rPr>
          <w:color w:val="B1B1B1"/>
          <w:w w:val="105"/>
          <w:sz w:val="20"/>
        </w:rPr>
        <w:t>, </w:t>
      </w:r>
      <w:r>
        <w:rPr>
          <w:color w:val="727272"/>
          <w:w w:val="105"/>
          <w:sz w:val="20"/>
        </w:rPr>
        <w:t>ve znění pozdějších</w:t>
      </w:r>
      <w:r>
        <w:rPr>
          <w:color w:val="605E60"/>
          <w:w w:val="105"/>
          <w:sz w:val="20"/>
        </w:rPr>
        <w:t> pledpis </w:t>
      </w:r>
      <w:r>
        <w:rPr>
          <w:color w:val="838383"/>
          <w:w w:val="105"/>
          <w:sz w:val="20"/>
        </w:rPr>
        <w:t>ů, </w:t>
      </w:r>
      <w:r>
        <w:rPr>
          <w:color w:val="727272"/>
          <w:w w:val="105"/>
          <w:sz w:val="20"/>
        </w:rPr>
        <w:t>osobou povinnou spolupůsobit pfi </w:t>
      </w:r>
      <w:r>
        <w:rPr>
          <w:color w:val="838383"/>
          <w:w w:val="105"/>
          <w:sz w:val="20"/>
        </w:rPr>
        <w:t>výkonu </w:t>
      </w:r>
      <w:r>
        <w:rPr>
          <w:color w:val="727272"/>
          <w:w w:val="105"/>
          <w:sz w:val="20"/>
        </w:rPr>
        <w:t>finančnl kontroly prováděné v </w:t>
      </w:r>
      <w:r>
        <w:rPr>
          <w:color w:val="605E60"/>
          <w:spacing w:val="-5"/>
          <w:w w:val="105"/>
          <w:sz w:val="20"/>
        </w:rPr>
        <w:t>souvislos</w:t>
      </w:r>
      <w:r>
        <w:rPr>
          <w:color w:val="838383"/>
          <w:spacing w:val="-5"/>
          <w:w w:val="105"/>
          <w:sz w:val="20"/>
        </w:rPr>
        <w:t>i</w:t>
      </w:r>
      <w:r>
        <w:rPr>
          <w:color w:val="605E60"/>
          <w:spacing w:val="-5"/>
          <w:w w:val="105"/>
          <w:sz w:val="20"/>
        </w:rPr>
        <w:t>t </w:t>
      </w:r>
      <w:r>
        <w:rPr>
          <w:color w:val="727272"/>
          <w:w w:val="105"/>
          <w:sz w:val="20"/>
        </w:rPr>
        <w:t>s ůhradou</w:t>
      </w:r>
      <w:r>
        <w:rPr>
          <w:color w:val="727272"/>
          <w:spacing w:val="-17"/>
          <w:w w:val="105"/>
          <w:sz w:val="20"/>
        </w:rPr>
        <w:t> </w:t>
      </w:r>
      <w:r>
        <w:rPr>
          <w:color w:val="727272"/>
          <w:w w:val="105"/>
          <w:sz w:val="20"/>
        </w:rPr>
        <w:t>zbož</w:t>
      </w:r>
      <w:r>
        <w:rPr>
          <w:color w:val="979799"/>
          <w:w w:val="105"/>
          <w:sz w:val="20"/>
        </w:rPr>
        <w:t>í</w:t>
      </w:r>
      <w:r>
        <w:rPr>
          <w:color w:val="979799"/>
          <w:spacing w:val="-12"/>
          <w:w w:val="105"/>
          <w:sz w:val="20"/>
        </w:rPr>
        <w:t> </w:t>
      </w:r>
      <w:r>
        <w:rPr>
          <w:color w:val="727272"/>
          <w:w w:val="105"/>
          <w:sz w:val="20"/>
        </w:rPr>
        <w:t>nebo</w:t>
      </w:r>
      <w:r>
        <w:rPr>
          <w:color w:val="727272"/>
          <w:spacing w:val="-15"/>
          <w:w w:val="105"/>
          <w:sz w:val="20"/>
        </w:rPr>
        <w:t> </w:t>
      </w:r>
      <w:r>
        <w:rPr>
          <w:color w:val="727272"/>
          <w:w w:val="105"/>
          <w:sz w:val="20"/>
        </w:rPr>
        <w:t>služeb</w:t>
      </w:r>
      <w:r>
        <w:rPr>
          <w:color w:val="727272"/>
          <w:spacing w:val="-4"/>
          <w:w w:val="105"/>
          <w:sz w:val="20"/>
        </w:rPr>
        <w:t> </w:t>
      </w:r>
      <w:r>
        <w:rPr>
          <w:color w:val="727272"/>
          <w:w w:val="105"/>
          <w:sz w:val="20"/>
        </w:rPr>
        <w:t>z</w:t>
      </w:r>
      <w:r>
        <w:rPr>
          <w:color w:val="727272"/>
          <w:spacing w:val="-8"/>
          <w:w w:val="105"/>
          <w:sz w:val="20"/>
        </w:rPr>
        <w:t> </w:t>
      </w:r>
      <w:r>
        <w:rPr>
          <w:color w:val="727272"/>
          <w:w w:val="105"/>
          <w:sz w:val="20"/>
        </w:rPr>
        <w:t>veřejných</w:t>
      </w:r>
      <w:r>
        <w:rPr>
          <w:color w:val="727272"/>
          <w:spacing w:val="-3"/>
          <w:w w:val="105"/>
          <w:sz w:val="20"/>
        </w:rPr>
        <w:t> </w:t>
      </w:r>
      <w:r>
        <w:rPr>
          <w:color w:val="838383"/>
          <w:spacing w:val="-9"/>
          <w:w w:val="105"/>
          <w:sz w:val="20"/>
        </w:rPr>
        <w:t>výdajů</w:t>
      </w:r>
      <w:r>
        <w:rPr>
          <w:color w:val="B1B1B1"/>
          <w:spacing w:val="-9"/>
          <w:w w:val="105"/>
          <w:sz w:val="20"/>
        </w:rPr>
        <w:t>.</w:t>
      </w:r>
    </w:p>
    <w:p>
      <w:pPr>
        <w:pStyle w:val="ListParagraph"/>
        <w:numPr>
          <w:ilvl w:val="1"/>
          <w:numId w:val="9"/>
        </w:numPr>
        <w:tabs>
          <w:tab w:pos="565" w:val="left" w:leader="none"/>
        </w:tabs>
        <w:spacing w:line="240" w:lineRule="auto" w:before="129" w:after="0"/>
        <w:ind w:left="564" w:right="0" w:hanging="384"/>
        <w:jc w:val="both"/>
        <w:rPr>
          <w:color w:val="3D3D3D"/>
          <w:sz w:val="18"/>
        </w:rPr>
      </w:pPr>
      <w:r>
        <w:rPr>
          <w:color w:val="727272"/>
          <w:w w:val="105"/>
          <w:sz w:val="20"/>
        </w:rPr>
        <w:t>Smlouva</w:t>
      </w:r>
      <w:r>
        <w:rPr>
          <w:color w:val="727272"/>
          <w:spacing w:val="-24"/>
          <w:w w:val="105"/>
          <w:sz w:val="20"/>
        </w:rPr>
        <w:t> </w:t>
      </w:r>
      <w:r>
        <w:rPr>
          <w:color w:val="727272"/>
          <w:w w:val="105"/>
          <w:sz w:val="20"/>
        </w:rPr>
        <w:t>vstupuje</w:t>
      </w:r>
      <w:r>
        <w:rPr>
          <w:color w:val="727272"/>
          <w:spacing w:val="-29"/>
          <w:w w:val="105"/>
          <w:sz w:val="20"/>
        </w:rPr>
        <w:t> </w:t>
      </w:r>
      <w:r>
        <w:rPr>
          <w:color w:val="727272"/>
          <w:w w:val="105"/>
          <w:sz w:val="20"/>
        </w:rPr>
        <w:t>v</w:t>
      </w:r>
      <w:r>
        <w:rPr>
          <w:color w:val="727272"/>
          <w:spacing w:val="-35"/>
          <w:w w:val="105"/>
          <w:sz w:val="20"/>
        </w:rPr>
        <w:t> </w:t>
      </w:r>
      <w:r>
        <w:rPr>
          <w:color w:val="727272"/>
          <w:w w:val="105"/>
          <w:sz w:val="20"/>
        </w:rPr>
        <w:t>platnost</w:t>
      </w:r>
      <w:r>
        <w:rPr>
          <w:color w:val="727272"/>
          <w:spacing w:val="-40"/>
          <w:w w:val="105"/>
          <w:sz w:val="20"/>
        </w:rPr>
        <w:t> </w:t>
      </w:r>
      <w:r>
        <w:rPr>
          <w:color w:val="727272"/>
          <w:w w:val="105"/>
          <w:sz w:val="20"/>
        </w:rPr>
        <w:t>a</w:t>
      </w:r>
      <w:r>
        <w:rPr>
          <w:color w:val="727272"/>
          <w:spacing w:val="-23"/>
          <w:w w:val="105"/>
          <w:sz w:val="20"/>
        </w:rPr>
        <w:t> </w:t>
      </w:r>
      <w:r>
        <w:rPr>
          <w:color w:val="727272"/>
          <w:w w:val="105"/>
          <w:sz w:val="20"/>
        </w:rPr>
        <w:t>ůčinnost</w:t>
      </w:r>
      <w:r>
        <w:rPr>
          <w:color w:val="727272"/>
          <w:spacing w:val="-36"/>
          <w:w w:val="105"/>
          <w:sz w:val="20"/>
        </w:rPr>
        <w:t> </w:t>
      </w:r>
      <w:r>
        <w:rPr>
          <w:color w:val="727272"/>
          <w:w w:val="105"/>
          <w:sz w:val="20"/>
        </w:rPr>
        <w:t>dnem</w:t>
      </w:r>
      <w:r>
        <w:rPr>
          <w:color w:val="727272"/>
          <w:spacing w:val="-36"/>
          <w:w w:val="105"/>
          <w:sz w:val="20"/>
        </w:rPr>
        <w:t> </w:t>
      </w:r>
      <w:r>
        <w:rPr>
          <w:color w:val="727272"/>
          <w:spacing w:val="-5"/>
          <w:w w:val="105"/>
          <w:sz w:val="20"/>
        </w:rPr>
        <w:t>podpisu</w:t>
      </w:r>
      <w:r>
        <w:rPr>
          <w:color w:val="979799"/>
          <w:spacing w:val="-5"/>
          <w:w w:val="105"/>
          <w:sz w:val="20"/>
        </w:rPr>
        <w:t>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8"/>
      </w:pPr>
    </w:p>
    <w:p>
      <w:pPr>
        <w:spacing w:before="0"/>
        <w:ind w:left="182" w:right="0" w:firstLine="0"/>
        <w:jc w:val="left"/>
        <w:rPr>
          <w:sz w:val="20"/>
        </w:rPr>
      </w:pPr>
      <w:r>
        <w:rPr>
          <w:color w:val="605E60"/>
          <w:w w:val="105"/>
          <w:sz w:val="20"/>
        </w:rPr>
        <w:t>Př</w:t>
      </w:r>
      <w:r>
        <w:rPr>
          <w:color w:val="838383"/>
          <w:w w:val="105"/>
          <w:sz w:val="20"/>
        </w:rPr>
        <w:t>ílohy:</w:t>
      </w:r>
    </w:p>
    <w:p>
      <w:pPr>
        <w:pStyle w:val="BodyText"/>
        <w:spacing w:before="3"/>
        <w:rPr>
          <w:sz w:val="18"/>
        </w:rPr>
      </w:pPr>
    </w:p>
    <w:p>
      <w:pPr>
        <w:spacing w:after="0"/>
        <w:rPr>
          <w:sz w:val="18"/>
        </w:rPr>
        <w:sectPr>
          <w:pgSz w:w="11900" w:h="16840"/>
          <w:pgMar w:top="980" w:bottom="280" w:left="1140" w:right="1280"/>
        </w:sectPr>
      </w:pPr>
    </w:p>
    <w:p>
      <w:pPr>
        <w:spacing w:before="91"/>
        <w:ind w:left="190" w:right="0" w:firstLine="0"/>
        <w:jc w:val="left"/>
        <w:rPr>
          <w:i/>
          <w:sz w:val="19"/>
        </w:rPr>
      </w:pPr>
      <w:r>
        <w:rPr>
          <w:i/>
          <w:color w:val="727272"/>
          <w:w w:val="110"/>
          <w:sz w:val="19"/>
        </w:rPr>
        <w:t>Ptlloha</w:t>
      </w:r>
      <w:r>
        <w:rPr>
          <w:i/>
          <w:color w:val="727272"/>
          <w:spacing w:val="-28"/>
          <w:w w:val="110"/>
          <w:sz w:val="19"/>
        </w:rPr>
        <w:t> </w:t>
      </w:r>
      <w:r>
        <w:rPr>
          <w:rFonts w:ascii="Times New Roman" w:hAnsi="Times New Roman"/>
          <w:i/>
          <w:color w:val="838383"/>
          <w:w w:val="110"/>
          <w:sz w:val="23"/>
        </w:rPr>
        <w:t>t.</w:t>
      </w:r>
      <w:r>
        <w:rPr>
          <w:rFonts w:ascii="Times New Roman" w:hAnsi="Times New Roman"/>
          <w:i/>
          <w:color w:val="838383"/>
          <w:spacing w:val="-6"/>
          <w:w w:val="110"/>
          <w:sz w:val="23"/>
        </w:rPr>
        <w:t> </w:t>
      </w:r>
      <w:r>
        <w:rPr>
          <w:i/>
          <w:color w:val="727272"/>
          <w:w w:val="110"/>
          <w:sz w:val="19"/>
        </w:rPr>
        <w:t>1</w:t>
      </w:r>
      <w:r>
        <w:rPr>
          <w:i/>
          <w:color w:val="727272"/>
          <w:spacing w:val="-28"/>
          <w:w w:val="110"/>
          <w:sz w:val="19"/>
        </w:rPr>
        <w:t> </w:t>
      </w:r>
      <w:r>
        <w:rPr>
          <w:color w:val="727272"/>
          <w:w w:val="110"/>
          <w:sz w:val="19"/>
        </w:rPr>
        <w:t>-</w:t>
      </w:r>
      <w:r>
        <w:rPr>
          <w:color w:val="727272"/>
          <w:spacing w:val="24"/>
          <w:w w:val="110"/>
          <w:sz w:val="19"/>
        </w:rPr>
        <w:t> </w:t>
      </w:r>
      <w:r>
        <w:rPr>
          <w:i/>
          <w:color w:val="727272"/>
          <w:w w:val="110"/>
          <w:sz w:val="19"/>
        </w:rPr>
        <w:t>Specifikace</w:t>
      </w:r>
      <w:r>
        <w:rPr>
          <w:i/>
          <w:color w:val="727272"/>
          <w:spacing w:val="-13"/>
          <w:w w:val="110"/>
          <w:sz w:val="19"/>
        </w:rPr>
        <w:t> </w:t>
      </w:r>
      <w:r>
        <w:rPr>
          <w:i/>
          <w:color w:val="727272"/>
          <w:w w:val="110"/>
          <w:sz w:val="19"/>
        </w:rPr>
        <w:t>nabfzeného</w:t>
      </w:r>
      <w:r>
        <w:rPr>
          <w:i/>
          <w:color w:val="727272"/>
          <w:spacing w:val="-20"/>
          <w:w w:val="110"/>
          <w:sz w:val="19"/>
        </w:rPr>
        <w:t> </w:t>
      </w:r>
      <w:r>
        <w:rPr>
          <w:i/>
          <w:color w:val="727272"/>
          <w:w w:val="110"/>
          <w:sz w:val="19"/>
        </w:rPr>
        <w:t>zbožl</w:t>
      </w:r>
    </w:p>
    <w:p>
      <w:pPr>
        <w:pStyle w:val="BodyText"/>
        <w:spacing w:before="8"/>
        <w:rPr>
          <w:i/>
          <w:sz w:val="22"/>
        </w:rPr>
      </w:pPr>
    </w:p>
    <w:p>
      <w:pPr>
        <w:pStyle w:val="Heading2"/>
        <w:tabs>
          <w:tab w:pos="1768" w:val="left" w:leader="none"/>
          <w:tab w:pos="2220" w:val="left" w:leader="none"/>
        </w:tabs>
        <w:ind w:left="120"/>
        <w:rPr>
          <w:rFonts w:ascii="Times New Roman"/>
          <w:b/>
          <w:sz w:val="80"/>
        </w:rPr>
      </w:pPr>
      <w:r>
        <w:rPr/>
        <w:pict>
          <v:group style="position:absolute;margin-left:139.84285pt;margin-top:33.496807pt;width:157.9pt;height:203.9pt;mso-position-horizontal-relative:page;mso-position-vertical-relative:paragraph;z-index:-252339200" coordorigin="2797,670" coordsize="3158,4078">
            <v:shape style="position:absolute;left:2811;top:669;width:3130;height:4078" type="#_x0000_t75" stroked="false">
              <v:imagedata r:id="rId5" o:title=""/>
            </v:shape>
            <v:shape style="position:absolute;left:2793;top:-10353;width:3140;height:1047" coordorigin="2794,-10352" coordsize="3140,1047" path="m2802,3998l2802,3305m5950,3872l5950,2949e" filled="false" stroked="true" strokeweight=".481126pt" strokecolor="#000000">
              <v:path arrowok="t"/>
              <v:stroke dashstyle="solid"/>
            </v:shape>
            <w10:wrap type="none"/>
          </v:group>
        </w:pict>
      </w:r>
      <w:r>
        <w:rPr>
          <w:color w:val="727272"/>
        </w:rPr>
        <w:t>V  </w:t>
      </w:r>
      <w:r>
        <w:rPr>
          <w:color w:val="605E60"/>
          <w:spacing w:val="-5"/>
        </w:rPr>
        <w:t>Ho</w:t>
      </w:r>
      <w:r>
        <w:rPr>
          <w:color w:val="979799"/>
          <w:spacing w:val="-5"/>
        </w:rPr>
        <w:t>l</w:t>
      </w:r>
      <w:r>
        <w:rPr>
          <w:color w:val="727272"/>
          <w:spacing w:val="-5"/>
        </w:rPr>
        <w:t>icleh</w:t>
      </w:r>
      <w:r>
        <w:rPr>
          <w:color w:val="727272"/>
          <w:spacing w:val="-27"/>
        </w:rPr>
        <w:t> </w:t>
      </w:r>
      <w:r>
        <w:rPr>
          <w:color w:val="727272"/>
          <w:spacing w:val="-6"/>
        </w:rPr>
        <w:t>dne</w:t>
      </w:r>
      <w:r>
        <w:rPr>
          <w:color w:val="B1B1B1"/>
          <w:spacing w:val="-6"/>
        </w:rPr>
        <w:t>:</w:t>
        <w:tab/>
      </w:r>
      <w:r>
        <w:rPr>
          <w:color w:val="698EE2"/>
        </w:rPr>
        <w:t>-</w:t>
        <w:tab/>
      </w:r>
      <w:r>
        <w:rPr>
          <w:color w:val="A8A3D6"/>
        </w:rPr>
        <w:t>.</w:t>
      </w:r>
      <w:r>
        <w:rPr>
          <w:color w:val="A8A3D6"/>
          <w:spacing w:val="-34"/>
        </w:rPr>
        <w:t> </w:t>
      </w:r>
      <w:r>
        <w:rPr>
          <w:rFonts w:ascii="Times New Roman"/>
          <w:b/>
          <w:color w:val="5780E4"/>
          <w:w w:val="85"/>
          <w:sz w:val="80"/>
        </w:rPr>
        <w:t>td/</w:t>
      </w:r>
    </w:p>
    <w:p>
      <w:pPr>
        <w:pStyle w:val="BodyText"/>
        <w:spacing w:before="9"/>
        <w:rPr>
          <w:rFonts w:ascii="Times New Roman"/>
          <w:b/>
          <w:sz w:val="105"/>
        </w:rPr>
      </w:pPr>
    </w:p>
    <w:p>
      <w:pPr>
        <w:spacing w:line="432" w:lineRule="auto" w:before="0"/>
        <w:ind w:left="193" w:right="1507" w:hanging="5"/>
        <w:jc w:val="left"/>
        <w:rPr>
          <w:sz w:val="20"/>
        </w:rPr>
      </w:pPr>
      <w:r>
        <w:rPr>
          <w:color w:val="605E60"/>
          <w:sz w:val="20"/>
        </w:rPr>
        <w:t>Ondřej </w:t>
      </w:r>
      <w:r>
        <w:rPr>
          <w:color w:val="727272"/>
          <w:sz w:val="20"/>
        </w:rPr>
        <w:t>Dobrovolský</w:t>
      </w:r>
      <w:r>
        <w:rPr>
          <w:color w:val="B1B1B1"/>
          <w:sz w:val="20"/>
        </w:rPr>
        <w:t>, </w:t>
      </w:r>
      <w:r>
        <w:rPr>
          <w:color w:val="727272"/>
          <w:sz w:val="20"/>
        </w:rPr>
        <w:t>ředitel KupUJlcl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30"/>
        </w:rPr>
      </w:pPr>
    </w:p>
    <w:p>
      <w:pPr>
        <w:spacing w:before="0"/>
        <w:ind w:left="0" w:right="853" w:firstLine="0"/>
        <w:jc w:val="right"/>
        <w:rPr>
          <w:sz w:val="20"/>
        </w:rPr>
      </w:pPr>
      <w:r>
        <w:rPr>
          <w:color w:val="727272"/>
          <w:sz w:val="20"/>
        </w:rPr>
        <w:t>V</w:t>
      </w:r>
      <w:r>
        <w:rPr>
          <w:color w:val="727272"/>
          <w:spacing w:val="-14"/>
          <w:sz w:val="20"/>
        </w:rPr>
        <w:t> </w:t>
      </w:r>
      <w:r>
        <w:rPr>
          <w:color w:val="605E60"/>
          <w:sz w:val="20"/>
        </w:rPr>
        <w:t>Pardubic</w:t>
      </w:r>
      <w:r>
        <w:rPr>
          <w:color w:val="605E60"/>
          <w:spacing w:val="-2"/>
          <w:sz w:val="20"/>
        </w:rPr>
        <w:t> </w:t>
      </w:r>
      <w:r>
        <w:rPr>
          <w:color w:val="838383"/>
          <w:spacing w:val="3"/>
          <w:sz w:val="20"/>
        </w:rPr>
        <w:t>íc</w:t>
      </w:r>
      <w:r>
        <w:rPr>
          <w:color w:val="605E60"/>
          <w:spacing w:val="3"/>
          <w:sz w:val="20"/>
        </w:rPr>
        <w:t>h</w:t>
      </w:r>
      <w:r>
        <w:rPr>
          <w:color w:val="605E60"/>
          <w:spacing w:val="-18"/>
          <w:sz w:val="20"/>
        </w:rPr>
        <w:t> </w:t>
      </w:r>
      <w:r>
        <w:rPr>
          <w:color w:val="727272"/>
          <w:sz w:val="20"/>
        </w:rPr>
        <w:t>dne</w:t>
      </w:r>
      <w:r>
        <w:rPr>
          <w:color w:val="727272"/>
          <w:spacing w:val="-36"/>
          <w:sz w:val="20"/>
        </w:rPr>
        <w:t> </w:t>
      </w:r>
      <w:r>
        <w:rPr>
          <w:color w:val="B1B1B1"/>
          <w:sz w:val="20"/>
        </w:rPr>
        <w:t>:</w:t>
      </w:r>
      <w:r>
        <w:rPr>
          <w:color w:val="B1B1B1"/>
          <w:spacing w:val="-12"/>
          <w:sz w:val="20"/>
        </w:rPr>
        <w:t> </w:t>
      </w:r>
      <w:r>
        <w:rPr>
          <w:rFonts w:ascii="Times New Roman" w:hAnsi="Times New Roman"/>
          <w:color w:val="605E60"/>
          <w:sz w:val="21"/>
        </w:rPr>
        <w:t>19</w:t>
      </w:r>
      <w:r>
        <w:rPr>
          <w:rFonts w:ascii="Times New Roman" w:hAnsi="Times New Roman"/>
          <w:color w:val="605E60"/>
          <w:spacing w:val="-33"/>
          <w:sz w:val="21"/>
        </w:rPr>
        <w:t> </w:t>
      </w:r>
      <w:r>
        <w:rPr>
          <w:rFonts w:ascii="Times New Roman" w:hAnsi="Times New Roman"/>
          <w:color w:val="B1B1B1"/>
          <w:sz w:val="21"/>
        </w:rPr>
        <w:t>.</w:t>
      </w:r>
      <w:r>
        <w:rPr>
          <w:rFonts w:ascii="Times New Roman" w:hAnsi="Times New Roman"/>
          <w:color w:val="B1B1B1"/>
          <w:spacing w:val="-11"/>
          <w:sz w:val="21"/>
        </w:rPr>
        <w:t> </w:t>
      </w:r>
      <w:r>
        <w:rPr>
          <w:color w:val="727272"/>
          <w:sz w:val="20"/>
        </w:rPr>
        <w:t>6.</w:t>
      </w:r>
      <w:r>
        <w:rPr>
          <w:color w:val="727272"/>
          <w:spacing w:val="-26"/>
          <w:sz w:val="20"/>
        </w:rPr>
        <w:t> </w:t>
      </w:r>
      <w:r>
        <w:rPr>
          <w:color w:val="605E60"/>
          <w:sz w:val="20"/>
        </w:rPr>
        <w:t>2024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0" w:right="1033" w:firstLine="0"/>
        <w:jc w:val="right"/>
        <w:rPr>
          <w:i/>
          <w:sz w:val="4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30.787292pt;margin-top:-25.717798pt;width:15.1pt;height:59.4pt;mso-position-horizontal-relative:page;mso-position-vertical-relative:paragraph;z-index:-252338176" type="#_x0000_t202" filled="false" stroked="false">
            <v:textbox inset="0,0,0,0">
              <w:txbxContent>
                <w:p>
                  <w:pPr>
                    <w:spacing w:line="1187" w:lineRule="exact" w:before="0"/>
                    <w:ind w:left="0" w:right="0" w:firstLine="0"/>
                    <w:jc w:val="left"/>
                    <w:rPr>
                      <w:rFonts w:ascii="Times New Roman"/>
                      <w:sz w:val="107"/>
                    </w:rPr>
                  </w:pPr>
                  <w:r>
                    <w:rPr>
                      <w:rFonts w:ascii="Times New Roman"/>
                      <w:color w:val="A8A3D6"/>
                      <w:w w:val="101"/>
                      <w:sz w:val="107"/>
                    </w:rPr>
                    <w:t>/</w:t>
                  </w:r>
                </w:p>
              </w:txbxContent>
            </v:textbox>
            <w10:wrap type="none"/>
          </v:shape>
        </w:pict>
      </w:r>
      <w:r>
        <w:rPr>
          <w:i/>
          <w:color w:val="A8A3D6"/>
          <w:w w:val="101"/>
          <w:sz w:val="47"/>
        </w:rPr>
        <w:t>/</w:t>
      </w:r>
    </w:p>
    <w:p>
      <w:pPr>
        <w:pStyle w:val="BodyText"/>
        <w:spacing w:before="3"/>
        <w:rPr>
          <w:i/>
          <w:sz w:val="50"/>
        </w:rPr>
      </w:pPr>
    </w:p>
    <w:p>
      <w:pPr>
        <w:pStyle w:val="Heading2"/>
        <w:tabs>
          <w:tab w:pos="481" w:val="left" w:leader="none"/>
        </w:tabs>
        <w:ind w:left="0" w:right="820"/>
        <w:jc w:val="right"/>
      </w:pPr>
      <w:r>
        <w:rPr>
          <w:color w:val="838383"/>
        </w:rPr>
        <w:t>,</w:t>
      </w:r>
      <w:r>
        <w:rPr>
          <w:color w:val="838383"/>
          <w:spacing w:val="-14"/>
        </w:rPr>
        <w:t> </w:t>
      </w:r>
      <w:r>
        <w:rPr>
          <w:color w:val="838383"/>
        </w:rPr>
        <w:t>j(</w:t>
        <w:tab/>
      </w:r>
      <w:r>
        <w:rPr>
          <w:color w:val="838383"/>
          <w:spacing w:val="-1"/>
        </w:rPr>
        <w:t>alel</w:t>
      </w:r>
    </w:p>
    <w:p>
      <w:pPr>
        <w:tabs>
          <w:tab w:pos="1344" w:val="left" w:leader="none"/>
        </w:tabs>
        <w:spacing w:before="172"/>
        <w:ind w:left="694" w:right="0" w:firstLine="0"/>
        <w:jc w:val="left"/>
        <w:rPr>
          <w:sz w:val="20"/>
        </w:rPr>
      </w:pPr>
      <w:r>
        <w:rPr>
          <w:color w:val="978CD1"/>
          <w:w w:val="120"/>
          <w:sz w:val="20"/>
        </w:rPr>
        <w:t>/</w:t>
        <w:tab/>
      </w:r>
      <w:r>
        <w:rPr>
          <w:color w:val="727272"/>
          <w:w w:val="120"/>
          <w:sz w:val="20"/>
        </w:rPr>
        <w:t>:</w:t>
      </w:r>
      <w:r>
        <w:rPr>
          <w:color w:val="727272"/>
          <w:spacing w:val="1"/>
          <w:w w:val="120"/>
          <w:sz w:val="20"/>
        </w:rPr>
        <w:t> </w:t>
      </w:r>
      <w:r>
        <w:rPr>
          <w:color w:val="727272"/>
          <w:w w:val="120"/>
          <w:sz w:val="20"/>
        </w:rPr>
        <w:t>:ávajícf</w:t>
      </w:r>
    </w:p>
    <w:p>
      <w:pPr>
        <w:pStyle w:val="BodyText"/>
        <w:rPr>
          <w:sz w:val="22"/>
        </w:rPr>
      </w:pPr>
    </w:p>
    <w:p>
      <w:pPr>
        <w:spacing w:line="298" w:lineRule="exact" w:before="182"/>
        <w:ind w:left="797" w:right="61" w:firstLine="0"/>
        <w:jc w:val="center"/>
        <w:rPr>
          <w:b/>
          <w:sz w:val="26"/>
        </w:rPr>
      </w:pPr>
      <w:r>
        <w:rPr>
          <w:b/>
          <w:color w:val="727272"/>
          <w:w w:val="105"/>
          <w:sz w:val="26"/>
        </w:rPr>
        <w:t>KEŘKA </w:t>
      </w:r>
      <w:r>
        <w:rPr>
          <w:b/>
          <w:color w:val="605E60"/>
          <w:w w:val="105"/>
          <w:sz w:val="26"/>
        </w:rPr>
        <w:t>s.r.o.</w:t>
      </w:r>
    </w:p>
    <w:p>
      <w:pPr>
        <w:spacing w:line="216" w:lineRule="exact" w:before="0"/>
        <w:ind w:left="797" w:right="76" w:firstLine="0"/>
        <w:jc w:val="center"/>
        <w:rPr>
          <w:sz w:val="20"/>
        </w:rPr>
      </w:pPr>
      <w:r>
        <w:rPr>
          <w:color w:val="979799"/>
          <w:w w:val="95"/>
          <w:sz w:val="20"/>
        </w:rPr>
        <w:t>Fáblovka </w:t>
      </w:r>
      <w:r>
        <w:rPr>
          <w:color w:val="838383"/>
          <w:w w:val="95"/>
          <w:sz w:val="20"/>
        </w:rPr>
        <w:t>518</w:t>
      </w:r>
    </w:p>
    <w:p>
      <w:pPr>
        <w:spacing w:line="237" w:lineRule="exact" w:before="0"/>
        <w:ind w:left="797" w:right="107" w:firstLine="0"/>
        <w:jc w:val="center"/>
        <w:rPr>
          <w:sz w:val="20"/>
        </w:rPr>
      </w:pPr>
      <w:r>
        <w:rPr>
          <w:rFonts w:ascii="Times New Roman" w:hAnsi="Times New Roman"/>
          <w:color w:val="838383"/>
          <w:w w:val="94"/>
          <w:sz w:val="22"/>
        </w:rPr>
        <w:t>53</w:t>
      </w:r>
      <w:r>
        <w:rPr>
          <w:rFonts w:ascii="Times New Roman" w:hAnsi="Times New Roman"/>
          <w:color w:val="838383"/>
          <w:spacing w:val="6"/>
          <w:w w:val="94"/>
          <w:sz w:val="22"/>
        </w:rPr>
        <w:t>3</w:t>
      </w:r>
      <w:r>
        <w:rPr>
          <w:rFonts w:ascii="Times New Roman" w:hAnsi="Times New Roman"/>
          <w:color w:val="979799"/>
          <w:w w:val="99"/>
          <w:sz w:val="22"/>
        </w:rPr>
        <w:t>5</w:t>
      </w:r>
      <w:r>
        <w:rPr>
          <w:rFonts w:ascii="Times New Roman" w:hAnsi="Times New Roman"/>
          <w:color w:val="979799"/>
          <w:spacing w:val="17"/>
          <w:w w:val="99"/>
          <w:sz w:val="22"/>
        </w:rPr>
        <w:t>2</w:t>
      </w:r>
      <w:r>
        <w:rPr>
          <w:color w:val="727272"/>
          <w:spacing w:val="-1"/>
          <w:w w:val="103"/>
          <w:sz w:val="20"/>
        </w:rPr>
        <w:t>Pardu</w:t>
      </w:r>
      <w:r>
        <w:rPr>
          <w:color w:val="727272"/>
          <w:spacing w:val="-90"/>
          <w:w w:val="103"/>
          <w:sz w:val="20"/>
        </w:rPr>
        <w:t>b</w:t>
      </w:r>
      <w:r>
        <w:rPr>
          <w:color w:val="979799"/>
          <w:spacing w:val="-3"/>
          <w:w w:val="92"/>
          <w:sz w:val="20"/>
        </w:rPr>
        <w:t>c</w:t>
      </w:r>
      <w:r>
        <w:rPr>
          <w:color w:val="727272"/>
          <w:spacing w:val="-44"/>
          <w:w w:val="103"/>
          <w:sz w:val="20"/>
        </w:rPr>
        <w:t>i</w:t>
      </w:r>
      <w:r>
        <w:rPr>
          <w:color w:val="979799"/>
          <w:spacing w:val="16"/>
          <w:w w:val="92"/>
          <w:sz w:val="20"/>
        </w:rPr>
        <w:t>e</w:t>
      </w:r>
      <w:r>
        <w:rPr>
          <w:color w:val="727272"/>
          <w:w w:val="92"/>
          <w:sz w:val="20"/>
        </w:rPr>
        <w:t>.</w:t>
      </w:r>
      <w:r>
        <w:rPr>
          <w:color w:val="727272"/>
          <w:spacing w:val="-2"/>
          <w:sz w:val="20"/>
        </w:rPr>
        <w:t> </w:t>
      </w:r>
      <w:r>
        <w:rPr>
          <w:color w:val="838383"/>
          <w:spacing w:val="-1"/>
          <w:w w:val="88"/>
          <w:sz w:val="20"/>
        </w:rPr>
        <w:t>Star</w:t>
      </w:r>
      <w:r>
        <w:rPr>
          <w:color w:val="838383"/>
          <w:spacing w:val="14"/>
          <w:w w:val="88"/>
          <w:sz w:val="20"/>
        </w:rPr>
        <w:t>é</w:t>
      </w:r>
      <w:r>
        <w:rPr>
          <w:color w:val="727272"/>
          <w:spacing w:val="-1"/>
          <w:w w:val="85"/>
          <w:sz w:val="20"/>
        </w:rPr>
        <w:t>Hradiště</w:t>
      </w:r>
    </w:p>
    <w:p>
      <w:pPr>
        <w:pStyle w:val="BodyText"/>
        <w:spacing w:line="216" w:lineRule="exact"/>
        <w:ind w:left="797" w:right="107"/>
        <w:jc w:val="center"/>
      </w:pPr>
      <w:r>
        <w:rPr>
          <w:b/>
          <w:color w:val="727272"/>
          <w:spacing w:val="-18"/>
        </w:rPr>
        <w:t>DIČ</w:t>
      </w:r>
      <w:r>
        <w:rPr>
          <w:b/>
          <w:color w:val="979799"/>
          <w:spacing w:val="-18"/>
        </w:rPr>
        <w:t>; </w:t>
      </w:r>
      <w:r>
        <w:rPr>
          <w:color w:val="838383"/>
          <w:spacing w:val="-12"/>
        </w:rPr>
        <w:t>CZ6479</w:t>
      </w:r>
      <w:r>
        <w:rPr>
          <w:color w:val="605E60"/>
          <w:spacing w:val="-12"/>
        </w:rPr>
        <w:t>1</w:t>
      </w:r>
      <w:r>
        <w:rPr>
          <w:color w:val="838383"/>
          <w:spacing w:val="-12"/>
        </w:rPr>
        <w:t>033 </w:t>
      </w:r>
      <w:r>
        <w:rPr>
          <w:color w:val="838383"/>
          <w:spacing w:val="-9"/>
        </w:rPr>
        <w:t>Tel.</w:t>
      </w:r>
      <w:r>
        <w:rPr>
          <w:color w:val="B1B1B1"/>
          <w:spacing w:val="-9"/>
        </w:rPr>
        <w:t>: </w:t>
      </w:r>
      <w:r>
        <w:rPr>
          <w:color w:val="727272"/>
        </w:rPr>
        <w:t>466 644 </w:t>
      </w:r>
      <w:r>
        <w:rPr>
          <w:color w:val="838383"/>
        </w:rPr>
        <w:t>621</w:t>
      </w:r>
    </w:p>
    <w:p>
      <w:pPr>
        <w:spacing w:after="0" w:line="216" w:lineRule="exact"/>
        <w:jc w:val="center"/>
        <w:sectPr>
          <w:type w:val="continuous"/>
          <w:pgSz w:w="11900" w:h="16840"/>
          <w:pgMar w:top="1460" w:bottom="0" w:left="1140" w:right="1280"/>
          <w:cols w:num="2" w:equalWidth="0">
            <w:col w:w="4128" w:space="1610"/>
            <w:col w:w="374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</w:p>
    <w:p>
      <w:pPr>
        <w:spacing w:before="94"/>
        <w:ind w:left="199" w:right="0" w:firstLine="0"/>
        <w:jc w:val="left"/>
        <w:rPr>
          <w:i/>
          <w:sz w:val="19"/>
        </w:rPr>
      </w:pPr>
      <w:r>
        <w:rPr>
          <w:i/>
          <w:w w:val="105"/>
          <w:sz w:val="19"/>
        </w:rPr>
        <w:t>Příloha č. 1 </w:t>
      </w:r>
      <w:r>
        <w:rPr>
          <w:w w:val="105"/>
          <w:sz w:val="19"/>
        </w:rPr>
        <w:t>- </w:t>
      </w:r>
      <w:r>
        <w:rPr>
          <w:i/>
          <w:w w:val="105"/>
          <w:sz w:val="19"/>
        </w:rPr>
        <w:t>Specifikace nabízeného zboží</w:t>
      </w:r>
    </w:p>
    <w:p>
      <w:pPr>
        <w:pStyle w:val="BodyText"/>
        <w:rPr>
          <w:i/>
          <w:sz w:val="20"/>
        </w:rPr>
      </w:pPr>
    </w:p>
    <w:p>
      <w:pPr>
        <w:pStyle w:val="Heading1"/>
        <w:spacing w:before="169"/>
        <w:ind w:right="357"/>
      </w:pPr>
      <w:r>
        <w:rPr/>
        <w:t>Technická specifikace</w:t>
      </w:r>
    </w:p>
    <w:p>
      <w:pPr>
        <w:pStyle w:val="BodyText"/>
        <w:spacing w:before="243"/>
        <w:ind w:left="341" w:right="750"/>
        <w:jc w:val="center"/>
      </w:pPr>
      <w:r>
        <w:rPr>
          <w:w w:val="105"/>
        </w:rPr>
        <w:t>Předmět plnění této veřejné zakázky je dodání</w:t>
      </w:r>
    </w:p>
    <w:p>
      <w:pPr>
        <w:pStyle w:val="BodyText"/>
        <w:spacing w:before="9"/>
      </w:pPr>
    </w:p>
    <w:p>
      <w:pPr>
        <w:pStyle w:val="Heading1"/>
        <w:ind w:right="353"/>
      </w:pPr>
      <w:r>
        <w:rPr>
          <w:rFonts w:ascii="Times New Roman" w:hAnsi="Times New Roman"/>
          <w:sz w:val="29"/>
        </w:rPr>
        <w:t>„ </w:t>
      </w:r>
      <w:r>
        <w:rPr/>
        <w:t>Žací traktor s příslušenstvím pro provoz na pozemních komunikacích</w:t>
      </w:r>
    </w:p>
    <w:p>
      <w:pPr>
        <w:spacing w:before="98"/>
        <w:ind w:left="341" w:right="345" w:firstLine="0"/>
        <w:jc w:val="center"/>
        <w:rPr>
          <w:sz w:val="28"/>
        </w:rPr>
      </w:pPr>
      <w:r>
        <w:rPr>
          <w:sz w:val="28"/>
        </w:rPr>
        <w:t>- pro Technické služby Holice,,</w:t>
      </w:r>
    </w:p>
    <w:p>
      <w:pPr>
        <w:pStyle w:val="BodyText"/>
        <w:spacing w:line="316" w:lineRule="auto" w:before="234"/>
        <w:ind w:left="191" w:right="290" w:firstLine="2"/>
      </w:pPr>
      <w:r>
        <w:rPr>
          <w:w w:val="105"/>
        </w:rPr>
        <w:t>Zadavatel stanovil technické podmínky dle§ 46 odst. 5 formou požadavků na výkon a funkci komunálního vozidla. Uvedené technické požadavky pro plnění veřejné zakázky jsou uvedeny jako minimální, zadavatel umožňuje použití </w:t>
      </w:r>
      <w:r>
        <w:rPr>
          <w:rFonts w:ascii="Times New Roman" w:hAnsi="Times New Roman"/>
          <w:w w:val="105"/>
          <w:sz w:val="16"/>
        </w:rPr>
        <w:t>i </w:t>
      </w:r>
      <w:r>
        <w:rPr>
          <w:w w:val="105"/>
        </w:rPr>
        <w:t>kvalitativně a technicky obdobného řešení při zachování a naplnění požadovaného. V případě že zadavatel dojde k názoru, že jiné kvalitativně a technicky odborného navrhovaného řešení nesplňuje jeho očekávání, bude taková nabídka vyřazena</w:t>
      </w:r>
    </w:p>
    <w:p>
      <w:pPr>
        <w:pStyle w:val="BodyText"/>
        <w:spacing w:before="1"/>
        <w:ind w:left="194"/>
      </w:pPr>
      <w:r>
        <w:rPr/>
        <w:t>z hodnocení.</w:t>
      </w:r>
    </w:p>
    <w:p>
      <w:pPr>
        <w:pStyle w:val="BodyText"/>
        <w:spacing w:before="5"/>
      </w:pPr>
    </w:p>
    <w:p>
      <w:pPr>
        <w:pStyle w:val="BodyText"/>
        <w:spacing w:line="307" w:lineRule="auto"/>
        <w:ind w:left="194" w:right="290" w:hanging="2"/>
      </w:pPr>
      <w:r>
        <w:rPr/>
        <w:t>Dále  uvedené  parametry  jsou výčtem minimálních  povinných  požadavků  zadavatele.   Bude-li  některý z požadavků doplněn „NE", bude taková nabídka vyřazena z dalšího posuzování a uchazeč vyloučen ze zadávacího</w:t>
      </w:r>
      <w:r>
        <w:rPr>
          <w:spacing w:val="15"/>
        </w:rPr>
        <w:t> </w:t>
      </w:r>
      <w:r>
        <w:rPr/>
        <w:t>řízení.</w:t>
      </w:r>
    </w:p>
    <w:p>
      <w:pPr>
        <w:spacing w:after="0" w:line="307" w:lineRule="auto"/>
        <w:sectPr>
          <w:pgSz w:w="11900" w:h="16840"/>
          <w:pgMar w:top="1600" w:bottom="280" w:left="114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spacing w:before="93"/>
        <w:ind w:left="426" w:right="0" w:firstLine="0"/>
        <w:jc w:val="left"/>
        <w:rPr>
          <w:rFonts w:ascii="Times New Roman"/>
          <w:sz w:val="18"/>
        </w:rPr>
      </w:pPr>
      <w:r>
        <w:rPr/>
        <w:pict>
          <v:shape style="position:absolute;margin-left:62.339584pt;margin-top:-165.589310pt;width:459.05pt;height:652.8pt;mso-position-horizontal-relative:page;mso-position-vertical-relative:paragraph;z-index:2516643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7"/>
                    <w:gridCol w:w="7702"/>
                    <w:gridCol w:w="1107"/>
                  </w:tblGrid>
                  <w:tr>
                    <w:trPr>
                      <w:trHeight w:val="1691" w:hRule="atLeast"/>
                    </w:trPr>
                    <w:tc>
                      <w:tcPr>
                        <w:tcW w:w="8029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9"/>
                          <w:ind w:left="431" w:right="21"/>
                          <w:jc w:val="center"/>
                          <w:rPr>
                            <w:rFonts w:ascii="Times New Roman"/>
                            <w:b/>
                            <w:sz w:val="23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505050"/>
                            <w:w w:val="105"/>
                            <w:sz w:val="23"/>
                          </w:rPr>
                          <w:t>T</w:t>
                        </w:r>
                        <w:r>
                          <w:rPr>
                            <w:rFonts w:ascii="Times New Roman"/>
                            <w:b/>
                            <w:color w:val="6E6E6E"/>
                            <w:w w:val="105"/>
                            <w:sz w:val="23"/>
                          </w:rPr>
                          <w:t>A</w:t>
                        </w:r>
                        <w:r>
                          <w:rPr>
                            <w:rFonts w:ascii="Times New Roman"/>
                            <w:b/>
                            <w:color w:val="505050"/>
                            <w:w w:val="105"/>
                            <w:sz w:val="23"/>
                          </w:rPr>
                          <w:t>B</w:t>
                        </w:r>
                        <w:r>
                          <w:rPr>
                            <w:rFonts w:ascii="Times New Roman"/>
                            <w:b/>
                            <w:color w:val="6E6E6E"/>
                            <w:w w:val="105"/>
                            <w:sz w:val="23"/>
                          </w:rPr>
                          <w:t>U</w:t>
                        </w:r>
                        <w:r>
                          <w:rPr>
                            <w:rFonts w:ascii="Times New Roman"/>
                            <w:b/>
                            <w:color w:val="505050"/>
                            <w:w w:val="105"/>
                            <w:sz w:val="23"/>
                          </w:rPr>
                          <w:t>L</w:t>
                        </w:r>
                        <w:r>
                          <w:rPr>
                            <w:rFonts w:ascii="Times New Roman"/>
                            <w:b/>
                            <w:color w:val="6E6E6E"/>
                            <w:w w:val="105"/>
                            <w:sz w:val="23"/>
                          </w:rPr>
                          <w:t>K</w:t>
                        </w:r>
                        <w:r>
                          <w:rPr>
                            <w:rFonts w:ascii="Times New Roman"/>
                            <w:b/>
                            <w:color w:val="505050"/>
                            <w:w w:val="105"/>
                            <w:sz w:val="23"/>
                          </w:rPr>
                          <w:t>A</w:t>
                        </w:r>
                      </w:p>
                      <w:p>
                        <w:pPr>
                          <w:pStyle w:val="TableParagraph"/>
                          <w:spacing w:before="43"/>
                          <w:ind w:left="409" w:right="21"/>
                          <w:jc w:val="center"/>
                          <w:rPr>
                            <w:rFonts w:ascii="Times New Roman" w:hAnsi="Times New Roman"/>
                            <w:b/>
                            <w:sz w:val="23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505050"/>
                            <w:w w:val="105"/>
                            <w:sz w:val="23"/>
                          </w:rPr>
                          <w:t>S PLN </w:t>
                        </w:r>
                        <w:r>
                          <w:rPr>
                            <w:rFonts w:ascii="Times New Roman" w:hAnsi="Times New Roman"/>
                            <w:b/>
                            <w:color w:val="6E6E6E"/>
                            <w:w w:val="105"/>
                            <w:sz w:val="23"/>
                          </w:rPr>
                          <w:t>ĚN</w:t>
                        </w:r>
                        <w:r>
                          <w:rPr>
                            <w:rFonts w:ascii="Times New Roman" w:hAnsi="Times New Roman"/>
                            <w:b/>
                            <w:color w:val="3D3D3D"/>
                            <w:w w:val="105"/>
                            <w:sz w:val="23"/>
                          </w:rPr>
                          <w:t>Í </w:t>
                        </w:r>
                        <w:r>
                          <w:rPr>
                            <w:rFonts w:ascii="Times New Roman" w:hAnsi="Times New Roman"/>
                            <w:b/>
                            <w:color w:val="505050"/>
                            <w:w w:val="105"/>
                            <w:sz w:val="23"/>
                          </w:rPr>
                          <w:t>TE</w:t>
                        </w:r>
                        <w:r>
                          <w:rPr>
                            <w:rFonts w:ascii="Times New Roman" w:hAnsi="Times New Roman"/>
                            <w:b/>
                            <w:color w:val="6E6E6E"/>
                            <w:w w:val="105"/>
                            <w:sz w:val="23"/>
                          </w:rPr>
                          <w:t>C</w:t>
                        </w:r>
                        <w:r>
                          <w:rPr>
                            <w:rFonts w:ascii="Times New Roman" w:hAnsi="Times New Roman"/>
                            <w:b/>
                            <w:color w:val="3D3D3D"/>
                            <w:w w:val="105"/>
                            <w:sz w:val="23"/>
                          </w:rPr>
                          <w:t>H</w:t>
                        </w:r>
                        <w:r>
                          <w:rPr>
                            <w:rFonts w:ascii="Times New Roman" w:hAnsi="Times New Roman"/>
                            <w:b/>
                            <w:color w:val="6E6E6E"/>
                            <w:w w:val="105"/>
                            <w:sz w:val="23"/>
                          </w:rPr>
                          <w:t>N</w:t>
                        </w:r>
                        <w:r>
                          <w:rPr>
                            <w:rFonts w:ascii="Times New Roman" w:hAnsi="Times New Roman"/>
                            <w:b/>
                            <w:color w:val="3D3D3D"/>
                            <w:w w:val="105"/>
                            <w:sz w:val="23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b/>
                            <w:color w:val="6E6E6E"/>
                            <w:w w:val="105"/>
                            <w:sz w:val="23"/>
                          </w:rPr>
                          <w:t>C</w:t>
                        </w:r>
                        <w:r>
                          <w:rPr>
                            <w:rFonts w:ascii="Times New Roman" w:hAnsi="Times New Roman"/>
                            <w:b/>
                            <w:color w:val="505050"/>
                            <w:w w:val="105"/>
                            <w:sz w:val="23"/>
                          </w:rPr>
                          <w:t>KÝ </w:t>
                        </w:r>
                        <w:r>
                          <w:rPr>
                            <w:rFonts w:ascii="Times New Roman" w:hAnsi="Times New Roman"/>
                            <w:b/>
                            <w:color w:val="6E6E6E"/>
                            <w:w w:val="105"/>
                            <w:sz w:val="23"/>
                          </w:rPr>
                          <w:t>C</w:t>
                        </w:r>
                        <w:r>
                          <w:rPr>
                            <w:rFonts w:ascii="Times New Roman" w:hAnsi="Times New Roman"/>
                            <w:b/>
                            <w:color w:val="505050"/>
                            <w:w w:val="105"/>
                            <w:sz w:val="23"/>
                          </w:rPr>
                          <w:t>H PODMÍNEK</w:t>
                        </w: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i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56"/>
                          <w:ind w:left="434" w:right="2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6E6E6E"/>
                            <w:w w:val="105"/>
                            <w:sz w:val="18"/>
                          </w:rPr>
                          <w:t>Účastník</w:t>
                        </w:r>
                        <w:r>
                          <w:rPr>
                            <w:color w:val="6E6E6E"/>
                            <w:spacing w:val="-23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808080"/>
                            <w:w w:val="105"/>
                            <w:sz w:val="18"/>
                          </w:rPr>
                          <w:t>potvrdí</w:t>
                        </w:r>
                        <w:r>
                          <w:rPr>
                            <w:color w:val="808080"/>
                            <w:spacing w:val="-9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6E6E6E"/>
                            <w:w w:val="105"/>
                            <w:sz w:val="18"/>
                          </w:rPr>
                          <w:t>symbolem</w:t>
                        </w:r>
                        <w:r>
                          <w:rPr>
                            <w:color w:val="6E6E6E"/>
                            <w:spacing w:val="-9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979797"/>
                            <w:w w:val="105"/>
                            <w:sz w:val="18"/>
                          </w:rPr>
                          <w:t>v</w:t>
                        </w:r>
                        <w:r>
                          <w:rPr>
                            <w:color w:val="979797"/>
                            <w:spacing w:val="-30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808080"/>
                            <w:w w:val="105"/>
                            <w:sz w:val="18"/>
                          </w:rPr>
                          <w:t>pravém</w:t>
                        </w:r>
                        <w:r>
                          <w:rPr>
                            <w:color w:val="808080"/>
                            <w:spacing w:val="-14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808080"/>
                            <w:w w:val="105"/>
                            <w:sz w:val="18"/>
                          </w:rPr>
                          <w:t>sloupečku</w:t>
                        </w:r>
                        <w:r>
                          <w:rPr>
                            <w:color w:val="808080"/>
                            <w:spacing w:val="-19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6E6E6E"/>
                            <w:w w:val="105"/>
                            <w:sz w:val="18"/>
                          </w:rPr>
                          <w:t>tabulky</w:t>
                        </w:r>
                        <w:r>
                          <w:rPr>
                            <w:color w:val="6E6E6E"/>
                            <w:spacing w:val="-24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6E6E6E"/>
                            <w:w w:val="105"/>
                            <w:sz w:val="18"/>
                          </w:rPr>
                          <w:t>a</w:t>
                        </w:r>
                        <w:r>
                          <w:rPr>
                            <w:color w:val="6E6E6E"/>
                            <w:spacing w:val="-5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808080"/>
                            <w:w w:val="105"/>
                            <w:sz w:val="18"/>
                          </w:rPr>
                          <w:t>vkaždém</w:t>
                        </w:r>
                        <w:r>
                          <w:rPr>
                            <w:color w:val="808080"/>
                            <w:spacing w:val="-29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808080"/>
                            <w:w w:val="105"/>
                            <w:sz w:val="18"/>
                          </w:rPr>
                          <w:t>Jeho</w:t>
                        </w:r>
                        <w:r>
                          <w:rPr>
                            <w:color w:val="808080"/>
                            <w:spacing w:val="-26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808080"/>
                            <w:w w:val="105"/>
                            <w:sz w:val="18"/>
                          </w:rPr>
                          <w:t>řádku</w:t>
                        </w:r>
                        <w:r>
                          <w:rPr>
                            <w:color w:val="808080"/>
                            <w:spacing w:val="-22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6E6E6E"/>
                            <w:w w:val="105"/>
                            <w:sz w:val="18"/>
                          </w:rPr>
                          <w:t>skutečnost</w:t>
                        </w:r>
                        <w:r>
                          <w:rPr>
                            <w:color w:val="979797"/>
                            <w:w w:val="105"/>
                            <w:sz w:val="18"/>
                          </w:rPr>
                          <w:t>,</w:t>
                        </w:r>
                      </w:p>
                      <w:p>
                        <w:pPr>
                          <w:pStyle w:val="TableParagraph"/>
                          <w:spacing w:before="24"/>
                          <w:ind w:left="425" w:right="2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6E6E6E"/>
                            <w:w w:val="105"/>
                            <w:sz w:val="17"/>
                          </w:rPr>
                          <w:t>že </w:t>
                        </w:r>
                        <w:r>
                          <w:rPr>
                            <w:color w:val="6E6E6E"/>
                            <w:w w:val="105"/>
                            <w:sz w:val="18"/>
                          </w:rPr>
                          <w:t>jeho nabizenézboží danou </w:t>
                        </w:r>
                        <w:r>
                          <w:rPr>
                            <w:color w:val="808080"/>
                            <w:w w:val="105"/>
                            <w:sz w:val="18"/>
                          </w:rPr>
                          <w:t>minimální </w:t>
                        </w:r>
                        <w:r>
                          <w:rPr>
                            <w:color w:val="6E6E6E"/>
                            <w:w w:val="105"/>
                            <w:sz w:val="18"/>
                          </w:rPr>
                          <w:t>technicko</w:t>
                        </w:r>
                        <w:r>
                          <w:rPr>
                            <w:color w:val="979797"/>
                            <w:w w:val="105"/>
                            <w:sz w:val="18"/>
                          </w:rPr>
                          <w:t>u </w:t>
                        </w:r>
                        <w:r>
                          <w:rPr>
                            <w:color w:val="808080"/>
                            <w:w w:val="105"/>
                            <w:sz w:val="18"/>
                          </w:rPr>
                          <w:t>podmínku splněno</w:t>
                        </w:r>
                        <w:r>
                          <w:rPr>
                            <w:color w:val="AFAFAF"/>
                            <w:w w:val="105"/>
                            <w:sz w:val="18"/>
                          </w:rPr>
                          <w:t>.</w:t>
                        </w: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i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i/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462" w:right="2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6E6E6E"/>
                            <w:w w:val="105"/>
                            <w:sz w:val="18"/>
                          </w:rPr>
                          <w:t>žací traktor s př</w:t>
                        </w:r>
                        <w:r>
                          <w:rPr>
                            <w:color w:val="979797"/>
                            <w:w w:val="105"/>
                            <w:sz w:val="18"/>
                          </w:rPr>
                          <w:t>ísl</w:t>
                        </w:r>
                        <w:r>
                          <w:rPr>
                            <w:color w:val="6E6E6E"/>
                            <w:w w:val="105"/>
                            <w:sz w:val="18"/>
                          </w:rPr>
                          <w:t>ušenstvím </w:t>
                        </w:r>
                        <w:r>
                          <w:rPr>
                            <w:color w:val="808080"/>
                            <w:w w:val="105"/>
                            <w:sz w:val="18"/>
                          </w:rPr>
                          <w:t>pro </w:t>
                        </w:r>
                        <w:r>
                          <w:rPr>
                            <w:color w:val="6E6E6E"/>
                            <w:w w:val="105"/>
                            <w:sz w:val="18"/>
                          </w:rPr>
                          <w:t>provoz</w:t>
                        </w:r>
                        <w:r>
                          <w:rPr>
                            <w:color w:val="808080"/>
                            <w:w w:val="105"/>
                            <w:sz w:val="18"/>
                          </w:rPr>
                          <w:t>na pozemních komunikacích -technické podmínky</w:t>
                        </w:r>
                      </w:p>
                    </w:tc>
                    <w:tc>
                      <w:tcPr>
                        <w:tcW w:w="1107" w:type="dxa"/>
                        <w:tcBorders>
                          <w:left w:val="single" w:sz="8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27" w:lineRule="exact" w:before="175"/>
                          <w:ind w:right="58"/>
                          <w:jc w:val="center"/>
                          <w:rPr>
                            <w:rFonts w:ascii="Times New Roman"/>
                            <w:b/>
                            <w:sz w:val="26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505050"/>
                            <w:w w:val="105"/>
                            <w:sz w:val="26"/>
                          </w:rPr>
                          <w:t>T</w:t>
                        </w:r>
                      </w:p>
                      <w:p>
                        <w:pPr>
                          <w:pStyle w:val="TableParagraph"/>
                          <w:spacing w:line="282" w:lineRule="exact"/>
                          <w:ind w:right="30"/>
                          <w:jc w:val="center"/>
                          <w:rPr>
                            <w:b/>
                            <w:sz w:val="35"/>
                          </w:rPr>
                        </w:pPr>
                        <w:r>
                          <w:rPr>
                            <w:b/>
                            <w:color w:val="505050"/>
                            <w:w w:val="107"/>
                            <w:sz w:val="35"/>
                          </w:rPr>
                          <w:t>s</w:t>
                        </w:r>
                      </w:p>
                      <w:p>
                        <w:pPr>
                          <w:pStyle w:val="TableParagraph"/>
                          <w:spacing w:line="239" w:lineRule="exact"/>
                          <w:ind w:right="5"/>
                          <w:jc w:val="center"/>
                          <w:rPr>
                            <w:rFonts w:ascii="Times New Roman"/>
                            <w:b/>
                            <w:sz w:val="25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505050"/>
                            <w:w w:val="107"/>
                            <w:sz w:val="25"/>
                          </w:rPr>
                          <w:t>H</w:t>
                        </w:r>
                      </w:p>
                    </w:tc>
                  </w:tr>
                  <w:tr>
                    <w:trPr>
                      <w:trHeight w:val="874" w:hRule="atLeast"/>
                    </w:trPr>
                    <w:tc>
                      <w:tcPr>
                        <w:tcW w:w="8029" w:type="dxa"/>
                        <w:gridSpan w:val="2"/>
                        <w:vMerge/>
                        <w:tcBorders>
                          <w:top w:val="nil"/>
                          <w:left w:val="single" w:sz="12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07" w:type="dxa"/>
                        <w:tcBorders>
                          <w:top w:val="single" w:sz="12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i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rFonts w:ascii="Times New Roman"/>
                            <w:i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253"/>
                          <w:rPr>
                            <w:rFonts w:ascii="Times New Roman" w:hAnsi="Times New Roman"/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color w:val="6E6E6E"/>
                            <w:w w:val="105"/>
                            <w:sz w:val="14"/>
                          </w:rPr>
                          <w:t>P</w:t>
                        </w:r>
                        <w:r>
                          <w:rPr>
                            <w:rFonts w:ascii="Times New Roman" w:hAnsi="Times New Roman"/>
                            <w:color w:val="979797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Times New Roman" w:hAnsi="Times New Roman"/>
                            <w:color w:val="6E6E6E"/>
                            <w:w w:val="105"/>
                            <w:sz w:val="14"/>
                          </w:rPr>
                          <w:t>l\ll'Zl!llÍ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8029" w:type="dxa"/>
                        <w:gridSpan w:val="2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233"/>
                          <w:rPr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6E6E6E"/>
                            <w:sz w:val="18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color w:val="979797"/>
                            <w:sz w:val="18"/>
                          </w:rPr>
                          <w:t>. </w:t>
                        </w:r>
                        <w:r>
                          <w:rPr>
                            <w:color w:val="6E6E6E"/>
                            <w:sz w:val="18"/>
                          </w:rPr>
                          <w:t>motor </w:t>
                        </w:r>
                        <w:r>
                          <w:rPr>
                            <w:color w:val="979797"/>
                            <w:sz w:val="18"/>
                          </w:rPr>
                          <w:t>, </w:t>
                        </w:r>
                        <w:r>
                          <w:rPr>
                            <w:color w:val="808080"/>
                            <w:sz w:val="18"/>
                          </w:rPr>
                          <w:t>šasi</w:t>
                        </w:r>
                        <w:r>
                          <w:rPr>
                            <w:color w:val="6E6E6E"/>
                            <w:sz w:val="18"/>
                          </w:rPr>
                          <w:t>a </w:t>
                        </w:r>
                        <w:r>
                          <w:rPr>
                            <w:color w:val="808080"/>
                            <w:sz w:val="18"/>
                          </w:rPr>
                          <w:t>pracovní </w:t>
                        </w:r>
                        <w:r>
                          <w:rPr>
                            <w:color w:val="6E6E6E"/>
                            <w:sz w:val="18"/>
                          </w:rPr>
                          <w:t>nástavec dodán</w:t>
                        </w:r>
                        <w:r>
                          <w:rPr>
                            <w:color w:val="808080"/>
                            <w:sz w:val="18"/>
                          </w:rPr>
                          <w:t>od stejného výrobce</w:t>
                        </w:r>
                      </w:p>
                    </w:tc>
                    <w:tc>
                      <w:tcPr>
                        <w:tcW w:w="1107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88" w:lineRule="exact" w:before="52"/>
                          <w:ind w:left="119"/>
                          <w:rPr>
                            <w:rFonts w:ascii="Times New Roman"/>
                            <w:b/>
                            <w:i/>
                            <w:sz w:val="32"/>
                          </w:rPr>
                        </w:pPr>
                        <w:r>
                          <w:rPr>
                            <w:rFonts w:ascii="Times New Roman"/>
                            <w:b/>
                            <w:i/>
                            <w:color w:val="4F448E"/>
                            <w:w w:val="95"/>
                            <w:sz w:val="32"/>
                          </w:rPr>
                          <w:t>A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7067A5"/>
                            <w:w w:val="95"/>
                            <w:sz w:val="32"/>
                          </w:rPr>
                          <w:t>k .:;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327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right="3"/>
                          <w:jc w:val="right"/>
                          <w:rPr>
                            <w:rFonts w:ascii="Times New Roman"/>
                            <w:sz w:val="17"/>
                          </w:rPr>
                        </w:pPr>
                        <w:r>
                          <w:rPr>
                            <w:rFonts w:ascii="Times New Roman"/>
                            <w:color w:val="808080"/>
                            <w:w w:val="65"/>
                            <w:sz w:val="17"/>
                          </w:rPr>
                          <w:t>2.</w:t>
                        </w:r>
                      </w:p>
                    </w:tc>
                    <w:tc>
                      <w:tcPr>
                        <w:tcW w:w="7702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103"/>
                          <w:rPr>
                            <w:sz w:val="18"/>
                          </w:rPr>
                        </w:pPr>
                        <w:r>
                          <w:rPr>
                            <w:color w:val="808080"/>
                            <w:w w:val="110"/>
                            <w:sz w:val="18"/>
                          </w:rPr>
                          <w:t>motordiesel 3-váícc, minvykon </w:t>
                        </w:r>
                        <w:r>
                          <w:rPr>
                            <w:color w:val="979797"/>
                            <w:w w:val="110"/>
                            <w:sz w:val="18"/>
                          </w:rPr>
                          <w:t>(ECE </w:t>
                        </w:r>
                        <w:r>
                          <w:rPr>
                            <w:color w:val="6E6E6E"/>
                            <w:w w:val="110"/>
                            <w:sz w:val="18"/>
                          </w:rPr>
                          <w:t>R120</w:t>
                        </w:r>
                        <w:r>
                          <w:rPr>
                            <w:color w:val="979797"/>
                            <w:w w:val="110"/>
                            <w:sz w:val="18"/>
                          </w:rPr>
                          <w:t>) při 2500 ot./ m in </w:t>
                        </w:r>
                        <w:r>
                          <w:rPr>
                            <w:color w:val="AFAFAF"/>
                            <w:w w:val="110"/>
                            <w:sz w:val="18"/>
                          </w:rPr>
                          <w:t>· </w:t>
                        </w:r>
                        <w:r>
                          <w:rPr>
                            <w:color w:val="6E6E6E"/>
                            <w:w w:val="110"/>
                            <w:sz w:val="18"/>
                          </w:rPr>
                          <w:t>16</w:t>
                        </w:r>
                        <w:r>
                          <w:rPr>
                            <w:color w:val="979797"/>
                            <w:w w:val="110"/>
                            <w:sz w:val="18"/>
                          </w:rPr>
                          <w:t>.3kW</w:t>
                        </w:r>
                      </w:p>
                    </w:tc>
                    <w:tc>
                      <w:tcPr>
                        <w:tcW w:w="1107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58" w:lineRule="exact" w:before="82"/>
                          <w:ind w:left="132"/>
                          <w:rPr>
                            <w:i/>
                            <w:sz w:val="25"/>
                          </w:rPr>
                        </w:pPr>
                        <w:r>
                          <w:rPr>
                            <w:i/>
                            <w:color w:val="7067A5"/>
                            <w:w w:val="105"/>
                            <w:sz w:val="25"/>
                          </w:rPr>
                          <w:t>li- i,</w:t>
                        </w:r>
                        <w:r>
                          <w:rPr>
                            <w:i/>
                            <w:color w:val="8A83BA"/>
                            <w:w w:val="105"/>
                            <w:sz w:val="25"/>
                          </w:rPr>
                          <w:t>.;)</w:t>
                        </w:r>
                      </w:p>
                    </w:tc>
                  </w:tr>
                  <w:tr>
                    <w:trPr>
                      <w:trHeight w:val="374" w:hRule="atLeast"/>
                    </w:trPr>
                    <w:tc>
                      <w:tcPr>
                        <w:tcW w:w="327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8"/>
                          <w:ind w:right="-15"/>
                          <w:jc w:val="righ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color w:val="979797"/>
                            <w:w w:val="108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7702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102"/>
                          <w:rPr>
                            <w:sz w:val="18"/>
                          </w:rPr>
                        </w:pPr>
                        <w:r>
                          <w:rPr>
                            <w:color w:val="6E6E6E"/>
                            <w:w w:val="110"/>
                            <w:sz w:val="18"/>
                          </w:rPr>
                          <w:t>zdvihový </w:t>
                        </w:r>
                        <w:r>
                          <w:rPr>
                            <w:color w:val="808080"/>
                            <w:w w:val="110"/>
                            <w:sz w:val="18"/>
                          </w:rPr>
                          <w:t>objem </w:t>
                        </w:r>
                        <w:r>
                          <w:rPr>
                            <w:color w:val="6E6E6E"/>
                            <w:w w:val="110"/>
                            <w:sz w:val="18"/>
                          </w:rPr>
                          <w:t>mot </w:t>
                        </w:r>
                        <w:r>
                          <w:rPr>
                            <w:color w:val="808080"/>
                            <w:w w:val="110"/>
                            <w:sz w:val="18"/>
                          </w:rPr>
                          <w:t>orn </w:t>
                        </w:r>
                        <w:r>
                          <w:rPr>
                            <w:color w:val="6E6E6E"/>
                            <w:w w:val="110"/>
                            <w:sz w:val="18"/>
                          </w:rPr>
                          <w:t>m</w:t>
                        </w:r>
                        <w:r>
                          <w:rPr>
                            <w:color w:val="979797"/>
                            <w:w w:val="110"/>
                            <w:sz w:val="18"/>
                          </w:rPr>
                          <w:t>in</w:t>
                        </w:r>
                        <w:r>
                          <w:rPr>
                            <w:color w:val="AFAFAF"/>
                            <w:w w:val="110"/>
                            <w:sz w:val="18"/>
                          </w:rPr>
                          <w:t>. </w:t>
                        </w:r>
                        <w:r>
                          <w:rPr>
                            <w:color w:val="6E6E6E"/>
                            <w:w w:val="110"/>
                            <w:sz w:val="18"/>
                          </w:rPr>
                          <w:t>1100 </w:t>
                        </w:r>
                        <w:r>
                          <w:rPr>
                            <w:color w:val="808080"/>
                            <w:w w:val="110"/>
                            <w:sz w:val="18"/>
                          </w:rPr>
                          <w:t>cmm3</w:t>
                        </w:r>
                      </w:p>
                    </w:tc>
                    <w:tc>
                      <w:tcPr>
                        <w:tcW w:w="1107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85" w:lineRule="exact" w:before="69"/>
                          <w:ind w:left="174"/>
                          <w:rPr>
                            <w:i/>
                            <w:sz w:val="29"/>
                          </w:rPr>
                        </w:pPr>
                        <w:r>
                          <w:rPr>
                            <w:i/>
                            <w:color w:val="7067A5"/>
                            <w:sz w:val="29"/>
                          </w:rPr>
                          <w:t>#</w:t>
                        </w:r>
                        <w:r>
                          <w:rPr>
                            <w:i/>
                            <w:color w:val="7067A5"/>
                            <w:spacing w:val="-51"/>
                            <w:sz w:val="29"/>
                          </w:rPr>
                          <w:t> </w:t>
                        </w:r>
                        <w:r>
                          <w:rPr>
                            <w:i/>
                            <w:color w:val="7067A5"/>
                            <w:w w:val="85"/>
                            <w:sz w:val="29"/>
                          </w:rPr>
                          <w:t>I{ </w:t>
                        </w:r>
                        <w:r>
                          <w:rPr>
                            <w:i/>
                            <w:color w:val="8A83BA"/>
                            <w:w w:val="85"/>
                            <w:sz w:val="29"/>
                          </w:rPr>
                          <w:t>::&gt;</w:t>
                        </w:r>
                      </w:p>
                    </w:tc>
                  </w:tr>
                  <w:tr>
                    <w:trPr>
                      <w:trHeight w:val="355" w:hRule="atLeast"/>
                    </w:trPr>
                    <w:tc>
                      <w:tcPr>
                        <w:tcW w:w="327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right="9"/>
                          <w:jc w:val="righ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color w:val="808080"/>
                            <w:w w:val="55"/>
                            <w:sz w:val="18"/>
                          </w:rPr>
                          <w:t>4.</w:t>
                        </w:r>
                      </w:p>
                    </w:tc>
                    <w:tc>
                      <w:tcPr>
                        <w:tcW w:w="7702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06" w:lineRule="exact"/>
                          <w:ind w:left="100"/>
                          <w:rPr>
                            <w:sz w:val="17"/>
                          </w:rPr>
                        </w:pPr>
                        <w:r>
                          <w:rPr>
                            <w:color w:val="6E6E6E"/>
                            <w:w w:val="115"/>
                            <w:sz w:val="18"/>
                          </w:rPr>
                          <w:t>objem palivové nádržemin </w:t>
                        </w:r>
                        <w:r>
                          <w:rPr>
                            <w:color w:val="808080"/>
                            <w:w w:val="115"/>
                            <w:sz w:val="17"/>
                          </w:rPr>
                          <w:t>20 </w:t>
                        </w:r>
                        <w:r>
                          <w:rPr>
                            <w:color w:val="6E6E6E"/>
                            <w:w w:val="115"/>
                            <w:sz w:val="17"/>
                          </w:rPr>
                          <w:t>I</w:t>
                        </w:r>
                      </w:p>
                    </w:tc>
                    <w:tc>
                      <w:tcPr>
                        <w:tcW w:w="1107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66" w:lineRule="exact" w:before="69"/>
                          <w:ind w:left="222"/>
                          <w:rPr>
                            <w:i/>
                            <w:sz w:val="26"/>
                          </w:rPr>
                        </w:pPr>
                        <w:r>
                          <w:rPr>
                            <w:i/>
                            <w:color w:val="7067A5"/>
                            <w:w w:val="70"/>
                            <w:sz w:val="29"/>
                          </w:rPr>
                          <w:t>A.M</w:t>
                        </w:r>
                        <w:r>
                          <w:rPr>
                            <w:i/>
                            <w:color w:val="8A83BA"/>
                            <w:w w:val="70"/>
                            <w:sz w:val="26"/>
                          </w:rPr>
                          <w:t>..:&gt;</w:t>
                        </w:r>
                      </w:p>
                    </w:tc>
                  </w:tr>
                  <w:tr>
                    <w:trPr>
                      <w:trHeight w:val="355" w:hRule="atLeast"/>
                    </w:trPr>
                    <w:tc>
                      <w:tcPr>
                        <w:tcW w:w="327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right="-29"/>
                          <w:jc w:val="righ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color w:val="808080"/>
                            <w:w w:val="65"/>
                            <w:sz w:val="18"/>
                          </w:rPr>
                          <w:t>5 </w:t>
                        </w:r>
                        <w:r>
                          <w:rPr>
                            <w:rFonts w:ascii="Times New Roman"/>
                            <w:color w:val="AFAFAF"/>
                            <w:w w:val="65"/>
                            <w:sz w:val="18"/>
                          </w:rPr>
                          <w:t>.</w:t>
                        </w:r>
                      </w:p>
                    </w:tc>
                    <w:tc>
                      <w:tcPr>
                        <w:tcW w:w="7702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103"/>
                          <w:rPr>
                            <w:sz w:val="18"/>
                          </w:rPr>
                        </w:pPr>
                        <w:r>
                          <w:rPr>
                            <w:color w:val="6E6E6E"/>
                            <w:w w:val="105"/>
                            <w:sz w:val="18"/>
                          </w:rPr>
                          <w:t>převodovka hydrostatická </w:t>
                        </w:r>
                        <w:r>
                          <w:rPr>
                            <w:color w:val="979797"/>
                            <w:w w:val="105"/>
                            <w:sz w:val="18"/>
                          </w:rPr>
                          <w:t>. </w:t>
                        </w:r>
                        <w:r>
                          <w:rPr>
                            <w:color w:val="808080"/>
                            <w:w w:val="105"/>
                            <w:sz w:val="18"/>
                          </w:rPr>
                          <w:t>ovtadaná dvěma samostatnými </w:t>
                        </w:r>
                        <w:r>
                          <w:rPr>
                            <w:color w:val="979797"/>
                            <w:w w:val="105"/>
                            <w:sz w:val="18"/>
                          </w:rPr>
                          <w:t>pedály </w:t>
                        </w:r>
                        <w:r>
                          <w:rPr>
                            <w:color w:val="808080"/>
                            <w:w w:val="105"/>
                            <w:sz w:val="18"/>
                          </w:rPr>
                          <w:t>vpřed/vzad</w:t>
                        </w:r>
                      </w:p>
                    </w:tc>
                    <w:tc>
                      <w:tcPr>
                        <w:tcW w:w="1107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313" w:lineRule="exact" w:before="22"/>
                          <w:ind w:left="155"/>
                          <w:rPr>
                            <w:rFonts w:ascii="Courier New"/>
                            <w:i/>
                            <w:sz w:val="36"/>
                          </w:rPr>
                        </w:pPr>
                        <w:r>
                          <w:rPr>
                            <w:rFonts w:ascii="Courier New"/>
                            <w:i/>
                            <w:color w:val="7067A5"/>
                            <w:sz w:val="36"/>
                          </w:rPr>
                          <w:t>4 </w:t>
                        </w:r>
                        <w:r>
                          <w:rPr>
                            <w:rFonts w:ascii="Courier New"/>
                            <w:i/>
                            <w:color w:val="8A83BA"/>
                            <w:sz w:val="36"/>
                          </w:rPr>
                          <w:t>v</w:t>
                        </w:r>
                      </w:p>
                    </w:tc>
                  </w:tr>
                  <w:tr>
                    <w:trPr>
                      <w:trHeight w:val="355" w:hRule="atLeast"/>
                    </w:trPr>
                    <w:tc>
                      <w:tcPr>
                        <w:tcW w:w="327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right="10"/>
                          <w:jc w:val="right"/>
                          <w:rPr>
                            <w:rFonts w:ascii="Times New Roman"/>
                            <w:sz w:val="19"/>
                          </w:rPr>
                        </w:pPr>
                        <w:r>
                          <w:rPr>
                            <w:rFonts w:ascii="Times New Roman"/>
                            <w:color w:val="808080"/>
                            <w:w w:val="96"/>
                            <w:sz w:val="19"/>
                          </w:rPr>
                          <w:t>6</w:t>
                        </w:r>
                      </w:p>
                    </w:tc>
                    <w:tc>
                      <w:tcPr>
                        <w:tcW w:w="7702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103"/>
                          <w:rPr>
                            <w:sz w:val="18"/>
                          </w:rPr>
                        </w:pPr>
                        <w:r>
                          <w:rPr>
                            <w:color w:val="6E6E6E"/>
                            <w:w w:val="105"/>
                            <w:sz w:val="18"/>
                          </w:rPr>
                          <w:t>max. </w:t>
                        </w:r>
                        <w:r>
                          <w:rPr>
                            <w:color w:val="808080"/>
                            <w:w w:val="105"/>
                            <w:sz w:val="18"/>
                          </w:rPr>
                          <w:t>rychlost vpředm in</w:t>
                        </w:r>
                        <w:r>
                          <w:rPr>
                            <w:color w:val="AFAFAF"/>
                            <w:w w:val="105"/>
                            <w:sz w:val="18"/>
                          </w:rPr>
                          <w:t>. </w:t>
                        </w:r>
                        <w:r>
                          <w:rPr>
                            <w:color w:val="808080"/>
                            <w:w w:val="105"/>
                            <w:sz w:val="18"/>
                          </w:rPr>
                          <w:t>15 km </w:t>
                        </w:r>
                        <w:r>
                          <w:rPr>
                            <w:color w:val="979797"/>
                            <w:w w:val="105"/>
                            <w:sz w:val="18"/>
                          </w:rPr>
                          <w:t>/</w:t>
                        </w:r>
                        <w:r>
                          <w:rPr>
                            <w:color w:val="6E6E6E"/>
                            <w:w w:val="105"/>
                            <w:sz w:val="18"/>
                          </w:rPr>
                          <w:t>hod</w:t>
                        </w:r>
                      </w:p>
                    </w:tc>
                    <w:tc>
                      <w:tcPr>
                        <w:tcW w:w="1107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58" w:lineRule="exact" w:before="78"/>
                          <w:ind w:left="167"/>
                          <w:rPr>
                            <w:sz w:val="25"/>
                          </w:rPr>
                        </w:pPr>
                        <w:r>
                          <w:rPr>
                            <w:color w:val="7067A5"/>
                            <w:w w:val="105"/>
                            <w:sz w:val="25"/>
                          </w:rPr>
                          <w:t>,4</w:t>
                        </w:r>
                      </w:p>
                    </w:tc>
                  </w:tr>
                  <w:tr>
                    <w:trPr>
                      <w:trHeight w:val="365" w:hRule="atLeast"/>
                    </w:trPr>
                    <w:tc>
                      <w:tcPr>
                        <w:tcW w:w="8029" w:type="dxa"/>
                        <w:gridSpan w:val="2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219"/>
                          <w:rPr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808080"/>
                            <w:w w:val="105"/>
                            <w:sz w:val="17"/>
                          </w:rPr>
                          <w:t>7. </w:t>
                        </w:r>
                        <w:r>
                          <w:rPr>
                            <w:color w:val="6E6E6E"/>
                            <w:w w:val="105"/>
                            <w:sz w:val="18"/>
                          </w:rPr>
                          <w:t>uzávěrka d</w:t>
                        </w:r>
                        <w:r>
                          <w:rPr>
                            <w:color w:val="979797"/>
                            <w:w w:val="105"/>
                            <w:sz w:val="18"/>
                          </w:rPr>
                          <w:t>i</w:t>
                        </w:r>
                        <w:r>
                          <w:rPr>
                            <w:color w:val="6E6E6E"/>
                            <w:w w:val="105"/>
                            <w:sz w:val="18"/>
                          </w:rPr>
                          <w:t>ferenciálu </w:t>
                        </w:r>
                        <w:r>
                          <w:rPr>
                            <w:color w:val="808080"/>
                            <w:w w:val="105"/>
                            <w:sz w:val="18"/>
                          </w:rPr>
                          <w:t>účinná na </w:t>
                        </w:r>
                        <w:r>
                          <w:rPr>
                            <w:color w:val="6E6E6E"/>
                            <w:w w:val="105"/>
                            <w:sz w:val="18"/>
                          </w:rPr>
                          <w:t>zadn</w:t>
                        </w:r>
                        <w:r>
                          <w:rPr>
                            <w:color w:val="979797"/>
                            <w:w w:val="105"/>
                            <w:sz w:val="18"/>
                          </w:rPr>
                          <w:t>í </w:t>
                        </w:r>
                        <w:r>
                          <w:rPr>
                            <w:color w:val="808080"/>
                            <w:w w:val="105"/>
                            <w:sz w:val="18"/>
                          </w:rPr>
                          <w:t>nápravu</w:t>
                        </w:r>
                      </w:p>
                    </w:tc>
                    <w:tc>
                      <w:tcPr>
                        <w:tcW w:w="1107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85" w:lineRule="exact" w:before="60"/>
                          <w:ind w:left="155"/>
                          <w:rPr>
                            <w:i/>
                            <w:sz w:val="30"/>
                          </w:rPr>
                        </w:pPr>
                        <w:r>
                          <w:rPr>
                            <w:i/>
                            <w:color w:val="7067A5"/>
                            <w:w w:val="90"/>
                            <w:sz w:val="30"/>
                          </w:rPr>
                          <w:t>A- </w:t>
                        </w:r>
                        <w:r>
                          <w:rPr>
                            <w:i/>
                            <w:color w:val="7067A5"/>
                            <w:spacing w:val="5"/>
                            <w:w w:val="90"/>
                            <w:sz w:val="30"/>
                          </w:rPr>
                          <w:t>N</w:t>
                        </w:r>
                        <w:r>
                          <w:rPr>
                            <w:i/>
                            <w:color w:val="8A83BA"/>
                            <w:spacing w:val="5"/>
                            <w:w w:val="90"/>
                            <w:sz w:val="30"/>
                          </w:rPr>
                          <w:t>v</w:t>
                        </w:r>
                      </w:p>
                    </w:tc>
                  </w:tr>
                  <w:tr>
                    <w:trPr>
                      <w:trHeight w:val="365" w:hRule="atLeast"/>
                    </w:trPr>
                    <w:tc>
                      <w:tcPr>
                        <w:tcW w:w="8029" w:type="dxa"/>
                        <w:gridSpan w:val="2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07" w:lineRule="exact"/>
                          <w:ind w:left="215"/>
                          <w:rPr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6E6E6E"/>
                            <w:w w:val="105"/>
                            <w:sz w:val="18"/>
                          </w:rPr>
                          <w:t>8</w:t>
                        </w:r>
                        <w:r>
                          <w:rPr>
                            <w:rFonts w:ascii="Times New Roman" w:hAnsi="Times New Roman"/>
                            <w:color w:val="979797"/>
                            <w:w w:val="105"/>
                            <w:sz w:val="18"/>
                          </w:rPr>
                          <w:t>. </w:t>
                        </w:r>
                        <w:r>
                          <w:rPr>
                            <w:color w:val="6E6E6E"/>
                            <w:w w:val="105"/>
                            <w:sz w:val="18"/>
                          </w:rPr>
                          <w:t>pohotovostní </w:t>
                        </w:r>
                        <w:r>
                          <w:rPr>
                            <w:color w:val="808080"/>
                            <w:w w:val="105"/>
                            <w:sz w:val="18"/>
                          </w:rPr>
                          <w:t>parkovací </w:t>
                        </w:r>
                        <w:r>
                          <w:rPr>
                            <w:color w:val="979797"/>
                            <w:w w:val="105"/>
                            <w:sz w:val="18"/>
                          </w:rPr>
                          <w:t>(</w:t>
                        </w:r>
                        <w:r>
                          <w:rPr>
                            <w:color w:val="6E6E6E"/>
                            <w:w w:val="105"/>
                            <w:sz w:val="18"/>
                          </w:rPr>
                          <w:t>ručn</w:t>
                        </w:r>
                        <w:r>
                          <w:rPr>
                            <w:color w:val="979797"/>
                            <w:w w:val="105"/>
                            <w:sz w:val="18"/>
                          </w:rPr>
                          <w:t>í) </w:t>
                        </w:r>
                        <w:r>
                          <w:rPr>
                            <w:color w:val="6E6E6E"/>
                            <w:w w:val="105"/>
                            <w:sz w:val="18"/>
                          </w:rPr>
                          <w:t>brzda</w:t>
                        </w:r>
                      </w:p>
                    </w:tc>
                    <w:tc>
                      <w:tcPr>
                        <w:tcW w:w="1107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0" w:lineRule="exact" w:before="125"/>
                          <w:ind w:left="164"/>
                          <w:rPr>
                            <w:i/>
                            <w:sz w:val="23"/>
                          </w:rPr>
                        </w:pPr>
                        <w:r>
                          <w:rPr>
                            <w:i/>
                            <w:color w:val="7067A5"/>
                            <w:w w:val="105"/>
                            <w:sz w:val="23"/>
                          </w:rPr>
                          <w:t>I/ N</w:t>
                        </w:r>
                        <w:r>
                          <w:rPr>
                            <w:i/>
                            <w:color w:val="8A83BA"/>
                            <w:w w:val="105"/>
                            <w:sz w:val="23"/>
                          </w:rPr>
                          <w:t>O</w:t>
                        </w:r>
                      </w:p>
                    </w:tc>
                  </w:tr>
                  <w:tr>
                    <w:trPr>
                      <w:trHeight w:val="355" w:hRule="atLeast"/>
                    </w:trPr>
                    <w:tc>
                      <w:tcPr>
                        <w:tcW w:w="327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right="-15"/>
                          <w:jc w:val="righ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color w:val="808080"/>
                            <w:w w:val="109"/>
                            <w:sz w:val="18"/>
                          </w:rPr>
                          <w:t>9</w:t>
                        </w:r>
                      </w:p>
                    </w:tc>
                    <w:tc>
                      <w:tcPr>
                        <w:tcW w:w="770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97" w:lineRule="exact"/>
                          <w:ind w:left="98"/>
                          <w:rPr>
                            <w:sz w:val="18"/>
                          </w:rPr>
                        </w:pPr>
                        <w:r>
                          <w:rPr>
                            <w:color w:val="6E6E6E"/>
                            <w:w w:val="105"/>
                            <w:sz w:val="18"/>
                          </w:rPr>
                          <w:t>hydraulícké řízeni </w:t>
                        </w:r>
                        <w:r>
                          <w:rPr>
                            <w:color w:val="808080"/>
                            <w:w w:val="105"/>
                            <w:sz w:val="18"/>
                          </w:rPr>
                          <w:t>(posilovač)</w:t>
                        </w:r>
                      </w:p>
                    </w:tc>
                    <w:tc>
                      <w:tcPr>
                        <w:tcW w:w="1107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77"/>
                          <w:ind w:left="153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color w:val="7067A5"/>
                            <w:sz w:val="22"/>
                          </w:rPr>
                          <w:t>,4 ,.,</w:t>
                        </w:r>
                        <w:r>
                          <w:rPr>
                            <w:i/>
                            <w:color w:val="8A83BA"/>
                            <w:sz w:val="22"/>
                          </w:rPr>
                          <w:t>.;)</w:t>
                        </w:r>
                      </w:p>
                    </w:tc>
                  </w:tr>
                  <w:tr>
                    <w:trPr>
                      <w:trHeight w:val="355" w:hRule="atLeast"/>
                    </w:trPr>
                    <w:tc>
                      <w:tcPr>
                        <w:tcW w:w="327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144" w:right="-15"/>
                          <w:rPr>
                            <w:rFonts w:ascii="Times New Roman"/>
                            <w:sz w:val="17"/>
                          </w:rPr>
                        </w:pPr>
                        <w:r>
                          <w:rPr>
                            <w:rFonts w:ascii="Times New Roman"/>
                            <w:color w:val="6E6E6E"/>
                            <w:w w:val="95"/>
                            <w:sz w:val="17"/>
                          </w:rPr>
                          <w:t>IO</w:t>
                        </w:r>
                      </w:p>
                    </w:tc>
                    <w:tc>
                      <w:tcPr>
                        <w:tcW w:w="770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06" w:lineRule="exact"/>
                          <w:ind w:left="98"/>
                          <w:rPr>
                            <w:sz w:val="18"/>
                          </w:rPr>
                        </w:pPr>
                        <w:r>
                          <w:rPr>
                            <w:color w:val="6E6E6E"/>
                            <w:w w:val="110"/>
                            <w:sz w:val="18"/>
                          </w:rPr>
                          <w:t>tempomat </w:t>
                        </w:r>
                        <w:r>
                          <w:rPr>
                            <w:color w:val="808080"/>
                            <w:w w:val="110"/>
                            <w:sz w:val="18"/>
                          </w:rPr>
                          <w:t>(mechanický)</w:t>
                        </w:r>
                      </w:p>
                    </w:tc>
                    <w:tc>
                      <w:tcPr>
                        <w:tcW w:w="1107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0" w:lineRule="exact" w:before="115"/>
                          <w:ind w:left="116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color w:val="7067A5"/>
                            <w:sz w:val="22"/>
                          </w:rPr>
                          <w:t>1/ N</w:t>
                        </w:r>
                        <w:r>
                          <w:rPr>
                            <w:i/>
                            <w:color w:val="8A83BA"/>
                            <w:sz w:val="22"/>
                          </w:rPr>
                          <w:t>?</w:t>
                        </w:r>
                      </w:p>
                    </w:tc>
                  </w:tr>
                  <w:tr>
                    <w:trPr>
                      <w:trHeight w:val="355" w:hRule="atLeast"/>
                    </w:trPr>
                    <w:tc>
                      <w:tcPr>
                        <w:tcW w:w="327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143"/>
                          <w:rPr>
                            <w:rFonts w:ascii="Times New Roman"/>
                            <w:sz w:val="17"/>
                          </w:rPr>
                        </w:pPr>
                        <w:r>
                          <w:rPr>
                            <w:rFonts w:ascii="Times New Roman"/>
                            <w:color w:val="6E6E6E"/>
                            <w:sz w:val="17"/>
                          </w:rPr>
                          <w:t>li</w:t>
                        </w:r>
                      </w:p>
                    </w:tc>
                    <w:tc>
                      <w:tcPr>
                        <w:tcW w:w="770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97" w:lineRule="exact"/>
                          <w:ind w:left="94"/>
                          <w:rPr>
                            <w:sz w:val="18"/>
                          </w:rPr>
                        </w:pPr>
                        <w:r>
                          <w:rPr>
                            <w:color w:val="808080"/>
                            <w:w w:val="105"/>
                            <w:sz w:val="18"/>
                          </w:rPr>
                          <w:t>elektrickéspouštění </w:t>
                        </w:r>
                        <w:r>
                          <w:rPr>
                            <w:color w:val="6E6E6E"/>
                            <w:w w:val="105"/>
                            <w:sz w:val="18"/>
                          </w:rPr>
                          <w:t>sečení</w:t>
                        </w:r>
                      </w:p>
                    </w:tc>
                    <w:tc>
                      <w:tcPr>
                        <w:tcW w:w="1107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335" w:lineRule="exact"/>
                          <w:ind w:left="148"/>
                          <w:rPr>
                            <w:rFonts w:ascii="Times New Roman"/>
                            <w:sz w:val="32"/>
                          </w:rPr>
                        </w:pPr>
                        <w:r>
                          <w:rPr>
                            <w:rFonts w:ascii="Times New Roman"/>
                            <w:i/>
                            <w:color w:val="7067A5"/>
                            <w:w w:val="90"/>
                            <w:sz w:val="32"/>
                          </w:rPr>
                          <w:t>4-k </w:t>
                        </w:r>
                        <w:r>
                          <w:rPr>
                            <w:rFonts w:ascii="Times New Roman"/>
                            <w:color w:val="7067A5"/>
                            <w:w w:val="90"/>
                            <w:sz w:val="32"/>
                          </w:rPr>
                          <w:t>_,</w:t>
                        </w:r>
                      </w:p>
                    </w:tc>
                  </w:tr>
                  <w:tr>
                    <w:trPr>
                      <w:trHeight w:val="365" w:hRule="atLeast"/>
                    </w:trPr>
                    <w:tc>
                      <w:tcPr>
                        <w:tcW w:w="327" w:type="dxa"/>
                        <w:tcBorders>
                          <w:left w:val="single" w:sz="12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124" w:right="-44"/>
                          <w:rPr>
                            <w:rFonts w:ascii="Times New Roman"/>
                            <w:sz w:val="17"/>
                          </w:rPr>
                        </w:pPr>
                        <w:r>
                          <w:rPr>
                            <w:rFonts w:ascii="Times New Roman"/>
                            <w:color w:val="6E6E6E"/>
                            <w:spacing w:val="-4"/>
                            <w:w w:val="105"/>
                            <w:sz w:val="17"/>
                          </w:rPr>
                          <w:t>12</w:t>
                        </w:r>
                        <w:r>
                          <w:rPr>
                            <w:rFonts w:ascii="Times New Roman"/>
                            <w:color w:val="979797"/>
                            <w:spacing w:val="-4"/>
                            <w:w w:val="105"/>
                            <w:sz w:val="17"/>
                          </w:rPr>
                          <w:t>.</w:t>
                        </w:r>
                      </w:p>
                    </w:tc>
                    <w:tc>
                      <w:tcPr>
                        <w:tcW w:w="770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06" w:lineRule="exact"/>
                          <w:ind w:left="93"/>
                          <w:rPr>
                            <w:sz w:val="18"/>
                          </w:rPr>
                        </w:pPr>
                        <w:r>
                          <w:rPr>
                            <w:color w:val="808080"/>
                            <w:w w:val="105"/>
                            <w:sz w:val="18"/>
                          </w:rPr>
                          <w:t>čelní vyvodovýhřídel </w:t>
                        </w:r>
                        <w:r>
                          <w:rPr>
                            <w:color w:val="6E6E6E"/>
                            <w:w w:val="105"/>
                            <w:sz w:val="18"/>
                          </w:rPr>
                          <w:t>m in</w:t>
                        </w:r>
                        <w:r>
                          <w:rPr>
                            <w:color w:val="AFAFAF"/>
                            <w:w w:val="105"/>
                            <w:sz w:val="18"/>
                          </w:rPr>
                          <w:t>. </w:t>
                        </w:r>
                        <w:r>
                          <w:rPr>
                            <w:color w:val="808080"/>
                            <w:w w:val="105"/>
                            <w:sz w:val="18"/>
                          </w:rPr>
                          <w:t>2</w:t>
                        </w:r>
                        <w:r>
                          <w:rPr>
                            <w:color w:val="AFAFAF"/>
                            <w:w w:val="105"/>
                            <w:sz w:val="18"/>
                          </w:rPr>
                          <w:t>. </w:t>
                        </w:r>
                        <w:r>
                          <w:rPr>
                            <w:color w:val="808080"/>
                            <w:w w:val="105"/>
                            <w:sz w:val="18"/>
                          </w:rPr>
                          <w:t>000 ot.l m ln</w:t>
                        </w:r>
                      </w:p>
                    </w:tc>
                    <w:tc>
                      <w:tcPr>
                        <w:tcW w:w="1107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94" w:lineRule="exact" w:before="50"/>
                          <w:ind w:left="169"/>
                          <w:rPr>
                            <w:rFonts w:ascii="Times New Roman"/>
                            <w:i/>
                            <w:sz w:val="27"/>
                          </w:rPr>
                        </w:pPr>
                        <w:r>
                          <w:rPr>
                            <w:rFonts w:ascii="Times New Roman"/>
                            <w:i/>
                            <w:color w:val="7067A5"/>
                            <w:w w:val="90"/>
                            <w:sz w:val="27"/>
                          </w:rPr>
                          <w:t>4-N </w:t>
                        </w:r>
                        <w:r>
                          <w:rPr>
                            <w:rFonts w:ascii="Times New Roman"/>
                            <w:i/>
                            <w:color w:val="8A83BA"/>
                            <w:w w:val="90"/>
                            <w:sz w:val="27"/>
                          </w:rPr>
                          <w:t>.;;</w:t>
                        </w:r>
                      </w:p>
                    </w:tc>
                  </w:tr>
                  <w:tr>
                    <w:trPr>
                      <w:trHeight w:val="365" w:hRule="atLeast"/>
                    </w:trPr>
                    <w:tc>
                      <w:tcPr>
                        <w:tcW w:w="327" w:type="dxa"/>
                        <w:tcBorders>
                          <w:left w:val="single" w:sz="12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124"/>
                          <w:rPr>
                            <w:rFonts w:ascii="Times New Roman"/>
                            <w:sz w:val="17"/>
                          </w:rPr>
                        </w:pPr>
                        <w:r>
                          <w:rPr>
                            <w:rFonts w:ascii="Times New Roman"/>
                            <w:color w:val="808080"/>
                            <w:w w:val="80"/>
                            <w:sz w:val="17"/>
                          </w:rPr>
                          <w:t>13.</w:t>
                        </w:r>
                      </w:p>
                    </w:tc>
                    <w:tc>
                      <w:tcPr>
                        <w:tcW w:w="770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97" w:lineRule="exact"/>
                          <w:ind w:left="98"/>
                          <w:rPr>
                            <w:sz w:val="18"/>
                          </w:rPr>
                        </w:pPr>
                        <w:r>
                          <w:rPr>
                            <w:color w:val="6E6E6E"/>
                            <w:w w:val="105"/>
                            <w:sz w:val="18"/>
                          </w:rPr>
                          <w:t>4xzadnihydraulickévyvody</w:t>
                        </w:r>
                        <w:r>
                          <w:rPr>
                            <w:color w:val="808080"/>
                            <w:w w:val="105"/>
                            <w:sz w:val="18"/>
                          </w:rPr>
                          <w:t>pro </w:t>
                        </w:r>
                        <w:r>
                          <w:rPr>
                            <w:color w:val="6E6E6E"/>
                            <w:w w:val="105"/>
                            <w:sz w:val="18"/>
                          </w:rPr>
                          <w:t>ovládáni </w:t>
                        </w:r>
                        <w:r>
                          <w:rPr>
                            <w:color w:val="808080"/>
                            <w:w w:val="105"/>
                            <w:sz w:val="18"/>
                          </w:rPr>
                          <w:t>pracovních </w:t>
                        </w:r>
                        <w:r>
                          <w:rPr>
                            <w:color w:val="6E6E6E"/>
                            <w:w w:val="105"/>
                            <w:sz w:val="18"/>
                          </w:rPr>
                          <w:t>násta </w:t>
                        </w:r>
                        <w:r>
                          <w:rPr>
                            <w:color w:val="979797"/>
                            <w:w w:val="105"/>
                            <w:sz w:val="18"/>
                          </w:rPr>
                          <w:t>vců</w:t>
                        </w:r>
                      </w:p>
                    </w:tc>
                    <w:tc>
                      <w:tcPr>
                        <w:tcW w:w="1107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85" w:lineRule="exact" w:before="60"/>
                          <w:ind w:left="174"/>
                          <w:rPr>
                            <w:i/>
                            <w:sz w:val="30"/>
                          </w:rPr>
                        </w:pPr>
                        <w:r>
                          <w:rPr>
                            <w:i/>
                            <w:color w:val="7067A5"/>
                            <w:w w:val="90"/>
                            <w:sz w:val="30"/>
                          </w:rPr>
                          <w:t>A-No</w:t>
                        </w:r>
                      </w:p>
                    </w:tc>
                  </w:tr>
                  <w:tr>
                    <w:trPr>
                      <w:trHeight w:val="365" w:hRule="atLeast"/>
                    </w:trPr>
                    <w:tc>
                      <w:tcPr>
                        <w:tcW w:w="327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127" w:right="-72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color w:val="808080"/>
                            <w:w w:val="110"/>
                            <w:sz w:val="18"/>
                          </w:rPr>
                          <w:t>14.</w:t>
                        </w:r>
                      </w:p>
                    </w:tc>
                    <w:tc>
                      <w:tcPr>
                        <w:tcW w:w="770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06" w:lineRule="exact"/>
                          <w:ind w:left="89"/>
                          <w:rPr>
                            <w:sz w:val="18"/>
                          </w:rPr>
                        </w:pPr>
                        <w:r>
                          <w:rPr>
                            <w:color w:val="6E6E6E"/>
                            <w:w w:val="105"/>
                            <w:sz w:val="18"/>
                          </w:rPr>
                          <w:t>mezi napravové sečení-2xnožespřímým středovym </w:t>
                        </w:r>
                        <w:r>
                          <w:rPr>
                            <w:color w:val="808080"/>
                            <w:w w:val="105"/>
                            <w:sz w:val="18"/>
                          </w:rPr>
                          <w:t>výhozem</w:t>
                        </w:r>
                        <w:r>
                          <w:rPr>
                            <w:color w:val="AFAFAF"/>
                            <w:w w:val="105"/>
                            <w:sz w:val="18"/>
                          </w:rPr>
                          <w:t>, </w:t>
                        </w:r>
                        <w:r>
                          <w:rPr>
                            <w:color w:val="6E6E6E"/>
                            <w:w w:val="105"/>
                            <w:sz w:val="18"/>
                          </w:rPr>
                          <w:t>záběr min </w:t>
                        </w:r>
                        <w:r>
                          <w:rPr>
                            <w:color w:val="AFAFAF"/>
                            <w:w w:val="105"/>
                            <w:sz w:val="18"/>
                          </w:rPr>
                          <w:t>. </w:t>
                        </w:r>
                        <w:r>
                          <w:rPr>
                            <w:color w:val="6E6E6E"/>
                            <w:w w:val="105"/>
                            <w:sz w:val="18"/>
                          </w:rPr>
                          <w:t>132cm</w:t>
                        </w:r>
                      </w:p>
                    </w:tc>
                    <w:tc>
                      <w:tcPr>
                        <w:tcW w:w="1107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312" w:lineRule="exact" w:before="32"/>
                          <w:ind w:left="161"/>
                          <w:rPr>
                            <w:b/>
                            <w:i/>
                            <w:sz w:val="19"/>
                          </w:rPr>
                        </w:pPr>
                        <w:r>
                          <w:rPr>
                            <w:rFonts w:ascii="Times New Roman"/>
                            <w:b/>
                            <w:i/>
                            <w:color w:val="7067A5"/>
                            <w:w w:val="95"/>
                            <w:sz w:val="31"/>
                          </w:rPr>
                          <w:t>!/N </w:t>
                        </w:r>
                        <w:r>
                          <w:rPr>
                            <w:b/>
                            <w:i/>
                            <w:color w:val="8A83BA"/>
                            <w:w w:val="95"/>
                            <w:sz w:val="19"/>
                          </w:rPr>
                          <w:t>:J</w:t>
                        </w:r>
                      </w:p>
                    </w:tc>
                  </w:tr>
                  <w:tr>
                    <w:trPr>
                      <w:trHeight w:val="365" w:hRule="atLeast"/>
                    </w:trPr>
                    <w:tc>
                      <w:tcPr>
                        <w:tcW w:w="327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118" w:right="-44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color w:val="808080"/>
                            <w:spacing w:val="5"/>
                            <w:w w:val="95"/>
                            <w:sz w:val="18"/>
                          </w:rPr>
                          <w:t>15</w:t>
                        </w:r>
                        <w:r>
                          <w:rPr>
                            <w:rFonts w:ascii="Times New Roman"/>
                            <w:color w:val="AFAFAF"/>
                            <w:spacing w:val="5"/>
                            <w:w w:val="95"/>
                            <w:sz w:val="18"/>
                          </w:rPr>
                          <w:t>.</w:t>
                        </w:r>
                      </w:p>
                    </w:tc>
                    <w:tc>
                      <w:tcPr>
                        <w:tcW w:w="770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06" w:lineRule="exact"/>
                          <w:ind w:left="95"/>
                          <w:rPr>
                            <w:sz w:val="18"/>
                          </w:rPr>
                        </w:pPr>
                        <w:r>
                          <w:rPr>
                            <w:color w:val="808080"/>
                            <w:w w:val="105"/>
                            <w:sz w:val="18"/>
                          </w:rPr>
                          <w:t>sečení s úh </w:t>
                        </w:r>
                        <w:r>
                          <w:rPr>
                            <w:color w:val="505050"/>
                            <w:w w:val="105"/>
                            <w:sz w:val="18"/>
                          </w:rPr>
                          <w:t>l</w:t>
                        </w:r>
                        <w:r>
                          <w:rPr>
                            <w:color w:val="6E6E6E"/>
                            <w:w w:val="105"/>
                            <w:sz w:val="18"/>
                          </w:rPr>
                          <w:t>ovym</w:t>
                        </w:r>
                        <w:r>
                          <w:rPr>
                            <w:color w:val="979797"/>
                            <w:w w:val="105"/>
                            <w:sz w:val="18"/>
                          </w:rPr>
                          <w:t>i </w:t>
                        </w:r>
                        <w:r>
                          <w:rPr>
                            <w:color w:val="6E6E6E"/>
                            <w:w w:val="105"/>
                            <w:sz w:val="18"/>
                          </w:rPr>
                          <w:t>převodovkami </w:t>
                        </w:r>
                        <w:r>
                          <w:rPr>
                            <w:color w:val="979797"/>
                            <w:w w:val="105"/>
                            <w:sz w:val="18"/>
                          </w:rPr>
                          <w:t>(nerozvodový </w:t>
                        </w:r>
                        <w:r>
                          <w:rPr>
                            <w:color w:val="808080"/>
                            <w:w w:val="105"/>
                            <w:sz w:val="18"/>
                          </w:rPr>
                          <w:t>klínový řemen)</w:t>
                        </w:r>
                      </w:p>
                    </w:tc>
                    <w:tc>
                      <w:tcPr>
                        <w:tcW w:w="1107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312" w:lineRule="exact" w:before="33"/>
                          <w:ind w:left="164"/>
                          <w:rPr>
                            <w:rFonts w:ascii="Times New Roman" w:hAnsi="Times New Roman"/>
                            <w:i/>
                            <w:sz w:val="32"/>
                          </w:rPr>
                        </w:pPr>
                        <w:r>
                          <w:rPr>
                            <w:i/>
                            <w:color w:val="7067A5"/>
                            <w:sz w:val="25"/>
                          </w:rPr>
                          <w:t>AŇ </w:t>
                        </w:r>
                        <w:r>
                          <w:rPr>
                            <w:rFonts w:ascii="Times New Roman" w:hAnsi="Times New Roman"/>
                            <w:i/>
                            <w:color w:val="8A83BA"/>
                            <w:sz w:val="32"/>
                          </w:rPr>
                          <w:t>o</w:t>
                        </w:r>
                      </w:p>
                    </w:tc>
                  </w:tr>
                  <w:tr>
                    <w:trPr>
                      <w:trHeight w:val="365" w:hRule="atLeast"/>
                    </w:trPr>
                    <w:tc>
                      <w:tcPr>
                        <w:tcW w:w="327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127" w:right="-15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color w:val="6E6E6E"/>
                            <w:sz w:val="18"/>
                          </w:rPr>
                          <w:t>16</w:t>
                        </w:r>
                      </w:p>
                    </w:tc>
                    <w:tc>
                      <w:tcPr>
                        <w:tcW w:w="770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97" w:lineRule="exact"/>
                          <w:ind w:left="97"/>
                          <w:rPr>
                            <w:sz w:val="18"/>
                          </w:rPr>
                        </w:pPr>
                        <w:r>
                          <w:rPr>
                            <w:color w:val="6E6E6E"/>
                            <w:w w:val="105"/>
                            <w:sz w:val="18"/>
                          </w:rPr>
                          <w:t>zdvih</w:t>
                        </w:r>
                        <w:r>
                          <w:rPr>
                            <w:color w:val="808080"/>
                            <w:w w:val="105"/>
                            <w:sz w:val="18"/>
                          </w:rPr>
                          <w:t>sečení </w:t>
                        </w:r>
                        <w:r>
                          <w:rPr>
                            <w:color w:val="6E6E6E"/>
                            <w:w w:val="105"/>
                            <w:sz w:val="18"/>
                          </w:rPr>
                          <w:t>hydraulicky</w:t>
                        </w:r>
                      </w:p>
                    </w:tc>
                    <w:tc>
                      <w:tcPr>
                        <w:tcW w:w="1107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57" w:lineRule="exact" w:before="88"/>
                          <w:ind w:left="142"/>
                          <w:rPr>
                            <w:b/>
                            <w:i/>
                            <w:sz w:val="27"/>
                          </w:rPr>
                        </w:pPr>
                        <w:r>
                          <w:rPr>
                            <w:b/>
                            <w:i/>
                            <w:color w:val="7067A5"/>
                            <w:sz w:val="27"/>
                          </w:rPr>
                          <w:t>4H</w:t>
                        </w:r>
                      </w:p>
                    </w:tc>
                  </w:tr>
                  <w:tr>
                    <w:trPr>
                      <w:trHeight w:val="355" w:hRule="atLeast"/>
                    </w:trPr>
                    <w:tc>
                      <w:tcPr>
                        <w:tcW w:w="327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129" w:right="-44"/>
                          <w:rPr>
                            <w:rFonts w:ascii="Times New Roman"/>
                            <w:sz w:val="17"/>
                          </w:rPr>
                        </w:pPr>
                        <w:r>
                          <w:rPr>
                            <w:rFonts w:ascii="Times New Roman"/>
                            <w:color w:val="6E6E6E"/>
                            <w:spacing w:val="-4"/>
                            <w:w w:val="105"/>
                            <w:sz w:val="17"/>
                          </w:rPr>
                          <w:t>17</w:t>
                        </w:r>
                        <w:r>
                          <w:rPr>
                            <w:rFonts w:ascii="Times New Roman"/>
                            <w:color w:val="AFAFAF"/>
                            <w:spacing w:val="-4"/>
                            <w:w w:val="105"/>
                            <w:sz w:val="17"/>
                          </w:rPr>
                          <w:t>.</w:t>
                        </w:r>
                      </w:p>
                    </w:tc>
                    <w:tc>
                      <w:tcPr>
                        <w:tcW w:w="770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97" w:lineRule="exact"/>
                          <w:ind w:left="95"/>
                          <w:rPr>
                            <w:sz w:val="18"/>
                          </w:rPr>
                        </w:pPr>
                        <w:r>
                          <w:rPr>
                            <w:color w:val="808080"/>
                            <w:w w:val="105"/>
                            <w:sz w:val="18"/>
                          </w:rPr>
                          <w:t>sběrací </w:t>
                        </w:r>
                        <w:r>
                          <w:rPr>
                            <w:color w:val="6E6E6E"/>
                            <w:w w:val="105"/>
                            <w:sz w:val="18"/>
                          </w:rPr>
                          <w:t>koš z </w:t>
                        </w:r>
                        <w:r>
                          <w:rPr>
                            <w:color w:val="808080"/>
                            <w:w w:val="105"/>
                            <w:sz w:val="18"/>
                          </w:rPr>
                          <w:t>pevného </w:t>
                        </w:r>
                        <w:r>
                          <w:rPr>
                            <w:color w:val="6E6E6E"/>
                            <w:w w:val="105"/>
                            <w:sz w:val="18"/>
                          </w:rPr>
                          <w:t>mate</w:t>
                        </w:r>
                        <w:r>
                          <w:rPr>
                            <w:color w:val="979797"/>
                            <w:w w:val="105"/>
                            <w:sz w:val="18"/>
                          </w:rPr>
                          <w:t>rlal </w:t>
                        </w:r>
                        <w:r>
                          <w:rPr>
                            <w:color w:val="6E6E6E"/>
                            <w:w w:val="105"/>
                            <w:sz w:val="18"/>
                          </w:rPr>
                          <w:t>u </w:t>
                        </w:r>
                        <w:r>
                          <w:rPr>
                            <w:color w:val="808080"/>
                            <w:w w:val="105"/>
                            <w:sz w:val="18"/>
                          </w:rPr>
                          <w:t>o objemu min</w:t>
                        </w:r>
                        <w:r>
                          <w:rPr>
                            <w:color w:val="AFAFAF"/>
                            <w:w w:val="105"/>
                            <w:sz w:val="18"/>
                          </w:rPr>
                          <w:t>. </w:t>
                        </w:r>
                        <w:r>
                          <w:rPr>
                            <w:color w:val="808080"/>
                            <w:w w:val="105"/>
                            <w:sz w:val="18"/>
                          </w:rPr>
                          <w:t>645 lltru</w:t>
                        </w:r>
                      </w:p>
                    </w:tc>
                    <w:tc>
                      <w:tcPr>
                        <w:tcW w:w="1107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332" w:lineRule="exact" w:before="3"/>
                          <w:ind w:left="137"/>
                          <w:rPr>
                            <w:rFonts w:ascii="Courier New"/>
                            <w:i/>
                            <w:sz w:val="36"/>
                          </w:rPr>
                        </w:pPr>
                        <w:r>
                          <w:rPr>
                            <w:rFonts w:ascii="Courier New"/>
                            <w:i/>
                            <w:color w:val="7067A5"/>
                            <w:w w:val="80"/>
                            <w:sz w:val="36"/>
                          </w:rPr>
                          <w:t>A </w:t>
                        </w:r>
                        <w:r>
                          <w:rPr>
                            <w:rFonts w:ascii="Courier New"/>
                            <w:i/>
                            <w:color w:val="8A83BA"/>
                            <w:w w:val="80"/>
                            <w:sz w:val="36"/>
                          </w:rPr>
                          <w:t>o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327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97" w:lineRule="exact"/>
                          <w:ind w:left="127" w:right="-44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color w:val="6E6E6E"/>
                            <w:spacing w:val="-3"/>
                            <w:sz w:val="18"/>
                          </w:rPr>
                          <w:t>18</w:t>
                        </w:r>
                        <w:r>
                          <w:rPr>
                            <w:rFonts w:ascii="Times New Roman"/>
                            <w:color w:val="AFAFAF"/>
                            <w:spacing w:val="-3"/>
                            <w:sz w:val="18"/>
                          </w:rPr>
                          <w:t>.</w:t>
                        </w:r>
                      </w:p>
                    </w:tc>
                    <w:tc>
                      <w:tcPr>
                        <w:tcW w:w="770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87" w:lineRule="exact"/>
                          <w:ind w:left="98"/>
                          <w:rPr>
                            <w:sz w:val="18"/>
                          </w:rPr>
                        </w:pPr>
                        <w:r>
                          <w:rPr>
                            <w:color w:val="6E6E6E"/>
                            <w:w w:val="105"/>
                            <w:sz w:val="18"/>
                          </w:rPr>
                          <w:t>hydraulické vyklápěni koše </w:t>
                        </w:r>
                        <w:r>
                          <w:rPr>
                            <w:color w:val="808080"/>
                            <w:w w:val="105"/>
                            <w:sz w:val="18"/>
                          </w:rPr>
                          <w:t>do výškymin. </w:t>
                        </w:r>
                        <w:r>
                          <w:rPr>
                            <w:color w:val="6E6E6E"/>
                            <w:w w:val="105"/>
                            <w:sz w:val="18"/>
                          </w:rPr>
                          <w:t>2</w:t>
                        </w:r>
                        <w:r>
                          <w:rPr>
                            <w:color w:val="979797"/>
                            <w:w w:val="105"/>
                            <w:sz w:val="18"/>
                          </w:rPr>
                          <w:t>,</w:t>
                        </w:r>
                        <w:r>
                          <w:rPr>
                            <w:color w:val="808080"/>
                            <w:w w:val="105"/>
                            <w:sz w:val="18"/>
                          </w:rPr>
                          <w:t>O m</w:t>
                        </w:r>
                      </w:p>
                    </w:tc>
                    <w:tc>
                      <w:tcPr>
                        <w:tcW w:w="1107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57" w:lineRule="exact" w:before="68"/>
                          <w:ind w:left="164"/>
                          <w:rPr>
                            <w:i/>
                            <w:sz w:val="26"/>
                          </w:rPr>
                        </w:pPr>
                        <w:r>
                          <w:rPr>
                            <w:i/>
                            <w:color w:val="7067A5"/>
                            <w:sz w:val="26"/>
                          </w:rPr>
                          <w:t>A k</w:t>
                        </w:r>
                        <w:r>
                          <w:rPr>
                            <w:i/>
                            <w:color w:val="8A83BA"/>
                            <w:sz w:val="26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355" w:hRule="atLeast"/>
                    </w:trPr>
                    <w:tc>
                      <w:tcPr>
                        <w:tcW w:w="327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119" w:right="-44"/>
                          <w:rPr>
                            <w:rFonts w:ascii="Times New Roman"/>
                            <w:sz w:val="17"/>
                          </w:rPr>
                        </w:pPr>
                        <w:r>
                          <w:rPr>
                            <w:rFonts w:ascii="Times New Roman"/>
                            <w:color w:val="6E6E6E"/>
                            <w:w w:val="105"/>
                            <w:sz w:val="17"/>
                          </w:rPr>
                          <w:t>19</w:t>
                        </w:r>
                        <w:r>
                          <w:rPr>
                            <w:rFonts w:ascii="Times New Roman"/>
                            <w:color w:val="AFAFAF"/>
                            <w:w w:val="105"/>
                            <w:sz w:val="17"/>
                          </w:rPr>
                          <w:t>.</w:t>
                        </w:r>
                      </w:p>
                    </w:tc>
                    <w:tc>
                      <w:tcPr>
                        <w:tcW w:w="770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97" w:lineRule="exact"/>
                          <w:ind w:left="95"/>
                          <w:rPr>
                            <w:sz w:val="18"/>
                          </w:rPr>
                        </w:pPr>
                        <w:r>
                          <w:rPr>
                            <w:color w:val="6E6E6E"/>
                            <w:w w:val="105"/>
                            <w:sz w:val="18"/>
                          </w:rPr>
                          <w:t>ovládaní </w:t>
                        </w:r>
                        <w:r>
                          <w:rPr>
                            <w:color w:val="808080"/>
                            <w:w w:val="105"/>
                            <w:sz w:val="18"/>
                          </w:rPr>
                          <w:t>zdvihu </w:t>
                        </w:r>
                        <w:r>
                          <w:rPr>
                            <w:color w:val="6E6E6E"/>
                            <w:w w:val="105"/>
                            <w:sz w:val="18"/>
                          </w:rPr>
                          <w:t>a vysypaní </w:t>
                        </w:r>
                        <w:r>
                          <w:rPr>
                            <w:color w:val="808080"/>
                            <w:w w:val="105"/>
                            <w:sz w:val="18"/>
                          </w:rPr>
                          <w:t>košejoystickem</w:t>
                        </w:r>
                      </w:p>
                    </w:tc>
                    <w:tc>
                      <w:tcPr>
                        <w:tcW w:w="1107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39" w:lineRule="exact" w:before="97"/>
                          <w:ind w:left="149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rFonts w:ascii="Times New Roman"/>
                            <w:i/>
                            <w:color w:val="7067A5"/>
                            <w:w w:val="95"/>
                            <w:sz w:val="24"/>
                          </w:rPr>
                          <w:t>li </w:t>
                        </w:r>
                        <w:r>
                          <w:rPr>
                            <w:i/>
                            <w:color w:val="7067A5"/>
                            <w:w w:val="95"/>
                            <w:sz w:val="22"/>
                          </w:rPr>
                          <w:t>I.J </w:t>
                        </w:r>
                        <w:r>
                          <w:rPr>
                            <w:i/>
                            <w:color w:val="8A83BA"/>
                            <w:w w:val="95"/>
                            <w:sz w:val="24"/>
                          </w:rPr>
                          <w:t>.:&gt;</w:t>
                        </w:r>
                      </w:p>
                    </w:tc>
                  </w:tr>
                  <w:tr>
                    <w:trPr>
                      <w:trHeight w:val="374" w:hRule="atLeast"/>
                    </w:trPr>
                    <w:tc>
                      <w:tcPr>
                        <w:tcW w:w="327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116"/>
                          <w:rPr>
                            <w:rFonts w:ascii="Times New Roman"/>
                            <w:sz w:val="17"/>
                          </w:rPr>
                        </w:pPr>
                        <w:r>
                          <w:rPr>
                            <w:rFonts w:ascii="Times New Roman"/>
                            <w:color w:val="808080"/>
                            <w:w w:val="80"/>
                            <w:sz w:val="17"/>
                          </w:rPr>
                          <w:t>20.</w:t>
                        </w:r>
                      </w:p>
                    </w:tc>
                    <w:tc>
                      <w:tcPr>
                        <w:tcW w:w="770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87" w:lineRule="exact"/>
                          <w:ind w:left="99"/>
                          <w:rPr>
                            <w:sz w:val="18"/>
                          </w:rPr>
                        </w:pPr>
                        <w:r>
                          <w:rPr>
                            <w:color w:val="6E6E6E"/>
                            <w:sz w:val="18"/>
                          </w:rPr>
                          <w:t>univerzální travní vzorek pneumatik</w:t>
                        </w:r>
                      </w:p>
                    </w:tc>
                    <w:tc>
                      <w:tcPr>
                        <w:tcW w:w="1107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9" w:lineRule="exact" w:before="125"/>
                          <w:ind w:left="178"/>
                          <w:rPr>
                            <w:rFonts w:ascii="Times New Roman"/>
                            <w:i/>
                            <w:sz w:val="20"/>
                          </w:rPr>
                        </w:pPr>
                        <w:r>
                          <w:rPr>
                            <w:rFonts w:ascii="Times New Roman"/>
                            <w:i/>
                            <w:color w:val="7067A5"/>
                            <w:w w:val="105"/>
                            <w:sz w:val="20"/>
                          </w:rPr>
                          <w:t>A k </w:t>
                        </w:r>
                        <w:r>
                          <w:rPr>
                            <w:rFonts w:ascii="Times New Roman"/>
                            <w:i/>
                            <w:color w:val="8A83BA"/>
                            <w:w w:val="105"/>
                            <w:sz w:val="20"/>
                          </w:rPr>
                          <w:t>{)</w:t>
                        </w:r>
                      </w:p>
                    </w:tc>
                  </w:tr>
                  <w:tr>
                    <w:trPr>
                      <w:trHeight w:val="350" w:hRule="atLeast"/>
                    </w:trPr>
                    <w:tc>
                      <w:tcPr>
                        <w:tcW w:w="327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95" w:lineRule="exact"/>
                          <w:ind w:left="116"/>
                          <w:rPr>
                            <w:rFonts w:ascii="Times New Roman"/>
                            <w:sz w:val="17"/>
                          </w:rPr>
                        </w:pPr>
                        <w:r>
                          <w:rPr>
                            <w:rFonts w:ascii="Times New Roman"/>
                            <w:color w:val="808080"/>
                            <w:w w:val="105"/>
                            <w:sz w:val="17"/>
                          </w:rPr>
                          <w:t>21</w:t>
                        </w:r>
                      </w:p>
                    </w:tc>
                    <w:tc>
                      <w:tcPr>
                        <w:tcW w:w="7702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77" w:lineRule="exact"/>
                          <w:ind w:left="98"/>
                          <w:rPr>
                            <w:sz w:val="18"/>
                          </w:rPr>
                        </w:pPr>
                        <w:r>
                          <w:rPr>
                            <w:color w:val="6E6E6E"/>
                            <w:w w:val="110"/>
                            <w:sz w:val="18"/>
                          </w:rPr>
                          <w:t>vybaveni k </w:t>
                        </w:r>
                        <w:r>
                          <w:rPr>
                            <w:color w:val="808080"/>
                            <w:w w:val="110"/>
                            <w:sz w:val="18"/>
                          </w:rPr>
                          <w:t>provozu na </w:t>
                        </w:r>
                        <w:r>
                          <w:rPr>
                            <w:color w:val="6E6E6E"/>
                            <w:w w:val="110"/>
                            <w:sz w:val="18"/>
                          </w:rPr>
                          <w:t>pozemn</w:t>
                        </w:r>
                        <w:r>
                          <w:rPr>
                            <w:color w:val="979797"/>
                            <w:w w:val="110"/>
                            <w:sz w:val="18"/>
                          </w:rPr>
                          <w:t>íc</w:t>
                        </w:r>
                        <w:r>
                          <w:rPr>
                            <w:color w:val="6E6E6E"/>
                            <w:w w:val="110"/>
                            <w:sz w:val="18"/>
                          </w:rPr>
                          <w:t>h komun</w:t>
                        </w:r>
                        <w:r>
                          <w:rPr>
                            <w:color w:val="979797"/>
                            <w:w w:val="110"/>
                            <w:sz w:val="18"/>
                          </w:rPr>
                          <w:t>ik</w:t>
                        </w:r>
                        <w:r>
                          <w:rPr>
                            <w:color w:val="6E6E6E"/>
                            <w:w w:val="110"/>
                            <w:sz w:val="18"/>
                          </w:rPr>
                          <w:t>ac</w:t>
                        </w:r>
                        <w:r>
                          <w:rPr>
                            <w:color w:val="979797"/>
                            <w:w w:val="110"/>
                            <w:sz w:val="18"/>
                          </w:rPr>
                          <w:t>ích </w:t>
                        </w:r>
                        <w:r>
                          <w:rPr>
                            <w:color w:val="808080"/>
                            <w:w w:val="110"/>
                            <w:sz w:val="18"/>
                          </w:rPr>
                          <w:t>na SPZ</w:t>
                        </w:r>
                      </w:p>
                    </w:tc>
                    <w:tc>
                      <w:tcPr>
                        <w:tcW w:w="1107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34" w:lineRule="exact" w:before="96"/>
                          <w:ind w:left="185"/>
                          <w:rPr>
                            <w:b/>
                            <w:i/>
                            <w:sz w:val="23"/>
                          </w:rPr>
                        </w:pPr>
                        <w:r>
                          <w:rPr>
                            <w:b/>
                            <w:i/>
                            <w:color w:val="7067A5"/>
                            <w:w w:val="90"/>
                            <w:sz w:val="23"/>
                          </w:rPr>
                          <w:t>,4 11</w:t>
                        </w:r>
                        <w:r>
                          <w:rPr>
                            <w:b/>
                            <w:i/>
                            <w:color w:val="8A83BA"/>
                            <w:w w:val="90"/>
                            <w:sz w:val="23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350" w:hRule="atLeast"/>
                    </w:trPr>
                    <w:tc>
                      <w:tcPr>
                        <w:tcW w:w="327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92" w:lineRule="exact"/>
                          <w:ind w:left="116" w:right="-44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color w:val="808080"/>
                            <w:sz w:val="18"/>
                          </w:rPr>
                          <w:t>22.</w:t>
                        </w:r>
                      </w:p>
                    </w:tc>
                    <w:tc>
                      <w:tcPr>
                        <w:tcW w:w="7702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72" w:lineRule="exact"/>
                          <w:ind w:left="98"/>
                          <w:rPr>
                            <w:sz w:val="18"/>
                          </w:rPr>
                        </w:pPr>
                        <w:r>
                          <w:rPr>
                            <w:color w:val="6E6E6E"/>
                            <w:w w:val="105"/>
                            <w:sz w:val="18"/>
                          </w:rPr>
                          <w:t>vybaveni </w:t>
                        </w:r>
                        <w:r>
                          <w:rPr>
                            <w:color w:val="808080"/>
                            <w:w w:val="105"/>
                            <w:sz w:val="18"/>
                          </w:rPr>
                          <w:t>celoprosklenouvytapěnou kabinou</w:t>
                        </w:r>
                      </w:p>
                    </w:tc>
                    <w:tc>
                      <w:tcPr>
                        <w:tcW w:w="1107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67" w:lineRule="exact" w:before="63"/>
                          <w:ind w:left="143"/>
                          <w:rPr>
                            <w:i/>
                            <w:sz w:val="27"/>
                          </w:rPr>
                        </w:pPr>
                        <w:r>
                          <w:rPr>
                            <w:i/>
                            <w:color w:val="7067A5"/>
                            <w:sz w:val="27"/>
                          </w:rPr>
                          <w:t>I/- </w:t>
                        </w:r>
                        <w:r>
                          <w:rPr>
                            <w:i/>
                            <w:color w:val="8A83BA"/>
                            <w:sz w:val="27"/>
                          </w:rPr>
                          <w:t>?</w:t>
                        </w:r>
                      </w:p>
                    </w:tc>
                  </w:tr>
                  <w:tr>
                    <w:trPr>
                      <w:trHeight w:val="374" w:hRule="atLeast"/>
                    </w:trPr>
                    <w:tc>
                      <w:tcPr>
                        <w:tcW w:w="327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116" w:right="-44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color w:val="808080"/>
                            <w:sz w:val="18"/>
                          </w:rPr>
                          <w:t>23</w:t>
                        </w:r>
                        <w:r>
                          <w:rPr>
                            <w:rFonts w:ascii="Times New Roman"/>
                            <w:color w:val="808080"/>
                            <w:spacing w:val="-39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AFAFAF"/>
                            <w:sz w:val="18"/>
                          </w:rPr>
                          <w:t>.</w:t>
                        </w:r>
                      </w:p>
                    </w:tc>
                    <w:tc>
                      <w:tcPr>
                        <w:tcW w:w="770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77" w:lineRule="exact"/>
                          <w:ind w:left="89"/>
                          <w:rPr>
                            <w:sz w:val="18"/>
                          </w:rPr>
                        </w:pPr>
                        <w:r>
                          <w:rPr>
                            <w:color w:val="6E6E6E"/>
                            <w:w w:val="110"/>
                            <w:sz w:val="18"/>
                          </w:rPr>
                          <w:t>ručni brzda</w:t>
                        </w:r>
                      </w:p>
                    </w:tc>
                    <w:tc>
                      <w:tcPr>
                        <w:tcW w:w="1107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77" w:lineRule="exact" w:before="78"/>
                          <w:ind w:left="152"/>
                          <w:rPr>
                            <w:i/>
                            <w:sz w:val="25"/>
                          </w:rPr>
                        </w:pPr>
                        <w:r>
                          <w:rPr>
                            <w:b/>
                            <w:i/>
                            <w:color w:val="7067A5"/>
                            <w:sz w:val="25"/>
                          </w:rPr>
                          <w:t>4N </w:t>
                        </w:r>
                        <w:r>
                          <w:rPr>
                            <w:i/>
                            <w:color w:val="8A83BA"/>
                            <w:sz w:val="25"/>
                          </w:rPr>
                          <w:t>:&gt;</w:t>
                        </w:r>
                      </w:p>
                    </w:tc>
                  </w:tr>
                  <w:tr>
                    <w:trPr>
                      <w:trHeight w:val="365" w:hRule="atLeast"/>
                    </w:trPr>
                    <w:tc>
                      <w:tcPr>
                        <w:tcW w:w="327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88" w:lineRule="exact"/>
                          <w:ind w:left="116" w:right="-44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color w:val="808080"/>
                            <w:sz w:val="18"/>
                          </w:rPr>
                          <w:t>24</w:t>
                        </w:r>
                        <w:r>
                          <w:rPr>
                            <w:rFonts w:ascii="Times New Roman"/>
                            <w:color w:val="808080"/>
                            <w:spacing w:val="-39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AFAFAF"/>
                            <w:sz w:val="18"/>
                          </w:rPr>
                          <w:t>.</w:t>
                        </w:r>
                      </w:p>
                    </w:tc>
                    <w:tc>
                      <w:tcPr>
                        <w:tcW w:w="770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77" w:lineRule="exact"/>
                          <w:ind w:left="89"/>
                          <w:rPr>
                            <w:sz w:val="16"/>
                          </w:rPr>
                        </w:pPr>
                        <w:r>
                          <w:rPr>
                            <w:color w:val="808080"/>
                            <w:w w:val="105"/>
                            <w:sz w:val="18"/>
                          </w:rPr>
                          <w:t>nastavitelný </w:t>
                        </w:r>
                        <w:r>
                          <w:rPr>
                            <w:color w:val="6E6E6E"/>
                            <w:w w:val="105"/>
                            <w:sz w:val="18"/>
                          </w:rPr>
                          <w:t>sloupek </w:t>
                        </w:r>
                        <w:r>
                          <w:rPr>
                            <w:color w:val="808080"/>
                            <w:w w:val="105"/>
                            <w:sz w:val="18"/>
                          </w:rPr>
                          <w:t>řízení </w:t>
                        </w:r>
                        <w:r>
                          <w:rPr>
                            <w:color w:val="979797"/>
                            <w:w w:val="105"/>
                            <w:sz w:val="18"/>
                          </w:rPr>
                          <w:t>- </w:t>
                        </w:r>
                        <w:r>
                          <w:rPr>
                            <w:color w:val="808080"/>
                            <w:w w:val="105"/>
                            <w:sz w:val="18"/>
                          </w:rPr>
                          <w:t>plynulevrozsahu </w:t>
                        </w:r>
                        <w:r>
                          <w:rPr>
                            <w:color w:val="6E6E6E"/>
                            <w:w w:val="105"/>
                            <w:sz w:val="18"/>
                          </w:rPr>
                          <w:t>25 </w:t>
                        </w:r>
                        <w:r>
                          <w:rPr>
                            <w:color w:val="979797"/>
                            <w:w w:val="105"/>
                            <w:sz w:val="16"/>
                          </w:rPr>
                          <w:t>°</w:t>
                        </w:r>
                      </w:p>
                    </w:tc>
                    <w:tc>
                      <w:tcPr>
                        <w:tcW w:w="1107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24"/>
                          <w:ind w:left="143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color w:val="7067A5"/>
                            <w:sz w:val="18"/>
                          </w:rPr>
                          <w:t>id f.J</w:t>
                        </w:r>
                        <w:r>
                          <w:rPr>
                            <w:i/>
                            <w:color w:val="8A83BA"/>
                            <w:sz w:val="18"/>
                          </w:rPr>
                          <w:t>:)</w:t>
                        </w:r>
                      </w:p>
                    </w:tc>
                  </w:tr>
                  <w:tr>
                    <w:trPr>
                      <w:trHeight w:val="355" w:hRule="atLeast"/>
                    </w:trPr>
                    <w:tc>
                      <w:tcPr>
                        <w:tcW w:w="327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88" w:lineRule="exact"/>
                          <w:ind w:left="116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color w:val="808080"/>
                            <w:w w:val="75"/>
                            <w:sz w:val="18"/>
                          </w:rPr>
                          <w:t>25.</w:t>
                        </w:r>
                      </w:p>
                    </w:tc>
                    <w:tc>
                      <w:tcPr>
                        <w:tcW w:w="770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68" w:lineRule="exact"/>
                          <w:ind w:left="89"/>
                          <w:rPr>
                            <w:sz w:val="18"/>
                          </w:rPr>
                        </w:pPr>
                        <w:r>
                          <w:rPr>
                            <w:color w:val="808080"/>
                            <w:w w:val="110"/>
                            <w:sz w:val="18"/>
                          </w:rPr>
                          <w:t>komfortní </w:t>
                        </w:r>
                        <w:r>
                          <w:rPr>
                            <w:color w:val="6E6E6E"/>
                            <w:w w:val="110"/>
                            <w:sz w:val="18"/>
                          </w:rPr>
                          <w:t>sedačka</w:t>
                        </w:r>
                      </w:p>
                    </w:tc>
                    <w:tc>
                      <w:tcPr>
                        <w:tcW w:w="1107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66" w:lineRule="exact" w:before="69"/>
                          <w:ind w:left="154"/>
                          <w:rPr>
                            <w:rFonts w:ascii="Times New Roman"/>
                            <w:b/>
                            <w:i/>
                            <w:sz w:val="25"/>
                          </w:rPr>
                        </w:pPr>
                        <w:r>
                          <w:rPr>
                            <w:rFonts w:ascii="Times New Roman"/>
                            <w:b/>
                            <w:i/>
                            <w:color w:val="7067A5"/>
                            <w:w w:val="95"/>
                            <w:sz w:val="25"/>
                          </w:rPr>
                          <w:t>4- k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A83BA"/>
                            <w:w w:val="95"/>
                            <w:sz w:val="25"/>
                          </w:rPr>
                          <w:t>...?</w:t>
                        </w:r>
                      </w:p>
                    </w:tc>
                  </w:tr>
                  <w:tr>
                    <w:trPr>
                      <w:trHeight w:val="365" w:hRule="atLeast"/>
                    </w:trPr>
                    <w:tc>
                      <w:tcPr>
                        <w:tcW w:w="327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95" w:lineRule="exact"/>
                          <w:ind w:left="116" w:right="-29"/>
                          <w:rPr>
                            <w:rFonts w:ascii="Times New Roman"/>
                            <w:sz w:val="17"/>
                          </w:rPr>
                        </w:pPr>
                        <w:r>
                          <w:rPr>
                            <w:rFonts w:ascii="Times New Roman"/>
                            <w:color w:val="808080"/>
                            <w:w w:val="75"/>
                            <w:sz w:val="17"/>
                          </w:rPr>
                          <w:t>27</w:t>
                        </w:r>
                        <w:r>
                          <w:rPr>
                            <w:rFonts w:ascii="Times New Roman"/>
                            <w:color w:val="808080"/>
                            <w:spacing w:val="24"/>
                            <w:w w:val="75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AFAFAF"/>
                            <w:spacing w:val="-12"/>
                            <w:w w:val="75"/>
                            <w:sz w:val="17"/>
                          </w:rPr>
                          <w:t>.</w:t>
                        </w:r>
                      </w:p>
                    </w:tc>
                    <w:tc>
                      <w:tcPr>
                        <w:tcW w:w="770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87" w:lineRule="exact"/>
                          <w:ind w:left="94"/>
                          <w:rPr>
                            <w:sz w:val="18"/>
                          </w:rPr>
                        </w:pPr>
                        <w:r>
                          <w:rPr>
                            <w:color w:val="6E6E6E"/>
                            <w:w w:val="105"/>
                            <w:sz w:val="18"/>
                          </w:rPr>
                          <w:t>automatické </w:t>
                        </w:r>
                        <w:r>
                          <w:rPr>
                            <w:color w:val="808080"/>
                            <w:w w:val="105"/>
                            <w:sz w:val="18"/>
                          </w:rPr>
                          <w:t>vypínaní </w:t>
                        </w:r>
                        <w:r>
                          <w:rPr>
                            <w:color w:val="6E6E6E"/>
                            <w:w w:val="105"/>
                            <w:sz w:val="18"/>
                          </w:rPr>
                          <w:t>žacíl</w:t>
                        </w:r>
                        <w:r>
                          <w:rPr>
                            <w:color w:val="979797"/>
                            <w:w w:val="105"/>
                            <w:sz w:val="18"/>
                          </w:rPr>
                          <w:t>išty </w:t>
                        </w:r>
                        <w:r>
                          <w:rPr>
                            <w:color w:val="808080"/>
                            <w:w w:val="105"/>
                            <w:sz w:val="18"/>
                          </w:rPr>
                          <w:t>pi'l pojezdu vzadu - možnost </w:t>
                        </w:r>
                        <w:r>
                          <w:rPr>
                            <w:color w:val="979797"/>
                            <w:w w:val="105"/>
                            <w:sz w:val="18"/>
                          </w:rPr>
                          <w:t>o</w:t>
                        </w:r>
                        <w:r>
                          <w:rPr>
                            <w:color w:val="6E6E6E"/>
                            <w:w w:val="105"/>
                            <w:sz w:val="18"/>
                          </w:rPr>
                          <w:t>dblokování</w:t>
                        </w:r>
                      </w:p>
                    </w:tc>
                    <w:tc>
                      <w:tcPr>
                        <w:tcW w:w="1107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313" w:lineRule="exact" w:before="32"/>
                          <w:ind w:left="140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rFonts w:ascii="Times New Roman"/>
                            <w:i/>
                            <w:color w:val="8A83BA"/>
                            <w:sz w:val="29"/>
                          </w:rPr>
                          <w:t>4- </w:t>
                        </w:r>
                        <w:r>
                          <w:rPr>
                            <w:i/>
                            <w:color w:val="7067A5"/>
                            <w:w w:val="160"/>
                            <w:sz w:val="15"/>
                          </w:rPr>
                          <w:t>i(..)</w:t>
                        </w:r>
                      </w:p>
                    </w:tc>
                  </w:tr>
                  <w:tr>
                    <w:trPr>
                      <w:trHeight w:val="365" w:hRule="atLeast"/>
                    </w:trPr>
                    <w:tc>
                      <w:tcPr>
                        <w:tcW w:w="327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97" w:lineRule="exact"/>
                          <w:ind w:left="116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color w:val="808080"/>
                            <w:spacing w:val="-85"/>
                            <w:w w:val="178"/>
                            <w:sz w:val="18"/>
                          </w:rPr>
                          <w:t>2</w:t>
                        </w:r>
                        <w:r>
                          <w:rPr>
                            <w:rFonts w:ascii="Times New Roman"/>
                            <w:color w:val="808080"/>
                            <w:spacing w:val="-246"/>
                            <w:w w:val="178"/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770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99" w:lineRule="exact"/>
                          <w:ind w:left="-28"/>
                          <w:rPr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AFAFAF"/>
                            <w:w w:val="150"/>
                            <w:position w:val="-2"/>
                            <w:sz w:val="18"/>
                          </w:rPr>
                          <w:t>. </w:t>
                        </w:r>
                        <w:r>
                          <w:rPr>
                            <w:color w:val="808080"/>
                            <w:w w:val="115"/>
                            <w:sz w:val="18"/>
                          </w:rPr>
                          <w:t>možnost čelního </w:t>
                        </w:r>
                        <w:r>
                          <w:rPr>
                            <w:color w:val="6E6E6E"/>
                            <w:w w:val="115"/>
                            <w:sz w:val="18"/>
                          </w:rPr>
                          <w:t>závěsu</w:t>
                        </w:r>
                      </w:p>
                    </w:tc>
                    <w:tc>
                      <w:tcPr>
                        <w:tcW w:w="1107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97"/>
                          <w:ind w:left="118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rFonts w:ascii="Times New Roman"/>
                            <w:color w:val="7067A5"/>
                            <w:sz w:val="21"/>
                          </w:rPr>
                          <w:t>,4 </w:t>
                        </w:r>
                        <w:r>
                          <w:rPr>
                            <w:color w:val="7067A5"/>
                            <w:sz w:val="18"/>
                          </w:rPr>
                          <w:t>f&lt; </w:t>
                        </w:r>
                        <w:r>
                          <w:rPr>
                            <w:i/>
                            <w:color w:val="8A83BA"/>
                            <w:sz w:val="18"/>
                          </w:rPr>
                          <w:t>()</w:t>
                        </w:r>
                      </w:p>
                    </w:tc>
                  </w:tr>
                  <w:tr>
                    <w:trPr>
                      <w:trHeight w:val="388" w:hRule="atLeast"/>
                    </w:trPr>
                    <w:tc>
                      <w:tcPr>
                        <w:tcW w:w="327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86" w:lineRule="exact"/>
                          <w:ind w:left="116" w:right="-44"/>
                          <w:rPr>
                            <w:rFonts w:ascii="Times New Roman"/>
                            <w:sz w:val="17"/>
                          </w:rPr>
                        </w:pPr>
                        <w:r>
                          <w:rPr>
                            <w:rFonts w:ascii="Times New Roman"/>
                            <w:color w:val="808080"/>
                            <w:sz w:val="17"/>
                          </w:rPr>
                          <w:t>29</w:t>
                        </w:r>
                        <w:r>
                          <w:rPr>
                            <w:rFonts w:ascii="Times New Roman"/>
                            <w:color w:val="808080"/>
                            <w:spacing w:val="-28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AFAFAF"/>
                            <w:spacing w:val="-11"/>
                            <w:sz w:val="17"/>
                          </w:rPr>
                          <w:t>.</w:t>
                        </w:r>
                      </w:p>
                    </w:tc>
                    <w:tc>
                      <w:tcPr>
                        <w:tcW w:w="7702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95" w:lineRule="exact"/>
                          <w:ind w:left="74"/>
                          <w:rPr>
                            <w:sz w:val="17"/>
                          </w:rPr>
                        </w:pPr>
                        <w:r>
                          <w:rPr>
                            <w:color w:val="979797"/>
                            <w:w w:val="98"/>
                            <w:sz w:val="17"/>
                          </w:rPr>
                          <w:t>č</w:t>
                        </w:r>
                        <w:r>
                          <w:rPr>
                            <w:color w:val="979797"/>
                            <w:spacing w:val="-8"/>
                            <w:w w:val="98"/>
                            <w:sz w:val="17"/>
                          </w:rPr>
                          <w:t>e</w:t>
                        </w:r>
                        <w:r>
                          <w:rPr>
                            <w:color w:val="6E6E6E"/>
                            <w:spacing w:val="-1"/>
                            <w:w w:val="105"/>
                            <w:sz w:val="17"/>
                          </w:rPr>
                          <w:t>ln</w:t>
                        </w:r>
                        <w:r>
                          <w:rPr>
                            <w:color w:val="6E6E6E"/>
                            <w:spacing w:val="12"/>
                            <w:w w:val="105"/>
                            <w:sz w:val="17"/>
                          </w:rPr>
                          <w:t>í</w:t>
                        </w:r>
                        <w:r>
                          <w:rPr>
                            <w:color w:val="808080"/>
                            <w:spacing w:val="-1"/>
                            <w:w w:val="96"/>
                            <w:sz w:val="17"/>
                          </w:rPr>
                          <w:t>hydror.ívě</w:t>
                        </w:r>
                        <w:r>
                          <w:rPr>
                            <w:color w:val="808080"/>
                            <w:w w:val="96"/>
                            <w:sz w:val="17"/>
                          </w:rPr>
                          <w:t>s</w:t>
                        </w:r>
                        <w:r>
                          <w:rPr>
                            <w:color w:val="808080"/>
                            <w:spacing w:val="6"/>
                            <w:sz w:val="17"/>
                          </w:rPr>
                          <w:t> </w:t>
                        </w:r>
                        <w:r>
                          <w:rPr>
                            <w:color w:val="AFAFAF"/>
                            <w:w w:val="96"/>
                            <w:sz w:val="17"/>
                          </w:rPr>
                          <w:t>-</w:t>
                        </w:r>
                        <w:r>
                          <w:rPr>
                            <w:color w:val="AFAFAF"/>
                            <w:sz w:val="17"/>
                          </w:rPr>
                          <w:t> </w:t>
                        </w:r>
                        <w:r>
                          <w:rPr>
                            <w:color w:val="AFAFAF"/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color w:val="808080"/>
                            <w:spacing w:val="-1"/>
                            <w:w w:val="96"/>
                            <w:sz w:val="17"/>
                          </w:rPr>
                          <w:t>pro</w:t>
                        </w:r>
                        <w:r>
                          <w:rPr>
                            <w:color w:val="808080"/>
                            <w:w w:val="96"/>
                            <w:sz w:val="17"/>
                          </w:rPr>
                          <w:t>v</w:t>
                        </w:r>
                        <w:r>
                          <w:rPr>
                            <w:color w:val="808080"/>
                            <w:spacing w:val="-30"/>
                            <w:sz w:val="17"/>
                          </w:rPr>
                          <w:t> </w:t>
                        </w:r>
                        <w:r>
                          <w:rPr>
                            <w:color w:val="808080"/>
                            <w:spacing w:val="-1"/>
                            <w:w w:val="55"/>
                            <w:sz w:val="17"/>
                          </w:rPr>
                          <w:t>LC.</w:t>
                        </w:r>
                        <w:r>
                          <w:rPr>
                            <w:color w:val="808080"/>
                            <w:spacing w:val="1"/>
                            <w:w w:val="55"/>
                            <w:sz w:val="17"/>
                          </w:rPr>
                          <w:t>I</w:t>
                        </w:r>
                        <w:r>
                          <w:rPr>
                            <w:color w:val="808080"/>
                            <w:spacing w:val="-1"/>
                            <w:w w:val="74"/>
                            <w:sz w:val="17"/>
                          </w:rPr>
                          <w:t>L</w:t>
                        </w:r>
                        <w:r>
                          <w:rPr>
                            <w:color w:val="808080"/>
                            <w:spacing w:val="7"/>
                            <w:w w:val="74"/>
                            <w:sz w:val="17"/>
                          </w:rPr>
                          <w:t>6</w:t>
                        </w:r>
                        <w:r>
                          <w:rPr>
                            <w:color w:val="808080"/>
                            <w:spacing w:val="-1"/>
                            <w:w w:val="44"/>
                            <w:sz w:val="17"/>
                          </w:rPr>
                          <w:t>11&lt;.</w:t>
                        </w:r>
                        <w:r>
                          <w:rPr>
                            <w:color w:val="808080"/>
                            <w:w w:val="44"/>
                            <w:sz w:val="17"/>
                          </w:rPr>
                          <w:t>n</w:t>
                        </w:r>
                        <w:r>
                          <w:rPr>
                            <w:color w:val="808080"/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color w:val="AFAFAF"/>
                            <w:spacing w:val="-5"/>
                            <w:w w:val="96"/>
                            <w:sz w:val="17"/>
                          </w:rPr>
                          <w:t>r</w:t>
                        </w:r>
                        <w:r>
                          <w:rPr>
                            <w:color w:val="979797"/>
                            <w:spacing w:val="-87"/>
                            <w:w w:val="96"/>
                            <w:sz w:val="17"/>
                          </w:rPr>
                          <w:t>1</w:t>
                        </w:r>
                        <w:r>
                          <w:rPr>
                            <w:color w:val="AFAFAF"/>
                            <w:w w:val="96"/>
                            <w:sz w:val="17"/>
                          </w:rPr>
                          <w:t>.</w:t>
                        </w:r>
                        <w:r>
                          <w:rPr>
                            <w:color w:val="AFAFAF"/>
                            <w:spacing w:val="-30"/>
                            <w:sz w:val="17"/>
                          </w:rPr>
                          <w:t> </w:t>
                        </w:r>
                        <w:r>
                          <w:rPr>
                            <w:color w:val="979797"/>
                            <w:w w:val="78"/>
                            <w:sz w:val="17"/>
                          </w:rPr>
                          <w:t>C</w:t>
                        </w:r>
                        <w:r>
                          <w:rPr>
                            <w:color w:val="979797"/>
                            <w:spacing w:val="13"/>
                            <w:sz w:val="17"/>
                          </w:rPr>
                          <w:t> </w:t>
                        </w:r>
                        <w:r>
                          <w:rPr>
                            <w:color w:val="6E6E6E"/>
                            <w:w w:val="78"/>
                            <w:sz w:val="17"/>
                          </w:rPr>
                          <w:t>I</w:t>
                        </w:r>
                        <w:r>
                          <w:rPr>
                            <w:color w:val="6E6E6E"/>
                            <w:spacing w:val="-16"/>
                            <w:sz w:val="17"/>
                          </w:rPr>
                          <w:t> </w:t>
                        </w:r>
                        <w:r>
                          <w:rPr>
                            <w:color w:val="979797"/>
                            <w:w w:val="78"/>
                            <w:sz w:val="17"/>
                          </w:rPr>
                          <w:t>,</w:t>
                        </w:r>
                        <w:r>
                          <w:rPr>
                            <w:color w:val="979797"/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color w:val="6E6E6E"/>
                            <w:w w:val="78"/>
                            <w:sz w:val="17"/>
                          </w:rPr>
                          <w:t>I</w:t>
                        </w:r>
                        <w:r>
                          <w:rPr>
                            <w:color w:val="6E6E6E"/>
                            <w:spacing w:val="-18"/>
                            <w:sz w:val="17"/>
                          </w:rPr>
                          <w:t> </w:t>
                        </w:r>
                        <w:r>
                          <w:rPr>
                            <w:color w:val="808080"/>
                            <w:spacing w:val="-1"/>
                            <w:w w:val="71"/>
                            <w:sz w:val="17"/>
                          </w:rPr>
                          <w:t>0111</w:t>
                        </w:r>
                      </w:p>
                    </w:tc>
                    <w:tc>
                      <w:tcPr>
                        <w:tcW w:w="1107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321" w:lineRule="exact" w:before="48"/>
                          <w:ind w:left="122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i/>
                            <w:color w:val="7067A5"/>
                            <w:w w:val="90"/>
                            <w:position w:val="9"/>
                            <w:sz w:val="23"/>
                          </w:rPr>
                          <w:t>,A </w:t>
                        </w:r>
                        <w:r>
                          <w:rPr>
                            <w:rFonts w:ascii="Times New Roman"/>
                            <w:i/>
                            <w:color w:val="7067A5"/>
                            <w:w w:val="90"/>
                            <w:position w:val="6"/>
                            <w:sz w:val="27"/>
                          </w:rPr>
                          <w:t>I-</w:t>
                        </w:r>
                        <w:r>
                          <w:rPr>
                            <w:rFonts w:ascii="Times New Roman"/>
                            <w:color w:val="A59CD4"/>
                            <w:w w:val="90"/>
                            <w:sz w:val="21"/>
                          </w:rPr>
                          <w:t>...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/>
          <w:color w:val="AFAFAF"/>
          <w:w w:val="108"/>
          <w:sz w:val="18"/>
        </w:rPr>
        <w:t>.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17"/>
        </w:rPr>
      </w:pPr>
    </w:p>
    <w:p>
      <w:pPr>
        <w:pStyle w:val="BodyText"/>
        <w:ind w:left="425"/>
        <w:rPr>
          <w:rFonts w:ascii="Times New Roman"/>
        </w:rPr>
      </w:pPr>
      <w:r>
        <w:rPr>
          <w:rFonts w:ascii="Times New Roman"/>
          <w:color w:val="AFAFAF"/>
          <w:w w:val="96"/>
        </w:rPr>
        <w:t>.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18"/>
        </w:rPr>
      </w:pPr>
    </w:p>
    <w:p>
      <w:pPr>
        <w:spacing w:before="0"/>
        <w:ind w:left="426" w:right="0" w:firstLine="0"/>
        <w:jc w:val="left"/>
        <w:rPr>
          <w:rFonts w:ascii="Times New Roman"/>
          <w:sz w:val="18"/>
        </w:rPr>
      </w:pPr>
      <w:r>
        <w:rPr>
          <w:rFonts w:ascii="Times New Roman"/>
          <w:color w:val="AFAFAF"/>
          <w:w w:val="109"/>
          <w:sz w:val="18"/>
        </w:rPr>
        <w:t>.</w:t>
      </w:r>
    </w:p>
    <w:p>
      <w:pPr>
        <w:spacing w:before="158"/>
        <w:ind w:left="426" w:right="0" w:firstLine="0"/>
        <w:jc w:val="left"/>
        <w:rPr>
          <w:rFonts w:ascii="Times New Roman"/>
          <w:sz w:val="17"/>
        </w:rPr>
      </w:pPr>
      <w:r>
        <w:rPr>
          <w:rFonts w:ascii="Times New Roman"/>
          <w:color w:val="979797"/>
          <w:w w:val="94"/>
          <w:sz w:val="17"/>
        </w:rPr>
        <w:t>.</w:t>
      </w:r>
    </w:p>
    <w:p>
      <w:pPr>
        <w:pStyle w:val="BodyText"/>
        <w:spacing w:before="7"/>
        <w:rPr>
          <w:rFonts w:ascii="Times New Roman"/>
          <w:sz w:val="15"/>
        </w:rPr>
      </w:pPr>
    </w:p>
    <w:p>
      <w:pPr>
        <w:spacing w:before="0"/>
        <w:ind w:left="426" w:right="0" w:firstLine="0"/>
        <w:jc w:val="left"/>
        <w:rPr>
          <w:rFonts w:ascii="Times New Roman"/>
          <w:sz w:val="17"/>
        </w:rPr>
      </w:pPr>
      <w:r>
        <w:rPr>
          <w:rFonts w:ascii="Times New Roman"/>
          <w:color w:val="AFAFAF"/>
          <w:w w:val="94"/>
          <w:sz w:val="17"/>
        </w:rPr>
        <w:t>.</w:t>
      </w: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spacing w:before="7"/>
        <w:rPr>
          <w:rFonts w:ascii="Times New Roman"/>
          <w:sz w:val="17"/>
        </w:rPr>
      </w:pPr>
    </w:p>
    <w:p>
      <w:pPr>
        <w:spacing w:before="0"/>
        <w:ind w:left="426" w:right="0" w:firstLine="0"/>
        <w:jc w:val="left"/>
        <w:rPr>
          <w:rFonts w:ascii="Times New Roman"/>
          <w:sz w:val="18"/>
        </w:rPr>
      </w:pPr>
      <w:r>
        <w:rPr>
          <w:rFonts w:ascii="Times New Roman"/>
          <w:color w:val="979797"/>
          <w:w w:val="100"/>
          <w:sz w:val="18"/>
        </w:rPr>
        <w:t>.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18"/>
        </w:rPr>
      </w:pPr>
    </w:p>
    <w:p>
      <w:pPr>
        <w:spacing w:before="0"/>
        <w:ind w:left="168" w:right="0" w:firstLine="0"/>
        <w:jc w:val="left"/>
        <w:rPr>
          <w:sz w:val="18"/>
        </w:rPr>
      </w:pPr>
      <w:r>
        <w:rPr/>
        <w:pict>
          <v:group style="position:absolute;margin-left:348.042511pt;margin-top:-11.952603pt;width:171.9pt;height:81.95pt;mso-position-horizontal-relative:page;mso-position-vertical-relative:paragraph;z-index:251663360" coordorigin="6961,-239" coordsize="3438,1639">
            <v:shape style="position:absolute;left:6960;top:-130;width:3438;height:1530" type="#_x0000_t75" stroked="false">
              <v:imagedata r:id="rId6" o:title=""/>
            </v:shape>
            <v:shape style="position:absolute;left:9146;top:-240;width:158;height:555" type="#_x0000_t202" filled="false" stroked="false">
              <v:textbox inset="0,0,0,0">
                <w:txbxContent>
                  <w:p>
                    <w:pPr>
                      <w:spacing w:line="555" w:lineRule="exact" w:before="0"/>
                      <w:ind w:left="0" w:right="0" w:firstLine="0"/>
                      <w:jc w:val="left"/>
                      <w:rPr>
                        <w:rFonts w:ascii="Times New Roman"/>
                        <w:sz w:val="50"/>
                      </w:rPr>
                    </w:pPr>
                    <w:r>
                      <w:rPr>
                        <w:rFonts w:ascii="Times New Roman"/>
                        <w:color w:val="B8B3DB"/>
                        <w:w w:val="99"/>
                        <w:sz w:val="50"/>
                      </w:rPr>
                      <w:t>/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979797"/>
          <w:spacing w:val="-1"/>
          <w:w w:val="66"/>
          <w:sz w:val="14"/>
        </w:rPr>
        <w:t>Prohl</w:t>
      </w:r>
      <w:r>
        <w:rPr>
          <w:color w:val="979797"/>
          <w:w w:val="66"/>
          <w:sz w:val="14"/>
        </w:rPr>
        <w:t>a</w:t>
      </w:r>
      <w:r>
        <w:rPr>
          <w:color w:val="979797"/>
          <w:sz w:val="14"/>
        </w:rPr>
        <w:t>   </w:t>
      </w:r>
      <w:r>
        <w:rPr>
          <w:color w:val="979797"/>
          <w:spacing w:val="-3"/>
          <w:sz w:val="14"/>
        </w:rPr>
        <w:t> </w:t>
      </w:r>
      <w:r>
        <w:rPr>
          <w:color w:val="979797"/>
          <w:w w:val="109"/>
          <w:sz w:val="14"/>
        </w:rPr>
        <w:t>šu</w:t>
      </w:r>
      <w:r>
        <w:rPr>
          <w:color w:val="979797"/>
          <w:spacing w:val="-4"/>
          <w:w w:val="109"/>
          <w:sz w:val="14"/>
        </w:rPr>
        <w:t>j</w:t>
      </w:r>
      <w:r>
        <w:rPr>
          <w:color w:val="AFAFAF"/>
          <w:spacing w:val="-45"/>
          <w:w w:val="109"/>
          <w:sz w:val="14"/>
        </w:rPr>
        <w:t>,</w:t>
      </w:r>
      <w:r>
        <w:rPr>
          <w:color w:val="979797"/>
          <w:w w:val="109"/>
          <w:sz w:val="14"/>
        </w:rPr>
        <w:t>i</w:t>
      </w:r>
      <w:r>
        <w:rPr>
          <w:color w:val="979797"/>
          <w:spacing w:val="11"/>
          <w:sz w:val="14"/>
        </w:rPr>
        <w:t> </w:t>
      </w:r>
      <w:r>
        <w:rPr>
          <w:color w:val="979797"/>
          <w:w w:val="78"/>
          <w:sz w:val="18"/>
        </w:rPr>
        <w:t>že</w:t>
      </w:r>
      <w:r>
        <w:rPr>
          <w:color w:val="979797"/>
          <w:spacing w:val="-24"/>
          <w:sz w:val="18"/>
        </w:rPr>
        <w:t> </w:t>
      </w:r>
      <w:r>
        <w:rPr>
          <w:color w:val="979797"/>
          <w:spacing w:val="-1"/>
          <w:w w:val="81"/>
          <w:sz w:val="18"/>
        </w:rPr>
        <w:t>uveden</w:t>
      </w:r>
      <w:r>
        <w:rPr>
          <w:color w:val="979797"/>
          <w:w w:val="81"/>
          <w:sz w:val="18"/>
        </w:rPr>
        <w:t>é</w:t>
      </w:r>
      <w:r>
        <w:rPr>
          <w:color w:val="979797"/>
          <w:spacing w:val="-13"/>
          <w:sz w:val="18"/>
        </w:rPr>
        <w:t> </w:t>
      </w:r>
      <w:r>
        <w:rPr>
          <w:color w:val="979797"/>
          <w:spacing w:val="-1"/>
          <w:w w:val="96"/>
          <w:sz w:val="15"/>
        </w:rPr>
        <w:t>ůd</w:t>
      </w:r>
      <w:r>
        <w:rPr>
          <w:color w:val="979797"/>
          <w:spacing w:val="-13"/>
          <w:w w:val="96"/>
          <w:sz w:val="15"/>
        </w:rPr>
        <w:t>a</w:t>
      </w:r>
      <w:r>
        <w:rPr>
          <w:rFonts w:ascii="Times New Roman" w:hAnsi="Times New Roman"/>
          <w:color w:val="979797"/>
          <w:spacing w:val="-17"/>
          <w:w w:val="104"/>
          <w:position w:val="-2"/>
          <w:sz w:val="15"/>
        </w:rPr>
        <w:t>J</w:t>
      </w:r>
      <w:r>
        <w:rPr>
          <w:color w:val="979797"/>
          <w:w w:val="99"/>
          <w:sz w:val="18"/>
        </w:rPr>
        <w:t>e</w:t>
      </w:r>
      <w:r>
        <w:rPr>
          <w:color w:val="979797"/>
          <w:spacing w:val="-34"/>
          <w:sz w:val="18"/>
        </w:rPr>
        <w:t> </w:t>
      </w:r>
      <w:r>
        <w:rPr>
          <w:rFonts w:ascii="Times New Roman" w:hAnsi="Times New Roman"/>
          <w:color w:val="979797"/>
          <w:spacing w:val="-18"/>
          <w:w w:val="109"/>
          <w:position w:val="-2"/>
          <w:sz w:val="19"/>
        </w:rPr>
        <w:t>l</w:t>
      </w:r>
      <w:r>
        <w:rPr>
          <w:color w:val="979797"/>
          <w:w w:val="99"/>
          <w:sz w:val="14"/>
        </w:rPr>
        <w:t>sou</w:t>
      </w:r>
      <w:r>
        <w:rPr>
          <w:color w:val="979797"/>
          <w:spacing w:val="-1"/>
          <w:sz w:val="14"/>
        </w:rPr>
        <w:t> </w:t>
      </w:r>
      <w:r>
        <w:rPr>
          <w:color w:val="979797"/>
          <w:spacing w:val="-1"/>
          <w:w w:val="99"/>
          <w:sz w:val="18"/>
        </w:rPr>
        <w:t>prav</w:t>
      </w:r>
      <w:r>
        <w:rPr>
          <w:color w:val="979797"/>
          <w:spacing w:val="-82"/>
          <w:w w:val="99"/>
          <w:sz w:val="18"/>
        </w:rPr>
        <w:t>d</w:t>
      </w:r>
      <w:r>
        <w:rPr>
          <w:color w:val="AFAFAF"/>
          <w:spacing w:val="-4"/>
          <w:w w:val="105"/>
          <w:sz w:val="18"/>
        </w:rPr>
        <w:t>i</w:t>
      </w:r>
      <w:r>
        <w:rPr>
          <w:color w:val="979797"/>
          <w:spacing w:val="-17"/>
          <w:w w:val="99"/>
          <w:sz w:val="18"/>
        </w:rPr>
        <w:t>v</w:t>
      </w:r>
      <w:r>
        <w:rPr>
          <w:color w:val="AFAFAF"/>
          <w:spacing w:val="-13"/>
          <w:w w:val="99"/>
          <w:sz w:val="18"/>
        </w:rPr>
        <w:t>é</w:t>
      </w:r>
      <w:r>
        <w:rPr>
          <w:color w:val="505050"/>
          <w:w w:val="99"/>
          <w:sz w:val="18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</w:p>
    <w:p>
      <w:pPr>
        <w:spacing w:before="95"/>
        <w:ind w:left="167" w:right="0" w:firstLine="0"/>
        <w:jc w:val="left"/>
        <w:rPr>
          <w:sz w:val="18"/>
        </w:rPr>
      </w:pPr>
      <w:r>
        <w:rPr>
          <w:color w:val="979797"/>
          <w:w w:val="105"/>
          <w:sz w:val="19"/>
        </w:rPr>
        <w:t>v Pardubicí</w:t>
      </w:r>
      <w:r>
        <w:rPr>
          <w:color w:val="AFAFAF"/>
          <w:w w:val="105"/>
          <w:sz w:val="19"/>
        </w:rPr>
        <w:t>c</w:t>
      </w:r>
      <w:r>
        <w:rPr>
          <w:color w:val="979797"/>
          <w:w w:val="105"/>
          <w:sz w:val="19"/>
        </w:rPr>
        <w:t>h </w:t>
      </w:r>
      <w:r>
        <w:rPr>
          <w:color w:val="979797"/>
          <w:w w:val="105"/>
          <w:sz w:val="18"/>
        </w:rPr>
        <w:t>dne 6. S. 2024</w:t>
      </w:r>
    </w:p>
    <w:p>
      <w:pPr>
        <w:pStyle w:val="BodyText"/>
        <w:rPr>
          <w:sz w:val="20"/>
        </w:rPr>
      </w:pPr>
    </w:p>
    <w:p>
      <w:pPr>
        <w:spacing w:before="173"/>
        <w:ind w:left="0" w:right="2968" w:firstLine="0"/>
        <w:jc w:val="right"/>
        <w:rPr>
          <w:rFonts w:ascii="Times New Roman"/>
          <w:i/>
          <w:sz w:val="40"/>
        </w:rPr>
      </w:pPr>
      <w:r>
        <w:rPr>
          <w:rFonts w:ascii="Times New Roman"/>
          <w:i/>
          <w:color w:val="A59CD4"/>
          <w:w w:val="110"/>
          <w:sz w:val="40"/>
        </w:rPr>
        <w:t>I</w:t>
      </w:r>
    </w:p>
    <w:sectPr>
      <w:pgSz w:w="11900" w:h="16840"/>
      <w:pgMar w:top="1080" w:bottom="280" w:left="114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Courier New">
    <w:altName w:val="Courier New"/>
    <w:charset w:val="EE"/>
    <w:family w:val="modern"/>
    <w:pitch w:val="fixed"/>
  </w:font>
  <w:font w:name="Arial">
    <w:altName w:val="Arial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8"/>
      <w:numFmt w:val="decimal"/>
      <w:lvlText w:val="%1"/>
      <w:lvlJc w:val="left"/>
      <w:pPr>
        <w:ind w:left="455" w:hanging="397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55" w:hanging="397"/>
        <w:jc w:val="left"/>
      </w:pPr>
      <w:rPr>
        <w:rFonts w:hint="default"/>
        <w:b/>
        <w:bCs/>
        <w:spacing w:val="-2"/>
        <w:w w:val="101"/>
      </w:rPr>
    </w:lvl>
    <w:lvl w:ilvl="2">
      <w:start w:val="0"/>
      <w:numFmt w:val="bullet"/>
      <w:lvlText w:val="•"/>
      <w:lvlJc w:val="left"/>
      <w:pPr>
        <w:ind w:left="2264" w:hanging="39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66" w:hanging="3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68" w:hanging="3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70" w:hanging="3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72" w:hanging="3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74" w:hanging="3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76" w:hanging="397"/>
      </w:pPr>
      <w:rPr>
        <w:rFonts w:hint="default"/>
      </w:rPr>
    </w:lvl>
  </w:abstractNum>
  <w:abstractNum w:abstractNumId="7">
    <w:multiLevelType w:val="hybridMultilevel"/>
    <w:lvl w:ilvl="0">
      <w:start w:val="8"/>
      <w:numFmt w:val="decimal"/>
      <w:lvlText w:val="%1"/>
      <w:lvlJc w:val="left"/>
      <w:pPr>
        <w:ind w:left="554" w:hanging="38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4" w:hanging="384"/>
        <w:jc w:val="left"/>
      </w:pPr>
      <w:rPr>
        <w:rFonts w:hint="default"/>
        <w:b/>
        <w:bCs/>
        <w:spacing w:val="-1"/>
        <w:w w:val="108"/>
      </w:rPr>
    </w:lvl>
    <w:lvl w:ilvl="2">
      <w:start w:val="0"/>
      <w:numFmt w:val="bullet"/>
      <w:lvlText w:val="•"/>
      <w:lvlJc w:val="left"/>
      <w:pPr>
        <w:ind w:left="2344" w:hanging="3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36" w:hanging="3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28" w:hanging="3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20" w:hanging="3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12" w:hanging="3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04" w:hanging="3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96" w:hanging="384"/>
      </w:pPr>
      <w:rPr>
        <w:rFonts w:hint="default"/>
      </w:rPr>
    </w:lvl>
  </w:abstractNum>
  <w:abstractNum w:abstractNumId="6">
    <w:multiLevelType w:val="hybridMultilevel"/>
    <w:lvl w:ilvl="0">
      <w:start w:val="7"/>
      <w:numFmt w:val="decimal"/>
      <w:lvlText w:val="%1"/>
      <w:lvlJc w:val="left"/>
      <w:pPr>
        <w:ind w:left="335" w:hanging="39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5" w:hanging="398"/>
        <w:jc w:val="left"/>
      </w:pPr>
      <w:rPr>
        <w:rFonts w:hint="default" w:ascii="Arial" w:hAnsi="Arial" w:eastAsia="Arial" w:cs="Arial"/>
        <w:b/>
        <w:bCs/>
        <w:spacing w:val="-1"/>
        <w:w w:val="115"/>
        <w:sz w:val="18"/>
        <w:szCs w:val="18"/>
      </w:rPr>
    </w:lvl>
    <w:lvl w:ilvl="2">
      <w:start w:val="0"/>
      <w:numFmt w:val="bullet"/>
      <w:lvlText w:val="•"/>
      <w:lvlJc w:val="left"/>
      <w:pPr>
        <w:ind w:left="916" w:hanging="343"/>
      </w:pPr>
      <w:rPr>
        <w:rFonts w:hint="default" w:ascii="Arial" w:hAnsi="Arial" w:eastAsia="Arial" w:cs="Arial"/>
        <w:w w:val="104"/>
        <w:sz w:val="19"/>
        <w:szCs w:val="19"/>
      </w:rPr>
    </w:lvl>
    <w:lvl w:ilvl="3">
      <w:start w:val="0"/>
      <w:numFmt w:val="bullet"/>
      <w:lvlText w:val="•"/>
      <w:lvlJc w:val="left"/>
      <w:pPr>
        <w:ind w:left="2822" w:hanging="3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73" w:hanging="3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24" w:hanging="3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75" w:hanging="3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26" w:hanging="3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77" w:hanging="343"/>
      </w:pPr>
      <w:rPr>
        <w:rFonts w:hint="default"/>
      </w:rPr>
    </w:lvl>
  </w:abstractNum>
  <w:abstractNum w:abstractNumId="5">
    <w:multiLevelType w:val="hybridMultilevel"/>
    <w:lvl w:ilvl="0">
      <w:start w:val="6"/>
      <w:numFmt w:val="decimal"/>
      <w:lvlText w:val="%1"/>
      <w:lvlJc w:val="left"/>
      <w:pPr>
        <w:ind w:left="320" w:hanging="42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0" w:hanging="421"/>
        <w:jc w:val="left"/>
      </w:pPr>
      <w:rPr>
        <w:rFonts w:hint="default"/>
        <w:b/>
        <w:bCs/>
        <w:spacing w:val="-1"/>
        <w:w w:val="111"/>
      </w:rPr>
    </w:lvl>
    <w:lvl w:ilvl="2">
      <w:start w:val="0"/>
      <w:numFmt w:val="bullet"/>
      <w:lvlText w:val="•"/>
      <w:lvlJc w:val="left"/>
      <w:pPr>
        <w:ind w:left="2152" w:hanging="42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8" w:hanging="42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4" w:hanging="42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0" w:hanging="42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16" w:hanging="42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32" w:hanging="42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48" w:hanging="421"/>
      </w:pPr>
      <w:rPr>
        <w:rFonts w:hint="default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336" w:hanging="39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6" w:hanging="397"/>
        <w:jc w:val="left"/>
      </w:pPr>
      <w:rPr>
        <w:rFonts w:hint="default"/>
        <w:b/>
        <w:bCs/>
        <w:w w:val="104"/>
      </w:rPr>
    </w:lvl>
    <w:lvl w:ilvl="2">
      <w:start w:val="0"/>
      <w:numFmt w:val="bullet"/>
      <w:lvlText w:val="•"/>
      <w:lvlJc w:val="left"/>
      <w:pPr>
        <w:ind w:left="2168" w:hanging="39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82" w:hanging="3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96" w:hanging="3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10" w:hanging="3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4" w:hanging="3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38" w:hanging="3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52" w:hanging="397"/>
      </w:pPr>
      <w:rPr>
        <w:rFonts w:hint="default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568" w:hanging="39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8" w:hanging="395"/>
        <w:jc w:val="left"/>
      </w:pPr>
      <w:rPr>
        <w:rFonts w:hint="default"/>
        <w:b/>
        <w:bCs/>
        <w:w w:val="107"/>
      </w:rPr>
    </w:lvl>
    <w:lvl w:ilvl="2">
      <w:start w:val="0"/>
      <w:numFmt w:val="bullet"/>
      <w:lvlText w:val="•"/>
      <w:lvlJc w:val="left"/>
      <w:pPr>
        <w:ind w:left="2344" w:hanging="39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36" w:hanging="39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28" w:hanging="39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20" w:hanging="39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12" w:hanging="39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04" w:hanging="39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96" w:hanging="395"/>
      </w:pPr>
      <w:rPr>
        <w:rFonts w:hint="default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564" w:hanging="39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4" w:hanging="394"/>
        <w:jc w:val="left"/>
      </w:pPr>
      <w:rPr>
        <w:rFonts w:hint="default"/>
        <w:spacing w:val="-1"/>
        <w:w w:val="101"/>
      </w:rPr>
    </w:lvl>
    <w:lvl w:ilvl="2">
      <w:start w:val="0"/>
      <w:numFmt w:val="bullet"/>
      <w:lvlText w:val="•"/>
      <w:lvlJc w:val="left"/>
      <w:pPr>
        <w:ind w:left="2344" w:hanging="39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36" w:hanging="39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28" w:hanging="39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20" w:hanging="39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12" w:hanging="39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04" w:hanging="39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96" w:hanging="394"/>
      </w:pPr>
      <w:rPr>
        <w:rFonts w:hint="default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272" w:hanging="44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2" w:hanging="444"/>
        <w:jc w:val="left"/>
      </w:pPr>
      <w:rPr>
        <w:rFonts w:hint="default"/>
        <w:spacing w:val="-1"/>
        <w:w w:val="105"/>
      </w:rPr>
    </w:lvl>
    <w:lvl w:ilvl="2">
      <w:start w:val="0"/>
      <w:numFmt w:val="bullet"/>
      <w:lvlText w:val="•"/>
      <w:lvlJc w:val="left"/>
      <w:pPr>
        <w:ind w:left="1586" w:hanging="4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73" w:hanging="4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60" w:hanging="4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46" w:hanging="4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33" w:hanging="4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20" w:hanging="4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06" w:hanging="444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35" w:hanging="39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" w:hanging="393"/>
        <w:jc w:val="left"/>
      </w:pPr>
      <w:rPr>
        <w:rFonts w:hint="default" w:ascii="Arial" w:hAnsi="Arial" w:eastAsia="Arial" w:cs="Arial"/>
        <w:spacing w:val="-1"/>
        <w:w w:val="100"/>
        <w:sz w:val="21"/>
        <w:szCs w:val="21"/>
      </w:rPr>
    </w:lvl>
    <w:lvl w:ilvl="2">
      <w:start w:val="0"/>
      <w:numFmt w:val="bullet"/>
      <w:lvlText w:val="•"/>
      <w:lvlJc w:val="left"/>
      <w:pPr>
        <w:ind w:left="497" w:hanging="39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675" w:hanging="39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54" w:hanging="39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032" w:hanging="39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211" w:hanging="39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389" w:hanging="39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568" w:hanging="393"/>
      </w:pPr>
      <w:rPr>
        <w:rFonts w:hint="default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341" w:right="345"/>
      <w:jc w:val="center"/>
      <w:outlineLvl w:val="1"/>
    </w:pPr>
    <w:rPr>
      <w:rFonts w:ascii="Arial" w:hAnsi="Arial" w:eastAsia="Arial" w:cs="Arial"/>
      <w:sz w:val="28"/>
      <w:szCs w:val="28"/>
    </w:rPr>
  </w:style>
  <w:style w:styleId="Heading2" w:type="paragraph">
    <w:name w:val="Heading 2"/>
    <w:basedOn w:val="Normal"/>
    <w:uiPriority w:val="1"/>
    <w:qFormat/>
    <w:pPr>
      <w:ind w:left="130"/>
      <w:outlineLvl w:val="2"/>
    </w:pPr>
    <w:rPr>
      <w:rFonts w:ascii="Arial" w:hAnsi="Arial" w:eastAsia="Arial" w:cs="Arial"/>
      <w:sz w:val="21"/>
      <w:szCs w:val="21"/>
    </w:rPr>
  </w:style>
  <w:style w:styleId="ListParagraph" w:type="paragraph">
    <w:name w:val="List Paragraph"/>
    <w:basedOn w:val="Normal"/>
    <w:uiPriority w:val="1"/>
    <w:qFormat/>
    <w:pPr>
      <w:ind w:left="564" w:hanging="147"/>
      <w:jc w:val="both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2024-07-16T13:39:11Z</dcterms:created>
  <dcterms:modified xsi:type="dcterms:W3CDTF">2024-07-16T13:39:11Z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2024-07-16T00:00:00Z</vt:filetime>
  </property>
  <property fmtid="{D5CDD505-2E9C-101B-9397-08002B2CF9AE}" pid="3" name="LastSaved">
    <vt:filetime>2024-07-16T00:00:00Z</vt:filetime>
  </property>
</Properties>
</file>