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8"/>
        <w:gridCol w:w="5083"/>
      </w:tblGrid>
      <w:tr w:rsidR="00364241">
        <w:tc>
          <w:tcPr>
            <w:tcW w:w="5668" w:type="dxa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1247"/>
              <w:gridCol w:w="793"/>
              <w:gridCol w:w="1247"/>
            </w:tblGrid>
            <w:tr w:rsidR="00364241">
              <w:trPr>
                <w:trHeight w:val="359"/>
              </w:trPr>
              <w:tc>
                <w:tcPr>
                  <w:tcW w:w="2380" w:type="dxa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24/2280</w:t>
                  </w:r>
                </w:p>
              </w:tc>
              <w:tc>
                <w:tcPr>
                  <w:tcW w:w="793" w:type="dxa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OE-PN</w:t>
                  </w:r>
                </w:p>
              </w:tc>
            </w:tr>
          </w:tbl>
          <w:p w:rsidR="00364241" w:rsidRDefault="00364241">
            <w:pPr>
              <w:rPr>
                <w:sz w:val="2"/>
              </w:rPr>
            </w:pPr>
          </w:p>
        </w:tc>
        <w:tc>
          <w:tcPr>
            <w:tcW w:w="5083" w:type="dxa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Ind w:w="3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5"/>
            </w:tblGrid>
            <w:tr w:rsidR="00364241">
              <w:trPr>
                <w:trHeight w:val="359"/>
              </w:trPr>
              <w:tc>
                <w:tcPr>
                  <w:tcW w:w="5045" w:type="dxa"/>
                </w:tcPr>
                <w:p w:rsidR="00364241" w:rsidRDefault="00364241">
                  <w:pPr>
                    <w:spacing w:line="229" w:lineRule="exact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364241" w:rsidRDefault="00364241">
            <w:pPr>
              <w:rPr>
                <w:sz w:val="2"/>
              </w:rPr>
            </w:pPr>
          </w:p>
        </w:tc>
      </w:tr>
      <w:tr w:rsidR="00364241">
        <w:tc>
          <w:tcPr>
            <w:tcW w:w="5668" w:type="dxa"/>
            <w:tcMar>
              <w:top w:w="0" w:type="dxa"/>
              <w:left w:w="0" w:type="dxa"/>
            </w:tcMar>
          </w:tcPr>
          <w:p w:rsidR="00364241" w:rsidRDefault="00364241">
            <w:pPr>
              <w:rPr>
                <w:sz w:val="0"/>
              </w:rPr>
            </w:pPr>
          </w:p>
        </w:tc>
        <w:tc>
          <w:tcPr>
            <w:tcW w:w="5083" w:type="dxa"/>
            <w:tcMar>
              <w:top w:w="0" w:type="dxa"/>
              <w:left w:w="0" w:type="dxa"/>
            </w:tcMar>
          </w:tcPr>
          <w:p w:rsidR="00364241" w:rsidRDefault="00364241">
            <w:pPr>
              <w:rPr>
                <w:sz w:val="0"/>
              </w:rPr>
            </w:pPr>
          </w:p>
        </w:tc>
      </w:tr>
    </w:tbl>
    <w:p w:rsidR="00364241" w:rsidRDefault="00577626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515"/>
        <w:gridCol w:w="113"/>
        <w:gridCol w:w="1133"/>
        <w:gridCol w:w="794"/>
        <w:gridCol w:w="226"/>
        <w:gridCol w:w="1587"/>
        <w:gridCol w:w="1133"/>
        <w:gridCol w:w="566"/>
        <w:gridCol w:w="537"/>
        <w:gridCol w:w="29"/>
      </w:tblGrid>
      <w:tr w:rsidR="00364241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</w:tcPr>
          <w:p w:rsidR="00364241" w:rsidRDefault="00577626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</w:tcBorders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364241" w:rsidRDefault="00577626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5D27E2" w:rsidTr="005D27E2">
        <w:trPr>
          <w:gridAfter w:val="1"/>
          <w:wAfter w:w="29" w:type="dxa"/>
        </w:trPr>
        <w:tc>
          <w:tcPr>
            <w:tcW w:w="4648" w:type="dxa"/>
            <w:gridSpan w:val="2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277"/>
              <w:gridCol w:w="537"/>
              <w:gridCol w:w="2268"/>
            </w:tblGrid>
            <w:tr w:rsidR="00364241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364241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364241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602 00 BRNO</w:t>
                  </w:r>
                </w:p>
              </w:tc>
            </w:tr>
            <w:tr w:rsidR="00364241" w:rsidTr="005D27E2">
              <w:trPr>
                <w:trHeight w:val="359"/>
              </w:trPr>
              <w:tc>
                <w:tcPr>
                  <w:tcW w:w="566" w:type="dxa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77" w:type="dxa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37" w:type="dxa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8" w:type="dxa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364241" w:rsidTr="005D27E2">
              <w:trPr>
                <w:trHeight w:val="359"/>
              </w:trPr>
              <w:tc>
                <w:tcPr>
                  <w:tcW w:w="1843" w:type="dxa"/>
                  <w:gridSpan w:val="2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05" w:type="dxa"/>
                  <w:gridSpan w:val="2"/>
                </w:tcPr>
                <w:p w:rsidR="00364241" w:rsidRDefault="00364241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364241" w:rsidTr="005D27E2">
              <w:trPr>
                <w:trHeight w:val="359"/>
              </w:trPr>
              <w:tc>
                <w:tcPr>
                  <w:tcW w:w="1843" w:type="dxa"/>
                  <w:gridSpan w:val="2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2805" w:type="dxa"/>
                  <w:gridSpan w:val="2"/>
                </w:tcPr>
                <w:p w:rsidR="00364241" w:rsidRDefault="00364241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364241" w:rsidTr="005D27E2">
              <w:trPr>
                <w:trHeight w:val="359"/>
              </w:trPr>
              <w:tc>
                <w:tcPr>
                  <w:tcW w:w="1843" w:type="dxa"/>
                  <w:gridSpan w:val="2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05" w:type="dxa"/>
                  <w:gridSpan w:val="2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364241" w:rsidRDefault="00364241">
            <w:pPr>
              <w:rPr>
                <w:sz w:val="2"/>
              </w:rPr>
            </w:pPr>
          </w:p>
        </w:tc>
        <w:tc>
          <w:tcPr>
            <w:tcW w:w="6089" w:type="dxa"/>
            <w:gridSpan w:val="8"/>
            <w:vMerge w:val="restart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Ind w:w="5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364241"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</w:tcPr>
                <w:p w:rsidR="00364241" w:rsidRDefault="0036424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</w:tcPr>
                <w:p w:rsidR="00364241" w:rsidRDefault="00577626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Vlastimil Pelc</w:t>
                  </w:r>
                </w:p>
              </w:tc>
              <w:tc>
                <w:tcPr>
                  <w:tcW w:w="566" w:type="dxa"/>
                </w:tcPr>
                <w:p w:rsidR="00364241" w:rsidRDefault="0036424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64241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364241" w:rsidRDefault="00364241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364241" w:rsidRDefault="00364241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364241" w:rsidRDefault="0036424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64241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364241" w:rsidRDefault="00364241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364241" w:rsidRDefault="00364241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364241" w:rsidRDefault="0036424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64241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364241" w:rsidRDefault="00364241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364241" w:rsidRDefault="00364241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</w:tcPr>
                <w:p w:rsidR="00364241" w:rsidRDefault="00364241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3" w:type="dxa"/>
                </w:tcPr>
                <w:p w:rsidR="00364241" w:rsidRDefault="00364241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</w:tcPr>
                <w:p w:rsidR="00364241" w:rsidRDefault="0036424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364241" w:rsidRDefault="0036424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64241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364241" w:rsidRDefault="0036424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364241" w:rsidRDefault="005D27E2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364241" w:rsidRDefault="005D27E2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68071400</w:t>
                  </w:r>
                </w:p>
              </w:tc>
              <w:tc>
                <w:tcPr>
                  <w:tcW w:w="566" w:type="dxa"/>
                </w:tcPr>
                <w:p w:rsidR="00364241" w:rsidRDefault="0036424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64241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364241" w:rsidRDefault="0036424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364241" w:rsidRPr="005D27E2" w:rsidRDefault="005D27E2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cs-CZ"/>
                    </w:rPr>
                  </w:pPr>
                  <w:r w:rsidRPr="005D27E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cs-CZ"/>
                    </w:rPr>
                    <w:t>DIČ: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364241" w:rsidRPr="005D27E2" w:rsidRDefault="005D27E2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cs-CZ"/>
                    </w:rPr>
                  </w:pPr>
                  <w:r w:rsidRPr="005D27E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cs-CZ"/>
                    </w:rPr>
                    <w:t>CZ7810064735</w:t>
                  </w:r>
                </w:p>
              </w:tc>
              <w:tc>
                <w:tcPr>
                  <w:tcW w:w="566" w:type="dxa"/>
                </w:tcPr>
                <w:p w:rsidR="00364241" w:rsidRDefault="0036424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64241">
              <w:trPr>
                <w:trHeight w:val="53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</w:tcPr>
                <w:p w:rsidR="00364241" w:rsidRDefault="0036424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E-mail:</w:t>
                  </w: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</w:tcPr>
                <w:p w:rsidR="00364241" w:rsidRDefault="00364241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364241" w:rsidRDefault="0036424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364241" w:rsidRDefault="00364241">
            <w:pPr>
              <w:rPr>
                <w:sz w:val="2"/>
              </w:rPr>
            </w:pPr>
          </w:p>
        </w:tc>
      </w:tr>
      <w:tr w:rsidR="005D27E2" w:rsidTr="005D27E2">
        <w:trPr>
          <w:gridAfter w:val="1"/>
          <w:wAfter w:w="29" w:type="dxa"/>
        </w:trPr>
        <w:tc>
          <w:tcPr>
            <w:tcW w:w="4648" w:type="dxa"/>
            <w:gridSpan w:val="2"/>
            <w:tcMar>
              <w:top w:w="0" w:type="dxa"/>
              <w:left w:w="0" w:type="dxa"/>
            </w:tcMar>
          </w:tcPr>
          <w:p w:rsidR="00364241" w:rsidRDefault="00364241">
            <w:pPr>
              <w:rPr>
                <w:sz w:val="18"/>
              </w:rPr>
            </w:pPr>
          </w:p>
        </w:tc>
        <w:tc>
          <w:tcPr>
            <w:tcW w:w="6089" w:type="dxa"/>
            <w:gridSpan w:val="8"/>
            <w:vMerge/>
            <w:tcMar>
              <w:top w:w="0" w:type="dxa"/>
              <w:left w:w="0" w:type="dxa"/>
            </w:tcMar>
          </w:tcPr>
          <w:p w:rsidR="00364241" w:rsidRDefault="00364241">
            <w:pPr>
              <w:rPr>
                <w:sz w:val="2"/>
              </w:rPr>
            </w:pPr>
          </w:p>
        </w:tc>
      </w:tr>
      <w:tr w:rsidR="005D27E2" w:rsidTr="005D27E2">
        <w:trPr>
          <w:gridAfter w:val="1"/>
          <w:wAfter w:w="29" w:type="dxa"/>
        </w:trPr>
        <w:tc>
          <w:tcPr>
            <w:tcW w:w="6688" w:type="dxa"/>
            <w:gridSpan w:val="5"/>
            <w:tcMar>
              <w:top w:w="0" w:type="dxa"/>
              <w:left w:w="0" w:type="dxa"/>
            </w:tcMar>
          </w:tcPr>
          <w:p w:rsidR="00364241" w:rsidRDefault="00364241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5442"/>
            </w:tblGrid>
            <w:tr w:rsidR="00364241">
              <w:trPr>
                <w:trHeight w:val="539"/>
              </w:trPr>
              <w:tc>
                <w:tcPr>
                  <w:tcW w:w="1247" w:type="dxa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příspěvková org., č.j.: MZDR 34042/2016-2/OPŘ ze dne 31.5.2016</w:t>
                  </w:r>
                </w:p>
              </w:tc>
            </w:tr>
          </w:tbl>
          <w:p w:rsidR="00364241" w:rsidRDefault="00364241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tcMar>
              <w:top w:w="0" w:type="dxa"/>
              <w:left w:w="0" w:type="dxa"/>
              <w:right w:w="41" w:type="dxa"/>
            </w:tcMar>
          </w:tcPr>
          <w:p w:rsidR="00364241" w:rsidRDefault="00364241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334"/>
            </w:tblGrid>
            <w:tr w:rsidR="00364241">
              <w:trPr>
                <w:trHeight w:val="359"/>
              </w:trPr>
              <w:tc>
                <w:tcPr>
                  <w:tcW w:w="1643" w:type="dxa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Datum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vystavení:</w:t>
                  </w:r>
                </w:p>
              </w:tc>
              <w:tc>
                <w:tcPr>
                  <w:tcW w:w="2334" w:type="dxa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02.07.2024</w:t>
                  </w:r>
                </w:p>
              </w:tc>
            </w:tr>
            <w:tr w:rsidR="00364241">
              <w:trPr>
                <w:trHeight w:val="359"/>
              </w:trPr>
              <w:tc>
                <w:tcPr>
                  <w:tcW w:w="1643" w:type="dxa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11.07.2024</w:t>
                  </w:r>
                </w:p>
              </w:tc>
            </w:tr>
            <w:tr w:rsidR="00364241">
              <w:trPr>
                <w:trHeight w:val="359"/>
              </w:trPr>
              <w:tc>
                <w:tcPr>
                  <w:tcW w:w="1643" w:type="dxa"/>
                </w:tcPr>
                <w:p w:rsidR="00364241" w:rsidRDefault="0057762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</w:tcPr>
                <w:p w:rsidR="00364241" w:rsidRDefault="00364241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364241" w:rsidRDefault="00364241">
            <w:pPr>
              <w:rPr>
                <w:sz w:val="2"/>
              </w:rPr>
            </w:pPr>
          </w:p>
        </w:tc>
      </w:tr>
      <w:tr w:rsidR="00364241">
        <w:trPr>
          <w:gridAfter w:val="1"/>
          <w:wAfter w:w="29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1927" w:type="dxa"/>
            </w:tcMar>
          </w:tcPr>
          <w:p w:rsidR="00364241" w:rsidRDefault="00577626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2040" w:type="dxa"/>
            <w:gridSpan w:val="3"/>
            <w:tcMar>
              <w:top w:w="0" w:type="dxa"/>
              <w:left w:w="0" w:type="dxa"/>
            </w:tcMar>
          </w:tcPr>
          <w:p w:rsidR="00364241" w:rsidRDefault="00364241"/>
        </w:tc>
        <w:tc>
          <w:tcPr>
            <w:tcW w:w="4049" w:type="dxa"/>
            <w:gridSpan w:val="5"/>
            <w:vMerge/>
            <w:tcMar>
              <w:top w:w="0" w:type="dxa"/>
              <w:left w:w="0" w:type="dxa"/>
            </w:tcMar>
          </w:tcPr>
          <w:p w:rsidR="00364241" w:rsidRDefault="00364241">
            <w:pPr>
              <w:spacing w:line="68" w:lineRule="exact"/>
              <w:rPr>
                <w:sz w:val="6"/>
              </w:rPr>
            </w:pPr>
          </w:p>
        </w:tc>
      </w:tr>
    </w:tbl>
    <w:p w:rsidR="00364241" w:rsidRDefault="00577626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401"/>
        <w:gridCol w:w="1020"/>
        <w:gridCol w:w="793"/>
        <w:gridCol w:w="1361"/>
        <w:gridCol w:w="170"/>
        <w:gridCol w:w="510"/>
        <w:gridCol w:w="1473"/>
        <w:gridCol w:w="1134"/>
        <w:gridCol w:w="342"/>
      </w:tblGrid>
      <w:tr w:rsidR="00364241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</w:tcPr>
          <w:p w:rsidR="00364241" w:rsidRDefault="00577626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č. ř.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8" w:space="0" w:color="000000"/>
            </w:tcBorders>
          </w:tcPr>
          <w:p w:rsidR="00364241" w:rsidRDefault="00577626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</w:tcPr>
          <w:p w:rsidR="00364241" w:rsidRDefault="00577626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364241" w:rsidRDefault="00577626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</w:tcPr>
          <w:p w:rsidR="00364241" w:rsidRDefault="00577626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364241" w:rsidRDefault="00364241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364241" w:rsidRDefault="00577626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8" w:space="0" w:color="000000"/>
            </w:tcBorders>
          </w:tcPr>
          <w:p w:rsidR="00364241" w:rsidRDefault="00577626">
            <w:pPr>
              <w:spacing w:before="35" w:after="35" w:line="275" w:lineRule="exact"/>
              <w:ind w:left="40"/>
              <w:jc w:val="right"/>
              <w:rPr>
                <w:rFonts w:ascii="Arial" w:eastAsia="Arial" w:hAnsi="Arial" w:cs="Arial"/>
                <w:b/>
                <w:color w:val="FF0000"/>
                <w:lang w:val="cs-CZ"/>
              </w:rPr>
            </w:pPr>
            <w:r>
              <w:rPr>
                <w:rFonts w:ascii="Arial" w:eastAsia="Arial" w:hAnsi="Arial" w:cs="Arial"/>
                <w:b/>
                <w:color w:val="FF0000"/>
                <w:lang w:val="cs-CZ"/>
              </w:rPr>
              <w:t>*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8" w:space="0" w:color="000000"/>
            </w:tcBorders>
          </w:tcPr>
          <w:p w:rsidR="00364241" w:rsidRDefault="00577626">
            <w:pPr>
              <w:spacing w:before="35" w:line="229" w:lineRule="exact"/>
              <w:ind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364241" w:rsidRDefault="00364241">
            <w:pPr>
              <w:spacing w:line="229" w:lineRule="exact"/>
              <w:ind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364241" w:rsidRDefault="00577626">
            <w:pPr>
              <w:spacing w:after="35" w:line="229" w:lineRule="exact"/>
              <w:ind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364241" w:rsidRDefault="00577626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364241" w:rsidRDefault="00364241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364241" w:rsidRDefault="00577626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364241" w:rsidRDefault="00577626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364241" w:rsidRDefault="00577626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364241">
        <w:trPr>
          <w:trHeight w:val="519"/>
        </w:trPr>
        <w:tc>
          <w:tcPr>
            <w:tcW w:w="453" w:type="dxa"/>
          </w:tcPr>
          <w:p w:rsidR="00364241" w:rsidRDefault="00577626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</w:tcPr>
          <w:p w:rsidR="00364241" w:rsidRDefault="00577626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Oprava rozvodu vody u vodoměru ve stravovacím 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provozu</w:t>
            </w:r>
          </w:p>
        </w:tc>
        <w:tc>
          <w:tcPr>
            <w:tcW w:w="1020" w:type="dxa"/>
          </w:tcPr>
          <w:p w:rsidR="00364241" w:rsidRDefault="00577626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793" w:type="dxa"/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</w:tcPr>
          <w:p w:rsidR="00364241" w:rsidRDefault="00577626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71 640,84</w:t>
            </w:r>
          </w:p>
        </w:tc>
        <w:tc>
          <w:tcPr>
            <w:tcW w:w="680" w:type="dxa"/>
            <w:gridSpan w:val="2"/>
          </w:tcPr>
          <w:p w:rsidR="00364241" w:rsidRDefault="00577626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</w:tcPr>
          <w:p w:rsidR="00364241" w:rsidRDefault="00577626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86 685,42</w:t>
            </w:r>
          </w:p>
        </w:tc>
        <w:tc>
          <w:tcPr>
            <w:tcW w:w="1473" w:type="dxa"/>
            <w:gridSpan w:val="2"/>
          </w:tcPr>
          <w:p w:rsidR="00364241" w:rsidRDefault="00577626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86 685,42</w:t>
            </w:r>
          </w:p>
        </w:tc>
      </w:tr>
      <w:tr w:rsidR="00364241">
        <w:trPr>
          <w:trHeight w:val="243"/>
        </w:trPr>
        <w:tc>
          <w:tcPr>
            <w:tcW w:w="453" w:type="dxa"/>
          </w:tcPr>
          <w:p w:rsidR="00364241" w:rsidRDefault="00364241">
            <w:pPr>
              <w:spacing w:line="16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204" w:type="dxa"/>
            <w:gridSpan w:val="9"/>
          </w:tcPr>
          <w:p w:rsidR="00364241" w:rsidRDefault="00577626">
            <w:pPr>
              <w:spacing w:after="40" w:line="203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Smlouva (VZ):  (BEZ_SML)</w:t>
            </w:r>
          </w:p>
        </w:tc>
      </w:tr>
      <w:tr w:rsidR="00364241">
        <w:trPr>
          <w:trHeight w:val="226"/>
        </w:trPr>
        <w:tc>
          <w:tcPr>
            <w:tcW w:w="453" w:type="dxa"/>
          </w:tcPr>
          <w:p w:rsidR="00364241" w:rsidRDefault="00364241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204" w:type="dxa"/>
            <w:gridSpan w:val="9"/>
          </w:tcPr>
          <w:p w:rsidR="00364241" w:rsidRDefault="00364241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364241">
        <w:trPr>
          <w:trHeight w:val="226"/>
        </w:trPr>
        <w:tc>
          <w:tcPr>
            <w:tcW w:w="10657" w:type="dxa"/>
            <w:gridSpan w:val="10"/>
          </w:tcPr>
          <w:p w:rsidR="00364241" w:rsidRDefault="00364241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364241">
        <w:trPr>
          <w:trHeight w:val="339"/>
        </w:trPr>
        <w:tc>
          <w:tcPr>
            <w:tcW w:w="453" w:type="dxa"/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401" w:type="dxa"/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174" w:type="dxa"/>
            <w:gridSpan w:val="3"/>
          </w:tcPr>
          <w:p w:rsidR="00364241" w:rsidRDefault="00577626">
            <w:pPr>
              <w:spacing w:before="30" w:after="30" w:line="229" w:lineRule="exact"/>
              <w:ind w:left="35" w:right="35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64241" w:rsidRDefault="00577626">
            <w:pPr>
              <w:spacing w:before="30" w:after="30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60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64241" w:rsidRDefault="00577626">
            <w:pPr>
              <w:spacing w:before="30" w:after="30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86 685,42</w:t>
            </w:r>
          </w:p>
        </w:tc>
        <w:tc>
          <w:tcPr>
            <w:tcW w:w="340" w:type="dxa"/>
          </w:tcPr>
          <w:p w:rsidR="00364241" w:rsidRDefault="00364241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364241" w:rsidRDefault="00364241">
      <w:pPr>
        <w:rPr>
          <w:sz w:val="2"/>
        </w:rPr>
        <w:sectPr w:rsidR="00364241">
          <w:headerReference w:type="default" r:id="rId7"/>
          <w:footerReference w:type="default" r:id="rId8"/>
          <w:pgSz w:w="11904" w:h="16836"/>
          <w:pgMar w:top="566" w:right="283" w:bottom="566" w:left="850" w:header="566" w:footer="566" w:gutter="0"/>
          <w:pgBorders>
            <w:top w:val="nil"/>
            <w:left w:val="nil"/>
            <w:bottom w:val="nil"/>
            <w:right w:val="nil"/>
          </w:pgBorders>
          <w:cols w:space="708"/>
          <w:docGrid w:linePitch="360"/>
        </w:sect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3590"/>
        <w:gridCol w:w="453"/>
        <w:gridCol w:w="2947"/>
        <w:gridCol w:w="229"/>
      </w:tblGrid>
      <w:tr w:rsidR="00364241">
        <w:trPr>
          <w:trHeight w:val="3299"/>
        </w:trPr>
        <w:tc>
          <w:tcPr>
            <w:tcW w:w="10733" w:type="dxa"/>
            <w:gridSpan w:val="5"/>
          </w:tcPr>
          <w:p w:rsidR="00364241" w:rsidRDefault="00577626">
            <w:pPr>
              <w:spacing w:before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lastRenderedPageBreak/>
              <w:t>Havárie-Oprava rozvodu vody u vodoměru ve stravovacím provozu</w:t>
            </w:r>
          </w:p>
          <w:p w:rsidR="00364241" w:rsidRDefault="00577626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- dle polož.rozpočtu </w:t>
            </w:r>
          </w:p>
          <w:p w:rsidR="00364241" w:rsidRDefault="00364241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364241" w:rsidRDefault="00577626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Termín realizace: Havarie-v nejkratším možném termínu </w:t>
            </w:r>
          </w:p>
          <w:p w:rsidR="00364241" w:rsidRDefault="00364241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364241" w:rsidRDefault="00577626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Cena je konečná. Platba proti faktuře po splnění dodávky se splatností  30 dnů ode dne doručení faktury kupujícímu. Faktura musí mít náležitosti daňového dokladu. </w:t>
            </w:r>
          </w:p>
          <w:p w:rsidR="00364241" w:rsidRDefault="00577626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Při fakturaci vyžadujeme přiložení potvrzeného předávacího protokolu, výkaz práce a materiál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u.</w:t>
            </w:r>
          </w:p>
          <w:p w:rsidR="00364241" w:rsidRDefault="00364241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364241" w:rsidRDefault="00577626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Kontaktní osoby: Ing. Petr Nevole </w:t>
            </w:r>
          </w:p>
          <w:p w:rsidR="00364241" w:rsidRDefault="00364241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364241" w:rsidRDefault="00577626">
            <w:pPr>
              <w:spacing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Akceptovanou objednávku, která svou hodnotou překročí částku 50.000,- Kč bez DPH, je odběratel (FNUSA) povinen zveřejnit v registru smluv dle z č. 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340/2015 Sb., o zvláštních podmínkách účinnosti některých smluv, uveřejňování těchto smluv a o registru smluv, ve znění pozdějších předpisů.</w:t>
            </w:r>
          </w:p>
        </w:tc>
      </w:tr>
      <w:tr w:rsidR="00364241">
        <w:trPr>
          <w:trHeight w:val="359"/>
        </w:trPr>
        <w:tc>
          <w:tcPr>
            <w:tcW w:w="3514" w:type="dxa"/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364241">
        <w:trPr>
          <w:trHeight w:val="1814"/>
        </w:trPr>
        <w:tc>
          <w:tcPr>
            <w:tcW w:w="3514" w:type="dxa"/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364241" w:rsidRDefault="00364241">
            <w:pPr>
              <w:rPr>
                <w:sz w:val="2"/>
              </w:rPr>
            </w:pPr>
          </w:p>
        </w:tc>
        <w:tc>
          <w:tcPr>
            <w:tcW w:w="226" w:type="dxa"/>
          </w:tcPr>
          <w:p w:rsidR="00364241" w:rsidRDefault="0036424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364241">
        <w:trPr>
          <w:trHeight w:val="283"/>
        </w:trPr>
        <w:tc>
          <w:tcPr>
            <w:tcW w:w="3514" w:type="dxa"/>
          </w:tcPr>
          <w:p w:rsidR="00364241" w:rsidRDefault="0036424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364241" w:rsidRDefault="0036424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364241" w:rsidRDefault="0036424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tcBorders>
              <w:top w:val="dotted" w:sz="8" w:space="0" w:color="000000"/>
            </w:tcBorders>
          </w:tcPr>
          <w:p w:rsidR="00364241" w:rsidRDefault="00577626">
            <w:pPr>
              <w:spacing w:before="30" w:after="3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Hladík Tomáš, Ing.</w:t>
            </w:r>
          </w:p>
        </w:tc>
        <w:tc>
          <w:tcPr>
            <w:tcW w:w="226" w:type="dxa"/>
          </w:tcPr>
          <w:p w:rsidR="00364241" w:rsidRDefault="0036424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364241" w:rsidRDefault="00364241">
      <w:pPr>
        <w:rPr>
          <w:sz w:val="2"/>
        </w:rPr>
      </w:pPr>
    </w:p>
    <w:sectPr w:rsidR="00364241">
      <w:headerReference w:type="default" r:id="rId9"/>
      <w:footerReference w:type="default" r:id="rId10"/>
      <w:pgSz w:w="11904" w:h="16836"/>
      <w:pgMar w:top="566" w:right="283" w:bottom="566" w:left="850" w:header="566" w:footer="566" w:gutter="0"/>
      <w:pgBorders>
        <w:top w:val="nil"/>
        <w:left w:val="nil"/>
        <w:bottom w:val="nil"/>
        <w:right w:val="nil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26" w:rsidRDefault="00577626">
      <w:r>
        <w:separator/>
      </w:r>
    </w:p>
  </w:endnote>
  <w:endnote w:type="continuationSeparator" w:id="0">
    <w:p w:rsidR="00577626" w:rsidRDefault="0057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"/>
      <w:gridCol w:w="10657"/>
      <w:gridCol w:w="20"/>
    </w:tblGrid>
    <w:tr w:rsidR="00364241">
      <w:tc>
        <w:tcPr>
          <w:tcW w:w="113" w:type="dxa"/>
          <w:tcMar>
            <w:top w:w="0" w:type="dxa"/>
            <w:left w:w="0" w:type="dxa"/>
          </w:tcMar>
        </w:tcPr>
        <w:p w:rsidR="00364241" w:rsidRDefault="00577626">
          <w:pPr>
            <w:spacing w:before="40" w:after="23" w:line="275" w:lineRule="exact"/>
            <w:ind w:left="40" w:right="40"/>
            <w:rPr>
              <w:rFonts w:ascii="Arial" w:eastAsia="Arial" w:hAnsi="Arial" w:cs="Arial"/>
              <w:b/>
              <w:color w:val="FF0000"/>
              <w:lang w:val="cs-CZ"/>
            </w:rPr>
          </w:pPr>
          <w:r>
            <w:rPr>
              <w:rFonts w:ascii="Arial" w:eastAsia="Arial" w:hAnsi="Arial" w:cs="Arial"/>
              <w:b/>
              <w:color w:val="FF0000"/>
              <w:lang w:val="cs-CZ"/>
            </w:rPr>
            <w:t>*</w:t>
          </w:r>
        </w:p>
      </w:tc>
      <w:tc>
        <w:tcPr>
          <w:tcW w:w="10657" w:type="dxa"/>
          <w:vMerge w:val="restart"/>
          <w:tcMar>
            <w:top w:w="0" w:type="dxa"/>
            <w:left w:w="0" w:type="dxa"/>
          </w:tcMar>
        </w:tcPr>
        <w:p w:rsidR="00364241" w:rsidRDefault="00577626">
          <w:pPr>
            <w:spacing w:before="40" w:after="66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Sazba DPH v objednávce je pouze orientační. Režim a sazbu </w:t>
          </w:r>
          <w:r>
            <w:rPr>
              <w:rFonts w:ascii="Arial" w:eastAsia="Arial" w:hAnsi="Arial" w:cs="Arial"/>
              <w:color w:val="000000"/>
              <w:sz w:val="20"/>
              <w:lang w:val="cs-CZ"/>
            </w:rPr>
            <w:t>DPH určí dodavatel dle fakturovaného plnění v souladu se zákonem o DPH č. 235/2004 Sb.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364241" w:rsidRDefault="00364241"/>
      </w:tc>
    </w:tr>
    <w:tr w:rsidR="00364241">
      <w:tc>
        <w:tcPr>
          <w:tcW w:w="113" w:type="dxa"/>
          <w:tcMar>
            <w:top w:w="0" w:type="dxa"/>
            <w:left w:w="0" w:type="dxa"/>
          </w:tcMar>
        </w:tcPr>
        <w:p w:rsidR="00364241" w:rsidRDefault="00364241">
          <w:pPr>
            <w:rPr>
              <w:sz w:val="20"/>
            </w:rPr>
          </w:pPr>
        </w:p>
      </w:tc>
      <w:tc>
        <w:tcPr>
          <w:tcW w:w="10657" w:type="dxa"/>
          <w:vMerge/>
          <w:tcMar>
            <w:top w:w="0" w:type="dxa"/>
            <w:left w:w="0" w:type="dxa"/>
          </w:tcMar>
        </w:tcPr>
        <w:p w:rsidR="00364241" w:rsidRDefault="00364241">
          <w:pPr>
            <w:rPr>
              <w:sz w:val="2"/>
            </w:rPr>
          </w:pPr>
        </w:p>
      </w:tc>
      <w:tc>
        <w:tcPr>
          <w:tcW w:w="0" w:type="dxa"/>
          <w:tcMar>
            <w:top w:w="0" w:type="dxa"/>
            <w:left w:w="0" w:type="dxa"/>
          </w:tcMar>
        </w:tcPr>
        <w:p w:rsidR="00364241" w:rsidRDefault="00364241">
          <w:pPr>
            <w:rPr>
              <w:sz w:val="20"/>
            </w:rPr>
          </w:pPr>
        </w:p>
      </w:tc>
    </w:tr>
    <w:tr w:rsidR="005D27E2" w:rsidTr="005D27E2">
      <w:tc>
        <w:tcPr>
          <w:tcW w:w="10770" w:type="dxa"/>
          <w:gridSpan w:val="2"/>
          <w:tcBorders>
            <w:bottom w:val="single" w:sz="8" w:space="0" w:color="000000"/>
          </w:tcBorders>
          <w:tcMar>
            <w:top w:w="0" w:type="dxa"/>
            <w:left w:w="0" w:type="dxa"/>
          </w:tcMar>
        </w:tcPr>
        <w:p w:rsidR="00364241" w:rsidRDefault="00577626">
          <w:pPr>
            <w:spacing w:before="40" w:after="297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Dodavatel není oprávněn postoupit svá práva a povinnosti nebo pohledávky plynoucí z této objednávky nebo její části třetí osobě bez předchozího písemného souhlasu </w:t>
          </w:r>
          <w:r>
            <w:rPr>
              <w:rFonts w:ascii="Arial" w:eastAsia="Arial" w:hAnsi="Arial" w:cs="Arial"/>
              <w:color w:val="000000"/>
              <w:sz w:val="20"/>
              <w:lang w:val="cs-CZ"/>
            </w:rPr>
            <w:t>odběratele.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364241" w:rsidRDefault="00364241"/>
      </w:tc>
    </w:tr>
    <w:tr w:rsidR="00364241">
      <w:tc>
        <w:tcPr>
          <w:tcW w:w="113" w:type="dxa"/>
          <w:tcMar>
            <w:top w:w="0" w:type="dxa"/>
            <w:left w:w="0" w:type="dxa"/>
          </w:tcMar>
        </w:tcPr>
        <w:p w:rsidR="00364241" w:rsidRDefault="00364241">
          <w:pPr>
            <w:rPr>
              <w:sz w:val="0"/>
            </w:rPr>
          </w:pPr>
        </w:p>
      </w:tc>
      <w:tc>
        <w:tcPr>
          <w:tcW w:w="10657" w:type="dxa"/>
          <w:tcMar>
            <w:top w:w="0" w:type="dxa"/>
            <w:left w:w="0" w:type="dxa"/>
          </w:tcMar>
        </w:tcPr>
        <w:p w:rsidR="00364241" w:rsidRDefault="00364241">
          <w:pPr>
            <w:rPr>
              <w:sz w:val="0"/>
            </w:rPr>
          </w:pPr>
        </w:p>
      </w:tc>
      <w:tc>
        <w:tcPr>
          <w:tcW w:w="0" w:type="dxa"/>
          <w:tcMar>
            <w:top w:w="0" w:type="dxa"/>
            <w:left w:w="0" w:type="dxa"/>
          </w:tcMar>
        </w:tcPr>
        <w:p w:rsidR="00364241" w:rsidRDefault="00364241">
          <w:pPr>
            <w:rPr>
              <w:sz w:val="0"/>
            </w:rPr>
          </w:pPr>
        </w:p>
      </w:tc>
    </w:tr>
    <w:tr w:rsidR="00364241">
      <w:tc>
        <w:tcPr>
          <w:tcW w:w="10770" w:type="dxa"/>
          <w:gridSpan w:val="2"/>
          <w:tcMar>
            <w:top w:w="0" w:type="dxa"/>
            <w:left w:w="0" w:type="dxa"/>
          </w:tcMar>
        </w:tcPr>
        <w:p w:rsidR="00364241" w:rsidRDefault="00577626">
          <w:pPr>
            <w:spacing w:before="40" w:after="7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364241" w:rsidRDefault="00364241"/>
      </w:tc>
    </w:tr>
    <w:tr w:rsidR="00364241">
      <w:tc>
        <w:tcPr>
          <w:tcW w:w="10770" w:type="dxa"/>
          <w:gridSpan w:val="2"/>
          <w:tcMar>
            <w:top w:w="0" w:type="dxa"/>
            <w:left w:w="0" w:type="dxa"/>
          </w:tcMar>
        </w:tcPr>
        <w:p w:rsidR="00364241" w:rsidRDefault="00577626" w:rsidP="005D27E2">
          <w:pPr>
            <w:spacing w:before="40" w:after="89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Objednávající: </w:t>
          </w:r>
          <w:r w:rsidR="005D27E2">
            <w:rPr>
              <w:rFonts w:ascii="Arial" w:eastAsia="Arial" w:hAnsi="Arial" w:cs="Arial"/>
              <w:color w:val="000000"/>
              <w:sz w:val="20"/>
              <w:lang w:val="cs-CZ"/>
            </w:rPr>
            <w:t>Nevole Petr Ing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364241" w:rsidRDefault="00364241"/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"/>
      <w:gridCol w:w="10657"/>
      <w:gridCol w:w="20"/>
    </w:tblGrid>
    <w:tr w:rsidR="00364241">
      <w:tc>
        <w:tcPr>
          <w:tcW w:w="113" w:type="dxa"/>
          <w:tcMar>
            <w:top w:w="0" w:type="dxa"/>
            <w:left w:w="0" w:type="dxa"/>
          </w:tcMar>
        </w:tcPr>
        <w:p w:rsidR="00364241" w:rsidRDefault="00577626">
          <w:pPr>
            <w:spacing w:before="40" w:after="23" w:line="275" w:lineRule="exact"/>
            <w:ind w:left="40" w:right="40"/>
            <w:rPr>
              <w:rFonts w:ascii="Arial" w:eastAsia="Arial" w:hAnsi="Arial" w:cs="Arial"/>
              <w:b/>
              <w:color w:val="FF0000"/>
              <w:lang w:val="cs-CZ"/>
            </w:rPr>
          </w:pPr>
          <w:r>
            <w:rPr>
              <w:rFonts w:ascii="Arial" w:eastAsia="Arial" w:hAnsi="Arial" w:cs="Arial"/>
              <w:b/>
              <w:color w:val="FF0000"/>
              <w:lang w:val="cs-CZ"/>
            </w:rPr>
            <w:t>*</w:t>
          </w:r>
        </w:p>
      </w:tc>
      <w:tc>
        <w:tcPr>
          <w:tcW w:w="10657" w:type="dxa"/>
          <w:vMerge w:val="restart"/>
          <w:tcMar>
            <w:top w:w="0" w:type="dxa"/>
            <w:left w:w="0" w:type="dxa"/>
          </w:tcMar>
        </w:tcPr>
        <w:p w:rsidR="00364241" w:rsidRDefault="00577626">
          <w:pPr>
            <w:spacing w:before="40" w:after="66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Sazba DPH v objednávce je pouze orientační. Režim a sazbu DPH určí </w:t>
          </w:r>
          <w:r>
            <w:rPr>
              <w:rFonts w:ascii="Arial" w:eastAsia="Arial" w:hAnsi="Arial" w:cs="Arial"/>
              <w:color w:val="000000"/>
              <w:sz w:val="20"/>
              <w:lang w:val="cs-CZ"/>
            </w:rPr>
            <w:t>dodavatel dle fakturovaného plnění v souladu se zákonem o DPH č. 235/2004 Sb.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364241" w:rsidRDefault="00364241"/>
      </w:tc>
    </w:tr>
    <w:tr w:rsidR="00364241">
      <w:tc>
        <w:tcPr>
          <w:tcW w:w="113" w:type="dxa"/>
          <w:tcMar>
            <w:top w:w="0" w:type="dxa"/>
            <w:left w:w="0" w:type="dxa"/>
          </w:tcMar>
        </w:tcPr>
        <w:p w:rsidR="00364241" w:rsidRDefault="00364241">
          <w:pPr>
            <w:rPr>
              <w:sz w:val="20"/>
            </w:rPr>
          </w:pPr>
        </w:p>
      </w:tc>
      <w:tc>
        <w:tcPr>
          <w:tcW w:w="10657" w:type="dxa"/>
          <w:vMerge/>
          <w:tcMar>
            <w:top w:w="0" w:type="dxa"/>
            <w:left w:w="0" w:type="dxa"/>
          </w:tcMar>
        </w:tcPr>
        <w:p w:rsidR="00364241" w:rsidRDefault="00364241">
          <w:pPr>
            <w:rPr>
              <w:sz w:val="2"/>
            </w:rPr>
          </w:pPr>
        </w:p>
      </w:tc>
      <w:tc>
        <w:tcPr>
          <w:tcW w:w="0" w:type="dxa"/>
          <w:tcMar>
            <w:top w:w="0" w:type="dxa"/>
            <w:left w:w="0" w:type="dxa"/>
          </w:tcMar>
        </w:tcPr>
        <w:p w:rsidR="00364241" w:rsidRDefault="00364241">
          <w:pPr>
            <w:rPr>
              <w:sz w:val="20"/>
            </w:rPr>
          </w:pPr>
        </w:p>
      </w:tc>
    </w:tr>
    <w:tr w:rsidR="005D27E2" w:rsidTr="005D27E2">
      <w:tc>
        <w:tcPr>
          <w:tcW w:w="10770" w:type="dxa"/>
          <w:gridSpan w:val="2"/>
          <w:tcBorders>
            <w:bottom w:val="single" w:sz="8" w:space="0" w:color="000000"/>
          </w:tcBorders>
          <w:tcMar>
            <w:top w:w="0" w:type="dxa"/>
            <w:left w:w="0" w:type="dxa"/>
          </w:tcMar>
        </w:tcPr>
        <w:p w:rsidR="00364241" w:rsidRDefault="00577626">
          <w:pPr>
            <w:spacing w:before="40" w:after="297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Dodavatel není oprávněn postoupit svá práva a povinnosti nebo pohledávky plynoucí z této objednávky nebo její části třetí osobě bez předchozího písemného souhlasu </w:t>
          </w:r>
          <w:r>
            <w:rPr>
              <w:rFonts w:ascii="Arial" w:eastAsia="Arial" w:hAnsi="Arial" w:cs="Arial"/>
              <w:color w:val="000000"/>
              <w:sz w:val="20"/>
              <w:lang w:val="cs-CZ"/>
            </w:rPr>
            <w:t>odběratele.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364241" w:rsidRDefault="00364241"/>
      </w:tc>
    </w:tr>
    <w:tr w:rsidR="00364241">
      <w:tc>
        <w:tcPr>
          <w:tcW w:w="113" w:type="dxa"/>
          <w:tcMar>
            <w:top w:w="0" w:type="dxa"/>
            <w:left w:w="0" w:type="dxa"/>
          </w:tcMar>
        </w:tcPr>
        <w:p w:rsidR="00364241" w:rsidRDefault="00364241">
          <w:pPr>
            <w:rPr>
              <w:sz w:val="0"/>
            </w:rPr>
          </w:pPr>
        </w:p>
      </w:tc>
      <w:tc>
        <w:tcPr>
          <w:tcW w:w="10657" w:type="dxa"/>
          <w:tcMar>
            <w:top w:w="0" w:type="dxa"/>
            <w:left w:w="0" w:type="dxa"/>
          </w:tcMar>
        </w:tcPr>
        <w:p w:rsidR="00364241" w:rsidRDefault="00364241">
          <w:pPr>
            <w:rPr>
              <w:sz w:val="0"/>
            </w:rPr>
          </w:pPr>
        </w:p>
      </w:tc>
      <w:tc>
        <w:tcPr>
          <w:tcW w:w="0" w:type="dxa"/>
          <w:tcMar>
            <w:top w:w="0" w:type="dxa"/>
            <w:left w:w="0" w:type="dxa"/>
          </w:tcMar>
        </w:tcPr>
        <w:p w:rsidR="00364241" w:rsidRDefault="00364241">
          <w:pPr>
            <w:rPr>
              <w:sz w:val="0"/>
            </w:rPr>
          </w:pPr>
        </w:p>
      </w:tc>
    </w:tr>
    <w:tr w:rsidR="00364241">
      <w:tc>
        <w:tcPr>
          <w:tcW w:w="10770" w:type="dxa"/>
          <w:gridSpan w:val="2"/>
          <w:tcMar>
            <w:top w:w="0" w:type="dxa"/>
            <w:left w:w="0" w:type="dxa"/>
          </w:tcMar>
        </w:tcPr>
        <w:p w:rsidR="00364241" w:rsidRDefault="00577626">
          <w:pPr>
            <w:spacing w:before="40" w:after="7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364241" w:rsidRDefault="00364241"/>
      </w:tc>
    </w:tr>
    <w:tr w:rsidR="00364241">
      <w:tc>
        <w:tcPr>
          <w:tcW w:w="10770" w:type="dxa"/>
          <w:gridSpan w:val="2"/>
          <w:tcMar>
            <w:top w:w="0" w:type="dxa"/>
            <w:left w:w="0" w:type="dxa"/>
          </w:tcMar>
        </w:tcPr>
        <w:p w:rsidR="00364241" w:rsidRDefault="00577626" w:rsidP="005D27E2">
          <w:pPr>
            <w:spacing w:before="40" w:after="89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Objednávající: </w:t>
          </w:r>
          <w:r w:rsidR="005D27E2">
            <w:rPr>
              <w:rFonts w:ascii="Arial" w:eastAsia="Arial" w:hAnsi="Arial" w:cs="Arial"/>
              <w:color w:val="000000"/>
              <w:sz w:val="20"/>
              <w:lang w:val="cs-CZ"/>
            </w:rPr>
            <w:t>Nevole Petr Ing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364241" w:rsidRDefault="00364241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26" w:rsidRDefault="00577626">
      <w:r>
        <w:separator/>
      </w:r>
    </w:p>
  </w:footnote>
  <w:footnote w:type="continuationSeparator" w:id="0">
    <w:p w:rsidR="00577626" w:rsidRDefault="00577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41" w:rsidRDefault="00364241">
    <w:pPr>
      <w:spacing w:line="113" w:lineRule="exact"/>
      <w:rPr>
        <w:sz w:val="11"/>
      </w:rPr>
    </w:pPr>
  </w:p>
  <w:p w:rsidR="00364241" w:rsidRDefault="005D27E2">
    <w:pPr>
      <w:ind w:left="113" w:right="8503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371600" cy="5048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21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4241" w:rsidRDefault="00364241">
    <w:pPr>
      <w:spacing w:after="97" w:line="24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41" w:rsidRDefault="00364241">
    <w:pPr>
      <w:spacing w:line="113" w:lineRule="exact"/>
      <w:rPr>
        <w:sz w:val="11"/>
      </w:rPr>
    </w:pPr>
  </w:p>
  <w:p w:rsidR="00364241" w:rsidRDefault="005D27E2">
    <w:pPr>
      <w:ind w:left="113" w:right="8503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371600" cy="5048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21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4241" w:rsidRDefault="00364241">
    <w:pPr>
      <w:spacing w:after="97"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41"/>
    <w:rsid w:val="00364241"/>
    <w:rsid w:val="00577626"/>
    <w:rsid w:val="005D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D2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27E2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5D27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D27E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D2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27E2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5D27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D27E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dcterms:created xsi:type="dcterms:W3CDTF">2024-07-17T09:00:00Z</dcterms:created>
  <dcterms:modified xsi:type="dcterms:W3CDTF">2024-07-17T09:00:00Z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