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9" w:type="dxa"/>
        <w:tblInd w:w="28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321"/>
        <w:gridCol w:w="860"/>
        <w:gridCol w:w="723"/>
        <w:gridCol w:w="432"/>
        <w:gridCol w:w="107"/>
        <w:gridCol w:w="319"/>
        <w:gridCol w:w="53"/>
        <w:gridCol w:w="1613"/>
        <w:gridCol w:w="216"/>
        <w:gridCol w:w="671"/>
        <w:gridCol w:w="61"/>
        <w:gridCol w:w="214"/>
        <w:gridCol w:w="48"/>
        <w:gridCol w:w="63"/>
        <w:gridCol w:w="320"/>
        <w:gridCol w:w="216"/>
        <w:gridCol w:w="110"/>
        <w:gridCol w:w="108"/>
        <w:gridCol w:w="858"/>
        <w:gridCol w:w="111"/>
        <w:gridCol w:w="454"/>
        <w:gridCol w:w="331"/>
        <w:gridCol w:w="1212"/>
        <w:gridCol w:w="47"/>
        <w:gridCol w:w="53"/>
        <w:gridCol w:w="161"/>
        <w:gridCol w:w="124"/>
      </w:tblGrid>
      <w:tr w:rsidR="00553E21" w:rsidTr="00AD1E42">
        <w:trPr>
          <w:gridAfter w:val="3"/>
          <w:wAfter w:w="338" w:type="dxa"/>
          <w:cantSplit/>
        </w:trPr>
        <w:tc>
          <w:tcPr>
            <w:tcW w:w="964" w:type="dxa"/>
            <w:gridSpan w:val="2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47" w:type="dxa"/>
            <w:gridSpan w:val="23"/>
            <w:vAlign w:val="center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964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494" w:type="dxa"/>
            <w:gridSpan w:val="6"/>
            <w:tcBorders>
              <w:bottom w:val="single" w:sz="0" w:space="0" w:color="auto"/>
            </w:tcBorders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6653" w:type="dxa"/>
            <w:gridSpan w:val="17"/>
            <w:tcBorders>
              <w:bottom w:val="single" w:sz="0" w:space="0" w:color="auto"/>
            </w:tcBorders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zdravotnictví</w:t>
            </w: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964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147" w:type="dxa"/>
            <w:gridSpan w:val="23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cantSplit/>
        </w:trPr>
        <w:tc>
          <w:tcPr>
            <w:tcW w:w="5958" w:type="dxa"/>
            <w:gridSpan w:val="11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44" w:type="dxa"/>
            <w:gridSpan w:val="13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4" w:type="dxa"/>
            <w:tcBorders>
              <w:top w:val="single" w:sz="0" w:space="0" w:color="auto"/>
              <w:right w:val="single" w:sz="0" w:space="0" w:color="auto"/>
            </w:tcBorders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2"/>
          <w:wAfter w:w="285" w:type="dxa"/>
          <w:cantSplit/>
        </w:trPr>
        <w:tc>
          <w:tcPr>
            <w:tcW w:w="5958" w:type="dxa"/>
            <w:gridSpan w:val="11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5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31" w:type="dxa"/>
            <w:gridSpan w:val="11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SOKOREST, s.r.o.</w:t>
            </w:r>
          </w:p>
        </w:tc>
        <w:tc>
          <w:tcPr>
            <w:tcW w:w="100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2"/>
          <w:wAfter w:w="285" w:type="dxa"/>
          <w:cantSplit/>
        </w:trPr>
        <w:tc>
          <w:tcPr>
            <w:tcW w:w="5958" w:type="dxa"/>
            <w:gridSpan w:val="11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5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31" w:type="dxa"/>
            <w:gridSpan w:val="11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Staré náměstí 69</w:t>
            </w:r>
          </w:p>
        </w:tc>
        <w:tc>
          <w:tcPr>
            <w:tcW w:w="100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2"/>
          <w:wAfter w:w="285" w:type="dxa"/>
          <w:cantSplit/>
        </w:trPr>
        <w:tc>
          <w:tcPr>
            <w:tcW w:w="5958" w:type="dxa"/>
            <w:gridSpan w:val="11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5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4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35601</w:t>
            </w:r>
          </w:p>
        </w:tc>
        <w:tc>
          <w:tcPr>
            <w:tcW w:w="3184" w:type="dxa"/>
            <w:gridSpan w:val="7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Sokolov</w:t>
            </w:r>
          </w:p>
        </w:tc>
        <w:tc>
          <w:tcPr>
            <w:tcW w:w="100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2"/>
          <w:wAfter w:w="285" w:type="dxa"/>
          <w:cantSplit/>
        </w:trPr>
        <w:tc>
          <w:tcPr>
            <w:tcW w:w="5958" w:type="dxa"/>
            <w:gridSpan w:val="11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5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3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IČ:</w:t>
            </w:r>
          </w:p>
        </w:tc>
        <w:tc>
          <w:tcPr>
            <w:tcW w:w="1292" w:type="dxa"/>
            <w:gridSpan w:val="4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27978273</w:t>
            </w:r>
          </w:p>
        </w:tc>
        <w:tc>
          <w:tcPr>
            <w:tcW w:w="565" w:type="dxa"/>
            <w:gridSpan w:val="2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DIČ:</w:t>
            </w:r>
          </w:p>
        </w:tc>
        <w:tc>
          <w:tcPr>
            <w:tcW w:w="1543" w:type="dxa"/>
            <w:gridSpan w:val="2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CZ699001005</w:t>
            </w:r>
          </w:p>
        </w:tc>
        <w:tc>
          <w:tcPr>
            <w:tcW w:w="100" w:type="dxa"/>
            <w:gridSpan w:val="2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cantSplit/>
        </w:trPr>
        <w:tc>
          <w:tcPr>
            <w:tcW w:w="5958" w:type="dxa"/>
            <w:gridSpan w:val="11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44" w:type="dxa"/>
            <w:gridSpan w:val="13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4" w:type="dxa"/>
            <w:tcBorders>
              <w:bottom w:val="single" w:sz="0" w:space="0" w:color="auto"/>
              <w:right w:val="single" w:sz="0" w:space="0" w:color="auto"/>
            </w:tcBorders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2979" w:type="dxa"/>
            <w:gridSpan w:val="5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65" w:type="dxa"/>
            <w:gridSpan w:val="10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508" w:type="dxa"/>
            <w:gridSpan w:val="8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1259" w:type="dxa"/>
            <w:gridSpan w:val="2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2979" w:type="dxa"/>
            <w:gridSpan w:val="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08" w:type="dxa"/>
            <w:gridSpan w:val="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03" w:type="dxa"/>
            <w:gridSpan w:val="8"/>
          </w:tcPr>
          <w:p w:rsidR="00553E21" w:rsidRDefault="003E3598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Ing. Jitka Hloušková</w:t>
            </w:r>
          </w:p>
        </w:tc>
        <w:tc>
          <w:tcPr>
            <w:tcW w:w="108" w:type="dxa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54" w:type="dxa"/>
            <w:gridSpan w:val="4"/>
          </w:tcPr>
          <w:p w:rsidR="00553E21" w:rsidRDefault="003E3598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354 222 326</w:t>
            </w:r>
          </w:p>
        </w:tc>
        <w:tc>
          <w:tcPr>
            <w:tcW w:w="1259" w:type="dxa"/>
            <w:gridSpan w:val="2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15.07.2024</w:t>
            </w: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824" w:type="dxa"/>
            <w:gridSpan w:val="3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1155" w:type="dxa"/>
            <w:gridSpan w:val="2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00983</w:t>
            </w:r>
          </w:p>
        </w:tc>
        <w:tc>
          <w:tcPr>
            <w:tcW w:w="107" w:type="dxa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2201" w:type="dxa"/>
            <w:gridSpan w:val="4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00010/24/ZD</w:t>
            </w:r>
          </w:p>
        </w:tc>
        <w:tc>
          <w:tcPr>
            <w:tcW w:w="2780" w:type="dxa"/>
            <w:gridSpan w:val="11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2044" w:type="dxa"/>
            <w:gridSpan w:val="4"/>
          </w:tcPr>
          <w:p w:rsidR="00553E21" w:rsidRDefault="00AD1E42" w:rsidP="00AB284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128 000,00</w:t>
            </w: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</w:rPr>
            </w:pPr>
            <w:r w:rsidRPr="00AB2848">
              <w:rPr>
                <w:rFonts w:ascii="Times New Roman" w:hAnsi="Times New Roman"/>
              </w:rPr>
              <w:t>Objednáváme u Vás</w:t>
            </w:r>
          </w:p>
        </w:tc>
      </w:tr>
      <w:tr w:rsidR="00553E21" w:rsidTr="00AD1E42">
        <w:trPr>
          <w:gridAfter w:val="3"/>
          <w:wAfter w:w="338" w:type="dxa"/>
          <w:cantSplit/>
          <w:trHeight w:val="4423"/>
        </w:trPr>
        <w:tc>
          <w:tcPr>
            <w:tcW w:w="10111" w:type="dxa"/>
            <w:gridSpan w:val="25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</w:rPr>
            </w:pPr>
            <w:r w:rsidRPr="00AB2848">
              <w:rPr>
                <w:rFonts w:ascii="Times New Roman" w:hAnsi="Times New Roman"/>
              </w:rPr>
              <w:t>zajištění občerstvení na plánované workshopy v rámci akce Medikem na gymplu II na gymnáziu v Sokolově (celkem 20 workshopů) pro školní roky 2024/2025 (10 workshopů) a 2025/2026 (10 workshopů) v celkové maximální ceně 128 000 Kč.</w:t>
            </w:r>
            <w:r w:rsidRPr="00AB2848">
              <w:rPr>
                <w:rFonts w:ascii="Times New Roman" w:hAnsi="Times New Roman"/>
              </w:rPr>
              <w:br/>
            </w:r>
            <w:r w:rsidRPr="00AB2848">
              <w:rPr>
                <w:rFonts w:ascii="Times New Roman" w:hAnsi="Times New Roman"/>
              </w:rPr>
              <w:br/>
              <w:t>Místo konání workshopů: Gymnázium Sokolov a Krajské vzdělávací centrum, příspěvková organizace, Husitská 2053, 356 01 Sokolov.</w:t>
            </w:r>
            <w:r w:rsidRPr="00AB2848">
              <w:rPr>
                <w:rFonts w:ascii="Times New Roman" w:hAnsi="Times New Roman"/>
              </w:rPr>
              <w:br/>
            </w:r>
            <w:r w:rsidRPr="00AB2848">
              <w:rPr>
                <w:rFonts w:ascii="Times New Roman" w:hAnsi="Times New Roman"/>
                <w:b/>
              </w:rPr>
              <w:t>Maximální stanovený nepřekročitelný limit: 400 Kč/1 osoba/1 workshop</w:t>
            </w:r>
            <w:r w:rsidRPr="00AB2848">
              <w:rPr>
                <w:rFonts w:ascii="Times New Roman" w:hAnsi="Times New Roman"/>
                <w:b/>
              </w:rPr>
              <w:br/>
              <w:t>Počet workshopů: 20                              Počet osob: 16</w:t>
            </w:r>
            <w:r w:rsidRPr="00AB2848">
              <w:rPr>
                <w:rFonts w:ascii="Times New Roman" w:hAnsi="Times New Roman"/>
              </w:rPr>
              <w:br/>
              <w:t>Školní rok: 2024/2025 (4 x rok 2024, 6x rok 2025)</w:t>
            </w:r>
            <w:r w:rsidRPr="00AB2848">
              <w:rPr>
                <w:rFonts w:ascii="Times New Roman" w:hAnsi="Times New Roman"/>
              </w:rPr>
              <w:br/>
              <w:t>Školní rok: 2025/2026 (4 x rok 2025, 6x rok 2026)</w:t>
            </w:r>
            <w:r w:rsidRPr="00AB2848">
              <w:rPr>
                <w:rFonts w:ascii="Times New Roman" w:hAnsi="Times New Roman"/>
              </w:rPr>
              <w:br/>
              <w:t>Termíny konání sobotních workshopů sdělí v průběhu měsíce září 2024 paní Mgr. Lenka Rybářová (První termín: 14. 9. 2024)</w:t>
            </w:r>
            <w:r w:rsidRPr="00AB2848">
              <w:rPr>
                <w:rFonts w:ascii="Times New Roman" w:hAnsi="Times New Roman"/>
              </w:rPr>
              <w:br/>
              <w:t xml:space="preserve">Kontaktní osoba: Mgr. Lenka Rybářová, mobil: </w:t>
            </w:r>
            <w:proofErr w:type="spellStart"/>
            <w:r w:rsidR="00AE4C45">
              <w:rPr>
                <w:rFonts w:ascii="Times New Roman" w:hAnsi="Times New Roman"/>
              </w:rPr>
              <w:t>xxxx</w:t>
            </w:r>
            <w:proofErr w:type="spellEnd"/>
            <w:r w:rsidRPr="00AB2848">
              <w:rPr>
                <w:rFonts w:ascii="Times New Roman" w:hAnsi="Times New Roman"/>
              </w:rPr>
              <w:t xml:space="preserve">, e-mail: </w:t>
            </w:r>
            <w:proofErr w:type="spellStart"/>
            <w:r w:rsidR="00AE4C45">
              <w:rPr>
                <w:rFonts w:ascii="Times New Roman" w:hAnsi="Times New Roman"/>
              </w:rPr>
              <w:t>xxxx</w:t>
            </w:r>
            <w:proofErr w:type="spellEnd"/>
            <w:r w:rsidRPr="00AB2848">
              <w:rPr>
                <w:rFonts w:ascii="Times New Roman" w:hAnsi="Times New Roman"/>
              </w:rPr>
              <w:br/>
            </w:r>
            <w:r w:rsidRPr="00AB2848">
              <w:rPr>
                <w:rFonts w:ascii="Times New Roman" w:hAnsi="Times New Roman"/>
              </w:rPr>
              <w:br/>
              <w:t>Umožňujeme fakturovat měsíčně vždy po ukončení workshopu v daném měsíci.</w:t>
            </w:r>
            <w:r w:rsidRPr="00AB2848">
              <w:rPr>
                <w:rFonts w:ascii="Times New Roman" w:hAnsi="Times New Roman"/>
              </w:rPr>
              <w:br/>
            </w:r>
            <w:r w:rsidRPr="00AB2848">
              <w:rPr>
                <w:rFonts w:ascii="Times New Roman" w:hAnsi="Times New Roman"/>
              </w:rPr>
              <w:br/>
            </w:r>
            <w:r w:rsidRPr="00AB2848">
              <w:rPr>
                <w:rFonts w:ascii="Times New Roman" w:hAnsi="Times New Roman"/>
                <w:b/>
              </w:rPr>
              <w:t>Prosíme o vystavování faktur a jejich zaslání e-mailem na adresu jitka.hlouskova@kr-karlovarsky.cz či datovou zprávou ISDS: siqbxt2 nebo na adresu: Karlovarský kraj, odbor zdravotnictví, Závodní 353/88, 360 06 Karlovy Vary.</w:t>
            </w:r>
            <w:r w:rsidRPr="00AB2848">
              <w:rPr>
                <w:rFonts w:ascii="Times New Roman" w:hAnsi="Times New Roman"/>
                <w:b/>
              </w:rPr>
              <w:br/>
              <w:t xml:space="preserve">Na faktuře musí být uveden odkaz na tuto objednávku č. </w:t>
            </w:r>
            <w:r w:rsidR="004D0C04" w:rsidRPr="004D0C04">
              <w:rPr>
                <w:rFonts w:ascii="Times New Roman" w:hAnsi="Times New Roman"/>
                <w:b/>
              </w:rPr>
              <w:t>00983</w:t>
            </w:r>
            <w:r w:rsidR="004D0C04">
              <w:rPr>
                <w:rFonts w:ascii="Times New Roman" w:hAnsi="Times New Roman"/>
                <w:b/>
              </w:rPr>
              <w:t>-</w:t>
            </w:r>
            <w:r w:rsidRPr="00AB2848">
              <w:rPr>
                <w:rFonts w:ascii="Times New Roman" w:hAnsi="Times New Roman"/>
                <w:b/>
              </w:rPr>
              <w:t>00010/24/ZD a tento text:</w:t>
            </w:r>
            <w:r w:rsidRPr="00AB2848">
              <w:rPr>
                <w:rFonts w:ascii="Times New Roman" w:hAnsi="Times New Roman"/>
                <w:b/>
              </w:rPr>
              <w:br/>
              <w:t>"Fakturujeme vám v rámci akce Medikem na gymplu II", dále prosím uveďte termín workshopu.</w:t>
            </w:r>
          </w:p>
        </w:tc>
      </w:tr>
      <w:tr w:rsidR="00553E21" w:rsidTr="00AD1E42">
        <w:trPr>
          <w:gridAfter w:val="3"/>
          <w:wAfter w:w="338" w:type="dxa"/>
          <w:cantSplit/>
          <w:trHeight w:val="36"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  <w:trHeight w:val="36"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2"/>
          <w:wAfter w:w="285" w:type="dxa"/>
          <w:cantSplit/>
        </w:trPr>
        <w:tc>
          <w:tcPr>
            <w:tcW w:w="643" w:type="dxa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3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Platba na fakturu</w:t>
            </w:r>
          </w:p>
        </w:tc>
        <w:tc>
          <w:tcPr>
            <w:tcW w:w="7517" w:type="dxa"/>
            <w:gridSpan w:val="20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Kopii objednávky přiložte k daňovému dokladu.</w:t>
            </w:r>
          </w:p>
        </w:tc>
        <w:tc>
          <w:tcPr>
            <w:tcW w:w="100" w:type="dxa"/>
            <w:gridSpan w:val="2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3E21" w:rsidTr="00AD1E42">
        <w:trPr>
          <w:gridAfter w:val="2"/>
          <w:wAfter w:w="285" w:type="dxa"/>
          <w:cantSplit/>
        </w:trPr>
        <w:tc>
          <w:tcPr>
            <w:tcW w:w="643" w:type="dxa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3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Fakturační adresa</w:t>
            </w:r>
          </w:p>
        </w:tc>
        <w:tc>
          <w:tcPr>
            <w:tcW w:w="3411" w:type="dxa"/>
            <w:gridSpan w:val="7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Karlovarský kraj</w:t>
            </w:r>
          </w:p>
        </w:tc>
        <w:tc>
          <w:tcPr>
            <w:tcW w:w="4106" w:type="dxa"/>
            <w:gridSpan w:val="13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" w:type="dxa"/>
            <w:gridSpan w:val="2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3E21" w:rsidTr="00AD1E42">
        <w:trPr>
          <w:gridAfter w:val="2"/>
          <w:wAfter w:w="285" w:type="dxa"/>
          <w:cantSplit/>
        </w:trPr>
        <w:tc>
          <w:tcPr>
            <w:tcW w:w="2547" w:type="dxa"/>
            <w:gridSpan w:val="4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17" w:type="dxa"/>
            <w:gridSpan w:val="20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Odbor zdravotnictví</w:t>
            </w:r>
          </w:p>
        </w:tc>
        <w:tc>
          <w:tcPr>
            <w:tcW w:w="100" w:type="dxa"/>
            <w:gridSpan w:val="2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3E21" w:rsidTr="00AD1E42">
        <w:trPr>
          <w:gridAfter w:val="4"/>
          <w:wAfter w:w="385" w:type="dxa"/>
          <w:cantSplit/>
        </w:trPr>
        <w:tc>
          <w:tcPr>
            <w:tcW w:w="2547" w:type="dxa"/>
            <w:gridSpan w:val="4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11" w:type="dxa"/>
            <w:gridSpan w:val="7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Závodní 88/353</w:t>
            </w:r>
          </w:p>
        </w:tc>
        <w:tc>
          <w:tcPr>
            <w:tcW w:w="4106" w:type="dxa"/>
            <w:gridSpan w:val="13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2547" w:type="dxa"/>
            <w:gridSpan w:val="4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8" w:type="dxa"/>
            <w:gridSpan w:val="3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36</w:t>
            </w:r>
            <w:r w:rsidR="00AB2848" w:rsidRPr="00AB2848">
              <w:rPr>
                <w:rFonts w:ascii="Times New Roman" w:hAnsi="Times New Roman"/>
                <w:b/>
              </w:rPr>
              <w:t xml:space="preserve">0 </w:t>
            </w:r>
            <w:r w:rsidRPr="00AB2848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2614" w:type="dxa"/>
            <w:gridSpan w:val="5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Karlovy Vary</w:t>
            </w:r>
          </w:p>
        </w:tc>
        <w:tc>
          <w:tcPr>
            <w:tcW w:w="4092" w:type="dxa"/>
            <w:gridSpan w:val="13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643" w:type="dxa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8" w:type="dxa"/>
            <w:gridSpan w:val="24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2848">
              <w:rPr>
                <w:rFonts w:ascii="Times New Roman" w:hAnsi="Times New Roman"/>
                <w:b/>
              </w:rPr>
              <w:t>IČO: 70891168</w:t>
            </w:r>
          </w:p>
        </w:tc>
      </w:tr>
      <w:tr w:rsidR="00553E21" w:rsidTr="00AD1E42">
        <w:trPr>
          <w:gridAfter w:val="2"/>
          <w:wAfter w:w="285" w:type="dxa"/>
          <w:cantSplit/>
        </w:trPr>
        <w:tc>
          <w:tcPr>
            <w:tcW w:w="643" w:type="dxa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5" w:type="dxa"/>
            <w:gridSpan w:val="10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6" w:type="dxa"/>
            <w:gridSpan w:val="13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2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2"/>
          <w:wAfter w:w="285" w:type="dxa"/>
          <w:cantSplit/>
        </w:trPr>
        <w:tc>
          <w:tcPr>
            <w:tcW w:w="5958" w:type="dxa"/>
            <w:gridSpan w:val="11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6" w:type="dxa"/>
            <w:gridSpan w:val="13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2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643" w:type="dxa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8" w:type="dxa"/>
            <w:gridSpan w:val="8"/>
          </w:tcPr>
          <w:p w:rsidR="00553E21" w:rsidRPr="00AB2848" w:rsidRDefault="00AB2848" w:rsidP="00AB28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Alena Šalátová</w:t>
            </w:r>
          </w:p>
        </w:tc>
        <w:tc>
          <w:tcPr>
            <w:tcW w:w="5040" w:type="dxa"/>
            <w:gridSpan w:val="16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643" w:type="dxa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8" w:type="dxa"/>
            <w:gridSpan w:val="8"/>
          </w:tcPr>
          <w:p w:rsidR="00553E21" w:rsidRPr="00AB2848" w:rsidRDefault="00AD1E42" w:rsidP="00AB2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848">
              <w:rPr>
                <w:rFonts w:ascii="Times New Roman" w:hAnsi="Times New Roman"/>
                <w:sz w:val="20"/>
                <w:szCs w:val="20"/>
              </w:rPr>
              <w:t>Vedoucí odboru zdravotnictví</w:t>
            </w:r>
          </w:p>
        </w:tc>
        <w:tc>
          <w:tcPr>
            <w:tcW w:w="5040" w:type="dxa"/>
            <w:gridSpan w:val="16"/>
          </w:tcPr>
          <w:p w:rsidR="00553E21" w:rsidRPr="00AB2848" w:rsidRDefault="00553E21" w:rsidP="00AB2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3E21" w:rsidTr="00AD1E42">
        <w:trPr>
          <w:gridAfter w:val="3"/>
          <w:wAfter w:w="338" w:type="dxa"/>
          <w:cantSplit/>
        </w:trPr>
        <w:tc>
          <w:tcPr>
            <w:tcW w:w="10111" w:type="dxa"/>
            <w:gridSpan w:val="25"/>
          </w:tcPr>
          <w:p w:rsidR="00553E21" w:rsidRDefault="00553E21" w:rsidP="00AB28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7A0ECF" w:rsidRDefault="007A0ECF" w:rsidP="00AB2848"/>
    <w:sectPr w:rsidR="007A0ECF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CF" w:rsidRDefault="00AD1E42">
      <w:pPr>
        <w:spacing w:after="0" w:line="240" w:lineRule="auto"/>
      </w:pPr>
      <w:r>
        <w:separator/>
      </w:r>
    </w:p>
  </w:endnote>
  <w:endnote w:type="continuationSeparator" w:id="0">
    <w:p w:rsidR="007A0ECF" w:rsidRDefault="00AD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553E21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553E21" w:rsidRDefault="00AD1E42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</w:t>
          </w:r>
          <w:proofErr w:type="gramStart"/>
          <w:r>
            <w:rPr>
              <w:rFonts w:ascii="Times New Roman" w:hAnsi="Times New Roman"/>
              <w:sz w:val="14"/>
            </w:rPr>
            <w:t>Dvory,  Česká</w:t>
          </w:r>
          <w:proofErr w:type="gramEnd"/>
          <w:r>
            <w:rPr>
              <w:rFonts w:ascii="Times New Roman" w:hAnsi="Times New Roman"/>
              <w:sz w:val="14"/>
            </w:rPr>
            <w:t xml:space="preserve">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CF" w:rsidRDefault="00AD1E42">
      <w:pPr>
        <w:spacing w:after="0" w:line="240" w:lineRule="auto"/>
      </w:pPr>
      <w:r>
        <w:separator/>
      </w:r>
    </w:p>
  </w:footnote>
  <w:footnote w:type="continuationSeparator" w:id="0">
    <w:p w:rsidR="007A0ECF" w:rsidRDefault="00AD1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21"/>
    <w:rsid w:val="000A186F"/>
    <w:rsid w:val="003E3598"/>
    <w:rsid w:val="004D0C04"/>
    <w:rsid w:val="00553E21"/>
    <w:rsid w:val="007A0ECF"/>
    <w:rsid w:val="00A4762C"/>
    <w:rsid w:val="00AB2848"/>
    <w:rsid w:val="00AD1E42"/>
    <w:rsid w:val="00AE4C45"/>
    <w:rsid w:val="00B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735B"/>
  <w15:docId w15:val="{430EBA21-1E0E-4BBE-ABA9-84802CE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Hloušková Jitka</dc:creator>
  <cp:lastModifiedBy>Hloušková Jitka</cp:lastModifiedBy>
  <cp:revision>3</cp:revision>
  <dcterms:created xsi:type="dcterms:W3CDTF">2024-07-16T07:42:00Z</dcterms:created>
  <dcterms:modified xsi:type="dcterms:W3CDTF">2024-07-16T07:45:00Z</dcterms:modified>
</cp:coreProperties>
</file>