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4208AE71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B02CFF">
        <w:rPr>
          <w:rFonts w:ascii="Arial" w:hAnsi="Arial"/>
          <w:spacing w:val="0"/>
          <w:kern w:val="0"/>
          <w:sz w:val="24"/>
          <w:szCs w:val="24"/>
        </w:rPr>
        <w:t>8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F2E9F24" w14:textId="77777777" w:rsidR="00C4365B" w:rsidRDefault="00C4365B" w:rsidP="00C4365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0A9BE8BF" w14:textId="77777777" w:rsidR="00C4365B" w:rsidRPr="00022068" w:rsidRDefault="00C4365B" w:rsidP="00C436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1A3C9180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0A69220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1409910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163CC093" w14:textId="0CB71652" w:rsidR="00C4365B" w:rsidRDefault="00C4365B" w:rsidP="00C4365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A77F5F" w:rsidRPr="00A77F5F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3B47F00" w14:textId="7D99495A" w:rsidR="00C4365B" w:rsidRDefault="00C4365B" w:rsidP="00C4365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77F5F" w:rsidRPr="00A77F5F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E78F44C" w14:textId="77777777" w:rsidR="00C4365B" w:rsidRPr="00022068" w:rsidRDefault="00C4365B" w:rsidP="00C4365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7140E485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618BA525" w14:textId="77777777" w:rsidR="00C4365B" w:rsidRPr="00022068" w:rsidRDefault="00C4365B" w:rsidP="00C4365B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454B6CC2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79983307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EEA8A9A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6D427E9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740BFA0C" w14:textId="1F565ED2" w:rsidR="00C4365B" w:rsidRDefault="00C4365B" w:rsidP="00C4365B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A77F5F" w:rsidRPr="00A77F5F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A84877D" w14:textId="77777777" w:rsidR="00C4365B" w:rsidRPr="00022068" w:rsidRDefault="00C4365B" w:rsidP="00C4365B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194E73E5" w14:textId="77777777" w:rsidR="00C4365B" w:rsidRPr="00022068" w:rsidRDefault="00C4365B" w:rsidP="00C4365B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2FEBA168" w:rsidR="00CE29AB" w:rsidRDefault="001227A2" w:rsidP="00C4365B">
      <w:pPr>
        <w:pStyle w:val="RLProhlensmluvnchstran"/>
        <w:spacing w:after="0" w:line="280" w:lineRule="atLeast"/>
        <w:rPr>
          <w:rFonts w:ascii="Arial" w:hAnsi="Arial" w:cs="Arial"/>
          <w:b w:val="0"/>
          <w:sz w:val="20"/>
          <w:lang w:eastAsia="en-US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  <w:r w:rsidR="00CE29AB">
        <w:rPr>
          <w:rFonts w:ascii="Arial" w:hAnsi="Arial" w:cs="Arial"/>
          <w:sz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4072543D" w14:textId="3212F106" w:rsidR="00793B3D" w:rsidRDefault="00F06FC1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F49E1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DF49E1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471968" w:rsidRPr="00BB3466">
        <w:rPr>
          <w:rFonts w:ascii="Arial" w:hAnsi="Arial" w:cs="Arial"/>
          <w:sz w:val="20"/>
          <w:szCs w:val="20"/>
          <w:lang w:eastAsia="en-US"/>
        </w:rPr>
        <w:t>(</w:t>
      </w:r>
      <w:r w:rsidR="00BB3466" w:rsidRPr="00BB3466">
        <w:rPr>
          <w:rFonts w:ascii="Arial" w:hAnsi="Arial" w:cs="Arial"/>
          <w:sz w:val="20"/>
          <w:szCs w:val="20"/>
          <w:lang w:eastAsia="en-US"/>
        </w:rPr>
        <w:t>IT</w:t>
      </w:r>
      <w:r w:rsidR="00DA63EE" w:rsidRPr="00BB3466">
        <w:rPr>
          <w:rFonts w:ascii="Arial" w:hAnsi="Arial" w:cs="Arial"/>
          <w:sz w:val="20"/>
          <w:szCs w:val="20"/>
          <w:lang w:eastAsia="en-US"/>
        </w:rPr>
        <w:t xml:space="preserve"> architekta</w:t>
      </w:r>
      <w:r w:rsidR="00471968" w:rsidRPr="00BB3466">
        <w:rPr>
          <w:rFonts w:ascii="Arial" w:hAnsi="Arial" w:cs="Arial"/>
          <w:sz w:val="20"/>
          <w:szCs w:val="20"/>
          <w:lang w:eastAsia="en-US"/>
        </w:rPr>
        <w:t>) pro realizaci</w:t>
      </w:r>
      <w:r w:rsidR="00471968" w:rsidRPr="0047196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A63EE" w:rsidRPr="59ADA588">
        <w:rPr>
          <w:rFonts w:ascii="Arial" w:eastAsia="Arial" w:hAnsi="Arial" w:cs="Arial"/>
          <w:color w:val="000000" w:themeColor="text1"/>
          <w:sz w:val="20"/>
          <w:szCs w:val="20"/>
        </w:rPr>
        <w:t xml:space="preserve">a řízení dodávky služeb v oblasti vybraných procesů zaměstnanosti a jejich transformaci do multikanálové obsluhy </w:t>
      </w:r>
      <w:r w:rsidR="00DA63EE" w:rsidRPr="00BB3466">
        <w:rPr>
          <w:rFonts w:ascii="Arial" w:eastAsia="Arial" w:hAnsi="Arial" w:cs="Arial"/>
          <w:color w:val="000000" w:themeColor="text1"/>
          <w:sz w:val="20"/>
          <w:szCs w:val="20"/>
        </w:rPr>
        <w:t>klienta.</w:t>
      </w:r>
      <w:r w:rsidR="00DA63EE" w:rsidRPr="00BB3466">
        <w:rPr>
          <w:rFonts w:ascii="Arial" w:hAnsi="Arial" w:cs="Arial"/>
          <w:sz w:val="20"/>
          <w:szCs w:val="20"/>
        </w:rPr>
        <w:t xml:space="preserve"> I</w:t>
      </w:r>
      <w:r w:rsidR="00BB3466" w:rsidRPr="00BB3466">
        <w:rPr>
          <w:rFonts w:ascii="Arial" w:hAnsi="Arial" w:cs="Arial"/>
          <w:sz w:val="20"/>
          <w:szCs w:val="20"/>
        </w:rPr>
        <w:t>T</w:t>
      </w:r>
      <w:r w:rsidR="00DA63EE" w:rsidRPr="00BB3466">
        <w:rPr>
          <w:rFonts w:ascii="Arial" w:hAnsi="Arial" w:cs="Arial"/>
          <w:sz w:val="20"/>
          <w:szCs w:val="20"/>
        </w:rPr>
        <w:t xml:space="preserve"> architekt</w:t>
      </w:r>
      <w:r w:rsidR="00BB3466" w:rsidRPr="00BB3466">
        <w:rPr>
          <w:rFonts w:ascii="Arial" w:hAnsi="Arial" w:cs="Arial"/>
          <w:sz w:val="20"/>
          <w:szCs w:val="20"/>
        </w:rPr>
        <w:t xml:space="preserve"> senior</w:t>
      </w:r>
      <w:r w:rsidR="00DA63EE" w:rsidRPr="00BB3466">
        <w:rPr>
          <w:rFonts w:ascii="Arial" w:hAnsi="Arial" w:cs="Arial"/>
          <w:sz w:val="20"/>
          <w:szCs w:val="20"/>
        </w:rPr>
        <w:t xml:space="preserve"> je </w:t>
      </w:r>
      <w:r w:rsidR="00DA63EE" w:rsidRPr="00BB3466">
        <w:rPr>
          <w:rFonts w:ascii="Arial" w:eastAsia="Calibri" w:hAnsi="Arial" w:cs="Arial"/>
          <w:color w:val="000000" w:themeColor="text1"/>
          <w:sz w:val="20"/>
          <w:szCs w:val="20"/>
        </w:rPr>
        <w:t>zodpovědný za dodržování platných integračních standardů, určování technického směru projektu a řízení vývojových a dodavatelských kapacit, má E2E znalost procesů a připravuje a dodává odbornou dokumentaci, nebo podporuje její tvorbu a odpovídá za kvalitní provedení technického díla.</w:t>
      </w:r>
      <w:r w:rsidR="00DA63EE" w:rsidRPr="00BB3466">
        <w:rPr>
          <w:rFonts w:ascii="Arial" w:hAnsi="Arial" w:cs="Arial"/>
          <w:sz w:val="20"/>
          <w:szCs w:val="20"/>
        </w:rPr>
        <w:t xml:space="preserve">  Integrační architekt</w:t>
      </w:r>
      <w:r w:rsidR="00BB3466" w:rsidRPr="00BB3466">
        <w:rPr>
          <w:rFonts w:ascii="Arial" w:hAnsi="Arial" w:cs="Arial"/>
          <w:sz w:val="20"/>
          <w:szCs w:val="20"/>
        </w:rPr>
        <w:t xml:space="preserve"> senior</w:t>
      </w:r>
      <w:r w:rsidR="00DA63EE" w:rsidRPr="00BB3466">
        <w:rPr>
          <w:rFonts w:ascii="Arial" w:hAnsi="Arial" w:cs="Arial"/>
          <w:sz w:val="20"/>
          <w:szCs w:val="20"/>
        </w:rPr>
        <w:t xml:space="preserve"> je t</w:t>
      </w:r>
      <w:r w:rsidR="00DA63EE" w:rsidRPr="00BB3466">
        <w:rPr>
          <w:rFonts w:ascii="Arial" w:eastAsia="Calibri" w:hAnsi="Arial" w:cs="Arial"/>
          <w:color w:val="000000" w:themeColor="text1"/>
          <w:sz w:val="20"/>
          <w:szCs w:val="20"/>
        </w:rPr>
        <w:t>echnickou</w:t>
      </w:r>
      <w:r w:rsidR="00DA63EE" w:rsidRPr="003C5305">
        <w:rPr>
          <w:rFonts w:ascii="Arial" w:eastAsia="Calibri" w:hAnsi="Arial" w:cs="Arial"/>
          <w:color w:val="000000" w:themeColor="text1"/>
          <w:sz w:val="20"/>
          <w:szCs w:val="20"/>
        </w:rPr>
        <w:t xml:space="preserve"> autorit</w:t>
      </w:r>
      <w:r w:rsidR="00DA63EE">
        <w:rPr>
          <w:rFonts w:ascii="Arial" w:eastAsia="Calibri" w:hAnsi="Arial" w:cs="Arial"/>
          <w:color w:val="000000" w:themeColor="text1"/>
          <w:sz w:val="20"/>
          <w:szCs w:val="20"/>
        </w:rPr>
        <w:t>ou</w:t>
      </w:r>
      <w:r w:rsidR="00DA63EE" w:rsidRPr="003C5305">
        <w:rPr>
          <w:rFonts w:ascii="Arial" w:eastAsia="Calibri" w:hAnsi="Arial" w:cs="Arial"/>
          <w:color w:val="000000" w:themeColor="text1"/>
          <w:sz w:val="20"/>
          <w:szCs w:val="20"/>
        </w:rPr>
        <w:t xml:space="preserve"> a leader</w:t>
      </w:r>
      <w:r w:rsidR="00DA63EE">
        <w:rPr>
          <w:rFonts w:ascii="Arial" w:eastAsia="Calibri" w:hAnsi="Arial" w:cs="Arial"/>
          <w:color w:val="000000" w:themeColor="text1"/>
          <w:sz w:val="20"/>
          <w:szCs w:val="20"/>
        </w:rPr>
        <w:t>em</w:t>
      </w:r>
      <w:r w:rsidR="00DA63EE" w:rsidRPr="003C5305">
        <w:rPr>
          <w:rFonts w:ascii="Arial" w:eastAsia="Calibri" w:hAnsi="Arial" w:cs="Arial"/>
          <w:color w:val="000000" w:themeColor="text1"/>
          <w:sz w:val="20"/>
          <w:szCs w:val="20"/>
        </w:rPr>
        <w:t xml:space="preserve"> při návrhu a</w:t>
      </w:r>
      <w:r w:rsidR="00BB3466"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="00DA63EE" w:rsidRPr="003C5305">
        <w:rPr>
          <w:rFonts w:ascii="Arial" w:eastAsia="Calibri" w:hAnsi="Arial" w:cs="Arial"/>
          <w:color w:val="000000" w:themeColor="text1"/>
          <w:sz w:val="20"/>
          <w:szCs w:val="20"/>
        </w:rPr>
        <w:t>realizaci tvorby aplikačního vybavení pro projekt Měním zaměstnání.</w:t>
      </w:r>
      <w:r w:rsidR="00DA63EE">
        <w:rPr>
          <w:rFonts w:ascii="Arial" w:hAnsi="Arial" w:cs="Arial"/>
          <w:sz w:val="20"/>
          <w:szCs w:val="20"/>
        </w:rPr>
        <w:t xml:space="preserve"> </w:t>
      </w:r>
      <w:r w:rsidR="00CE6543">
        <w:rPr>
          <w:rFonts w:ascii="Arial" w:hAnsi="Arial" w:cs="Arial"/>
          <w:sz w:val="20"/>
          <w:szCs w:val="20"/>
        </w:rPr>
        <w:t>(dále jen „</w:t>
      </w:r>
      <w:r w:rsidR="00CE6543" w:rsidRPr="00CE6543">
        <w:rPr>
          <w:rFonts w:ascii="Arial" w:hAnsi="Arial" w:cs="Arial"/>
          <w:b/>
          <w:bCs/>
          <w:sz w:val="20"/>
          <w:szCs w:val="20"/>
        </w:rPr>
        <w:t>Služby</w:t>
      </w:r>
      <w:r w:rsidR="00CE6543">
        <w:rPr>
          <w:rFonts w:ascii="Arial" w:hAnsi="Arial" w:cs="Arial"/>
          <w:sz w:val="20"/>
          <w:szCs w:val="20"/>
        </w:rPr>
        <w:t>“)</w:t>
      </w:r>
      <w:r w:rsidR="00DF49E1">
        <w:rPr>
          <w:rFonts w:ascii="Arial" w:hAnsi="Arial" w:cs="Arial"/>
          <w:sz w:val="20"/>
          <w:szCs w:val="20"/>
        </w:rPr>
        <w:t>.</w:t>
      </w:r>
    </w:p>
    <w:p w14:paraId="6F8633FE" w14:textId="3A99291F" w:rsidR="00DA63EE" w:rsidRDefault="00DA63EE" w:rsidP="00DA63EE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 xml:space="preserve">Cílem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Objednatele </w:t>
      </w:r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>je rozšířit digitální platformu pro klienty Ministerstva práce a sociálních věcí v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>oblasti vybraných procesů zaměstnanosti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>snížit časovou náročnost a potřebu osobních návštěv na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 xml:space="preserve">pobočce klienta a uvolnit čas úředníkům na poradenství klientovi. Jedná se o významnou akci </w:t>
      </w:r>
      <w:proofErr w:type="gramStart"/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>rezortu</w:t>
      </w:r>
      <w:proofErr w:type="gramEnd"/>
      <w:r w:rsidRPr="59ADA588">
        <w:rPr>
          <w:rFonts w:ascii="Arial" w:eastAsia="Arial" w:hAnsi="Arial" w:cs="Arial"/>
          <w:color w:val="000000" w:themeColor="text1"/>
          <w:sz w:val="20"/>
          <w:szCs w:val="20"/>
        </w:rPr>
        <w:t>, tak aby rezort byl schopen efektivně a s přiměřenými náklady na obsluhu v rámci zákonných lhůt odbavovat požadavky občanů na vybrané veřejné služby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0DDFAB1" w14:textId="0E2CB330" w:rsidR="00683F6D" w:rsidRPr="00BB3466" w:rsidRDefault="00683F6D" w:rsidP="00D16C23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1423C2D9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CE6543" w:rsidRPr="1423C2D9">
        <w:rPr>
          <w:rFonts w:ascii="Arial" w:hAnsi="Arial" w:cs="Arial"/>
          <w:sz w:val="20"/>
          <w:szCs w:val="20"/>
          <w:lang w:eastAsia="en-US"/>
        </w:rPr>
        <w:t>Služby</w:t>
      </w:r>
      <w:r w:rsidRPr="1423C2D9">
        <w:rPr>
          <w:rFonts w:ascii="Arial" w:hAnsi="Arial" w:cs="Arial"/>
          <w:sz w:val="20"/>
          <w:szCs w:val="20"/>
          <w:lang w:eastAsia="en-US"/>
        </w:rPr>
        <w:t xml:space="preserve"> osobou na </w:t>
      </w:r>
      <w:r w:rsidRPr="00BB3466">
        <w:rPr>
          <w:rFonts w:ascii="Arial" w:hAnsi="Arial" w:cs="Arial"/>
          <w:sz w:val="20"/>
          <w:szCs w:val="20"/>
          <w:lang w:eastAsia="en-US"/>
        </w:rPr>
        <w:t xml:space="preserve">pozici </w:t>
      </w:r>
      <w:r w:rsidR="00BB3466" w:rsidRPr="00BB3466">
        <w:rPr>
          <w:rFonts w:ascii="Arial" w:hAnsi="Arial" w:cs="Arial"/>
          <w:sz w:val="20"/>
          <w:szCs w:val="20"/>
          <w:lang w:eastAsia="en-US"/>
        </w:rPr>
        <w:t xml:space="preserve">IT </w:t>
      </w:r>
      <w:r w:rsidR="00DA63EE" w:rsidRPr="00BB3466">
        <w:rPr>
          <w:rFonts w:ascii="Arial" w:hAnsi="Arial" w:cs="Arial"/>
          <w:sz w:val="20"/>
          <w:szCs w:val="20"/>
          <w:lang w:eastAsia="en-US"/>
        </w:rPr>
        <w:t>architekt senior</w:t>
      </w:r>
      <w:r w:rsidRPr="00BB3466">
        <w:rPr>
          <w:rFonts w:ascii="Arial" w:hAnsi="Arial" w:cs="Arial"/>
          <w:sz w:val="20"/>
          <w:szCs w:val="20"/>
          <w:lang w:eastAsia="en-US"/>
        </w:rPr>
        <w:t xml:space="preserve"> s maximálním rozsahem 2</w:t>
      </w:r>
      <w:r w:rsidR="00DA63EE" w:rsidRPr="00BB3466">
        <w:rPr>
          <w:rFonts w:ascii="Arial" w:hAnsi="Arial" w:cs="Arial"/>
          <w:sz w:val="20"/>
          <w:szCs w:val="20"/>
          <w:lang w:eastAsia="en-US"/>
        </w:rPr>
        <w:t>2</w:t>
      </w:r>
      <w:r w:rsidRPr="00BB3466">
        <w:rPr>
          <w:rFonts w:ascii="Arial" w:hAnsi="Arial" w:cs="Arial"/>
          <w:sz w:val="20"/>
          <w:szCs w:val="20"/>
          <w:lang w:eastAsia="en-US"/>
        </w:rPr>
        <w:t>0 člověkodnů (MD) – 1 FTE.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3466">
        <w:rPr>
          <w:rFonts w:ascii="Arial" w:hAnsi="Arial" w:cs="Arial"/>
          <w:sz w:val="20"/>
          <w:szCs w:val="20"/>
        </w:rPr>
        <w:t>Služby budou poskytovány pod vedením Objednatele, přičemž</w:t>
      </w:r>
      <w:r w:rsidRPr="00447D60">
        <w:rPr>
          <w:rFonts w:ascii="Arial" w:hAnsi="Arial" w:cs="Arial"/>
          <w:sz w:val="20"/>
          <w:szCs w:val="20"/>
        </w:rPr>
        <w:t xml:space="preserve">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42615991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C4365B">
        <w:rPr>
          <w:rFonts w:ascii="Arial" w:hAnsi="Arial" w:cs="Arial"/>
          <w:sz w:val="20"/>
          <w:szCs w:val="20"/>
          <w:lang w:eastAsia="en-US"/>
        </w:rPr>
        <w:t xml:space="preserve"> 3 190 </w:t>
      </w:r>
      <w:r w:rsidR="00C4365B" w:rsidRPr="00C4365B">
        <w:rPr>
          <w:rFonts w:ascii="Arial" w:hAnsi="Arial" w:cs="Arial"/>
          <w:sz w:val="20"/>
          <w:szCs w:val="20"/>
          <w:lang w:eastAsia="en-US"/>
        </w:rPr>
        <w:t>000</w:t>
      </w:r>
      <w:r w:rsidRPr="00C4365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72ABB57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D16C23">
        <w:rPr>
          <w:rFonts w:ascii="Arial" w:hAnsi="Arial" w:cs="Arial"/>
          <w:sz w:val="20"/>
          <w:szCs w:val="20"/>
          <w:lang w:eastAsia="en-US"/>
        </w:rPr>
        <w:t>1</w:t>
      </w:r>
      <w:r w:rsidR="00DA63EE">
        <w:rPr>
          <w:rFonts w:ascii="Arial" w:hAnsi="Arial" w:cs="Arial"/>
          <w:sz w:val="20"/>
          <w:szCs w:val="20"/>
          <w:lang w:eastAsia="en-US"/>
        </w:rPr>
        <w:t>2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C4365B" w14:paraId="602D2FE9" w14:textId="77777777" w:rsidTr="000C2F4C">
        <w:trPr>
          <w:jc w:val="center"/>
        </w:trPr>
        <w:tc>
          <w:tcPr>
            <w:tcW w:w="4535" w:type="dxa"/>
          </w:tcPr>
          <w:p w14:paraId="1F520F4C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2A219C85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667E5FD9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192FF741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4365B" w14:paraId="4ED4DEED" w14:textId="77777777" w:rsidTr="000C2F4C">
        <w:trPr>
          <w:jc w:val="center"/>
        </w:trPr>
        <w:tc>
          <w:tcPr>
            <w:tcW w:w="4535" w:type="dxa"/>
          </w:tcPr>
          <w:p w14:paraId="4093D96F" w14:textId="77777777" w:rsidR="00C4365B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3093E5C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4AA0A65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5A5D764C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4E901587" w14:textId="77777777" w:rsidR="00C4365B" w:rsidRPr="007F190E" w:rsidRDefault="00C4365B" w:rsidP="000C2F4C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0896C6AB" w14:textId="77777777" w:rsidR="00C4365B" w:rsidRPr="00E07D66" w:rsidRDefault="00C4365B" w:rsidP="000C2F4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1B5053CF" w14:textId="77777777" w:rsidR="00C4365B" w:rsidRPr="007F190E" w:rsidRDefault="00C4365B" w:rsidP="000C2F4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 w:rsidRPr="007F190E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73ABDCD3" w14:textId="77777777" w:rsidR="00C4365B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38670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892CDC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8ADA46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3EE48E11" w14:textId="77777777" w:rsidR="00C4365B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12AE576" w14:textId="77777777" w:rsidR="00C4365B" w:rsidRPr="007F190E" w:rsidRDefault="00C4365B" w:rsidP="000C2F4C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Pavel Wimmer, jednatel</w:t>
            </w:r>
          </w:p>
          <w:p w14:paraId="45B1BE0D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65B" w14:paraId="11B589DF" w14:textId="77777777" w:rsidTr="000C2F4C">
        <w:trPr>
          <w:jc w:val="center"/>
        </w:trPr>
        <w:tc>
          <w:tcPr>
            <w:tcW w:w="4535" w:type="dxa"/>
          </w:tcPr>
          <w:p w14:paraId="5778FAA5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7346FE5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65B" w14:paraId="59C61763" w14:textId="77777777" w:rsidTr="000C2F4C">
        <w:trPr>
          <w:jc w:val="center"/>
        </w:trPr>
        <w:tc>
          <w:tcPr>
            <w:tcW w:w="4535" w:type="dxa"/>
          </w:tcPr>
          <w:p w14:paraId="7C76F624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7ACDC3E0" w14:textId="77777777" w:rsidR="00C4365B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E071DE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77D377A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4365B" w14:paraId="533E15E3" w14:textId="77777777" w:rsidTr="000C2F4C">
        <w:trPr>
          <w:jc w:val="center"/>
        </w:trPr>
        <w:tc>
          <w:tcPr>
            <w:tcW w:w="4535" w:type="dxa"/>
          </w:tcPr>
          <w:p w14:paraId="1F7C2987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951DD7B" w14:textId="77777777" w:rsidR="00C4365B" w:rsidRPr="007F190E" w:rsidRDefault="00C4365B" w:rsidP="000C2F4C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54AAB5C9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CD4D5" w14:textId="77777777" w:rsidR="00C4365B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4DD009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2CF40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6F4585F7" w14:textId="77777777" w:rsidR="00C4365B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59314C04" w14:textId="77777777" w:rsidR="00C4365B" w:rsidRPr="007F190E" w:rsidRDefault="00C4365B" w:rsidP="000C2F4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03767EBC" w:rsidR="00594AF7" w:rsidRPr="00BB3466" w:rsidRDefault="00BB3466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BB3466">
              <w:rPr>
                <w:rFonts w:ascii="Arial" w:hAnsi="Arial" w:cs="Arial"/>
                <w:color w:val="000000"/>
                <w:sz w:val="20"/>
                <w:szCs w:val="18"/>
              </w:rPr>
              <w:t xml:space="preserve">IT </w:t>
            </w:r>
            <w:r w:rsidR="00DA63EE" w:rsidRPr="00BB3466">
              <w:rPr>
                <w:rFonts w:ascii="Arial" w:hAnsi="Arial" w:cs="Arial"/>
                <w:color w:val="000000"/>
                <w:sz w:val="20"/>
                <w:szCs w:val="18"/>
              </w:rPr>
              <w:t>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04D79F82" w:rsidR="00594AF7" w:rsidRPr="00C4365B" w:rsidRDefault="00A77F5F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77F5F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C4365B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65B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70F054AB" w:rsidR="00594AF7" w:rsidRPr="00C4365B" w:rsidRDefault="00C4365B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4365B"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83pt;height:140.25pt" o:bullet="t">
        <v:imagedata r:id="rId1" o:title=""/>
      </v:shape>
    </w:pict>
  </w:numPicBullet>
  <w:numPicBullet w:numPicBulletId="1">
    <w:pict>
      <v:shape id="_x0000_i1222" type="#_x0000_t75" style="width:12pt;height:12pt" o:bullet="t">
        <v:imagedata r:id="rId2" o:title=""/>
      </v:shape>
    </w:pict>
  </w:numPicBullet>
  <w:numPicBullet w:numPicBulletId="2">
    <w:pict>
      <v:shape id="_x0000_i1223" type="#_x0000_t75" style="width:9pt;height:9pt" o:bullet="t">
        <v:imagedata r:id="rId3" o:title=""/>
      </v:shape>
    </w:pict>
  </w:numPicBullet>
  <w:numPicBullet w:numPicBulletId="3">
    <w:pict>
      <v:shape id="_x0000_i1224" type="#_x0000_t75" style="width:9pt;height:9pt" o:bullet="t">
        <v:imagedata r:id="rId4" o:title=""/>
      </v:shape>
    </w:pict>
  </w:numPicBullet>
  <w:numPicBullet w:numPicBulletId="4">
    <w:pict>
      <v:shape id="_x0000_i1225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7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8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0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1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3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5"/>
  </w:num>
  <w:num w:numId="5" w16cid:durableId="1600867120">
    <w:abstractNumId w:val="18"/>
  </w:num>
  <w:num w:numId="6" w16cid:durableId="949317791">
    <w:abstractNumId w:val="14"/>
  </w:num>
  <w:num w:numId="7" w16cid:durableId="294872119">
    <w:abstractNumId w:val="43"/>
  </w:num>
  <w:num w:numId="8" w16cid:durableId="2060742888">
    <w:abstractNumId w:val="55"/>
  </w:num>
  <w:num w:numId="9" w16cid:durableId="745686164">
    <w:abstractNumId w:val="37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40"/>
  </w:num>
  <w:num w:numId="13" w16cid:durableId="654459808">
    <w:abstractNumId w:val="39"/>
  </w:num>
  <w:num w:numId="14" w16cid:durableId="463155709">
    <w:abstractNumId w:val="10"/>
  </w:num>
  <w:num w:numId="15" w16cid:durableId="2120103895">
    <w:abstractNumId w:val="49"/>
  </w:num>
  <w:num w:numId="16" w16cid:durableId="252393947">
    <w:abstractNumId w:val="16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6"/>
  </w:num>
  <w:num w:numId="21" w16cid:durableId="106316517">
    <w:abstractNumId w:val="44"/>
  </w:num>
  <w:num w:numId="22" w16cid:durableId="1418865306">
    <w:abstractNumId w:val="48"/>
  </w:num>
  <w:num w:numId="23" w16cid:durableId="7706645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7"/>
  </w:num>
  <w:num w:numId="28" w16cid:durableId="758210841">
    <w:abstractNumId w:val="53"/>
  </w:num>
  <w:num w:numId="29" w16cid:durableId="359165940">
    <w:abstractNumId w:val="54"/>
  </w:num>
  <w:num w:numId="30" w16cid:durableId="2027823902">
    <w:abstractNumId w:val="29"/>
  </w:num>
  <w:num w:numId="31" w16cid:durableId="1480613658">
    <w:abstractNumId w:val="42"/>
  </w:num>
  <w:num w:numId="32" w16cid:durableId="112411444">
    <w:abstractNumId w:val="51"/>
  </w:num>
  <w:num w:numId="33" w16cid:durableId="1384864722">
    <w:abstractNumId w:val="41"/>
  </w:num>
  <w:num w:numId="34" w16cid:durableId="1364398714">
    <w:abstractNumId w:val="35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1"/>
  </w:num>
  <w:num w:numId="42" w16cid:durableId="79330020">
    <w:abstractNumId w:val="25"/>
  </w:num>
  <w:num w:numId="43" w16cid:durableId="936643173">
    <w:abstractNumId w:val="58"/>
  </w:num>
  <w:num w:numId="44" w16cid:durableId="932325692">
    <w:abstractNumId w:val="17"/>
  </w:num>
  <w:num w:numId="45" w16cid:durableId="561913590">
    <w:abstractNumId w:val="5"/>
  </w:num>
  <w:num w:numId="46" w16cid:durableId="861821656">
    <w:abstractNumId w:val="32"/>
  </w:num>
  <w:num w:numId="47" w16cid:durableId="1609387607">
    <w:abstractNumId w:val="46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8"/>
  </w:num>
  <w:num w:numId="52" w16cid:durableId="908535363">
    <w:abstractNumId w:val="11"/>
  </w:num>
  <w:num w:numId="53" w16cid:durableId="2147159868">
    <w:abstractNumId w:val="33"/>
  </w:num>
  <w:num w:numId="54" w16cid:durableId="1777947227">
    <w:abstractNumId w:val="57"/>
  </w:num>
  <w:num w:numId="55" w16cid:durableId="823737311">
    <w:abstractNumId w:val="23"/>
  </w:num>
  <w:num w:numId="56" w16cid:durableId="1322083425">
    <w:abstractNumId w:val="13"/>
  </w:num>
  <w:num w:numId="57" w16cid:durableId="489835928">
    <w:abstractNumId w:val="30"/>
  </w:num>
  <w:num w:numId="58" w16cid:durableId="821657201">
    <w:abstractNumId w:val="26"/>
  </w:num>
  <w:num w:numId="59" w16cid:durableId="1714309223">
    <w:abstractNumId w:val="26"/>
  </w:num>
  <w:num w:numId="60" w16cid:durableId="15195379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0909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5F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CFF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3466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65B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C23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3EE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1423C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de994c9b-0281-4d00-9fe8-d39a2f856ba7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D8D9F-306D-4242-8689-26A103CD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1178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14</cp:revision>
  <cp:lastPrinted>2022-11-22T11:37:00Z</cp:lastPrinted>
  <dcterms:created xsi:type="dcterms:W3CDTF">2024-03-11T14:22:00Z</dcterms:created>
  <dcterms:modified xsi:type="dcterms:W3CDTF">2024-07-12T13:57:00Z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