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7C48FA22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4F45E0">
        <w:rPr>
          <w:rFonts w:ascii="Arial" w:hAnsi="Arial" w:cs="Arial"/>
          <w:sz w:val="18"/>
          <w:szCs w:val="18"/>
        </w:rPr>
        <w:t>2</w:t>
      </w:r>
      <w:r w:rsidR="002D370D" w:rsidRPr="001C3319">
        <w:rPr>
          <w:rFonts w:ascii="Arial" w:hAnsi="Arial" w:cs="Arial"/>
          <w:sz w:val="18"/>
          <w:szCs w:val="18"/>
        </w:rPr>
        <w:t xml:space="preserve"> </w:t>
      </w:r>
      <w:r w:rsidRPr="001C3319">
        <w:rPr>
          <w:rFonts w:ascii="Arial" w:hAnsi="Arial" w:cs="Arial"/>
          <w:sz w:val="18"/>
          <w:szCs w:val="18"/>
        </w:rPr>
        <w:t>ke smlouvě o dílo č.</w:t>
      </w:r>
      <w:r w:rsidR="002D370D">
        <w:rPr>
          <w:rFonts w:ascii="Arial" w:hAnsi="Arial" w:cs="Arial"/>
          <w:sz w:val="18"/>
          <w:szCs w:val="18"/>
        </w:rPr>
        <w:t xml:space="preserve"> </w:t>
      </w:r>
      <w:r w:rsidR="00912205">
        <w:rPr>
          <w:rFonts w:ascii="Arial" w:hAnsi="Arial" w:cs="Arial"/>
          <w:sz w:val="18"/>
          <w:szCs w:val="18"/>
        </w:rPr>
        <w:t>874-2022-504201</w:t>
      </w:r>
      <w:r w:rsidRPr="001C3319">
        <w:rPr>
          <w:rFonts w:ascii="Arial" w:hAnsi="Arial" w:cs="Arial"/>
          <w:sz w:val="18"/>
          <w:szCs w:val="18"/>
        </w:rPr>
        <w:t xml:space="preserve"> </w:t>
      </w:r>
    </w:p>
    <w:p w14:paraId="22F5F08D" w14:textId="54BBE485" w:rsidR="002D370D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>Č.j. objednatele:</w:t>
      </w:r>
      <w:r w:rsidR="002D56E6">
        <w:rPr>
          <w:rFonts w:ascii="Arial" w:hAnsi="Arial" w:cs="Arial"/>
          <w:sz w:val="18"/>
          <w:szCs w:val="18"/>
        </w:rPr>
        <w:t xml:space="preserve"> </w:t>
      </w:r>
      <w:r w:rsidR="0060209A" w:rsidRPr="0060209A">
        <w:rPr>
          <w:rFonts w:ascii="Arial" w:hAnsi="Arial" w:cs="Arial"/>
          <w:sz w:val="18"/>
          <w:szCs w:val="18"/>
        </w:rPr>
        <w:t>SPU 270944/2024/</w:t>
      </w:r>
      <w:proofErr w:type="spellStart"/>
      <w:r w:rsidR="0060209A" w:rsidRPr="0060209A">
        <w:rPr>
          <w:rFonts w:ascii="Arial" w:hAnsi="Arial" w:cs="Arial"/>
          <w:sz w:val="18"/>
          <w:szCs w:val="18"/>
        </w:rPr>
        <w:t>miko</w:t>
      </w:r>
      <w:proofErr w:type="spellEnd"/>
    </w:p>
    <w:p w14:paraId="1F4EF0F5" w14:textId="23363813" w:rsidR="001C3319" w:rsidRPr="001C3319" w:rsidRDefault="002D370D" w:rsidP="001C3319">
      <w:pPr>
        <w:pStyle w:val="Zhlav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 dokumentu:</w:t>
      </w:r>
      <w:r w:rsidR="002D56E6" w:rsidRPr="002D56E6">
        <w:t xml:space="preserve"> </w:t>
      </w:r>
      <w:r w:rsidR="0060209A" w:rsidRPr="0060209A">
        <w:rPr>
          <w:rFonts w:ascii="Arial" w:hAnsi="Arial" w:cs="Arial"/>
          <w:sz w:val="18"/>
          <w:szCs w:val="18"/>
        </w:rPr>
        <w:t>spudms00000014717635</w:t>
      </w:r>
      <w:r w:rsidR="001C3319" w:rsidRPr="001C3319">
        <w:rPr>
          <w:rFonts w:ascii="Arial" w:hAnsi="Arial" w:cs="Arial"/>
          <w:sz w:val="18"/>
          <w:szCs w:val="18"/>
        </w:rPr>
        <w:t xml:space="preserve"> 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671DEC2C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4F45E0">
        <w:rPr>
          <w:rFonts w:ascii="Arial" w:hAnsi="Arial" w:cs="Arial"/>
          <w:caps/>
          <w:sz w:val="28"/>
          <w:szCs w:val="28"/>
        </w:rPr>
        <w:t>2</w:t>
      </w:r>
      <w:r w:rsidR="003D481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32F7AD35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912205">
        <w:rPr>
          <w:rFonts w:ascii="Arial" w:hAnsi="Arial" w:cs="Arial"/>
          <w:b w:val="0"/>
          <w:sz w:val="18"/>
          <w:szCs w:val="18"/>
        </w:rPr>
        <w:t>874-2022-504201</w:t>
      </w:r>
      <w:r w:rsidR="00EB48BE" w:rsidRPr="00A22C99">
        <w:rPr>
          <w:rFonts w:ascii="Arial" w:hAnsi="Arial" w:cs="Arial"/>
          <w:b w:val="0"/>
          <w:sz w:val="18"/>
          <w:szCs w:val="18"/>
        </w:rPr>
        <w:t xml:space="preserve">,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803C22" w:rsidRPr="00827578">
        <w:rPr>
          <w:rFonts w:ascii="Arial" w:hAnsi="Arial" w:cs="Arial"/>
          <w:b w:val="0"/>
          <w:sz w:val="22"/>
          <w:szCs w:val="22"/>
        </w:rPr>
        <w:t>10.10.2022</w:t>
      </w:r>
      <w:r w:rsidR="00803C22">
        <w:rPr>
          <w:rFonts w:ascii="Arial" w:hAnsi="Arial" w:cs="Arial"/>
          <w:b w:val="0"/>
          <w:sz w:val="22"/>
          <w:szCs w:val="22"/>
        </w:rPr>
        <w:t>)</w:t>
      </w:r>
    </w:p>
    <w:p w14:paraId="514A1766" w14:textId="0AA9F60D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2D370D" w:rsidRPr="002D370D">
        <w:rPr>
          <w:rFonts w:ascii="Arial" w:hAnsi="Arial" w:cs="Arial"/>
          <w:snapToGrid w:val="0"/>
          <w:sz w:val="22"/>
          <w:szCs w:val="22"/>
        </w:rPr>
        <w:t xml:space="preserve">Komplexní pozemkové úpravy </w:t>
      </w:r>
      <w:r w:rsidR="00912205">
        <w:rPr>
          <w:rFonts w:ascii="Arial" w:hAnsi="Arial" w:cs="Arial"/>
          <w:snapToGrid w:val="0"/>
          <w:sz w:val="22"/>
          <w:szCs w:val="22"/>
        </w:rPr>
        <w:t>Kornatice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2D370D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912205">
        <w:rPr>
          <w:rFonts w:ascii="Arial" w:hAnsi="Arial" w:cs="Arial"/>
          <w:snapToGrid w:val="0"/>
          <w:sz w:val="22"/>
          <w:szCs w:val="22"/>
        </w:rPr>
        <w:t>Kornatice</w:t>
      </w:r>
      <w:r w:rsidR="002D370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34AD468A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4B6ACD">
            <w:rPr>
              <w:rFonts w:ascii="Arial" w:hAnsi="Arial" w:cs="Arial"/>
              <w:b/>
              <w:sz w:val="22"/>
              <w:szCs w:val="22"/>
            </w:rPr>
            <w:t>Krajský pozemkový úřad pro Plzeňský kraj, Pobočka Plzeň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A22C99">
        <w:rPr>
          <w:rFonts w:ascii="Arial" w:hAnsi="Arial" w:cs="Arial"/>
          <w:sz w:val="22"/>
          <w:szCs w:val="22"/>
        </w:rPr>
        <w:t>11a</w:t>
      </w:r>
      <w:proofErr w:type="gramEnd"/>
      <w:r w:rsidRPr="00A22C99">
        <w:rPr>
          <w:rFonts w:ascii="Arial" w:hAnsi="Arial" w:cs="Arial"/>
          <w:sz w:val="22"/>
          <w:szCs w:val="22"/>
        </w:rPr>
        <w:t>, 130 00 Praha – Žižkov</w:t>
      </w:r>
    </w:p>
    <w:p w14:paraId="4147FE7F" w14:textId="03A8D353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65414345A52A45A4900244DE92089A82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4B6ACD">
            <w:rPr>
              <w:rFonts w:ascii="Arial" w:hAnsi="Arial" w:cs="Arial"/>
              <w:sz w:val="22"/>
              <w:szCs w:val="22"/>
            </w:rPr>
            <w:t>Ing. Janou Horovou, vedoucí Pobočky Plzeň</w:t>
          </w:r>
        </w:sdtContent>
      </w:sdt>
    </w:p>
    <w:p w14:paraId="01FB3325" w14:textId="24983BBD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BDA43A2028194879A9DE00170144234E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4B6ACD">
            <w:rPr>
              <w:rFonts w:ascii="Arial" w:hAnsi="Arial" w:cs="Arial"/>
              <w:sz w:val="22"/>
              <w:szCs w:val="22"/>
            </w:rPr>
            <w:t>Ing. Jana Horová, vedoucí Pobočky Plzeň</w:t>
          </w:r>
        </w:sdtContent>
      </w:sdt>
    </w:p>
    <w:p w14:paraId="1CE5C03A" w14:textId="77B40842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827578" w:rsidRPr="00827578">
        <w:rPr>
          <w:rFonts w:ascii="Arial" w:hAnsi="Arial" w:cs="Arial"/>
          <w:snapToGrid w:val="0"/>
          <w:sz w:val="22"/>
          <w:szCs w:val="22"/>
        </w:rPr>
        <w:t>Jaroslava Šrámková</w:t>
      </w:r>
      <w:r w:rsidR="002048A6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3457143AD5824CDC9528D120CA705996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4B6ACD">
            <w:rPr>
              <w:rFonts w:ascii="Arial" w:hAnsi="Arial" w:cs="Arial"/>
              <w:snapToGrid w:val="0"/>
              <w:sz w:val="22"/>
              <w:szCs w:val="22"/>
            </w:rPr>
            <w:t xml:space="preserve"> rada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5505E798BA8A48AD98548467AA21FD9E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4B6ACD">
            <w:rPr>
              <w:rFonts w:ascii="Arial" w:hAnsi="Arial" w:cs="Arial"/>
              <w:snapToGrid w:val="0"/>
              <w:sz w:val="22"/>
              <w:szCs w:val="22"/>
            </w:rPr>
            <w:t xml:space="preserve"> Pobočky Plzeň</w:t>
          </w:r>
        </w:sdtContent>
      </w:sdt>
    </w:p>
    <w:p w14:paraId="350C23E0" w14:textId="0179BCEC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A1860379484E445780EA8CE06A8C58B3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4B6ACD">
            <w:rPr>
              <w:rFonts w:ascii="Arial" w:hAnsi="Arial" w:cs="Arial"/>
              <w:snapToGrid w:val="0"/>
              <w:sz w:val="22"/>
              <w:szCs w:val="22"/>
            </w:rPr>
            <w:t>Nerudova 2672/35, 301 00 Plzeň</w:t>
          </w:r>
        </w:sdtContent>
      </w:sdt>
    </w:p>
    <w:p w14:paraId="2DC918B3" w14:textId="78AB386D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2AB30F8014FF4C84A3445DAC95B641BD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4B6ACD">
            <w:rPr>
              <w:rFonts w:ascii="Arial" w:hAnsi="Arial" w:cs="Arial"/>
              <w:snapToGrid w:val="0"/>
              <w:sz w:val="22"/>
              <w:szCs w:val="22"/>
            </w:rPr>
            <w:t>727 956 822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</w:p>
    <w:p w14:paraId="16C55A14" w14:textId="6526DA03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73794EBA011B435F9A5F16D962FF2295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4B6ACD">
            <w:rPr>
              <w:rFonts w:ascii="Arial" w:hAnsi="Arial" w:cs="Arial"/>
              <w:snapToGrid w:val="0"/>
              <w:sz w:val="22"/>
              <w:szCs w:val="22"/>
            </w:rPr>
            <w:t>plzen.pk@spucr.cz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3921095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7B2C19">
        <w:rPr>
          <w:rFonts w:ascii="Arial-BoldMT" w:hAnsi="Arial-BoldMT" w:cs="Arial-BoldMT"/>
          <w:b/>
          <w:bCs/>
          <w:sz w:val="22"/>
          <w:szCs w:val="22"/>
        </w:rPr>
        <w:t>POZEMKOVÉ ÚPRAVY K+V s.r.o.</w:t>
      </w:r>
    </w:p>
    <w:p w14:paraId="291891F2" w14:textId="58C92F1B" w:rsidR="0041587E" w:rsidRPr="00A22C99" w:rsidRDefault="0041587E" w:rsidP="007B2C19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B2C19" w:rsidRPr="007B2C19">
        <w:rPr>
          <w:rFonts w:ascii="Arial" w:hAnsi="Arial" w:cs="Arial"/>
          <w:sz w:val="22"/>
          <w:szCs w:val="22"/>
        </w:rPr>
        <w:t>Plachého</w:t>
      </w:r>
      <w:r w:rsidR="007B2C19">
        <w:rPr>
          <w:rFonts w:ascii="Arial" w:hAnsi="Arial" w:cs="Arial"/>
          <w:sz w:val="22"/>
          <w:szCs w:val="22"/>
        </w:rPr>
        <w:t xml:space="preserve"> </w:t>
      </w:r>
      <w:r w:rsidR="007B2C19" w:rsidRPr="007B2C19">
        <w:rPr>
          <w:rFonts w:ascii="Arial" w:hAnsi="Arial" w:cs="Arial"/>
          <w:sz w:val="22"/>
          <w:szCs w:val="22"/>
        </w:rPr>
        <w:t>1558/40, 301 00 Plzeň</w:t>
      </w:r>
    </w:p>
    <w:p w14:paraId="2EA3B301" w14:textId="2D5C586B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B2C19" w:rsidRPr="007B2C19">
        <w:rPr>
          <w:rFonts w:ascii="Arial" w:hAnsi="Arial" w:cs="Arial"/>
          <w:sz w:val="22"/>
          <w:szCs w:val="22"/>
        </w:rPr>
        <w:t>Mgr. Barborou Salátovou</w:t>
      </w:r>
    </w:p>
    <w:p w14:paraId="5916E8C8" w14:textId="038D930F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B2C19" w:rsidRPr="007B2C19">
        <w:rPr>
          <w:rFonts w:ascii="Arial" w:hAnsi="Arial" w:cs="Arial"/>
          <w:sz w:val="22"/>
          <w:szCs w:val="22"/>
        </w:rPr>
        <w:t>Mgr. Barbora Salátová, Ing. Helena Krausová</w:t>
      </w:r>
    </w:p>
    <w:p w14:paraId="6A6AB049" w14:textId="11AB1F2C" w:rsidR="007B2C19" w:rsidRDefault="0041587E" w:rsidP="007B2C19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B06D84">
        <w:rPr>
          <w:rFonts w:ascii="Arial" w:hAnsi="Arial" w:cs="Arial"/>
          <w:sz w:val="22"/>
          <w:szCs w:val="22"/>
        </w:rPr>
        <w:t>xxxxx</w:t>
      </w:r>
      <w:proofErr w:type="spellEnd"/>
      <w:r w:rsidR="007B2C19" w:rsidRPr="007B2C1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06D84">
        <w:rPr>
          <w:rFonts w:ascii="Arial" w:hAnsi="Arial" w:cs="Arial"/>
          <w:sz w:val="22"/>
          <w:szCs w:val="22"/>
        </w:rPr>
        <w:t>xxxxx</w:t>
      </w:r>
      <w:proofErr w:type="spellEnd"/>
      <w:r w:rsidR="007B2C19" w:rsidRPr="007B2C19">
        <w:rPr>
          <w:rFonts w:ascii="Arial" w:hAnsi="Arial" w:cs="Arial"/>
          <w:sz w:val="22"/>
          <w:szCs w:val="22"/>
        </w:rPr>
        <w:t xml:space="preserve">, </w:t>
      </w:r>
    </w:p>
    <w:p w14:paraId="45120AF5" w14:textId="4A999B97" w:rsidR="007B2C19" w:rsidRDefault="007B2C19" w:rsidP="007B2C19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proofErr w:type="spellStart"/>
      <w:r w:rsidR="00B06D84">
        <w:rPr>
          <w:rFonts w:ascii="Arial" w:hAnsi="Arial" w:cs="Arial"/>
          <w:sz w:val="22"/>
          <w:szCs w:val="22"/>
        </w:rPr>
        <w:t>xxxxx</w:t>
      </w:r>
      <w:proofErr w:type="spellEnd"/>
      <w:r w:rsidRPr="007B2C1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06D84">
        <w:rPr>
          <w:rFonts w:ascii="Arial" w:hAnsi="Arial" w:cs="Arial"/>
          <w:sz w:val="22"/>
          <w:szCs w:val="22"/>
        </w:rPr>
        <w:t>xxxxx</w:t>
      </w:r>
      <w:proofErr w:type="spellEnd"/>
      <w:r w:rsidRPr="007B2C19">
        <w:rPr>
          <w:rFonts w:ascii="Arial" w:hAnsi="Arial" w:cs="Arial"/>
          <w:sz w:val="22"/>
          <w:szCs w:val="22"/>
        </w:rPr>
        <w:t xml:space="preserve">, </w:t>
      </w:r>
    </w:p>
    <w:p w14:paraId="5EED1C11" w14:textId="0AB8DDA7" w:rsidR="0041587E" w:rsidRPr="00A22C99" w:rsidRDefault="007B2C19" w:rsidP="007B2C19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proofErr w:type="spellStart"/>
      <w:r w:rsidR="00B06D84">
        <w:rPr>
          <w:rFonts w:ascii="Arial" w:hAnsi="Arial" w:cs="Arial"/>
          <w:sz w:val="22"/>
          <w:szCs w:val="22"/>
        </w:rPr>
        <w:t>xxxxx</w:t>
      </w:r>
      <w:proofErr w:type="spellEnd"/>
    </w:p>
    <w:p w14:paraId="495AA918" w14:textId="10B4CD38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B06D84">
        <w:rPr>
          <w:rFonts w:ascii="Arial" w:hAnsi="Arial" w:cs="Arial"/>
          <w:sz w:val="22"/>
          <w:szCs w:val="22"/>
        </w:rPr>
        <w:t>xxxxx</w:t>
      </w:r>
      <w:proofErr w:type="spellEnd"/>
    </w:p>
    <w:p w14:paraId="3615CD4B" w14:textId="4B66E7A0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B06D84">
        <w:rPr>
          <w:rFonts w:ascii="Arial" w:hAnsi="Arial" w:cs="Arial"/>
          <w:sz w:val="22"/>
          <w:szCs w:val="22"/>
        </w:rPr>
        <w:t>xxxxx</w:t>
      </w:r>
      <w:proofErr w:type="spellEnd"/>
    </w:p>
    <w:p w14:paraId="7D718C56" w14:textId="24B3DF15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B2C19" w:rsidRPr="007B2C19">
        <w:rPr>
          <w:rFonts w:ascii="Arial" w:hAnsi="Arial" w:cs="Arial"/>
          <w:sz w:val="22"/>
          <w:szCs w:val="22"/>
        </w:rPr>
        <w:t>qzhp5bf</w:t>
      </w:r>
    </w:p>
    <w:p w14:paraId="0821B422" w14:textId="7141515F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B2C19" w:rsidRPr="007B2C19">
        <w:rPr>
          <w:rFonts w:ascii="Arial" w:hAnsi="Arial" w:cs="Arial"/>
          <w:sz w:val="22"/>
          <w:szCs w:val="22"/>
        </w:rPr>
        <w:t>Raiffeisenbank a.s.</w:t>
      </w:r>
    </w:p>
    <w:p w14:paraId="10083D9E" w14:textId="226C4337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B2C19" w:rsidRPr="007B2C19">
        <w:rPr>
          <w:rFonts w:ascii="Arial" w:hAnsi="Arial" w:cs="Arial"/>
          <w:sz w:val="22"/>
          <w:szCs w:val="22"/>
        </w:rPr>
        <w:t>5279999001/550</w:t>
      </w:r>
    </w:p>
    <w:p w14:paraId="273091E5" w14:textId="4A0B1550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7B2C19" w:rsidRPr="007B2C19">
        <w:rPr>
          <w:rFonts w:ascii="Arial" w:hAnsi="Arial" w:cs="Arial"/>
          <w:sz w:val="22"/>
          <w:szCs w:val="22"/>
        </w:rPr>
        <w:t>29099323</w:t>
      </w:r>
    </w:p>
    <w:p w14:paraId="0D59BA36" w14:textId="467D092A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B2C19" w:rsidRPr="007B2C19">
        <w:rPr>
          <w:rFonts w:ascii="Arial" w:hAnsi="Arial" w:cs="Arial"/>
          <w:sz w:val="22"/>
          <w:szCs w:val="22"/>
        </w:rPr>
        <w:t>CZ29099323</w:t>
      </w:r>
    </w:p>
    <w:p w14:paraId="4877C16D" w14:textId="77777777" w:rsidR="003351C9" w:rsidRDefault="003351C9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</w:p>
    <w:p w14:paraId="3D1837CE" w14:textId="110D5B64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23A44F4" w14:textId="1A98F6E5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60209A">
        <w:rPr>
          <w:rFonts w:ascii="Arial" w:hAnsi="Arial" w:cs="Arial"/>
          <w:sz w:val="22"/>
          <w:szCs w:val="22"/>
        </w:rPr>
        <w:t>2</w:t>
      </w:r>
      <w:r w:rsidR="006E3159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  <w:listItem w:displayText="hodnoty díla na základě inlační doložky obsažené v uzavřené smlouvě" w:value="hodnoty díla na základě inlační doložky obsažené v uzavřené smlouvě"/>
          </w:dropDownList>
        </w:sdtPr>
        <w:sdtContent>
          <w:r w:rsidR="00E068BD">
            <w:rPr>
              <w:rFonts w:ascii="Arial" w:hAnsi="Arial" w:cs="Arial"/>
              <w:sz w:val="22"/>
              <w:szCs w:val="22"/>
            </w:rPr>
            <w:t>hodnoty díla na základě inlační doložky obsažené v uzavřené smlouvě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</w:t>
      </w:r>
      <w:r w:rsidR="006E3159">
        <w:rPr>
          <w:rFonts w:ascii="Arial" w:hAnsi="Arial" w:cs="Arial"/>
          <w:sz w:val="22"/>
          <w:szCs w:val="22"/>
        </w:rPr>
        <w:t> </w:t>
      </w:r>
      <w:r w:rsidR="00EF6434" w:rsidRPr="00A22C99">
        <w:rPr>
          <w:rFonts w:ascii="Arial" w:hAnsi="Arial" w:cs="Arial"/>
          <w:sz w:val="22"/>
          <w:szCs w:val="22"/>
        </w:rPr>
        <w:t>souladu s</w:t>
      </w:r>
      <w:r w:rsidR="006E3159">
        <w:rPr>
          <w:rFonts w:ascii="Arial" w:hAnsi="Arial" w:cs="Arial"/>
          <w:sz w:val="22"/>
          <w:szCs w:val="22"/>
        </w:rPr>
        <w:t> </w:t>
      </w:r>
      <w:r w:rsidR="00EF6434" w:rsidRPr="00A22C99">
        <w:rPr>
          <w:rFonts w:ascii="Arial" w:hAnsi="Arial" w:cs="Arial"/>
          <w:sz w:val="22"/>
          <w:szCs w:val="22"/>
        </w:rPr>
        <w:t xml:space="preserve">pod-čl. </w:t>
      </w:r>
      <w:r w:rsidR="006E3159">
        <w:rPr>
          <w:rFonts w:ascii="Arial" w:hAnsi="Arial" w:cs="Arial"/>
          <w:sz w:val="22"/>
          <w:szCs w:val="22"/>
        </w:rPr>
        <w:t>3.6</w:t>
      </w:r>
      <w:r w:rsidR="006E3159" w:rsidRPr="00A22C99">
        <w:rPr>
          <w:rFonts w:ascii="Arial" w:hAnsi="Arial" w:cs="Arial"/>
          <w:sz w:val="22"/>
          <w:szCs w:val="22"/>
        </w:rPr>
        <w:t xml:space="preserve"> </w:t>
      </w:r>
      <w:r w:rsidR="00EF6434" w:rsidRPr="00A22C99">
        <w:rPr>
          <w:rFonts w:ascii="Arial" w:hAnsi="Arial" w:cs="Arial"/>
          <w:sz w:val="22"/>
          <w:szCs w:val="22"/>
        </w:rPr>
        <w:t>smlouvy</w:t>
      </w:r>
      <w:r w:rsidR="006E315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  <w:listItem w:displayText="analogicky s § 222 odst. 2 zákona č. 134/2016 Sb., o zadávání veřejných zakázek, v platném znění (dále jen „ZZVZ“)" w:value="analogicky s § 222 odst. 2 zákona č. 134/2016 Sb., o zadávání veřejných zakázek, v platném znění (dále jen „ZZVZ“)"/>
          </w:dropDownList>
        </w:sdtPr>
        <w:sdtContent>
          <w:r w:rsidR="0060209A">
            <w:rPr>
              <w:rFonts w:ascii="Arial" w:hAnsi="Arial" w:cs="Arial"/>
              <w:sz w:val="22"/>
              <w:szCs w:val="22"/>
            </w:rPr>
            <w:t>analogicky s § 222 odst. 2 zákona č. 134/2016 Sb., o zadávání veřejných zakázek, v platném znění (dále jen „ZZVZ“)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7C26BF5B" w14:textId="612F70B6" w:rsidR="00935F33" w:rsidRPr="00947D1B" w:rsidRDefault="002A10E2" w:rsidP="00935F33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47D1B">
        <w:rPr>
          <w:rFonts w:ascii="Arial" w:hAnsi="Arial" w:cs="Arial"/>
          <w:sz w:val="22"/>
          <w:szCs w:val="22"/>
        </w:rPr>
        <w:t xml:space="preserve">Zhotovitel svou žádostí ze dne </w:t>
      </w:r>
      <w:r w:rsidR="0060209A">
        <w:rPr>
          <w:rFonts w:ascii="Arial" w:hAnsi="Arial" w:cs="Arial"/>
          <w:sz w:val="22"/>
          <w:szCs w:val="22"/>
        </w:rPr>
        <w:t>14</w:t>
      </w:r>
      <w:r w:rsidR="006E3159" w:rsidRPr="00947D1B">
        <w:rPr>
          <w:rFonts w:ascii="Arial" w:hAnsi="Arial" w:cs="Arial"/>
          <w:sz w:val="22"/>
          <w:szCs w:val="22"/>
        </w:rPr>
        <w:t xml:space="preserve">. </w:t>
      </w:r>
      <w:r w:rsidR="0060209A">
        <w:rPr>
          <w:rFonts w:ascii="Arial" w:hAnsi="Arial" w:cs="Arial"/>
          <w:sz w:val="22"/>
          <w:szCs w:val="22"/>
        </w:rPr>
        <w:t>06</w:t>
      </w:r>
      <w:r w:rsidR="006E3159" w:rsidRPr="00947D1B">
        <w:rPr>
          <w:rFonts w:ascii="Arial" w:hAnsi="Arial" w:cs="Arial"/>
          <w:sz w:val="22"/>
          <w:szCs w:val="22"/>
        </w:rPr>
        <w:t>. 202</w:t>
      </w:r>
      <w:r w:rsidR="0060209A">
        <w:rPr>
          <w:rFonts w:ascii="Arial" w:hAnsi="Arial" w:cs="Arial"/>
          <w:sz w:val="22"/>
          <w:szCs w:val="22"/>
        </w:rPr>
        <w:t>4</w:t>
      </w:r>
      <w:r w:rsidRPr="00947D1B">
        <w:rPr>
          <w:rFonts w:ascii="Arial" w:hAnsi="Arial" w:cs="Arial"/>
          <w:sz w:val="22"/>
          <w:szCs w:val="22"/>
        </w:rPr>
        <w:t xml:space="preserve"> dle smlouvy naplnil ustanovení čl. 3.6, kter</w:t>
      </w:r>
      <w:r w:rsidR="002B5C07" w:rsidRPr="00947D1B">
        <w:rPr>
          <w:rFonts w:ascii="Arial" w:hAnsi="Arial" w:cs="Arial"/>
          <w:sz w:val="22"/>
          <w:szCs w:val="22"/>
        </w:rPr>
        <w:t>é</w:t>
      </w:r>
      <w:r w:rsidRPr="00947D1B">
        <w:rPr>
          <w:rFonts w:ascii="Arial" w:hAnsi="Arial" w:cs="Arial"/>
          <w:sz w:val="22"/>
          <w:szCs w:val="22"/>
        </w:rPr>
        <w:t xml:space="preserve"> mj. uvádí, že zhotovitel je oprávněn jedenkrát za kalendářní rok písemně požádat o navýšení jednotkových položkových cen pro ty části Díla, které dosud nebyly provedeny ve smyslu čl. 10 této smlouvy a s jejichž provedením zhotovitel není v prodlení, a to za použití ročního indexu průměrné meziroční míry inflace vyjádřené přírůstkem průměrného ročního indexu spotřebitelských cen uveřejňovaného Českým statistickým úřadem pro uplynulý kalendářní rok</w:t>
      </w:r>
      <w:r w:rsidR="00935F33" w:rsidRPr="00947D1B">
        <w:rPr>
          <w:rFonts w:ascii="Arial" w:hAnsi="Arial" w:cs="Arial"/>
          <w:sz w:val="22"/>
          <w:szCs w:val="22"/>
        </w:rPr>
        <w:t xml:space="preserve">, </w:t>
      </w:r>
      <w:r w:rsidRPr="00947D1B">
        <w:rPr>
          <w:rFonts w:ascii="Arial" w:hAnsi="Arial" w:cs="Arial"/>
          <w:sz w:val="22"/>
          <w:szCs w:val="22"/>
        </w:rPr>
        <w:t xml:space="preserve">a to vždy s účinností ode dne následujícího po doručení </w:t>
      </w:r>
      <w:r w:rsidR="00935F33" w:rsidRPr="00947D1B">
        <w:rPr>
          <w:rFonts w:ascii="Arial" w:hAnsi="Arial" w:cs="Arial"/>
          <w:sz w:val="22"/>
          <w:szCs w:val="22"/>
        </w:rPr>
        <w:t>ž</w:t>
      </w:r>
      <w:r w:rsidRPr="00947D1B">
        <w:rPr>
          <w:rFonts w:ascii="Arial" w:hAnsi="Arial" w:cs="Arial"/>
          <w:sz w:val="22"/>
          <w:szCs w:val="22"/>
        </w:rPr>
        <w:t xml:space="preserve">ádosti </w:t>
      </w:r>
      <w:r w:rsidR="00935F33" w:rsidRPr="00947D1B">
        <w:rPr>
          <w:rFonts w:ascii="Arial" w:hAnsi="Arial" w:cs="Arial"/>
          <w:sz w:val="22"/>
          <w:szCs w:val="22"/>
        </w:rPr>
        <w:t>o</w:t>
      </w:r>
      <w:r w:rsidRPr="00947D1B">
        <w:rPr>
          <w:rFonts w:ascii="Arial" w:hAnsi="Arial" w:cs="Arial"/>
          <w:sz w:val="22"/>
          <w:szCs w:val="22"/>
        </w:rPr>
        <w:t xml:space="preserve">bjednateli, nejdříve však od prvního dne měsíce následujícího po měsíci, v němž bude vyhlášení </w:t>
      </w:r>
      <w:r w:rsidR="00935F33" w:rsidRPr="00947D1B">
        <w:rPr>
          <w:rFonts w:ascii="Arial" w:hAnsi="Arial" w:cs="Arial"/>
          <w:sz w:val="22"/>
          <w:szCs w:val="22"/>
        </w:rPr>
        <w:t>p</w:t>
      </w:r>
      <w:r w:rsidRPr="00947D1B">
        <w:rPr>
          <w:rFonts w:ascii="Arial" w:hAnsi="Arial" w:cs="Arial"/>
          <w:sz w:val="22"/>
          <w:szCs w:val="22"/>
        </w:rPr>
        <w:t xml:space="preserve">růměrné roční míry inflace učiněno. </w:t>
      </w:r>
      <w:r w:rsidR="00495399" w:rsidRPr="00947D1B">
        <w:rPr>
          <w:rFonts w:ascii="Arial" w:hAnsi="Arial" w:cs="Arial"/>
          <w:sz w:val="22"/>
          <w:szCs w:val="22"/>
        </w:rPr>
        <w:t>Zhotovitel</w:t>
      </w:r>
      <w:r w:rsidR="009732A8" w:rsidRPr="00947D1B">
        <w:rPr>
          <w:rFonts w:ascii="Arial" w:hAnsi="Arial" w:cs="Arial"/>
          <w:sz w:val="22"/>
          <w:szCs w:val="22"/>
        </w:rPr>
        <w:t xml:space="preserve"> může požádat o navýšení </w:t>
      </w:r>
      <w:r w:rsidR="00A45578" w:rsidRPr="00947D1B">
        <w:rPr>
          <w:rFonts w:ascii="Arial" w:hAnsi="Arial" w:cs="Arial"/>
          <w:sz w:val="22"/>
          <w:szCs w:val="22"/>
        </w:rPr>
        <w:t>jednotkových položkových cen</w:t>
      </w:r>
      <w:r w:rsidR="009732A8" w:rsidRPr="00947D1B">
        <w:rPr>
          <w:rFonts w:ascii="Arial" w:hAnsi="Arial" w:cs="Arial"/>
          <w:sz w:val="22"/>
          <w:szCs w:val="22"/>
        </w:rPr>
        <w:t>, pokud průměrná roční míra inflace přesáhne 3 % za předchozí rok.</w:t>
      </w:r>
    </w:p>
    <w:p w14:paraId="1E97266D" w14:textId="75881099" w:rsidR="00935F33" w:rsidRPr="00947D1B" w:rsidRDefault="00935F33" w:rsidP="00935F33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47D1B">
        <w:rPr>
          <w:rFonts w:ascii="Arial" w:hAnsi="Arial" w:cs="Arial"/>
          <w:sz w:val="22"/>
          <w:szCs w:val="22"/>
        </w:rPr>
        <w:t>Veškeré další náležitosti tohoto článku a další vztažené ve smlouvě byly podanou žádostí naplněny, objednatel je posoudil a předložil toto znění dodatku zhotoviteli, reflektující obsah jeho žádosti.</w:t>
      </w:r>
    </w:p>
    <w:p w14:paraId="2C0F7FEE" w14:textId="2015CF64" w:rsidR="00B5187B" w:rsidRPr="00947D1B" w:rsidRDefault="00E55910" w:rsidP="00935F33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47D1B">
        <w:rPr>
          <w:rFonts w:ascii="Arial" w:hAnsi="Arial" w:cs="Arial"/>
          <w:sz w:val="22"/>
          <w:szCs w:val="22"/>
        </w:rPr>
        <w:t>Průměrná roční</w:t>
      </w:r>
      <w:r w:rsidR="0008559A" w:rsidRPr="00947D1B">
        <w:rPr>
          <w:rFonts w:ascii="Arial" w:hAnsi="Arial" w:cs="Arial"/>
          <w:sz w:val="22"/>
          <w:szCs w:val="22"/>
        </w:rPr>
        <w:t xml:space="preserve"> míra inflace, zveřejněná na webových stránkách Českého statistického úřadu, do</w:t>
      </w:r>
      <w:r w:rsidR="00CA001D" w:rsidRPr="00947D1B">
        <w:rPr>
          <w:rFonts w:ascii="Arial" w:hAnsi="Arial" w:cs="Arial"/>
          <w:sz w:val="22"/>
          <w:szCs w:val="22"/>
        </w:rPr>
        <w:t>sáhla v roce 202</w:t>
      </w:r>
      <w:r w:rsidR="0060209A">
        <w:rPr>
          <w:rFonts w:ascii="Arial" w:hAnsi="Arial" w:cs="Arial"/>
          <w:sz w:val="22"/>
          <w:szCs w:val="22"/>
        </w:rPr>
        <w:t>3</w:t>
      </w:r>
      <w:r w:rsidR="00CA001D" w:rsidRPr="00947D1B">
        <w:rPr>
          <w:rFonts w:ascii="Arial" w:hAnsi="Arial" w:cs="Arial"/>
          <w:sz w:val="22"/>
          <w:szCs w:val="22"/>
        </w:rPr>
        <w:t xml:space="preserve"> výše </w:t>
      </w:r>
      <w:r w:rsidR="0060209A">
        <w:rPr>
          <w:rFonts w:ascii="Arial" w:hAnsi="Arial" w:cs="Arial"/>
          <w:sz w:val="22"/>
          <w:szCs w:val="22"/>
        </w:rPr>
        <w:t>10,7</w:t>
      </w:r>
      <w:r w:rsidR="00CA001D" w:rsidRPr="00947D1B">
        <w:rPr>
          <w:rFonts w:ascii="Arial" w:hAnsi="Arial" w:cs="Arial"/>
          <w:sz w:val="22"/>
          <w:szCs w:val="22"/>
        </w:rPr>
        <w:t xml:space="preserve"> %. V souladu </w:t>
      </w:r>
      <w:r w:rsidR="009C1835" w:rsidRPr="00947D1B">
        <w:rPr>
          <w:rFonts w:ascii="Arial" w:hAnsi="Arial" w:cs="Arial"/>
          <w:sz w:val="22"/>
          <w:szCs w:val="22"/>
        </w:rPr>
        <w:t>se smluvním u</w:t>
      </w:r>
      <w:r w:rsidR="008664A1" w:rsidRPr="00947D1B">
        <w:rPr>
          <w:rFonts w:ascii="Arial" w:hAnsi="Arial" w:cs="Arial"/>
          <w:sz w:val="22"/>
          <w:szCs w:val="22"/>
        </w:rPr>
        <w:t>j</w:t>
      </w:r>
      <w:r w:rsidR="009C1835" w:rsidRPr="00947D1B">
        <w:rPr>
          <w:rFonts w:ascii="Arial" w:hAnsi="Arial" w:cs="Arial"/>
          <w:sz w:val="22"/>
          <w:szCs w:val="22"/>
        </w:rPr>
        <w:t>ednáním dojde k</w:t>
      </w:r>
      <w:r w:rsidR="00F73097" w:rsidRPr="00947D1B">
        <w:rPr>
          <w:rFonts w:ascii="Arial" w:hAnsi="Arial" w:cs="Arial"/>
          <w:sz w:val="22"/>
          <w:szCs w:val="22"/>
        </w:rPr>
        <w:t> </w:t>
      </w:r>
      <w:r w:rsidR="009C1835" w:rsidRPr="00947D1B">
        <w:rPr>
          <w:rFonts w:ascii="Arial" w:hAnsi="Arial" w:cs="Arial"/>
          <w:sz w:val="22"/>
          <w:szCs w:val="22"/>
        </w:rPr>
        <w:t>navýšení</w:t>
      </w:r>
      <w:r w:rsidR="00F73097" w:rsidRPr="00947D1B">
        <w:rPr>
          <w:rFonts w:ascii="Arial" w:hAnsi="Arial" w:cs="Arial"/>
          <w:sz w:val="22"/>
          <w:szCs w:val="22"/>
        </w:rPr>
        <w:t xml:space="preserve"> jednotkových položkových cen </w:t>
      </w:r>
      <w:r w:rsidR="001A4460" w:rsidRPr="00947D1B">
        <w:rPr>
          <w:rFonts w:ascii="Arial" w:hAnsi="Arial" w:cs="Arial"/>
          <w:sz w:val="22"/>
          <w:szCs w:val="22"/>
        </w:rPr>
        <w:t>těch částí Díla, které dosud nebyl</w:t>
      </w:r>
      <w:r w:rsidR="009C7640" w:rsidRPr="00947D1B">
        <w:rPr>
          <w:rFonts w:ascii="Arial" w:hAnsi="Arial" w:cs="Arial"/>
          <w:sz w:val="22"/>
          <w:szCs w:val="22"/>
        </w:rPr>
        <w:t>y</w:t>
      </w:r>
      <w:r w:rsidR="001A4460" w:rsidRPr="00947D1B">
        <w:rPr>
          <w:rFonts w:ascii="Arial" w:hAnsi="Arial" w:cs="Arial"/>
          <w:sz w:val="22"/>
          <w:szCs w:val="22"/>
        </w:rPr>
        <w:t xml:space="preserve"> provedeny a s jejichž provedením zhotovitel není v</w:t>
      </w:r>
      <w:r w:rsidR="0037055B" w:rsidRPr="00947D1B">
        <w:rPr>
          <w:rFonts w:ascii="Arial" w:hAnsi="Arial" w:cs="Arial"/>
          <w:sz w:val="22"/>
          <w:szCs w:val="22"/>
        </w:rPr>
        <w:t> </w:t>
      </w:r>
      <w:r w:rsidR="001A4460" w:rsidRPr="00947D1B">
        <w:rPr>
          <w:rFonts w:ascii="Arial" w:hAnsi="Arial" w:cs="Arial"/>
          <w:sz w:val="22"/>
          <w:szCs w:val="22"/>
        </w:rPr>
        <w:t xml:space="preserve">prodlení </w:t>
      </w:r>
      <w:r w:rsidR="0039492C" w:rsidRPr="00947D1B">
        <w:rPr>
          <w:rFonts w:ascii="Arial" w:hAnsi="Arial" w:cs="Arial"/>
          <w:sz w:val="22"/>
          <w:szCs w:val="22"/>
        </w:rPr>
        <w:t>o 10 %</w:t>
      </w:r>
      <w:r w:rsidR="0063299D" w:rsidRPr="00947D1B">
        <w:rPr>
          <w:rFonts w:ascii="Arial" w:hAnsi="Arial" w:cs="Arial"/>
          <w:sz w:val="22"/>
          <w:szCs w:val="22"/>
        </w:rPr>
        <w:t>.</w:t>
      </w:r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3DC3A799" w:rsidR="00BF33FF" w:rsidRPr="00A22C99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9B274C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B22636">
        <w:rPr>
          <w:rFonts w:ascii="Arial" w:hAnsi="Arial" w:cs="Arial"/>
          <w:sz w:val="22"/>
          <w:szCs w:val="22"/>
        </w:rPr>
        <w:t>v níže uvedených etapách</w:t>
      </w:r>
      <w:r w:rsidR="00435AEF">
        <w:rPr>
          <w:rFonts w:ascii="Arial" w:hAnsi="Arial" w:cs="Arial"/>
          <w:sz w:val="22"/>
          <w:szCs w:val="22"/>
        </w:rPr>
        <w:t xml:space="preserve"> (navýšení ceny dle inflační doložky)</w:t>
      </w:r>
      <w:r w:rsidRPr="00A22C99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34CD18FEC17D4FB08E93B7B09C397886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79237C65" w:rsidR="00BF33FF" w:rsidRPr="00A22C99" w:rsidRDefault="00A17C01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30BD8D6A" w:rsidR="00BF33FF" w:rsidRPr="00A22C99" w:rsidRDefault="00A2460F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1 580 220</w:t>
            </w:r>
            <w:r w:rsidR="006E3159">
              <w:rPr>
                <w:rFonts w:ascii="Arial" w:hAnsi="Arial" w:cs="Arial"/>
                <w:sz w:val="22"/>
                <w:szCs w:val="22"/>
              </w:rPr>
              <w:t>,- K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č</w:t>
            </w:r>
          </w:p>
        </w:tc>
      </w:tr>
      <w:tr w:rsidR="007068C2" w:rsidRPr="00A22C99" w14:paraId="32C79E8E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BD0ED" w14:textId="2EEB4B56" w:rsidR="007068C2" w:rsidRPr="00A22C99" w:rsidRDefault="007068C2" w:rsidP="007068C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Navýšení o „inflační doložku“</w:t>
            </w:r>
            <w:r w:rsidRPr="00A22C99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0264" w14:textId="76DB3C7C" w:rsidR="007068C2" w:rsidRPr="00A22C99" w:rsidRDefault="009D7D2C" w:rsidP="007068C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156 222</w:t>
            </w:r>
            <w:r w:rsidR="006E3159">
              <w:rPr>
                <w:rFonts w:ascii="Arial" w:hAnsi="Arial" w:cs="Arial"/>
                <w:sz w:val="22"/>
                <w:szCs w:val="22"/>
              </w:rPr>
              <w:t xml:space="preserve">,- </w:t>
            </w:r>
            <w:r w:rsidR="007068C2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3CCB8F61" w:rsidR="00BF33FF" w:rsidRPr="00A22C99" w:rsidRDefault="009D7D2C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1 736 442</w:t>
            </w:r>
            <w:r w:rsidR="006E3159" w:rsidRPr="00947D1B">
              <w:rPr>
                <w:rFonts w:ascii="Arial" w:hAnsi="Arial" w:cs="Arial"/>
                <w:b/>
                <w:bCs/>
                <w:sz w:val="22"/>
                <w:szCs w:val="22"/>
              </w:rPr>
              <w:t>,-</w:t>
            </w:r>
            <w:r w:rsidR="006E31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 xml:space="preserve">DPH </w:t>
            </w:r>
            <w:proofErr w:type="gramStart"/>
            <w:r w:rsidRPr="00A22C99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7B9DE69E" w:rsidR="00BF33FF" w:rsidRPr="00A22C99" w:rsidRDefault="009D7D2C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364 652,82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663FA79D" w:rsidR="00BF33FF" w:rsidRPr="00077FC0" w:rsidRDefault="009D7D2C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2 101 094,82 </w:t>
            </w:r>
            <w:r w:rsidR="00BF33FF" w:rsidRPr="00077FC0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</w:tbl>
    <w:p w14:paraId="07A2425A" w14:textId="1B46023A" w:rsidR="00BF33FF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31ED73D5" w14:textId="77777777" w:rsidR="00163A37" w:rsidRPr="00A22C99" w:rsidRDefault="00163A37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474"/>
        <w:gridCol w:w="6"/>
        <w:gridCol w:w="846"/>
        <w:gridCol w:w="852"/>
        <w:gridCol w:w="30"/>
        <w:gridCol w:w="1244"/>
        <w:gridCol w:w="43"/>
        <w:gridCol w:w="1360"/>
        <w:gridCol w:w="1277"/>
        <w:gridCol w:w="1127"/>
      </w:tblGrid>
      <w:tr w:rsidR="005B59EA" w:rsidRPr="00A22C99" w14:paraId="40AA8F04" w14:textId="77777777" w:rsidTr="00B22636">
        <w:trPr>
          <w:trHeight w:val="615"/>
        </w:trPr>
        <w:tc>
          <w:tcPr>
            <w:tcW w:w="940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4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85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  <w:hideMark/>
          </w:tcPr>
          <w:p w14:paraId="291A8C54" w14:textId="2F5E674B" w:rsidR="001256B6" w:rsidRPr="00A22C99" w:rsidRDefault="00336193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P</w:t>
            </w:r>
            <w:r w:rsidR="00AF4E37" w:rsidRPr="00947D1B">
              <w:rPr>
                <w:rFonts w:ascii="Arial" w:hAnsi="Arial" w:cs="Arial"/>
                <w:sz w:val="16"/>
                <w:szCs w:val="16"/>
              </w:rPr>
              <w:t>očet MJ</w:t>
            </w:r>
          </w:p>
        </w:tc>
        <w:tc>
          <w:tcPr>
            <w:tcW w:w="127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0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  <w:hideMark/>
          </w:tcPr>
          <w:p w14:paraId="1DE3A85B" w14:textId="309ADB94" w:rsidR="001256B6" w:rsidRPr="00947D1B" w:rsidRDefault="00AF4E37" w:rsidP="009305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D1B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Cena za MJ bez </w:t>
            </w:r>
            <w:r w:rsidRPr="00947D1B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br/>
              <w:t>DPH v Kč vč. inflační doložky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14:paraId="41BE680D" w14:textId="532E51B5" w:rsidR="001256B6" w:rsidRPr="00947D1B" w:rsidRDefault="00AF4E37" w:rsidP="009305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D1B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Cena bez DPH</w:t>
            </w:r>
            <w:r w:rsidRPr="00947D1B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br/>
              <w:t>celkem v Kč vč. inflační doložky</w:t>
            </w:r>
          </w:p>
        </w:tc>
      </w:tr>
      <w:tr w:rsidR="00C421B6" w:rsidRPr="00A22C99" w14:paraId="0A4B03A1" w14:textId="77777777" w:rsidTr="00947D1B">
        <w:trPr>
          <w:trHeight w:val="481"/>
        </w:trPr>
        <w:tc>
          <w:tcPr>
            <w:tcW w:w="10199" w:type="dxa"/>
            <w:gridSpan w:val="11"/>
            <w:shd w:val="clear" w:color="auto" w:fill="F2F2F2" w:themeFill="background1" w:themeFillShade="F2"/>
            <w:noWrap/>
            <w:vAlign w:val="center"/>
            <w:hideMark/>
          </w:tcPr>
          <w:p w14:paraId="11E1461A" w14:textId="46EDD6DC" w:rsidR="00C421B6" w:rsidRPr="00601978" w:rsidRDefault="00C421B6" w:rsidP="00947D1B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C421B6">
              <w:rPr>
                <w:rFonts w:ascii="Arial" w:hAnsi="Arial" w:cs="Arial"/>
                <w:sz w:val="16"/>
                <w:szCs w:val="16"/>
              </w:rPr>
              <w:t>6.2</w:t>
            </w:r>
            <w:r w:rsidRPr="00C421B6">
              <w:rPr>
                <w:rFonts w:ascii="Arial" w:hAnsi="Arial" w:cs="Arial"/>
                <w:sz w:val="16"/>
                <w:szCs w:val="16"/>
              </w:rPr>
              <w:tab/>
              <w:t>Hlavní celek 1 „Přípravné práce“</w:t>
            </w:r>
            <w:r w:rsidRPr="00C421B6" w:rsidDel="00C421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63A37" w:rsidRPr="00A22C99" w14:paraId="06C803A4" w14:textId="77777777" w:rsidTr="00B22636">
        <w:trPr>
          <w:trHeight w:val="354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51E3FC37" w14:textId="583C278F" w:rsidR="00163A37" w:rsidRDefault="00163A37" w:rsidP="00AB5A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6.2.1</w:t>
            </w:r>
          </w:p>
        </w:tc>
        <w:tc>
          <w:tcPr>
            <w:tcW w:w="2474" w:type="dxa"/>
            <w:shd w:val="clear" w:color="auto" w:fill="F2F2F2" w:themeFill="background1" w:themeFillShade="F2"/>
          </w:tcPr>
          <w:p w14:paraId="324FAE89" w14:textId="7C10CB5F" w:rsidR="00163A37" w:rsidRPr="00947D1B" w:rsidRDefault="00163A37" w:rsidP="00AB5A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Revize stávajícího bodového pole</w:t>
            </w:r>
            <w:r w:rsidR="00A27EA6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A27EA6" w:rsidRPr="00A27EA6">
              <w:rPr>
                <w:rFonts w:ascii="Arial" w:hAnsi="Arial" w:cs="Arial"/>
                <w:color w:val="0070C0"/>
                <w:sz w:val="16"/>
                <w:szCs w:val="16"/>
              </w:rPr>
              <w:t>již odevzdáno</w:t>
            </w:r>
          </w:p>
        </w:tc>
        <w:tc>
          <w:tcPr>
            <w:tcW w:w="852" w:type="dxa"/>
            <w:gridSpan w:val="2"/>
            <w:noWrap/>
          </w:tcPr>
          <w:p w14:paraId="35E78E78" w14:textId="6D760902" w:rsidR="00163A37" w:rsidRDefault="00163A37" w:rsidP="00AB5A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852" w:type="dxa"/>
            <w:noWrap/>
          </w:tcPr>
          <w:p w14:paraId="0F515D20" w14:textId="78D6FDF0" w:rsidR="00163A37" w:rsidRDefault="00163A37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4" w:type="dxa"/>
            <w:gridSpan w:val="2"/>
            <w:noWrap/>
          </w:tcPr>
          <w:p w14:paraId="3F6E4BB3" w14:textId="67B09EF3" w:rsidR="00163A37" w:rsidRPr="00A2460F" w:rsidRDefault="00163A37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1 500,-</w:t>
            </w:r>
          </w:p>
        </w:tc>
        <w:tc>
          <w:tcPr>
            <w:tcW w:w="1403" w:type="dxa"/>
            <w:gridSpan w:val="2"/>
            <w:noWrap/>
          </w:tcPr>
          <w:p w14:paraId="055AD8EA" w14:textId="59A4E337" w:rsidR="00163A37" w:rsidRPr="00A2460F" w:rsidRDefault="00163A37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18 000,-</w:t>
            </w:r>
          </w:p>
        </w:tc>
        <w:tc>
          <w:tcPr>
            <w:tcW w:w="1277" w:type="dxa"/>
            <w:noWrap/>
            <w:vAlign w:val="center"/>
          </w:tcPr>
          <w:p w14:paraId="0940360B" w14:textId="2DE727D1" w:rsidR="00163A37" w:rsidRPr="00163A37" w:rsidRDefault="00163A37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A37">
              <w:rPr>
                <w:rFonts w:ascii="Arial" w:hAnsi="Arial" w:cs="Arial"/>
                <w:sz w:val="16"/>
                <w:szCs w:val="16"/>
              </w:rPr>
              <w:t>1 500,-</w:t>
            </w:r>
          </w:p>
        </w:tc>
        <w:tc>
          <w:tcPr>
            <w:tcW w:w="1127" w:type="dxa"/>
            <w:vAlign w:val="center"/>
          </w:tcPr>
          <w:p w14:paraId="7F65FDD6" w14:textId="1A0859DE" w:rsidR="00163A37" w:rsidRPr="00163A37" w:rsidRDefault="00163A37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3A37">
              <w:rPr>
                <w:rFonts w:ascii="Arial" w:hAnsi="Arial" w:cs="Arial"/>
                <w:sz w:val="16"/>
                <w:szCs w:val="16"/>
              </w:rPr>
              <w:t>18 000,-</w:t>
            </w:r>
          </w:p>
        </w:tc>
      </w:tr>
      <w:tr w:rsidR="005B59EA" w:rsidRPr="00A22C99" w14:paraId="12D30C2A" w14:textId="77777777" w:rsidTr="00B22636">
        <w:trPr>
          <w:trHeight w:val="354"/>
        </w:trPr>
        <w:tc>
          <w:tcPr>
            <w:tcW w:w="940" w:type="dxa"/>
            <w:vMerge w:val="restart"/>
            <w:shd w:val="clear" w:color="auto" w:fill="F2F2F2" w:themeFill="background1" w:themeFillShade="F2"/>
            <w:noWrap/>
          </w:tcPr>
          <w:p w14:paraId="6F3A0D2D" w14:textId="77777777" w:rsidR="00AB5A76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FE4C71" w14:textId="77777777" w:rsidR="00AB5A76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396038" w14:textId="66AAE2A7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6.2.2</w:t>
            </w:r>
          </w:p>
          <w:p w14:paraId="2B57864A" w14:textId="44C5FC88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4" w:type="dxa"/>
            <w:shd w:val="clear" w:color="auto" w:fill="F2F2F2" w:themeFill="background1" w:themeFillShade="F2"/>
          </w:tcPr>
          <w:p w14:paraId="57C7834C" w14:textId="7A75BB67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947D1B">
              <w:rPr>
                <w:rFonts w:ascii="Arial" w:hAnsi="Arial" w:cs="Arial"/>
                <w:sz w:val="16"/>
                <w:szCs w:val="16"/>
              </w:rPr>
              <w:t xml:space="preserve"> mimo trvalé porosty </w:t>
            </w:r>
          </w:p>
        </w:tc>
        <w:tc>
          <w:tcPr>
            <w:tcW w:w="852" w:type="dxa"/>
            <w:gridSpan w:val="2"/>
            <w:noWrap/>
          </w:tcPr>
          <w:p w14:paraId="6A123368" w14:textId="77777777" w:rsidR="002C1A09" w:rsidRDefault="002C1A09" w:rsidP="00AB5A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04E037" w14:textId="6D0B6AEF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</w:tcPr>
          <w:p w14:paraId="59650503" w14:textId="77777777" w:rsidR="002C1A09" w:rsidRDefault="002C1A09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1A5D26" w14:textId="27433C17" w:rsidR="00AB5A76" w:rsidRPr="005D2501" w:rsidRDefault="002C1A09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274" w:type="dxa"/>
            <w:gridSpan w:val="2"/>
            <w:noWrap/>
          </w:tcPr>
          <w:p w14:paraId="69F5921F" w14:textId="77777777" w:rsidR="002C1A09" w:rsidRPr="00A2460F" w:rsidRDefault="002C1A09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743300" w14:textId="16F8F84A" w:rsidR="00AB5A76" w:rsidRPr="00A2460F" w:rsidRDefault="00A2460F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A2460F">
              <w:rPr>
                <w:rFonts w:ascii="Arial" w:hAnsi="Arial" w:cs="Arial"/>
                <w:sz w:val="16"/>
                <w:szCs w:val="16"/>
              </w:rPr>
              <w:t>100</w:t>
            </w:r>
            <w:r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1403" w:type="dxa"/>
            <w:gridSpan w:val="2"/>
            <w:noWrap/>
          </w:tcPr>
          <w:p w14:paraId="5F94DDBC" w14:textId="77777777" w:rsidR="002C1A09" w:rsidRPr="00A2460F" w:rsidRDefault="002C1A09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D569AF" w14:textId="6B52CB2D" w:rsidR="00AB5A76" w:rsidRPr="00A2460F" w:rsidRDefault="00A2460F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A2460F">
              <w:rPr>
                <w:rFonts w:ascii="Arial" w:hAnsi="Arial" w:cs="Arial"/>
                <w:sz w:val="16"/>
                <w:szCs w:val="16"/>
              </w:rPr>
              <w:t>500</w:t>
            </w:r>
            <w:r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1277" w:type="dxa"/>
            <w:noWrap/>
            <w:vAlign w:val="center"/>
          </w:tcPr>
          <w:p w14:paraId="12443186" w14:textId="6490B1AA" w:rsidR="00AB5A76" w:rsidRPr="00947D1B" w:rsidRDefault="00A413B4" w:rsidP="002C1A0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1 210,-</w:t>
            </w:r>
          </w:p>
        </w:tc>
        <w:tc>
          <w:tcPr>
            <w:tcW w:w="1127" w:type="dxa"/>
            <w:vAlign w:val="center"/>
          </w:tcPr>
          <w:p w14:paraId="5D2C9814" w14:textId="56405582" w:rsidR="00AB5A76" w:rsidRPr="00947D1B" w:rsidRDefault="00A413B4" w:rsidP="002C1A0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211 750,-</w:t>
            </w:r>
          </w:p>
        </w:tc>
      </w:tr>
      <w:tr w:rsidR="005B59EA" w:rsidRPr="00A22C99" w14:paraId="0613FF7C" w14:textId="77777777" w:rsidTr="00B22636">
        <w:trPr>
          <w:trHeight w:val="354"/>
        </w:trPr>
        <w:tc>
          <w:tcPr>
            <w:tcW w:w="940" w:type="dxa"/>
            <w:vMerge/>
            <w:shd w:val="clear" w:color="auto" w:fill="F2F2F2" w:themeFill="background1" w:themeFillShade="F2"/>
            <w:noWrap/>
          </w:tcPr>
          <w:p w14:paraId="45865304" w14:textId="3C5826A5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Hlk96665897"/>
          </w:p>
        </w:tc>
        <w:tc>
          <w:tcPr>
            <w:tcW w:w="2474" w:type="dxa"/>
            <w:shd w:val="clear" w:color="auto" w:fill="F2F2F2" w:themeFill="background1" w:themeFillShade="F2"/>
          </w:tcPr>
          <w:p w14:paraId="4D2B9D4A" w14:textId="20E93CCD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947D1B">
              <w:rPr>
                <w:rFonts w:ascii="Arial" w:hAnsi="Arial" w:cs="Arial"/>
                <w:sz w:val="16"/>
                <w:szCs w:val="16"/>
              </w:rPr>
              <w:t xml:space="preserve"> v trvalých porostech </w:t>
            </w:r>
          </w:p>
        </w:tc>
        <w:tc>
          <w:tcPr>
            <w:tcW w:w="852" w:type="dxa"/>
            <w:gridSpan w:val="2"/>
            <w:noWrap/>
          </w:tcPr>
          <w:p w14:paraId="72AD3A61" w14:textId="77777777" w:rsidR="002C1A09" w:rsidRDefault="002C1A09" w:rsidP="00AB5A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3DFBBF" w14:textId="574AFBDD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</w:tcPr>
          <w:p w14:paraId="3B3B32FA" w14:textId="77777777" w:rsidR="00AB5A76" w:rsidRDefault="00AB5A76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EF9C62" w14:textId="7216F337" w:rsidR="002C1A09" w:rsidRPr="005D2501" w:rsidRDefault="000A13B7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 </w:t>
            </w:r>
          </w:p>
        </w:tc>
        <w:tc>
          <w:tcPr>
            <w:tcW w:w="1274" w:type="dxa"/>
            <w:gridSpan w:val="2"/>
            <w:noWrap/>
          </w:tcPr>
          <w:p w14:paraId="39FE8B74" w14:textId="77777777" w:rsidR="000A13B7" w:rsidRPr="00A2460F" w:rsidRDefault="000A13B7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4F5F2E" w14:textId="33EC4AA9" w:rsidR="002C1A09" w:rsidRPr="00A2460F" w:rsidRDefault="00A2460F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A2460F">
              <w:rPr>
                <w:rFonts w:ascii="Arial" w:hAnsi="Arial" w:cs="Arial"/>
                <w:sz w:val="16"/>
                <w:szCs w:val="16"/>
              </w:rPr>
              <w:t>100</w:t>
            </w:r>
            <w:r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1403" w:type="dxa"/>
            <w:gridSpan w:val="2"/>
            <w:noWrap/>
          </w:tcPr>
          <w:p w14:paraId="7BE7E9B6" w14:textId="77777777" w:rsidR="00AB5A76" w:rsidRPr="00A2460F" w:rsidRDefault="00AB5A76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0319B1" w14:textId="6AFB4EA5" w:rsidR="002C1A09" w:rsidRPr="00A2460F" w:rsidRDefault="00A2460F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A2460F">
              <w:rPr>
                <w:rFonts w:ascii="Arial" w:hAnsi="Arial" w:cs="Arial"/>
                <w:sz w:val="16"/>
                <w:szCs w:val="16"/>
              </w:rPr>
              <w:t>000</w:t>
            </w:r>
            <w:r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1277" w:type="dxa"/>
            <w:noWrap/>
            <w:vAlign w:val="center"/>
          </w:tcPr>
          <w:p w14:paraId="0DFD54B3" w14:textId="237F2411" w:rsidR="00AB5A76" w:rsidRPr="00947D1B" w:rsidRDefault="00A413B4" w:rsidP="002C1A0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1 210,-</w:t>
            </w:r>
          </w:p>
        </w:tc>
        <w:tc>
          <w:tcPr>
            <w:tcW w:w="1127" w:type="dxa"/>
            <w:vAlign w:val="center"/>
          </w:tcPr>
          <w:p w14:paraId="4AA70FBF" w14:textId="404E7CA4" w:rsidR="00AB5A76" w:rsidRPr="00947D1B" w:rsidRDefault="00A413B4" w:rsidP="002C1A0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12 100,-</w:t>
            </w:r>
          </w:p>
        </w:tc>
      </w:tr>
      <w:bookmarkEnd w:id="1"/>
      <w:tr w:rsidR="00C421B6" w:rsidRPr="00A22C99" w14:paraId="32C5F1F4" w14:textId="77777777" w:rsidTr="00B22636">
        <w:trPr>
          <w:trHeight w:val="39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6CC22ACC" w14:textId="298CE495" w:rsidR="00C421B6" w:rsidRPr="00C421B6" w:rsidRDefault="00C421B6" w:rsidP="00947D1B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lastRenderedPageBreak/>
              <w:t>6.2.4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6FF0D0A3" w14:textId="1D29EBB7" w:rsidR="00C421B6" w:rsidRPr="00C421B6" w:rsidRDefault="00C421B6" w:rsidP="00C421B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Zjišťování hranic obvodu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947D1B">
              <w:rPr>
                <w:rFonts w:ascii="Arial" w:hAnsi="Arial" w:cs="Arial"/>
                <w:sz w:val="16"/>
                <w:szCs w:val="16"/>
              </w:rPr>
              <w:t xml:space="preserve">, geometrické plány pro stanovení obvodu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947D1B">
              <w:rPr>
                <w:rFonts w:ascii="Arial" w:hAnsi="Arial" w:cs="Arial"/>
                <w:sz w:val="16"/>
                <w:szCs w:val="16"/>
              </w:rPr>
              <w:t>, předepsaná stabilizace dle vyhlášky č. 357/2013 Sb.</w:t>
            </w:r>
          </w:p>
        </w:tc>
        <w:tc>
          <w:tcPr>
            <w:tcW w:w="846" w:type="dxa"/>
            <w:noWrap/>
          </w:tcPr>
          <w:p w14:paraId="6EF15C67" w14:textId="77777777" w:rsidR="00C421B6" w:rsidRDefault="00C421B6" w:rsidP="00C421B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C3C0AB7" w14:textId="77777777" w:rsidR="00C421B6" w:rsidRDefault="00C421B6" w:rsidP="00C421B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80F93A" w14:textId="7254D9FF" w:rsidR="00C421B6" w:rsidRPr="00C421B6" w:rsidRDefault="00C421B6" w:rsidP="00C421B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52" w:type="dxa"/>
            <w:noWrap/>
          </w:tcPr>
          <w:p w14:paraId="0E24E558" w14:textId="77777777" w:rsidR="00C421B6" w:rsidRDefault="00C421B6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BED0E7" w14:textId="77777777" w:rsidR="000A13B7" w:rsidRDefault="000A13B7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E5CADC" w14:textId="1B87D7C2" w:rsidR="000A13B7" w:rsidRPr="00C421B6" w:rsidRDefault="000A13B7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120 </w:t>
            </w:r>
          </w:p>
        </w:tc>
        <w:tc>
          <w:tcPr>
            <w:tcW w:w="1274" w:type="dxa"/>
            <w:gridSpan w:val="2"/>
            <w:noWrap/>
          </w:tcPr>
          <w:p w14:paraId="7CEAA337" w14:textId="77777777" w:rsidR="00C421B6" w:rsidRPr="00A2460F" w:rsidRDefault="00C421B6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120F1A" w14:textId="77777777" w:rsidR="000A13B7" w:rsidRPr="00A2460F" w:rsidRDefault="000A13B7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A43AE2" w14:textId="15E345E2" w:rsidR="000A13B7" w:rsidRPr="00A2460F" w:rsidRDefault="00A2460F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A2460F">
              <w:rPr>
                <w:rFonts w:ascii="Arial" w:hAnsi="Arial" w:cs="Arial"/>
                <w:sz w:val="16"/>
                <w:szCs w:val="16"/>
              </w:rPr>
              <w:t>200</w:t>
            </w:r>
            <w:r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1403" w:type="dxa"/>
            <w:gridSpan w:val="2"/>
            <w:noWrap/>
          </w:tcPr>
          <w:p w14:paraId="4F07C2AA" w14:textId="77777777" w:rsidR="00C421B6" w:rsidRPr="00A2460F" w:rsidRDefault="00C421B6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CF746F" w14:textId="77777777" w:rsidR="000A13B7" w:rsidRPr="00A2460F" w:rsidRDefault="000A13B7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73A53A" w14:textId="73919CD2" w:rsidR="000A13B7" w:rsidRPr="00A2460F" w:rsidRDefault="00A2460F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264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A2460F">
              <w:rPr>
                <w:rFonts w:ascii="Arial" w:hAnsi="Arial" w:cs="Arial"/>
                <w:sz w:val="16"/>
                <w:szCs w:val="16"/>
              </w:rPr>
              <w:t>000</w:t>
            </w:r>
            <w:r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1277" w:type="dxa"/>
            <w:noWrap/>
            <w:vAlign w:val="center"/>
          </w:tcPr>
          <w:p w14:paraId="2E967398" w14:textId="5866C67E" w:rsidR="00C421B6" w:rsidRPr="00C421B6" w:rsidRDefault="00A413B4" w:rsidP="002C1A0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2 420,-</w:t>
            </w:r>
          </w:p>
        </w:tc>
        <w:tc>
          <w:tcPr>
            <w:tcW w:w="1127" w:type="dxa"/>
            <w:vAlign w:val="center"/>
          </w:tcPr>
          <w:p w14:paraId="5CDD59AC" w14:textId="2AFA6E2F" w:rsidR="00C421B6" w:rsidRPr="00C421B6" w:rsidRDefault="00A413B4" w:rsidP="002C1A0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290 400,-</w:t>
            </w:r>
          </w:p>
        </w:tc>
      </w:tr>
      <w:tr w:rsidR="000A13B7" w:rsidRPr="00A22C99" w14:paraId="0E95BFA0" w14:textId="77777777" w:rsidTr="002C1A09">
        <w:trPr>
          <w:trHeight w:val="39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2EB24CFE" w14:textId="2AB6D53C" w:rsidR="000A13B7" w:rsidRPr="00947D1B" w:rsidRDefault="000A13B7" w:rsidP="00AB5A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6.2.5 </w:t>
            </w:r>
          </w:p>
        </w:tc>
        <w:tc>
          <w:tcPr>
            <w:tcW w:w="2474" w:type="dxa"/>
            <w:shd w:val="clear" w:color="auto" w:fill="F2F2F2" w:themeFill="background1" w:themeFillShade="F2"/>
          </w:tcPr>
          <w:p w14:paraId="094071E3" w14:textId="0E5CA277" w:rsidR="000A13B7" w:rsidRPr="00947D1B" w:rsidRDefault="000A13B7" w:rsidP="00AB5A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Zjišťování pozemků neřešených dle </w:t>
            </w:r>
            <w:r w:rsidRPr="00947D1B">
              <w:rPr>
                <w:rFonts w:ascii="Arial" w:hAnsi="Arial" w:cs="Arial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 2 zákona</w:t>
            </w:r>
          </w:p>
        </w:tc>
        <w:tc>
          <w:tcPr>
            <w:tcW w:w="852" w:type="dxa"/>
            <w:gridSpan w:val="2"/>
            <w:noWrap/>
          </w:tcPr>
          <w:p w14:paraId="085DBB21" w14:textId="4ABB0955" w:rsidR="000A13B7" w:rsidRDefault="00051897" w:rsidP="00AB5A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13B7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="000A13B7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52" w:type="dxa"/>
            <w:noWrap/>
          </w:tcPr>
          <w:p w14:paraId="0EE0942B" w14:textId="6D08E331" w:rsidR="000A13B7" w:rsidRPr="005D2501" w:rsidRDefault="000A13B7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74" w:type="dxa"/>
            <w:gridSpan w:val="2"/>
            <w:noWrap/>
          </w:tcPr>
          <w:p w14:paraId="58A0EB6B" w14:textId="4477D2A2" w:rsidR="000A13B7" w:rsidRPr="00A2460F" w:rsidRDefault="00A2460F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A2460F">
              <w:rPr>
                <w:rFonts w:ascii="Arial" w:hAnsi="Arial" w:cs="Arial"/>
                <w:sz w:val="16"/>
                <w:szCs w:val="16"/>
              </w:rPr>
              <w:t>200</w:t>
            </w:r>
            <w:r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1403" w:type="dxa"/>
            <w:gridSpan w:val="2"/>
            <w:noWrap/>
          </w:tcPr>
          <w:p w14:paraId="307451BF" w14:textId="0E7A5AAA" w:rsidR="000A13B7" w:rsidRPr="00A2460F" w:rsidRDefault="00A2460F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55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A2460F">
              <w:rPr>
                <w:rFonts w:ascii="Arial" w:hAnsi="Arial" w:cs="Arial"/>
                <w:sz w:val="16"/>
                <w:szCs w:val="16"/>
              </w:rPr>
              <w:t>000</w:t>
            </w:r>
            <w:r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1277" w:type="dxa"/>
            <w:noWrap/>
            <w:vAlign w:val="center"/>
          </w:tcPr>
          <w:p w14:paraId="7970D91C" w14:textId="0A828DAD" w:rsidR="000A13B7" w:rsidRPr="00947D1B" w:rsidRDefault="00A413B4" w:rsidP="002C1A0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2 420,- </w:t>
            </w:r>
          </w:p>
        </w:tc>
        <w:tc>
          <w:tcPr>
            <w:tcW w:w="1127" w:type="dxa"/>
            <w:vAlign w:val="center"/>
          </w:tcPr>
          <w:p w14:paraId="7946075F" w14:textId="09F63444" w:rsidR="000A13B7" w:rsidRPr="00947D1B" w:rsidRDefault="00A413B4" w:rsidP="002C1A0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60 500,-</w:t>
            </w:r>
          </w:p>
        </w:tc>
      </w:tr>
      <w:tr w:rsidR="005B59EA" w:rsidRPr="00A22C99" w14:paraId="0E9A4987" w14:textId="77777777" w:rsidTr="002C1A09">
        <w:trPr>
          <w:trHeight w:val="390"/>
        </w:trPr>
        <w:tc>
          <w:tcPr>
            <w:tcW w:w="940" w:type="dxa"/>
            <w:shd w:val="clear" w:color="auto" w:fill="F2F2F2" w:themeFill="background1" w:themeFillShade="F2"/>
            <w:noWrap/>
            <w:hideMark/>
          </w:tcPr>
          <w:p w14:paraId="75AB219A" w14:textId="1AA21AE2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6.2.6</w:t>
            </w:r>
          </w:p>
        </w:tc>
        <w:tc>
          <w:tcPr>
            <w:tcW w:w="2474" w:type="dxa"/>
            <w:shd w:val="clear" w:color="auto" w:fill="F2F2F2" w:themeFill="background1" w:themeFillShade="F2"/>
            <w:hideMark/>
          </w:tcPr>
          <w:p w14:paraId="41350D67" w14:textId="57EE1C01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Šetření průběhu vlastnických hranic řešených pozemků s porosty pro účely návrhu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947D1B">
              <w:rPr>
                <w:rFonts w:ascii="Arial" w:hAnsi="Arial" w:cs="Arial"/>
                <w:sz w:val="16"/>
                <w:szCs w:val="16"/>
              </w:rPr>
              <w:t xml:space="preserve">, včetně označení lomových bodů </w:t>
            </w:r>
          </w:p>
        </w:tc>
        <w:tc>
          <w:tcPr>
            <w:tcW w:w="852" w:type="dxa"/>
            <w:gridSpan w:val="2"/>
            <w:noWrap/>
            <w:hideMark/>
          </w:tcPr>
          <w:p w14:paraId="052C557C" w14:textId="77777777" w:rsidR="005B59EA" w:rsidRDefault="005B59EA" w:rsidP="00AB5A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4FF705" w14:textId="64B52C46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52" w:type="dxa"/>
            <w:noWrap/>
          </w:tcPr>
          <w:p w14:paraId="4D3E2FB2" w14:textId="77777777" w:rsidR="00AB5A76" w:rsidRDefault="00AB5A76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C4430C" w14:textId="77C2E610" w:rsidR="000A13B7" w:rsidRPr="005D2501" w:rsidRDefault="000A13B7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4" w:type="dxa"/>
            <w:gridSpan w:val="2"/>
            <w:noWrap/>
          </w:tcPr>
          <w:p w14:paraId="3F8404DB" w14:textId="77777777" w:rsidR="00AB5A76" w:rsidRPr="00A2460F" w:rsidRDefault="00AB5A76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4D0118" w14:textId="13C4978A" w:rsidR="000A13B7" w:rsidRPr="00A2460F" w:rsidRDefault="00A2460F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A2460F">
              <w:rPr>
                <w:rFonts w:ascii="Arial" w:hAnsi="Arial" w:cs="Arial"/>
                <w:sz w:val="16"/>
                <w:szCs w:val="16"/>
              </w:rPr>
              <w:t>200</w:t>
            </w:r>
            <w:r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1403" w:type="dxa"/>
            <w:gridSpan w:val="2"/>
            <w:noWrap/>
          </w:tcPr>
          <w:p w14:paraId="708FA0CF" w14:textId="77777777" w:rsidR="00AB5A76" w:rsidRPr="00A2460F" w:rsidRDefault="00AB5A76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2FD87A" w14:textId="5B34C316" w:rsidR="000A13B7" w:rsidRPr="00A2460F" w:rsidRDefault="00A2460F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44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A2460F">
              <w:rPr>
                <w:rFonts w:ascii="Arial" w:hAnsi="Arial" w:cs="Arial"/>
                <w:sz w:val="16"/>
                <w:szCs w:val="16"/>
              </w:rPr>
              <w:t>000</w:t>
            </w:r>
            <w:r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1277" w:type="dxa"/>
            <w:noWrap/>
            <w:vAlign w:val="center"/>
          </w:tcPr>
          <w:p w14:paraId="6490833B" w14:textId="0AE1E7DD" w:rsidR="00AB5A76" w:rsidRPr="00947D1B" w:rsidRDefault="00A413B4" w:rsidP="002C1A0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2 420,-</w:t>
            </w:r>
          </w:p>
        </w:tc>
        <w:tc>
          <w:tcPr>
            <w:tcW w:w="1127" w:type="dxa"/>
            <w:vAlign w:val="center"/>
          </w:tcPr>
          <w:p w14:paraId="17075025" w14:textId="2AD04EA3" w:rsidR="00AB5A76" w:rsidRPr="00947D1B" w:rsidRDefault="00A413B4" w:rsidP="002C1A0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48 400,-</w:t>
            </w:r>
          </w:p>
        </w:tc>
      </w:tr>
      <w:tr w:rsidR="005B59EA" w:rsidRPr="00A22C99" w14:paraId="3FD9E331" w14:textId="77777777" w:rsidTr="00B22636">
        <w:trPr>
          <w:trHeight w:val="57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5003685B" w14:textId="1787597B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2474" w:type="dxa"/>
            <w:shd w:val="clear" w:color="auto" w:fill="F2F2F2" w:themeFill="background1" w:themeFillShade="F2"/>
          </w:tcPr>
          <w:p w14:paraId="2DC73A42" w14:textId="3E808698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852" w:type="dxa"/>
            <w:gridSpan w:val="2"/>
            <w:noWrap/>
          </w:tcPr>
          <w:p w14:paraId="58FBB0D0" w14:textId="77777777" w:rsidR="00051897" w:rsidRDefault="00051897" w:rsidP="00AB5A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12CF97" w14:textId="23719F5E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</w:tcPr>
          <w:p w14:paraId="35605773" w14:textId="77777777" w:rsidR="00AB5A76" w:rsidRDefault="00AB5A76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B2B6FD" w14:textId="43004D8E" w:rsidR="000A13B7" w:rsidRPr="005D2501" w:rsidRDefault="000A13B7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1274" w:type="dxa"/>
            <w:gridSpan w:val="2"/>
            <w:noWrap/>
          </w:tcPr>
          <w:p w14:paraId="50F13D13" w14:textId="77777777" w:rsidR="00AB5A76" w:rsidRPr="00A2460F" w:rsidRDefault="00AB5A76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22C74D" w14:textId="6713D933" w:rsidR="000A13B7" w:rsidRPr="00A2460F" w:rsidRDefault="00A2460F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550</w:t>
            </w:r>
            <w:r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1403" w:type="dxa"/>
            <w:gridSpan w:val="2"/>
            <w:noWrap/>
          </w:tcPr>
          <w:p w14:paraId="2D69AE6F" w14:textId="77777777" w:rsidR="00AB5A76" w:rsidRPr="00A2460F" w:rsidRDefault="00AB5A76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44A214" w14:textId="4C46E565" w:rsidR="000A13B7" w:rsidRPr="00A2460F" w:rsidRDefault="00A2460F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101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A2460F">
              <w:rPr>
                <w:rFonts w:ascii="Arial" w:hAnsi="Arial" w:cs="Arial"/>
                <w:sz w:val="16"/>
                <w:szCs w:val="16"/>
              </w:rPr>
              <w:t>750</w:t>
            </w:r>
            <w:r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1277" w:type="dxa"/>
            <w:noWrap/>
            <w:vAlign w:val="center"/>
          </w:tcPr>
          <w:p w14:paraId="270A8939" w14:textId="2B5DB492" w:rsidR="00AB5A76" w:rsidRPr="00947D1B" w:rsidRDefault="00163A37" w:rsidP="002C1A0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605,-</w:t>
            </w:r>
          </w:p>
        </w:tc>
        <w:tc>
          <w:tcPr>
            <w:tcW w:w="1127" w:type="dxa"/>
            <w:vAlign w:val="center"/>
          </w:tcPr>
          <w:p w14:paraId="5A3F0CC6" w14:textId="3A8787C2" w:rsidR="00AB5A76" w:rsidRPr="00947D1B" w:rsidRDefault="00163A37" w:rsidP="002C1A0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11</w:t>
            </w:r>
            <w:r w:rsidR="002A2BB0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 925,-</w:t>
            </w:r>
          </w:p>
        </w:tc>
      </w:tr>
      <w:tr w:rsidR="005B59EA" w:rsidRPr="00A22C99" w14:paraId="4A62071A" w14:textId="77777777" w:rsidTr="00B22636">
        <w:trPr>
          <w:trHeight w:val="57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24EDB1C8" w14:textId="2B5CC0EE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2474" w:type="dxa"/>
            <w:shd w:val="clear" w:color="auto" w:fill="F2F2F2" w:themeFill="background1" w:themeFillShade="F2"/>
          </w:tcPr>
          <w:p w14:paraId="4DCA1D79" w14:textId="20623790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852" w:type="dxa"/>
            <w:gridSpan w:val="2"/>
            <w:noWrap/>
          </w:tcPr>
          <w:p w14:paraId="64B8DFE1" w14:textId="77777777" w:rsidR="00051897" w:rsidRDefault="00051897" w:rsidP="00AB5A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D9804D" w14:textId="501585BF" w:rsidR="00AB5A76" w:rsidRPr="005D2501" w:rsidRDefault="00AB5A76" w:rsidP="00AB5A7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</w:tcPr>
          <w:p w14:paraId="37D06092" w14:textId="77777777" w:rsidR="00051897" w:rsidRDefault="00051897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1BDF8A" w14:textId="1A728E78" w:rsidR="00AB5A76" w:rsidRPr="005D2501" w:rsidRDefault="000A13B7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1274" w:type="dxa"/>
            <w:gridSpan w:val="2"/>
            <w:noWrap/>
          </w:tcPr>
          <w:p w14:paraId="4D74F1F1" w14:textId="77777777" w:rsidR="00051897" w:rsidRPr="00A2460F" w:rsidRDefault="00051897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5B9B9B" w14:textId="193625C4" w:rsidR="00AB5A76" w:rsidRPr="00A2460F" w:rsidRDefault="00A2460F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A2460F">
              <w:rPr>
                <w:rFonts w:ascii="Arial" w:hAnsi="Arial" w:cs="Arial"/>
                <w:sz w:val="16"/>
                <w:szCs w:val="16"/>
              </w:rPr>
              <w:t>100</w:t>
            </w:r>
            <w:r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1403" w:type="dxa"/>
            <w:gridSpan w:val="2"/>
            <w:noWrap/>
          </w:tcPr>
          <w:p w14:paraId="21A3F2F4" w14:textId="77777777" w:rsidR="00051897" w:rsidRPr="00A2460F" w:rsidRDefault="00051897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6D677E" w14:textId="34C3DC07" w:rsidR="00AB5A76" w:rsidRPr="00A2460F" w:rsidRDefault="00A2460F" w:rsidP="002C1A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203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A2460F">
              <w:rPr>
                <w:rFonts w:ascii="Arial" w:hAnsi="Arial" w:cs="Arial"/>
                <w:sz w:val="16"/>
                <w:szCs w:val="16"/>
              </w:rPr>
              <w:t>500</w:t>
            </w:r>
            <w:r>
              <w:rPr>
                <w:rFonts w:ascii="Arial" w:hAnsi="Arial" w:cs="Arial"/>
                <w:sz w:val="16"/>
                <w:szCs w:val="16"/>
              </w:rPr>
              <w:t>,-</w:t>
            </w:r>
          </w:p>
        </w:tc>
        <w:tc>
          <w:tcPr>
            <w:tcW w:w="1277" w:type="dxa"/>
            <w:noWrap/>
            <w:vAlign w:val="center"/>
          </w:tcPr>
          <w:p w14:paraId="552832FA" w14:textId="0BCA203A" w:rsidR="00AB5A76" w:rsidRPr="00947D1B" w:rsidRDefault="00163A37" w:rsidP="002C1A0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1 210,-</w:t>
            </w:r>
          </w:p>
        </w:tc>
        <w:tc>
          <w:tcPr>
            <w:tcW w:w="1127" w:type="dxa"/>
            <w:vAlign w:val="center"/>
          </w:tcPr>
          <w:p w14:paraId="0238715F" w14:textId="750DADF3" w:rsidR="00AB5A76" w:rsidRPr="00947D1B" w:rsidRDefault="00163A37" w:rsidP="002C1A0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223 850,-</w:t>
            </w:r>
          </w:p>
        </w:tc>
      </w:tr>
      <w:tr w:rsidR="005B59EA" w:rsidRPr="00A22C99" w14:paraId="014D8E4C" w14:textId="77777777" w:rsidTr="00B22636">
        <w:trPr>
          <w:trHeight w:val="108"/>
        </w:trPr>
        <w:tc>
          <w:tcPr>
            <w:tcW w:w="6392" w:type="dxa"/>
            <w:gridSpan w:val="7"/>
            <w:shd w:val="clear" w:color="auto" w:fill="F2F2F2" w:themeFill="background1" w:themeFillShade="F2"/>
            <w:noWrap/>
            <w:vAlign w:val="center"/>
          </w:tcPr>
          <w:p w14:paraId="53AC792B" w14:textId="618B6385" w:rsidR="001256B6" w:rsidRPr="005B59EA" w:rsidRDefault="005D2501" w:rsidP="002C1A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D1B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  <w:r w:rsidRPr="00947D1B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403" w:type="dxa"/>
            <w:gridSpan w:val="2"/>
            <w:noWrap/>
            <w:vAlign w:val="center"/>
          </w:tcPr>
          <w:p w14:paraId="1AB13AB1" w14:textId="3B530239" w:rsidR="001256B6" w:rsidRPr="005B59EA" w:rsidRDefault="00A2460F" w:rsidP="00EC55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460F">
              <w:rPr>
                <w:rFonts w:ascii="Arial" w:hAnsi="Arial" w:cs="Arial"/>
                <w:b/>
                <w:bCs/>
                <w:sz w:val="16"/>
                <w:szCs w:val="16"/>
              </w:rPr>
              <w:t>889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A2460F">
              <w:rPr>
                <w:rFonts w:ascii="Arial" w:hAnsi="Arial" w:cs="Arial"/>
                <w:b/>
                <w:bCs/>
                <w:sz w:val="16"/>
                <w:szCs w:val="16"/>
              </w:rPr>
              <w:t>750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,-</w:t>
            </w:r>
          </w:p>
        </w:tc>
        <w:tc>
          <w:tcPr>
            <w:tcW w:w="1277" w:type="dxa"/>
            <w:noWrap/>
            <w:vAlign w:val="center"/>
          </w:tcPr>
          <w:p w14:paraId="1C256A80" w14:textId="30B741BF" w:rsidR="001256B6" w:rsidRPr="00947D1B" w:rsidRDefault="001256B6" w:rsidP="002C1A0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62736DF0" w14:textId="65717081" w:rsidR="001256B6" w:rsidRPr="00947D1B" w:rsidRDefault="009D7D2C" w:rsidP="00C421B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976 925,-</w:t>
            </w:r>
          </w:p>
        </w:tc>
      </w:tr>
      <w:tr w:rsidR="005D2501" w:rsidRPr="00A22C99" w14:paraId="7211B70C" w14:textId="77777777" w:rsidTr="00947D1B">
        <w:trPr>
          <w:trHeight w:val="168"/>
        </w:trPr>
        <w:tc>
          <w:tcPr>
            <w:tcW w:w="10199" w:type="dxa"/>
            <w:gridSpan w:val="11"/>
            <w:shd w:val="clear" w:color="auto" w:fill="F2F2F2" w:themeFill="background1" w:themeFillShade="F2"/>
            <w:noWrap/>
            <w:vAlign w:val="center"/>
          </w:tcPr>
          <w:p w14:paraId="00DB2471" w14:textId="21A3B6AB" w:rsidR="005D2501" w:rsidRPr="00A22C99" w:rsidRDefault="005D2501" w:rsidP="002C1A09">
            <w:pPr>
              <w:rPr>
                <w:rFonts w:ascii="Arial" w:hAnsi="Arial" w:cs="Arial"/>
                <w:sz w:val="16"/>
                <w:szCs w:val="16"/>
              </w:rPr>
            </w:pPr>
            <w:r w:rsidRPr="005D2501">
              <w:rPr>
                <w:rFonts w:ascii="Arial" w:hAnsi="Arial" w:cs="Arial"/>
                <w:sz w:val="16"/>
                <w:szCs w:val="16"/>
              </w:rPr>
              <w:t>6.3</w:t>
            </w:r>
            <w:r w:rsidRPr="005D2501">
              <w:rPr>
                <w:rFonts w:ascii="Arial" w:hAnsi="Arial" w:cs="Arial"/>
                <w:sz w:val="16"/>
                <w:szCs w:val="16"/>
              </w:rPr>
              <w:tab/>
              <w:t>Hlavní celek 2 „Návrhové práce“</w:t>
            </w:r>
          </w:p>
        </w:tc>
      </w:tr>
      <w:tr w:rsidR="005D2501" w:rsidRPr="00A22C99" w14:paraId="2E778E3C" w14:textId="77777777" w:rsidTr="00B22636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7BB0BFE8" w14:textId="7728B2C4" w:rsidR="005D2501" w:rsidRPr="00AB5A76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46BF1593" w14:textId="6F5F098D" w:rsidR="005D2501" w:rsidRPr="00AB5A76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846" w:type="dxa"/>
            <w:noWrap/>
          </w:tcPr>
          <w:p w14:paraId="2BAB90A1" w14:textId="2BFE6C45" w:rsidR="005D2501" w:rsidRPr="00AB5A76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6FD83D5D" w14:textId="599D5AEE" w:rsidR="005D2501" w:rsidRPr="00AB5A76" w:rsidRDefault="00AE225B" w:rsidP="00AE22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1287" w:type="dxa"/>
            <w:gridSpan w:val="2"/>
            <w:noWrap/>
          </w:tcPr>
          <w:p w14:paraId="55B7008F" w14:textId="34554C0B" w:rsidR="005D2501" w:rsidRPr="00A2460F" w:rsidRDefault="00A2460F" w:rsidP="00AE22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1 320,-</w:t>
            </w:r>
          </w:p>
        </w:tc>
        <w:tc>
          <w:tcPr>
            <w:tcW w:w="1360" w:type="dxa"/>
            <w:noWrap/>
          </w:tcPr>
          <w:p w14:paraId="689D5DD1" w14:textId="1D09CF84" w:rsidR="005D2501" w:rsidRPr="00A2460F" w:rsidRDefault="00A2460F" w:rsidP="00AE22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228 360,-</w:t>
            </w:r>
          </w:p>
        </w:tc>
        <w:tc>
          <w:tcPr>
            <w:tcW w:w="1277" w:type="dxa"/>
            <w:vAlign w:val="center"/>
          </w:tcPr>
          <w:p w14:paraId="7824FC08" w14:textId="19EB4267" w:rsidR="005D2501" w:rsidRPr="00947D1B" w:rsidRDefault="00163A37" w:rsidP="00AE22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1 452,-</w:t>
            </w:r>
          </w:p>
        </w:tc>
        <w:tc>
          <w:tcPr>
            <w:tcW w:w="1127" w:type="dxa"/>
            <w:vAlign w:val="center"/>
          </w:tcPr>
          <w:p w14:paraId="3DE5A855" w14:textId="14447228" w:rsidR="005D2501" w:rsidRPr="00947D1B" w:rsidRDefault="00163A37" w:rsidP="00AE22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251 196</w:t>
            </w:r>
          </w:p>
        </w:tc>
      </w:tr>
      <w:tr w:rsidR="00A2460F" w:rsidRPr="00A22C99" w14:paraId="7518914D" w14:textId="77777777" w:rsidTr="00941083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7A43B627" w14:textId="2AA9B7AC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6.3.1 i) a)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12B00030" w14:textId="4BF80DFC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2) </w:t>
            </w:r>
          </w:p>
        </w:tc>
        <w:tc>
          <w:tcPr>
            <w:tcW w:w="846" w:type="dxa"/>
            <w:noWrap/>
          </w:tcPr>
          <w:p w14:paraId="0503FB65" w14:textId="063D67D9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04D00FE3" w14:textId="168711A9" w:rsidR="00A2460F" w:rsidRPr="00AB5A76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87" w:type="dxa"/>
            <w:gridSpan w:val="2"/>
            <w:noWrap/>
            <w:vAlign w:val="center"/>
          </w:tcPr>
          <w:p w14:paraId="3CFE21CD" w14:textId="773B14F2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 xml:space="preserve">550,- </w:t>
            </w:r>
          </w:p>
        </w:tc>
        <w:tc>
          <w:tcPr>
            <w:tcW w:w="1360" w:type="dxa"/>
            <w:noWrap/>
            <w:vAlign w:val="center"/>
          </w:tcPr>
          <w:p w14:paraId="7C6380FF" w14:textId="606FBE27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16 500,-</w:t>
            </w:r>
          </w:p>
        </w:tc>
        <w:tc>
          <w:tcPr>
            <w:tcW w:w="1277" w:type="dxa"/>
            <w:vAlign w:val="center"/>
          </w:tcPr>
          <w:p w14:paraId="1058BA70" w14:textId="356D9123" w:rsidR="00A2460F" w:rsidRPr="00947D1B" w:rsidRDefault="00163A37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605,-</w:t>
            </w:r>
          </w:p>
        </w:tc>
        <w:tc>
          <w:tcPr>
            <w:tcW w:w="1127" w:type="dxa"/>
            <w:vAlign w:val="center"/>
          </w:tcPr>
          <w:p w14:paraId="36F521A5" w14:textId="79EEBCE5" w:rsidR="00A2460F" w:rsidRPr="00947D1B" w:rsidRDefault="00163A37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18 150,-</w:t>
            </w:r>
          </w:p>
        </w:tc>
      </w:tr>
      <w:tr w:rsidR="00A2460F" w:rsidRPr="00A22C99" w14:paraId="4CC6432C" w14:textId="77777777" w:rsidTr="00B22636">
        <w:trPr>
          <w:trHeight w:val="168"/>
        </w:trPr>
        <w:tc>
          <w:tcPr>
            <w:tcW w:w="940" w:type="dxa"/>
            <w:vMerge w:val="restart"/>
            <w:shd w:val="clear" w:color="auto" w:fill="F2F2F2" w:themeFill="background1" w:themeFillShade="F2"/>
            <w:noWrap/>
          </w:tcPr>
          <w:p w14:paraId="2B364264" w14:textId="77777777" w:rsidR="00A2460F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1D8EC8" w14:textId="77777777" w:rsidR="00A2460F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34C72C" w14:textId="77777777" w:rsidR="00A2460F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CF07D9" w14:textId="77777777" w:rsidR="00A2460F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128FF8" w14:textId="24C99111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3E29EADF" w14:textId="4B7F5BA3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846" w:type="dxa"/>
            <w:noWrap/>
          </w:tcPr>
          <w:p w14:paraId="355427C3" w14:textId="77777777" w:rsidR="00A2460F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243551" w14:textId="29A18ABC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82" w:type="dxa"/>
            <w:gridSpan w:val="2"/>
            <w:noWrap/>
          </w:tcPr>
          <w:p w14:paraId="55A08E67" w14:textId="77777777" w:rsid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1E4922" w14:textId="60FE2BC5" w:rsidR="00A2460F" w:rsidRPr="00AB5A76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87" w:type="dxa"/>
            <w:gridSpan w:val="2"/>
            <w:noWrap/>
          </w:tcPr>
          <w:p w14:paraId="4FA153DE" w14:textId="77777777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E8559F" w14:textId="0535C0E1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1 100,-</w:t>
            </w:r>
          </w:p>
        </w:tc>
        <w:tc>
          <w:tcPr>
            <w:tcW w:w="1360" w:type="dxa"/>
            <w:noWrap/>
          </w:tcPr>
          <w:p w14:paraId="386F6AE5" w14:textId="77777777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299E69" w14:textId="7C75D554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16 500,-</w:t>
            </w:r>
          </w:p>
        </w:tc>
        <w:tc>
          <w:tcPr>
            <w:tcW w:w="1277" w:type="dxa"/>
          </w:tcPr>
          <w:p w14:paraId="6F329A2A" w14:textId="77777777" w:rsidR="00A2460F" w:rsidRDefault="00A2460F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38AF007B" w14:textId="31A90935" w:rsidR="00163A37" w:rsidRPr="00B22636" w:rsidRDefault="00163A37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1 210,-</w:t>
            </w:r>
          </w:p>
        </w:tc>
        <w:tc>
          <w:tcPr>
            <w:tcW w:w="1127" w:type="dxa"/>
          </w:tcPr>
          <w:p w14:paraId="07AC2FEA" w14:textId="77777777" w:rsidR="00A2460F" w:rsidRDefault="00A2460F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2CB23C76" w14:textId="7DA70669" w:rsidR="00660061" w:rsidRPr="00B22636" w:rsidRDefault="00660061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18 150,-</w:t>
            </w:r>
          </w:p>
        </w:tc>
      </w:tr>
      <w:tr w:rsidR="00A2460F" w:rsidRPr="00A22C99" w14:paraId="2DD2E0A5" w14:textId="77777777" w:rsidTr="00B22636">
        <w:trPr>
          <w:trHeight w:val="168"/>
        </w:trPr>
        <w:tc>
          <w:tcPr>
            <w:tcW w:w="940" w:type="dxa"/>
            <w:vMerge/>
            <w:shd w:val="clear" w:color="auto" w:fill="F2F2F2" w:themeFill="background1" w:themeFillShade="F2"/>
            <w:noWrap/>
          </w:tcPr>
          <w:p w14:paraId="71698397" w14:textId="77777777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77EA1D9B" w14:textId="66B5789C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46" w:type="dxa"/>
            <w:noWrap/>
          </w:tcPr>
          <w:p w14:paraId="6A6D6060" w14:textId="77777777" w:rsidR="00A2460F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0B7AC3" w14:textId="77777777" w:rsidR="00A2460F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EB6EC" w14:textId="011725A2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82" w:type="dxa"/>
            <w:gridSpan w:val="2"/>
            <w:noWrap/>
          </w:tcPr>
          <w:p w14:paraId="15A508FD" w14:textId="77777777" w:rsid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1F636D" w14:textId="77777777" w:rsid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3C600F" w14:textId="2974CD4F" w:rsidR="00A2460F" w:rsidRPr="00AB5A76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87" w:type="dxa"/>
            <w:gridSpan w:val="2"/>
            <w:noWrap/>
          </w:tcPr>
          <w:p w14:paraId="6C6DC9EB" w14:textId="77777777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E8207A" w14:textId="77777777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3E280B" w14:textId="7E86E0EE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1 100,-</w:t>
            </w:r>
          </w:p>
        </w:tc>
        <w:tc>
          <w:tcPr>
            <w:tcW w:w="1360" w:type="dxa"/>
            <w:noWrap/>
          </w:tcPr>
          <w:p w14:paraId="3868C66F" w14:textId="77777777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916C57" w14:textId="77777777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930CEF" w14:textId="684880B5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11 000,-</w:t>
            </w:r>
          </w:p>
        </w:tc>
        <w:tc>
          <w:tcPr>
            <w:tcW w:w="1277" w:type="dxa"/>
          </w:tcPr>
          <w:p w14:paraId="27130BF7" w14:textId="77777777" w:rsidR="00A2460F" w:rsidRDefault="00A2460F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512FAC1B" w14:textId="77777777" w:rsidR="00660061" w:rsidRDefault="00660061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563E59E" w14:textId="63133C27" w:rsidR="00660061" w:rsidRPr="00B22636" w:rsidRDefault="00660061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1 210,-</w:t>
            </w:r>
          </w:p>
        </w:tc>
        <w:tc>
          <w:tcPr>
            <w:tcW w:w="1127" w:type="dxa"/>
          </w:tcPr>
          <w:p w14:paraId="5209C388" w14:textId="77777777" w:rsidR="00A2460F" w:rsidRDefault="00A2460F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0140E46A" w14:textId="77777777" w:rsidR="00660061" w:rsidRDefault="00660061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46CD277" w14:textId="33758A90" w:rsidR="00660061" w:rsidRPr="00B22636" w:rsidRDefault="00660061" w:rsidP="0066006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12 100,-</w:t>
            </w:r>
          </w:p>
        </w:tc>
      </w:tr>
      <w:tr w:rsidR="00A2460F" w:rsidRPr="00A22C99" w14:paraId="3D662D89" w14:textId="77777777" w:rsidTr="00B22636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36394C69" w14:textId="4F4F4F5F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4F3527CB" w14:textId="30A4DCFC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DTR vodohospodářských staveb PSZ dle čl. 6.3.1 i) c) Smlouvy 2)</w:t>
            </w:r>
          </w:p>
        </w:tc>
        <w:tc>
          <w:tcPr>
            <w:tcW w:w="846" w:type="dxa"/>
            <w:noWrap/>
          </w:tcPr>
          <w:p w14:paraId="454473CF" w14:textId="3FBE717C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82" w:type="dxa"/>
            <w:gridSpan w:val="2"/>
            <w:noWrap/>
          </w:tcPr>
          <w:p w14:paraId="6E1B969A" w14:textId="5654F9D8" w:rsidR="00A2460F" w:rsidRPr="00AB5A76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87" w:type="dxa"/>
            <w:gridSpan w:val="2"/>
            <w:noWrap/>
          </w:tcPr>
          <w:p w14:paraId="336D79F2" w14:textId="7350AB94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11 000,-</w:t>
            </w:r>
          </w:p>
        </w:tc>
        <w:tc>
          <w:tcPr>
            <w:tcW w:w="1360" w:type="dxa"/>
            <w:noWrap/>
          </w:tcPr>
          <w:p w14:paraId="09EC1741" w14:textId="748D98DB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11 000,-</w:t>
            </w:r>
          </w:p>
        </w:tc>
        <w:tc>
          <w:tcPr>
            <w:tcW w:w="1277" w:type="dxa"/>
          </w:tcPr>
          <w:p w14:paraId="4144C007" w14:textId="6A0E91F9" w:rsidR="00A2460F" w:rsidRPr="00B22636" w:rsidRDefault="00660061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12 100,-</w:t>
            </w:r>
          </w:p>
        </w:tc>
        <w:tc>
          <w:tcPr>
            <w:tcW w:w="1127" w:type="dxa"/>
          </w:tcPr>
          <w:p w14:paraId="058794DA" w14:textId="19FFC8B5" w:rsidR="00A2460F" w:rsidRPr="00B22636" w:rsidRDefault="00660061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12 100,-</w:t>
            </w:r>
          </w:p>
        </w:tc>
      </w:tr>
      <w:tr w:rsidR="005D2501" w:rsidRPr="00A22C99" w14:paraId="4ACBE53B" w14:textId="77777777" w:rsidTr="00A4420C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4435E03B" w14:textId="379CEED0" w:rsidR="005D2501" w:rsidRPr="00AB5A76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6.3.2 h)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61E81CE2" w14:textId="1A827A81" w:rsidR="005D2501" w:rsidRPr="00AB5A76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Aktualizace PSZ 11)</w:t>
            </w:r>
          </w:p>
        </w:tc>
        <w:tc>
          <w:tcPr>
            <w:tcW w:w="846" w:type="dxa"/>
            <w:noWrap/>
          </w:tcPr>
          <w:p w14:paraId="20A9080F" w14:textId="1AA271A5" w:rsidR="005D2501" w:rsidRPr="00AB5A76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shd w:val="clear" w:color="auto" w:fill="F2F2F2" w:themeFill="background1" w:themeFillShade="F2"/>
            <w:noWrap/>
          </w:tcPr>
          <w:p w14:paraId="0FA6E7E4" w14:textId="77777777" w:rsidR="005D2501" w:rsidRPr="00B22636" w:rsidRDefault="005D2501" w:rsidP="00AE225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287" w:type="dxa"/>
            <w:gridSpan w:val="2"/>
            <w:shd w:val="clear" w:color="auto" w:fill="F2F2F2" w:themeFill="background1" w:themeFillShade="F2"/>
            <w:noWrap/>
          </w:tcPr>
          <w:p w14:paraId="111AD166" w14:textId="77777777" w:rsidR="005D2501" w:rsidRPr="00A2460F" w:rsidRDefault="005D2501" w:rsidP="00AE225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  <w:noWrap/>
          </w:tcPr>
          <w:p w14:paraId="4CDFF90A" w14:textId="77777777" w:rsidR="005D2501" w:rsidRPr="00A2460F" w:rsidRDefault="005D2501" w:rsidP="00AE225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4761DD4F" w14:textId="77777777" w:rsidR="005D2501" w:rsidRPr="00B22636" w:rsidRDefault="005D2501" w:rsidP="00AE22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lightGray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1073F007" w14:textId="77777777" w:rsidR="005D2501" w:rsidRPr="00B22636" w:rsidRDefault="005D2501" w:rsidP="00AE22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lightGray"/>
              </w:rPr>
            </w:pPr>
          </w:p>
        </w:tc>
      </w:tr>
      <w:tr w:rsidR="00A2460F" w:rsidRPr="00A22C99" w14:paraId="1A09500C" w14:textId="77777777" w:rsidTr="006B25A4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3B43C056" w14:textId="64EE850E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6.3.2 h) i)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31366C99" w14:textId="2D735A2E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Aktualizace PSZ do 10 ha 11)</w:t>
            </w:r>
          </w:p>
        </w:tc>
        <w:tc>
          <w:tcPr>
            <w:tcW w:w="846" w:type="dxa"/>
            <w:noWrap/>
          </w:tcPr>
          <w:p w14:paraId="0FF0FCC1" w14:textId="3D57665C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2B1D436B" w14:textId="119CE5FB" w:rsidR="00A2460F" w:rsidRPr="00AB5A76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1287" w:type="dxa"/>
            <w:gridSpan w:val="2"/>
            <w:noWrap/>
          </w:tcPr>
          <w:p w14:paraId="1CB02867" w14:textId="4B38CDE7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 xml:space="preserve">9 240,- </w:t>
            </w:r>
          </w:p>
        </w:tc>
        <w:tc>
          <w:tcPr>
            <w:tcW w:w="1360" w:type="dxa"/>
            <w:noWrap/>
          </w:tcPr>
          <w:p w14:paraId="2D0ACAAA" w14:textId="6B18BC46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9 240,-</w:t>
            </w:r>
          </w:p>
        </w:tc>
        <w:tc>
          <w:tcPr>
            <w:tcW w:w="1277" w:type="dxa"/>
          </w:tcPr>
          <w:p w14:paraId="120DAE08" w14:textId="0897E01F" w:rsidR="00A2460F" w:rsidRPr="00B22636" w:rsidRDefault="00660061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10 164,-</w:t>
            </w:r>
          </w:p>
        </w:tc>
        <w:tc>
          <w:tcPr>
            <w:tcW w:w="1127" w:type="dxa"/>
          </w:tcPr>
          <w:p w14:paraId="31DA2D51" w14:textId="3C2628D2" w:rsidR="00A2460F" w:rsidRPr="00B22636" w:rsidRDefault="00660061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10 164,-</w:t>
            </w:r>
          </w:p>
        </w:tc>
      </w:tr>
      <w:tr w:rsidR="00A2460F" w:rsidRPr="00A22C99" w14:paraId="053C3DD8" w14:textId="77777777" w:rsidTr="006B25A4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5E4F4632" w14:textId="6DAD82A0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6.3.2 h)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ii</w:t>
            </w:r>
            <w:proofErr w:type="spellEnd"/>
            <w:r w:rsidRPr="00947D1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2244C209" w14:textId="34792857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Aktualizace PSZ do 50 ha 11)</w:t>
            </w:r>
          </w:p>
        </w:tc>
        <w:tc>
          <w:tcPr>
            <w:tcW w:w="846" w:type="dxa"/>
            <w:noWrap/>
          </w:tcPr>
          <w:p w14:paraId="42D48CE4" w14:textId="270D60F5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6F2DD474" w14:textId="10C82CA9" w:rsidR="00A2460F" w:rsidRPr="00AB5A76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87" w:type="dxa"/>
            <w:gridSpan w:val="2"/>
            <w:noWrap/>
          </w:tcPr>
          <w:p w14:paraId="4C3C46DF" w14:textId="3199A5E1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5 280,-</w:t>
            </w:r>
          </w:p>
        </w:tc>
        <w:tc>
          <w:tcPr>
            <w:tcW w:w="1360" w:type="dxa"/>
            <w:noWrap/>
          </w:tcPr>
          <w:p w14:paraId="3F77C608" w14:textId="3D782225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5 280,-</w:t>
            </w:r>
          </w:p>
        </w:tc>
        <w:tc>
          <w:tcPr>
            <w:tcW w:w="1277" w:type="dxa"/>
          </w:tcPr>
          <w:p w14:paraId="70F505C2" w14:textId="13BF3792" w:rsidR="00A2460F" w:rsidRPr="00B22636" w:rsidRDefault="00660061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5 808,-</w:t>
            </w:r>
          </w:p>
        </w:tc>
        <w:tc>
          <w:tcPr>
            <w:tcW w:w="1127" w:type="dxa"/>
          </w:tcPr>
          <w:p w14:paraId="02EAD00D" w14:textId="387B4B19" w:rsidR="00A2460F" w:rsidRPr="00B22636" w:rsidRDefault="00660061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5 808,-</w:t>
            </w:r>
          </w:p>
        </w:tc>
      </w:tr>
      <w:tr w:rsidR="00A2460F" w:rsidRPr="00A22C99" w14:paraId="215F9439" w14:textId="77777777" w:rsidTr="006B25A4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4B40D9E5" w14:textId="1FCE1D1C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6.3.2 h)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iii</w:t>
            </w:r>
            <w:proofErr w:type="spellEnd"/>
            <w:r w:rsidRPr="00947D1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11F41071" w14:textId="413F8EA4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Aktualizace PSZ nad 50 ha 11)</w:t>
            </w:r>
          </w:p>
        </w:tc>
        <w:tc>
          <w:tcPr>
            <w:tcW w:w="846" w:type="dxa"/>
            <w:noWrap/>
          </w:tcPr>
          <w:p w14:paraId="5B278841" w14:textId="3E5010C1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16A31137" w14:textId="7B388929" w:rsidR="00A2460F" w:rsidRPr="00AB5A76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87" w:type="dxa"/>
            <w:gridSpan w:val="2"/>
            <w:noWrap/>
          </w:tcPr>
          <w:p w14:paraId="08D8182A" w14:textId="198230D3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 xml:space="preserve">1 980,- </w:t>
            </w:r>
          </w:p>
        </w:tc>
        <w:tc>
          <w:tcPr>
            <w:tcW w:w="1360" w:type="dxa"/>
            <w:noWrap/>
          </w:tcPr>
          <w:p w14:paraId="6523CB0A" w14:textId="1D19444E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1 980,-</w:t>
            </w:r>
          </w:p>
        </w:tc>
        <w:tc>
          <w:tcPr>
            <w:tcW w:w="1277" w:type="dxa"/>
          </w:tcPr>
          <w:p w14:paraId="293118EC" w14:textId="0C897691" w:rsidR="00A2460F" w:rsidRPr="00B22636" w:rsidRDefault="00660061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2 178,-</w:t>
            </w:r>
          </w:p>
        </w:tc>
        <w:tc>
          <w:tcPr>
            <w:tcW w:w="1127" w:type="dxa"/>
          </w:tcPr>
          <w:p w14:paraId="5B95EADA" w14:textId="57D8281D" w:rsidR="00A2460F" w:rsidRPr="00B22636" w:rsidRDefault="00660061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2 178,-</w:t>
            </w:r>
          </w:p>
        </w:tc>
      </w:tr>
      <w:tr w:rsidR="00A2460F" w:rsidRPr="00A22C99" w14:paraId="01447518" w14:textId="77777777" w:rsidTr="006B25A4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26886BDE" w14:textId="77BCE5BB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5A9EF193" w14:textId="24C63869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846" w:type="dxa"/>
            <w:noWrap/>
          </w:tcPr>
          <w:p w14:paraId="464E6108" w14:textId="77777777" w:rsidR="00A2460F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A66AA6" w14:textId="5BF0F75C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781E546E" w14:textId="77777777" w:rsid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561866" w14:textId="0C76F872" w:rsidR="00A2460F" w:rsidRPr="00AB5A76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1287" w:type="dxa"/>
            <w:gridSpan w:val="2"/>
            <w:noWrap/>
          </w:tcPr>
          <w:p w14:paraId="310DBCE1" w14:textId="77777777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F306CE" w14:textId="20F3A2E7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 xml:space="preserve">1 320,- </w:t>
            </w:r>
          </w:p>
        </w:tc>
        <w:tc>
          <w:tcPr>
            <w:tcW w:w="1360" w:type="dxa"/>
            <w:noWrap/>
          </w:tcPr>
          <w:p w14:paraId="2A70E17B" w14:textId="77777777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58C928" w14:textId="3E0BCF62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228 360,-</w:t>
            </w:r>
          </w:p>
        </w:tc>
        <w:tc>
          <w:tcPr>
            <w:tcW w:w="1277" w:type="dxa"/>
          </w:tcPr>
          <w:p w14:paraId="67A91CA5" w14:textId="77777777" w:rsidR="00A2460F" w:rsidRDefault="00A2460F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529BF7A" w14:textId="7A376212" w:rsidR="00660061" w:rsidRPr="00B22636" w:rsidRDefault="00660061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1 452,-</w:t>
            </w:r>
          </w:p>
        </w:tc>
        <w:tc>
          <w:tcPr>
            <w:tcW w:w="1127" w:type="dxa"/>
          </w:tcPr>
          <w:p w14:paraId="37FFCAB9" w14:textId="77777777" w:rsidR="00A2460F" w:rsidRDefault="00A2460F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DA36AC8" w14:textId="3E8F5B9A" w:rsidR="00660061" w:rsidRPr="00B22636" w:rsidRDefault="00660061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251 196,-</w:t>
            </w:r>
          </w:p>
        </w:tc>
      </w:tr>
      <w:tr w:rsidR="00A2460F" w:rsidRPr="00A22C99" w14:paraId="2B4EE300" w14:textId="77777777" w:rsidTr="006B25A4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452E91E3" w14:textId="24EF25D2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6.3.3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269F7B6C" w14:textId="058A9D4B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Předložení aktuální dokumentace návrhu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</w:p>
        </w:tc>
        <w:tc>
          <w:tcPr>
            <w:tcW w:w="846" w:type="dxa"/>
            <w:noWrap/>
          </w:tcPr>
          <w:p w14:paraId="4F4E9C6D" w14:textId="31C0FBF9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82" w:type="dxa"/>
            <w:gridSpan w:val="2"/>
            <w:noWrap/>
          </w:tcPr>
          <w:p w14:paraId="15D3D24C" w14:textId="041B040B" w:rsidR="00A2460F" w:rsidRPr="00AB5A76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87" w:type="dxa"/>
            <w:gridSpan w:val="2"/>
            <w:noWrap/>
          </w:tcPr>
          <w:p w14:paraId="7A377922" w14:textId="609F5C3D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11 000,-</w:t>
            </w:r>
          </w:p>
        </w:tc>
        <w:tc>
          <w:tcPr>
            <w:tcW w:w="1360" w:type="dxa"/>
            <w:noWrap/>
          </w:tcPr>
          <w:p w14:paraId="3D2F1127" w14:textId="7C9C963A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22 000,-</w:t>
            </w:r>
          </w:p>
        </w:tc>
        <w:tc>
          <w:tcPr>
            <w:tcW w:w="1277" w:type="dxa"/>
          </w:tcPr>
          <w:p w14:paraId="51B1CC20" w14:textId="1E714B0B" w:rsidR="00A2460F" w:rsidRPr="00B22636" w:rsidRDefault="00660061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12 100,-</w:t>
            </w:r>
          </w:p>
        </w:tc>
        <w:tc>
          <w:tcPr>
            <w:tcW w:w="1127" w:type="dxa"/>
          </w:tcPr>
          <w:p w14:paraId="2CF0C1FD" w14:textId="41D975B9" w:rsidR="00A2460F" w:rsidRPr="00B22636" w:rsidRDefault="00660061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24 200,-</w:t>
            </w:r>
          </w:p>
        </w:tc>
      </w:tr>
      <w:tr w:rsidR="00A2460F" w:rsidRPr="00A22C99" w14:paraId="2F313FDA" w14:textId="77777777" w:rsidTr="006B25A4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05DD6D8B" w14:textId="15D2DACE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6.3.4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1AC024F2" w14:textId="5520D88B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Zhotovení podkladů pro změnu katastrální hranice </w:t>
            </w:r>
          </w:p>
        </w:tc>
        <w:tc>
          <w:tcPr>
            <w:tcW w:w="846" w:type="dxa"/>
            <w:noWrap/>
          </w:tcPr>
          <w:p w14:paraId="58561B46" w14:textId="68201FD0" w:rsidR="00A2460F" w:rsidRPr="00AB5A76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82" w:type="dxa"/>
            <w:gridSpan w:val="2"/>
            <w:noWrap/>
          </w:tcPr>
          <w:p w14:paraId="7A613194" w14:textId="3AE93618" w:rsidR="00A2460F" w:rsidRPr="00AB5A76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87" w:type="dxa"/>
            <w:gridSpan w:val="2"/>
            <w:noWrap/>
          </w:tcPr>
          <w:p w14:paraId="7DB80335" w14:textId="3B93018C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11 000,-</w:t>
            </w:r>
          </w:p>
        </w:tc>
        <w:tc>
          <w:tcPr>
            <w:tcW w:w="1360" w:type="dxa"/>
            <w:noWrap/>
          </w:tcPr>
          <w:p w14:paraId="175FFF9E" w14:textId="65240E06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22 000,-</w:t>
            </w:r>
          </w:p>
        </w:tc>
        <w:tc>
          <w:tcPr>
            <w:tcW w:w="1277" w:type="dxa"/>
          </w:tcPr>
          <w:p w14:paraId="58DE1183" w14:textId="359152E7" w:rsidR="00A2460F" w:rsidRPr="00B22636" w:rsidRDefault="00660061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12 100,-</w:t>
            </w:r>
          </w:p>
        </w:tc>
        <w:tc>
          <w:tcPr>
            <w:tcW w:w="1127" w:type="dxa"/>
          </w:tcPr>
          <w:p w14:paraId="5A52A282" w14:textId="118856EF" w:rsidR="00A2460F" w:rsidRPr="00B22636" w:rsidRDefault="00660061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24 200,-</w:t>
            </w:r>
          </w:p>
        </w:tc>
      </w:tr>
      <w:tr w:rsidR="005D2501" w:rsidRPr="00A22C99" w14:paraId="5192535F" w14:textId="77777777" w:rsidTr="00A4420C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166A0758" w14:textId="571703CE" w:rsidR="005D2501" w:rsidRPr="00AB5A76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6.3.5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7CA867FF" w14:textId="28F9DDC3" w:rsidR="005D2501" w:rsidRPr="00AB5A76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Aktualizace návrhu po ukončení odvolacího řízení 12)</w:t>
            </w:r>
          </w:p>
        </w:tc>
        <w:tc>
          <w:tcPr>
            <w:tcW w:w="846" w:type="dxa"/>
            <w:noWrap/>
          </w:tcPr>
          <w:p w14:paraId="63AAA835" w14:textId="14BD5936" w:rsidR="005D2501" w:rsidRPr="00AB5A76" w:rsidRDefault="005D2501" w:rsidP="005D2501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shd w:val="clear" w:color="auto" w:fill="F2F2F2" w:themeFill="background1" w:themeFillShade="F2"/>
            <w:noWrap/>
          </w:tcPr>
          <w:p w14:paraId="2503DBC9" w14:textId="77777777" w:rsidR="005D2501" w:rsidRPr="00AB5A76" w:rsidRDefault="005D2501" w:rsidP="00AE22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shd w:val="clear" w:color="auto" w:fill="F2F2F2" w:themeFill="background1" w:themeFillShade="F2"/>
            <w:noWrap/>
          </w:tcPr>
          <w:p w14:paraId="20138264" w14:textId="77777777" w:rsidR="005D2501" w:rsidRPr="00A2460F" w:rsidRDefault="005D2501" w:rsidP="00AE22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  <w:noWrap/>
          </w:tcPr>
          <w:p w14:paraId="277DFE09" w14:textId="77777777" w:rsidR="005D2501" w:rsidRPr="00A2460F" w:rsidRDefault="005D2501" w:rsidP="00AE22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7877297" w14:textId="77777777" w:rsidR="005D2501" w:rsidRPr="00947D1B" w:rsidRDefault="005D2501" w:rsidP="00AE22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1243E419" w14:textId="77777777" w:rsidR="005D2501" w:rsidRPr="00947D1B" w:rsidRDefault="005D2501" w:rsidP="00AE225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2460F" w:rsidRPr="00A22C99" w14:paraId="3EC17241" w14:textId="77777777" w:rsidTr="00E81C28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66961E70" w14:textId="3D3B2232" w:rsidR="00A2460F" w:rsidRPr="00947D1B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6.3.5 i)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281AA527" w14:textId="209BAB1D" w:rsidR="00A2460F" w:rsidRPr="00947D1B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Aktualizace návrhu po ukončení odvolacího řízení do 10 ha 12)</w:t>
            </w:r>
          </w:p>
        </w:tc>
        <w:tc>
          <w:tcPr>
            <w:tcW w:w="846" w:type="dxa"/>
            <w:noWrap/>
          </w:tcPr>
          <w:p w14:paraId="213E8351" w14:textId="0F002DF0" w:rsidR="00A2460F" w:rsidRPr="00947D1B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76406C1A" w14:textId="072CECB5" w:rsidR="00A2460F" w:rsidRPr="00AB5A76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87" w:type="dxa"/>
            <w:gridSpan w:val="2"/>
            <w:noWrap/>
          </w:tcPr>
          <w:p w14:paraId="20800BB2" w14:textId="75528591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9 240,-</w:t>
            </w:r>
          </w:p>
        </w:tc>
        <w:tc>
          <w:tcPr>
            <w:tcW w:w="1360" w:type="dxa"/>
            <w:noWrap/>
          </w:tcPr>
          <w:p w14:paraId="6B4D7504" w14:textId="56843FF7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9 240,-</w:t>
            </w:r>
          </w:p>
        </w:tc>
        <w:tc>
          <w:tcPr>
            <w:tcW w:w="1277" w:type="dxa"/>
          </w:tcPr>
          <w:p w14:paraId="158F13FD" w14:textId="5C9F3AEA" w:rsidR="00A2460F" w:rsidRPr="00B22636" w:rsidRDefault="00660061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10 164,-</w:t>
            </w:r>
          </w:p>
        </w:tc>
        <w:tc>
          <w:tcPr>
            <w:tcW w:w="1127" w:type="dxa"/>
          </w:tcPr>
          <w:p w14:paraId="2CFE9C5D" w14:textId="7ADF4583" w:rsidR="00A2460F" w:rsidRPr="00B22636" w:rsidRDefault="00660061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10 164,-</w:t>
            </w:r>
          </w:p>
        </w:tc>
      </w:tr>
      <w:tr w:rsidR="00A2460F" w:rsidRPr="00A22C99" w14:paraId="7B41FAC2" w14:textId="77777777" w:rsidTr="00E81C28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365339DF" w14:textId="1D26708A" w:rsidR="00A2460F" w:rsidRPr="00947D1B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6.3.5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ii</w:t>
            </w:r>
            <w:proofErr w:type="spellEnd"/>
            <w:r w:rsidRPr="00947D1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31DFFC8D" w14:textId="66B82C22" w:rsidR="00A2460F" w:rsidRPr="00947D1B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Aktualizace návrhu po ukončení odvolacího řízení do 50 ha 12)</w:t>
            </w:r>
          </w:p>
        </w:tc>
        <w:tc>
          <w:tcPr>
            <w:tcW w:w="846" w:type="dxa"/>
            <w:noWrap/>
          </w:tcPr>
          <w:p w14:paraId="78E86D35" w14:textId="4281F190" w:rsidR="00A2460F" w:rsidRPr="00947D1B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07B28F1B" w14:textId="61819A18" w:rsidR="00A2460F" w:rsidRPr="00AB5A76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87" w:type="dxa"/>
            <w:gridSpan w:val="2"/>
            <w:noWrap/>
          </w:tcPr>
          <w:p w14:paraId="6828B43B" w14:textId="1ACC7077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5 280,-</w:t>
            </w:r>
          </w:p>
        </w:tc>
        <w:tc>
          <w:tcPr>
            <w:tcW w:w="1360" w:type="dxa"/>
            <w:noWrap/>
          </w:tcPr>
          <w:p w14:paraId="7C9728D3" w14:textId="1585B715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5 280,-</w:t>
            </w:r>
          </w:p>
        </w:tc>
        <w:tc>
          <w:tcPr>
            <w:tcW w:w="1277" w:type="dxa"/>
          </w:tcPr>
          <w:p w14:paraId="4E062E59" w14:textId="64A7D03C" w:rsidR="00A2460F" w:rsidRPr="00B22636" w:rsidRDefault="00660061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5 808,-</w:t>
            </w:r>
          </w:p>
        </w:tc>
        <w:tc>
          <w:tcPr>
            <w:tcW w:w="1127" w:type="dxa"/>
          </w:tcPr>
          <w:p w14:paraId="5E2CE45F" w14:textId="37ECA780" w:rsidR="00A2460F" w:rsidRPr="00B22636" w:rsidRDefault="00660061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5 808,-</w:t>
            </w:r>
          </w:p>
        </w:tc>
      </w:tr>
      <w:tr w:rsidR="00A2460F" w:rsidRPr="00A22C99" w14:paraId="5AB8462C" w14:textId="77777777" w:rsidTr="00E81C28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0CC42576" w14:textId="5423574E" w:rsidR="00A2460F" w:rsidRPr="00947D1B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6.3.5 </w:t>
            </w:r>
            <w:proofErr w:type="spellStart"/>
            <w:r w:rsidRPr="00947D1B">
              <w:rPr>
                <w:rFonts w:ascii="Arial" w:hAnsi="Arial" w:cs="Arial"/>
                <w:sz w:val="16"/>
                <w:szCs w:val="16"/>
              </w:rPr>
              <w:t>iii</w:t>
            </w:r>
            <w:proofErr w:type="spellEnd"/>
            <w:r w:rsidRPr="00947D1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5BDDCBC6" w14:textId="6AD93728" w:rsidR="00A2460F" w:rsidRPr="00947D1B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Aktualizace návrhu po ukončení odvolacího řízení nad 50 ha 12)</w:t>
            </w:r>
          </w:p>
        </w:tc>
        <w:tc>
          <w:tcPr>
            <w:tcW w:w="846" w:type="dxa"/>
            <w:noWrap/>
          </w:tcPr>
          <w:p w14:paraId="66DF55B3" w14:textId="2A25E1FC" w:rsidR="00A2460F" w:rsidRPr="00947D1B" w:rsidRDefault="00A2460F" w:rsidP="00A2460F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20E7AE03" w14:textId="4401695A" w:rsidR="00A2460F" w:rsidRPr="00AB5A76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87" w:type="dxa"/>
            <w:gridSpan w:val="2"/>
            <w:noWrap/>
          </w:tcPr>
          <w:p w14:paraId="730B77D6" w14:textId="6F0C4B59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1 980,-</w:t>
            </w:r>
          </w:p>
        </w:tc>
        <w:tc>
          <w:tcPr>
            <w:tcW w:w="1360" w:type="dxa"/>
            <w:noWrap/>
          </w:tcPr>
          <w:p w14:paraId="1A014947" w14:textId="339AF786" w:rsidR="00A2460F" w:rsidRPr="00A2460F" w:rsidRDefault="00A2460F" w:rsidP="00A246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1 980,-</w:t>
            </w:r>
          </w:p>
        </w:tc>
        <w:tc>
          <w:tcPr>
            <w:tcW w:w="1277" w:type="dxa"/>
          </w:tcPr>
          <w:p w14:paraId="3E64D813" w14:textId="0891E2E2" w:rsidR="00A2460F" w:rsidRPr="00B22636" w:rsidRDefault="00660061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2 178</w:t>
            </w:r>
          </w:p>
        </w:tc>
        <w:tc>
          <w:tcPr>
            <w:tcW w:w="1127" w:type="dxa"/>
          </w:tcPr>
          <w:p w14:paraId="3DC21BFB" w14:textId="29B89332" w:rsidR="00A2460F" w:rsidRPr="00B22636" w:rsidRDefault="00660061" w:rsidP="00A2460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2 178,-</w:t>
            </w:r>
          </w:p>
        </w:tc>
      </w:tr>
      <w:tr w:rsidR="00AB5A76" w:rsidRPr="00A22C99" w14:paraId="7D84F7DF" w14:textId="77777777" w:rsidTr="00B22636">
        <w:trPr>
          <w:trHeight w:val="168"/>
        </w:trPr>
        <w:tc>
          <w:tcPr>
            <w:tcW w:w="6435" w:type="dxa"/>
            <w:gridSpan w:val="8"/>
            <w:shd w:val="clear" w:color="auto" w:fill="F2F2F2" w:themeFill="background1" w:themeFillShade="F2"/>
            <w:noWrap/>
          </w:tcPr>
          <w:p w14:paraId="3A23DE38" w14:textId="035156EB" w:rsidR="00AB5A76" w:rsidRPr="00A2460F" w:rsidRDefault="00AB5A76" w:rsidP="00947D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460F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 Kč</w:t>
            </w:r>
          </w:p>
        </w:tc>
        <w:tc>
          <w:tcPr>
            <w:tcW w:w="1360" w:type="dxa"/>
            <w:noWrap/>
          </w:tcPr>
          <w:p w14:paraId="0D10D81F" w14:textId="2FC27A71" w:rsidR="00AB5A76" w:rsidRPr="00A2460F" w:rsidRDefault="00A2460F" w:rsidP="00C421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460F">
              <w:rPr>
                <w:rFonts w:ascii="Arial" w:hAnsi="Arial" w:cs="Arial"/>
                <w:b/>
                <w:bCs/>
                <w:sz w:val="16"/>
                <w:szCs w:val="16"/>
              </w:rPr>
              <w:t>588 720,-</w:t>
            </w:r>
          </w:p>
        </w:tc>
        <w:tc>
          <w:tcPr>
            <w:tcW w:w="1277" w:type="dxa"/>
            <w:vAlign w:val="center"/>
          </w:tcPr>
          <w:p w14:paraId="5A3FE591" w14:textId="77777777" w:rsidR="00AB5A76" w:rsidRPr="00947D1B" w:rsidRDefault="00AB5A76" w:rsidP="00C421B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6056D061" w14:textId="283CBD55" w:rsidR="00AB5A76" w:rsidRPr="00947D1B" w:rsidRDefault="00660061" w:rsidP="00C421B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647 592,-</w:t>
            </w:r>
          </w:p>
        </w:tc>
      </w:tr>
      <w:tr w:rsidR="00B22636" w:rsidRPr="00A22C99" w14:paraId="532DC667" w14:textId="77777777" w:rsidTr="00AB0E4B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199DBFE6" w14:textId="0266C60B" w:rsidR="00B22636" w:rsidRPr="00947D1B" w:rsidRDefault="00B22636" w:rsidP="00B2263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6.4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53D7A9D4" w14:textId="3BC843F3" w:rsidR="00B22636" w:rsidRPr="00947D1B" w:rsidRDefault="00B22636" w:rsidP="00B2263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846" w:type="dxa"/>
            <w:noWrap/>
          </w:tcPr>
          <w:p w14:paraId="139B0A9A" w14:textId="0CE3A4B7" w:rsidR="00B22636" w:rsidRPr="00947D1B" w:rsidRDefault="00B22636" w:rsidP="00B2263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3DF26E97" w14:textId="3FDA71C4" w:rsidR="00B22636" w:rsidRPr="00AB5A76" w:rsidRDefault="00AE225B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1287" w:type="dxa"/>
            <w:gridSpan w:val="2"/>
            <w:noWrap/>
          </w:tcPr>
          <w:p w14:paraId="18897CFC" w14:textId="4159F9FE" w:rsidR="00B22636" w:rsidRPr="00A2460F" w:rsidRDefault="00A2460F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550,-</w:t>
            </w:r>
          </w:p>
        </w:tc>
        <w:tc>
          <w:tcPr>
            <w:tcW w:w="1360" w:type="dxa"/>
            <w:noWrap/>
          </w:tcPr>
          <w:p w14:paraId="6D8C9920" w14:textId="7EB98735" w:rsidR="00B22636" w:rsidRPr="00A2460F" w:rsidRDefault="00A2460F" w:rsidP="00B22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60F">
              <w:rPr>
                <w:rFonts w:ascii="Arial" w:hAnsi="Arial" w:cs="Arial"/>
                <w:sz w:val="16"/>
                <w:szCs w:val="16"/>
              </w:rPr>
              <w:t>101 750,-</w:t>
            </w:r>
          </w:p>
        </w:tc>
        <w:tc>
          <w:tcPr>
            <w:tcW w:w="1277" w:type="dxa"/>
          </w:tcPr>
          <w:p w14:paraId="45DB48B3" w14:textId="422F96A1" w:rsidR="00B22636" w:rsidRPr="00B22636" w:rsidRDefault="00163A37" w:rsidP="00B226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605,-</w:t>
            </w:r>
          </w:p>
        </w:tc>
        <w:tc>
          <w:tcPr>
            <w:tcW w:w="1127" w:type="dxa"/>
          </w:tcPr>
          <w:p w14:paraId="0880E069" w14:textId="016BA4C8" w:rsidR="00B22636" w:rsidRPr="00B22636" w:rsidRDefault="00163A37" w:rsidP="00B226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111 925,-</w:t>
            </w:r>
          </w:p>
        </w:tc>
      </w:tr>
      <w:tr w:rsidR="00AB5A76" w:rsidRPr="00A22C99" w14:paraId="68F0D49E" w14:textId="77777777" w:rsidTr="00B22636">
        <w:trPr>
          <w:trHeight w:val="168"/>
        </w:trPr>
        <w:tc>
          <w:tcPr>
            <w:tcW w:w="6435" w:type="dxa"/>
            <w:gridSpan w:val="8"/>
            <w:shd w:val="clear" w:color="auto" w:fill="F2F2F2" w:themeFill="background1" w:themeFillShade="F2"/>
            <w:noWrap/>
          </w:tcPr>
          <w:p w14:paraId="2E2BA765" w14:textId="08C4E7B7" w:rsidR="00AB5A76" w:rsidRPr="00A2460F" w:rsidRDefault="00C421B6" w:rsidP="00947D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460F">
              <w:rPr>
                <w:rFonts w:ascii="Arial" w:hAnsi="Arial" w:cs="Arial"/>
                <w:b/>
                <w:bCs/>
                <w:sz w:val="16"/>
                <w:szCs w:val="16"/>
              </w:rPr>
              <w:t>„Mapové dílo“ celkem bez DPH v Kč</w:t>
            </w:r>
          </w:p>
        </w:tc>
        <w:tc>
          <w:tcPr>
            <w:tcW w:w="1360" w:type="dxa"/>
            <w:noWrap/>
          </w:tcPr>
          <w:p w14:paraId="5BC18E21" w14:textId="3C08B0F7" w:rsidR="00AB5A76" w:rsidRPr="00A2460F" w:rsidRDefault="00A2460F" w:rsidP="005D25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460F">
              <w:rPr>
                <w:rFonts w:ascii="Arial" w:hAnsi="Arial" w:cs="Arial"/>
                <w:b/>
                <w:bCs/>
                <w:sz w:val="16"/>
                <w:szCs w:val="16"/>
              </w:rPr>
              <w:t>101 750,-</w:t>
            </w:r>
          </w:p>
        </w:tc>
        <w:tc>
          <w:tcPr>
            <w:tcW w:w="1277" w:type="dxa"/>
            <w:vAlign w:val="center"/>
          </w:tcPr>
          <w:p w14:paraId="2B76778F" w14:textId="77777777" w:rsidR="00AB5A76" w:rsidRPr="00947D1B" w:rsidRDefault="00AB5A76" w:rsidP="005D2501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7AD56E2E" w14:textId="2E49B347" w:rsidR="00AB5A76" w:rsidRPr="00947D1B" w:rsidRDefault="00163A37" w:rsidP="005D2501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111 925,-</w:t>
            </w:r>
          </w:p>
        </w:tc>
      </w:tr>
    </w:tbl>
    <w:p w14:paraId="5FA96165" w14:textId="6EC0832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27D8B4A6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</w:t>
      </w:r>
      <w:r w:rsidR="004D552C">
        <w:rPr>
          <w:rFonts w:ascii="Arial" w:hAnsi="Arial" w:cs="Arial"/>
          <w:sz w:val="22"/>
          <w:szCs w:val="22"/>
        </w:rPr>
        <w:t xml:space="preserve">smlouvy ve znění </w:t>
      </w:r>
      <w:r w:rsidR="00E47441">
        <w:rPr>
          <w:rFonts w:ascii="Arial" w:hAnsi="Arial" w:cs="Arial"/>
          <w:sz w:val="22"/>
          <w:szCs w:val="22"/>
        </w:rPr>
        <w:t>d</w:t>
      </w:r>
      <w:r w:rsidR="004D552C">
        <w:rPr>
          <w:rFonts w:ascii="Arial" w:hAnsi="Arial" w:cs="Arial"/>
          <w:sz w:val="22"/>
          <w:szCs w:val="22"/>
        </w:rPr>
        <w:t xml:space="preserve">odatku č. 1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6479EB6D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6E3159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1B48AB6A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42A9E4DFA88147E8891EDF2B2ADA8467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6E3159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C029F0">
        <w:rPr>
          <w:rFonts w:ascii="Arial" w:hAnsi="Arial" w:cs="Arial"/>
          <w:sz w:val="22"/>
          <w:szCs w:val="22"/>
        </w:rPr>
        <w:t xml:space="preserve"> </w:t>
      </w:r>
      <w:r w:rsidR="00B06D84">
        <w:rPr>
          <w:rFonts w:ascii="Arial" w:hAnsi="Arial" w:cs="Arial"/>
          <w:i/>
          <w:iCs/>
          <w:sz w:val="20"/>
          <w:szCs w:val="20"/>
        </w:rPr>
        <w:t>16. 07. 2024</w:t>
      </w:r>
      <w:r w:rsidR="00B06D84">
        <w:rPr>
          <w:rFonts w:ascii="Arial" w:hAnsi="Arial" w:cs="Arial"/>
          <w:i/>
          <w:iCs/>
          <w:sz w:val="20"/>
          <w:szCs w:val="20"/>
        </w:rPr>
        <w:tab/>
      </w:r>
      <w:r w:rsidR="006E3159">
        <w:rPr>
          <w:rFonts w:ascii="Arial" w:hAnsi="Arial" w:cs="Arial"/>
          <w:sz w:val="22"/>
          <w:szCs w:val="22"/>
        </w:rPr>
        <w:t xml:space="preserve">                          </w:t>
      </w:r>
      <w:r w:rsidR="000B0703">
        <w:rPr>
          <w:rFonts w:ascii="Arial" w:hAnsi="Arial" w:cs="Arial"/>
          <w:sz w:val="22"/>
          <w:szCs w:val="22"/>
        </w:rPr>
        <w:t xml:space="preserve">              </w:t>
      </w:r>
      <w:r w:rsidR="006E3159">
        <w:rPr>
          <w:rFonts w:ascii="Arial" w:hAnsi="Arial" w:cs="Arial"/>
          <w:sz w:val="22"/>
          <w:szCs w:val="22"/>
        </w:rPr>
        <w:t xml:space="preserve"> </w:t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6E3159">
        <w:rPr>
          <w:rFonts w:ascii="Arial" w:hAnsi="Arial" w:cs="Arial"/>
          <w:sz w:val="22"/>
          <w:szCs w:val="22"/>
        </w:rPr>
        <w:t>Plzni</w:t>
      </w:r>
      <w:r w:rsidR="006E3159" w:rsidRPr="00A22C99">
        <w:rPr>
          <w:rFonts w:ascii="Arial" w:hAnsi="Arial" w:cs="Arial"/>
          <w:sz w:val="22"/>
          <w:szCs w:val="22"/>
        </w:rPr>
        <w:t xml:space="preserve"> </w:t>
      </w:r>
      <w:r w:rsidR="0051051D" w:rsidRPr="00A22C99">
        <w:rPr>
          <w:rFonts w:ascii="Arial" w:hAnsi="Arial" w:cs="Arial"/>
          <w:sz w:val="22"/>
          <w:szCs w:val="22"/>
        </w:rPr>
        <w:t>dne</w:t>
      </w:r>
      <w:r w:rsidR="00C029F0">
        <w:rPr>
          <w:rFonts w:ascii="Arial" w:hAnsi="Arial" w:cs="Arial"/>
          <w:sz w:val="22"/>
          <w:szCs w:val="22"/>
        </w:rPr>
        <w:t xml:space="preserve"> </w:t>
      </w:r>
      <w:r w:rsidR="00B06D84">
        <w:rPr>
          <w:rFonts w:ascii="Arial" w:hAnsi="Arial" w:cs="Arial"/>
          <w:i/>
          <w:iCs/>
          <w:sz w:val="20"/>
          <w:szCs w:val="20"/>
        </w:rPr>
        <w:t>12. 07. 2024</w:t>
      </w:r>
      <w:r w:rsidR="00C029F0">
        <w:rPr>
          <w:rFonts w:ascii="Arial" w:hAnsi="Arial" w:cs="Arial"/>
          <w:sz w:val="22"/>
          <w:szCs w:val="22"/>
        </w:rPr>
        <w:t xml:space="preserve">                            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16BCCC3B" w:rsidR="00924E10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32AF53A7" w:rsidR="0091518C" w:rsidRPr="00D10E5F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C029F0">
            <w:rPr>
              <w:rFonts w:ascii="Arial" w:hAnsi="Arial" w:cs="Arial"/>
              <w:sz w:val="22"/>
              <w:szCs w:val="22"/>
            </w:rPr>
            <w:t>Ing. Jana Horová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827578" w:rsidRPr="00827578">
        <w:rPr>
          <w:rFonts w:ascii="Arial" w:hAnsi="Arial" w:cs="Arial"/>
          <w:sz w:val="22"/>
          <w:szCs w:val="22"/>
        </w:rPr>
        <w:t>Mgr. Barbora Salátová</w:t>
      </w:r>
    </w:p>
    <w:p w14:paraId="544D98CD" w14:textId="1B0E0D61" w:rsidR="0091518C" w:rsidRPr="00D10E5F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C029F0">
            <w:rPr>
              <w:rFonts w:ascii="Arial" w:hAnsi="Arial" w:cs="Arial"/>
              <w:sz w:val="22"/>
              <w:szCs w:val="22"/>
            </w:rPr>
            <w:t>vedoucí Pobočky Plzeň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C029F0">
        <w:rPr>
          <w:rFonts w:ascii="Arial" w:hAnsi="Arial" w:cs="Arial"/>
          <w:sz w:val="22"/>
          <w:szCs w:val="22"/>
        </w:rPr>
        <w:t>jednatel</w:t>
      </w:r>
    </w:p>
    <w:p w14:paraId="3FEBC165" w14:textId="25ADFB03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827578" w:rsidRPr="00827578">
        <w:rPr>
          <w:rFonts w:ascii="Arial" w:hAnsi="Arial" w:cs="Arial"/>
          <w:sz w:val="22"/>
          <w:szCs w:val="22"/>
        </w:rPr>
        <w:t>POZEMKOVÉ ÚPRAVY K+V s.r.o.</w:t>
      </w:r>
    </w:p>
    <w:p w14:paraId="1832D767" w14:textId="77777777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4ABB9C3" w14:textId="77777777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B7FF534" w14:textId="77777777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9DAA550" w14:textId="77777777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B440350" w14:textId="3C594D30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8F3009B" w14:textId="2D6B0FCE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F4A0EF9" w14:textId="572D6F0D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50A24A9" w14:textId="712D2030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B38C580" w14:textId="7BFDA746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D07184C" w14:textId="243BFCCB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C5DC1C7" w14:textId="23DFB474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81A92B7" w14:textId="0E7B68C0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F6E414D" w14:textId="33CBFF9D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419FF4E" w14:textId="646421EF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076BC6A" w14:textId="1627329C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8CD4723" w14:textId="762EF9F4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33809BE" w14:textId="17DA7A7E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399FDA8" w14:textId="35A4E442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1D583BB" w14:textId="472B68E9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7649386" w14:textId="187C7691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9DD47F4" w14:textId="391E4D15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A7FF8C4" w14:textId="7A7764BF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160E2A8" w14:textId="0CE416D5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54CAE04" w14:textId="09BC919E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22B1CC9" w14:textId="6AFC224F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5BD21FD" w14:textId="23CDD954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B172D01" w14:textId="33264FC3" w:rsidR="00DB3F4B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8B76C8A" w14:textId="32B9A5C2" w:rsidR="00D10E5F" w:rsidRPr="00D10E5F" w:rsidRDefault="00DB3F4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3F13AD">
        <w:rPr>
          <w:rFonts w:ascii="Arial" w:hAnsi="Arial" w:cs="Arial"/>
          <w:sz w:val="18"/>
          <w:szCs w:val="18"/>
        </w:rPr>
        <w:t>Administrátor VZ/v souladu s</w:t>
      </w:r>
      <w:r>
        <w:rPr>
          <w:rFonts w:ascii="Arial" w:hAnsi="Arial" w:cs="Arial"/>
          <w:sz w:val="18"/>
          <w:szCs w:val="18"/>
        </w:rPr>
        <w:t> </w:t>
      </w:r>
      <w:r w:rsidRPr="003F13AD">
        <w:rPr>
          <w:rFonts w:ascii="Arial" w:hAnsi="Arial" w:cs="Arial"/>
          <w:sz w:val="18"/>
          <w:szCs w:val="18"/>
        </w:rPr>
        <w:t>MP</w:t>
      </w:r>
      <w:r>
        <w:rPr>
          <w:rFonts w:ascii="Arial" w:hAnsi="Arial" w:cs="Arial"/>
          <w:sz w:val="18"/>
          <w:szCs w:val="18"/>
        </w:rPr>
        <w:t>:</w:t>
      </w:r>
      <w:r w:rsidR="0060209A">
        <w:rPr>
          <w:rFonts w:ascii="Arial" w:hAnsi="Arial" w:cs="Arial"/>
          <w:sz w:val="18"/>
          <w:szCs w:val="18"/>
        </w:rPr>
        <w:t xml:space="preserve"> Ing. Lucie Miko</w:t>
      </w:r>
      <w:r w:rsidR="00924E10" w:rsidRPr="00D10E5F">
        <w:rPr>
          <w:rFonts w:ascii="Arial" w:hAnsi="Arial" w:cs="Arial"/>
          <w:sz w:val="22"/>
          <w:szCs w:val="22"/>
        </w:rPr>
        <w:tab/>
      </w:r>
      <w:r w:rsidR="00924E10"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B0EE3" w14:textId="77777777" w:rsidR="00DE2643" w:rsidRDefault="00DE2643" w:rsidP="002472CD">
      <w:r>
        <w:separator/>
      </w:r>
    </w:p>
  </w:endnote>
  <w:endnote w:type="continuationSeparator" w:id="0">
    <w:p w14:paraId="75CA0C07" w14:textId="77777777" w:rsidR="00DE2643" w:rsidRDefault="00DE2643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2C468" w14:textId="77777777" w:rsidR="00DE2643" w:rsidRDefault="00DE2643" w:rsidP="002472CD">
      <w:r>
        <w:separator/>
      </w:r>
    </w:p>
  </w:footnote>
  <w:footnote w:type="continuationSeparator" w:id="0">
    <w:p w14:paraId="53DE6838" w14:textId="77777777" w:rsidR="00DE2643" w:rsidRDefault="00DE2643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491659">
    <w:abstractNumId w:val="0"/>
  </w:num>
  <w:num w:numId="2" w16cid:durableId="1010058529">
    <w:abstractNumId w:val="3"/>
  </w:num>
  <w:num w:numId="3" w16cid:durableId="1907177884">
    <w:abstractNumId w:val="2"/>
  </w:num>
  <w:num w:numId="4" w16cid:durableId="75787222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0AFE"/>
    <w:rsid w:val="00011A9F"/>
    <w:rsid w:val="00017EC6"/>
    <w:rsid w:val="0002433A"/>
    <w:rsid w:val="00024537"/>
    <w:rsid w:val="00037C79"/>
    <w:rsid w:val="000421D3"/>
    <w:rsid w:val="00043F1A"/>
    <w:rsid w:val="00044ED9"/>
    <w:rsid w:val="00051897"/>
    <w:rsid w:val="00053C28"/>
    <w:rsid w:val="00054504"/>
    <w:rsid w:val="00057681"/>
    <w:rsid w:val="0006151A"/>
    <w:rsid w:val="00070CA9"/>
    <w:rsid w:val="00076247"/>
    <w:rsid w:val="00077FC0"/>
    <w:rsid w:val="000813F3"/>
    <w:rsid w:val="0008559A"/>
    <w:rsid w:val="00085E45"/>
    <w:rsid w:val="0009787C"/>
    <w:rsid w:val="000A13B7"/>
    <w:rsid w:val="000A26C4"/>
    <w:rsid w:val="000A3CE6"/>
    <w:rsid w:val="000B0703"/>
    <w:rsid w:val="000B3E5F"/>
    <w:rsid w:val="000D2EC0"/>
    <w:rsid w:val="000D3AF2"/>
    <w:rsid w:val="000D6BEA"/>
    <w:rsid w:val="000F1305"/>
    <w:rsid w:val="000F2FB3"/>
    <w:rsid w:val="000F2FD7"/>
    <w:rsid w:val="000F4CA6"/>
    <w:rsid w:val="000F5DB4"/>
    <w:rsid w:val="001075CE"/>
    <w:rsid w:val="001115F0"/>
    <w:rsid w:val="00123F51"/>
    <w:rsid w:val="001256B6"/>
    <w:rsid w:val="00134398"/>
    <w:rsid w:val="00136EE8"/>
    <w:rsid w:val="0014616B"/>
    <w:rsid w:val="001522A6"/>
    <w:rsid w:val="001538EB"/>
    <w:rsid w:val="00156D79"/>
    <w:rsid w:val="00163A37"/>
    <w:rsid w:val="00165027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A4460"/>
    <w:rsid w:val="001B1BD9"/>
    <w:rsid w:val="001B1D96"/>
    <w:rsid w:val="001C317D"/>
    <w:rsid w:val="001C3319"/>
    <w:rsid w:val="001C7557"/>
    <w:rsid w:val="001D1E92"/>
    <w:rsid w:val="001E6EDC"/>
    <w:rsid w:val="001E7C30"/>
    <w:rsid w:val="001F25E8"/>
    <w:rsid w:val="001F3680"/>
    <w:rsid w:val="001F774F"/>
    <w:rsid w:val="001F799A"/>
    <w:rsid w:val="00202250"/>
    <w:rsid w:val="00202920"/>
    <w:rsid w:val="002048A6"/>
    <w:rsid w:val="002124BB"/>
    <w:rsid w:val="002124C1"/>
    <w:rsid w:val="00220E98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86233"/>
    <w:rsid w:val="0028693D"/>
    <w:rsid w:val="00290D18"/>
    <w:rsid w:val="002921C5"/>
    <w:rsid w:val="002A00B6"/>
    <w:rsid w:val="002A10E2"/>
    <w:rsid w:val="002A2BB0"/>
    <w:rsid w:val="002A3885"/>
    <w:rsid w:val="002A55A3"/>
    <w:rsid w:val="002A644B"/>
    <w:rsid w:val="002B083C"/>
    <w:rsid w:val="002B1799"/>
    <w:rsid w:val="002B20B5"/>
    <w:rsid w:val="002B535A"/>
    <w:rsid w:val="002B5C07"/>
    <w:rsid w:val="002C1A09"/>
    <w:rsid w:val="002C6F04"/>
    <w:rsid w:val="002D370D"/>
    <w:rsid w:val="002D5476"/>
    <w:rsid w:val="002D56E6"/>
    <w:rsid w:val="002D679F"/>
    <w:rsid w:val="002D6F22"/>
    <w:rsid w:val="002D7FA1"/>
    <w:rsid w:val="002E19A5"/>
    <w:rsid w:val="002E2818"/>
    <w:rsid w:val="003149EA"/>
    <w:rsid w:val="00317C8C"/>
    <w:rsid w:val="003254AB"/>
    <w:rsid w:val="003351C9"/>
    <w:rsid w:val="00336193"/>
    <w:rsid w:val="00337112"/>
    <w:rsid w:val="00341986"/>
    <w:rsid w:val="00352886"/>
    <w:rsid w:val="00353A1A"/>
    <w:rsid w:val="003540AA"/>
    <w:rsid w:val="00355B29"/>
    <w:rsid w:val="0036248B"/>
    <w:rsid w:val="0036321A"/>
    <w:rsid w:val="0036681D"/>
    <w:rsid w:val="0037055B"/>
    <w:rsid w:val="003917BB"/>
    <w:rsid w:val="00392848"/>
    <w:rsid w:val="0039492C"/>
    <w:rsid w:val="00395097"/>
    <w:rsid w:val="003963F7"/>
    <w:rsid w:val="00396EB8"/>
    <w:rsid w:val="003976B4"/>
    <w:rsid w:val="003B527B"/>
    <w:rsid w:val="003C1221"/>
    <w:rsid w:val="003C1348"/>
    <w:rsid w:val="003C24E8"/>
    <w:rsid w:val="003D022A"/>
    <w:rsid w:val="003D2366"/>
    <w:rsid w:val="003D2842"/>
    <w:rsid w:val="003D30C0"/>
    <w:rsid w:val="003D433C"/>
    <w:rsid w:val="003D4815"/>
    <w:rsid w:val="003D5F49"/>
    <w:rsid w:val="003D7327"/>
    <w:rsid w:val="003E388B"/>
    <w:rsid w:val="003E749E"/>
    <w:rsid w:val="003F5A9A"/>
    <w:rsid w:val="00400ECC"/>
    <w:rsid w:val="0040336A"/>
    <w:rsid w:val="00412090"/>
    <w:rsid w:val="00414074"/>
    <w:rsid w:val="0041433C"/>
    <w:rsid w:val="00415207"/>
    <w:rsid w:val="0041587E"/>
    <w:rsid w:val="00416AA4"/>
    <w:rsid w:val="0041771A"/>
    <w:rsid w:val="00417E6D"/>
    <w:rsid w:val="00426B5B"/>
    <w:rsid w:val="00430D95"/>
    <w:rsid w:val="00431282"/>
    <w:rsid w:val="00435AEF"/>
    <w:rsid w:val="00445C4E"/>
    <w:rsid w:val="0045626F"/>
    <w:rsid w:val="0046349A"/>
    <w:rsid w:val="00464FC7"/>
    <w:rsid w:val="00465631"/>
    <w:rsid w:val="00467F15"/>
    <w:rsid w:val="0047147E"/>
    <w:rsid w:val="0047218A"/>
    <w:rsid w:val="00472786"/>
    <w:rsid w:val="0047514D"/>
    <w:rsid w:val="00480000"/>
    <w:rsid w:val="00484F2B"/>
    <w:rsid w:val="00492917"/>
    <w:rsid w:val="00495399"/>
    <w:rsid w:val="004A1391"/>
    <w:rsid w:val="004A227A"/>
    <w:rsid w:val="004A6BC6"/>
    <w:rsid w:val="004A7077"/>
    <w:rsid w:val="004B22BC"/>
    <w:rsid w:val="004B409A"/>
    <w:rsid w:val="004B44E6"/>
    <w:rsid w:val="004B6ACD"/>
    <w:rsid w:val="004B7D86"/>
    <w:rsid w:val="004D3ED7"/>
    <w:rsid w:val="004D552C"/>
    <w:rsid w:val="004E7919"/>
    <w:rsid w:val="004F287C"/>
    <w:rsid w:val="004F45E0"/>
    <w:rsid w:val="005020BC"/>
    <w:rsid w:val="00506D23"/>
    <w:rsid w:val="0050791C"/>
    <w:rsid w:val="0051051D"/>
    <w:rsid w:val="00510FD5"/>
    <w:rsid w:val="00512436"/>
    <w:rsid w:val="005155DC"/>
    <w:rsid w:val="00515B5C"/>
    <w:rsid w:val="00526579"/>
    <w:rsid w:val="0053215A"/>
    <w:rsid w:val="00544141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A575B"/>
    <w:rsid w:val="005B59EA"/>
    <w:rsid w:val="005B5D18"/>
    <w:rsid w:val="005B682C"/>
    <w:rsid w:val="005C028B"/>
    <w:rsid w:val="005C38E3"/>
    <w:rsid w:val="005D2501"/>
    <w:rsid w:val="005D2931"/>
    <w:rsid w:val="005E047B"/>
    <w:rsid w:val="005E0DC1"/>
    <w:rsid w:val="005E100E"/>
    <w:rsid w:val="005E51CF"/>
    <w:rsid w:val="005F2071"/>
    <w:rsid w:val="005F294B"/>
    <w:rsid w:val="00600B44"/>
    <w:rsid w:val="006015AF"/>
    <w:rsid w:val="00601978"/>
    <w:rsid w:val="0060209A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3299D"/>
    <w:rsid w:val="00643F96"/>
    <w:rsid w:val="006444D2"/>
    <w:rsid w:val="006478EE"/>
    <w:rsid w:val="00652ADA"/>
    <w:rsid w:val="00660061"/>
    <w:rsid w:val="00661A34"/>
    <w:rsid w:val="00665D2F"/>
    <w:rsid w:val="006708D3"/>
    <w:rsid w:val="00671F3C"/>
    <w:rsid w:val="00682030"/>
    <w:rsid w:val="006874C5"/>
    <w:rsid w:val="006918A1"/>
    <w:rsid w:val="00694C1C"/>
    <w:rsid w:val="006A60A4"/>
    <w:rsid w:val="006B3FEA"/>
    <w:rsid w:val="006C16FE"/>
    <w:rsid w:val="006C5315"/>
    <w:rsid w:val="006D1DF3"/>
    <w:rsid w:val="006D24C5"/>
    <w:rsid w:val="006E3159"/>
    <w:rsid w:val="006E7BC8"/>
    <w:rsid w:val="006F079A"/>
    <w:rsid w:val="006F1D0A"/>
    <w:rsid w:val="006F2438"/>
    <w:rsid w:val="006F2CDC"/>
    <w:rsid w:val="006F4BF0"/>
    <w:rsid w:val="007023BA"/>
    <w:rsid w:val="00703798"/>
    <w:rsid w:val="0070428E"/>
    <w:rsid w:val="00704BC5"/>
    <w:rsid w:val="007068C2"/>
    <w:rsid w:val="00712AAF"/>
    <w:rsid w:val="00715892"/>
    <w:rsid w:val="00724239"/>
    <w:rsid w:val="00726857"/>
    <w:rsid w:val="007335F4"/>
    <w:rsid w:val="0073417B"/>
    <w:rsid w:val="0073442B"/>
    <w:rsid w:val="00745E38"/>
    <w:rsid w:val="00756E5D"/>
    <w:rsid w:val="00756FC9"/>
    <w:rsid w:val="00775428"/>
    <w:rsid w:val="0078430B"/>
    <w:rsid w:val="00784D60"/>
    <w:rsid w:val="00785D24"/>
    <w:rsid w:val="007872DA"/>
    <w:rsid w:val="00790194"/>
    <w:rsid w:val="0079495E"/>
    <w:rsid w:val="007969C6"/>
    <w:rsid w:val="00797815"/>
    <w:rsid w:val="007A0EFA"/>
    <w:rsid w:val="007A32B6"/>
    <w:rsid w:val="007B0D3D"/>
    <w:rsid w:val="007B2C19"/>
    <w:rsid w:val="007B60CD"/>
    <w:rsid w:val="007B6AC2"/>
    <w:rsid w:val="007C234F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3C22"/>
    <w:rsid w:val="00805EA6"/>
    <w:rsid w:val="00806CCB"/>
    <w:rsid w:val="008105C3"/>
    <w:rsid w:val="00812B30"/>
    <w:rsid w:val="00825163"/>
    <w:rsid w:val="00827578"/>
    <w:rsid w:val="008416E2"/>
    <w:rsid w:val="008664A1"/>
    <w:rsid w:val="00870AF4"/>
    <w:rsid w:val="008840F9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796"/>
    <w:rsid w:val="008C4E18"/>
    <w:rsid w:val="008C5C4D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7949"/>
    <w:rsid w:val="00911504"/>
    <w:rsid w:val="00912205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5F33"/>
    <w:rsid w:val="00936F2A"/>
    <w:rsid w:val="00942021"/>
    <w:rsid w:val="00947048"/>
    <w:rsid w:val="00947D1B"/>
    <w:rsid w:val="009539CC"/>
    <w:rsid w:val="0095424C"/>
    <w:rsid w:val="00955760"/>
    <w:rsid w:val="009603FE"/>
    <w:rsid w:val="00961634"/>
    <w:rsid w:val="009651C3"/>
    <w:rsid w:val="00967F65"/>
    <w:rsid w:val="00970552"/>
    <w:rsid w:val="009721C0"/>
    <w:rsid w:val="009732A8"/>
    <w:rsid w:val="00973A06"/>
    <w:rsid w:val="00974504"/>
    <w:rsid w:val="0097626E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4C"/>
    <w:rsid w:val="009B2750"/>
    <w:rsid w:val="009B401B"/>
    <w:rsid w:val="009C1835"/>
    <w:rsid w:val="009C3068"/>
    <w:rsid w:val="009C6E01"/>
    <w:rsid w:val="009C7640"/>
    <w:rsid w:val="009D035A"/>
    <w:rsid w:val="009D0A16"/>
    <w:rsid w:val="009D1895"/>
    <w:rsid w:val="009D7B5C"/>
    <w:rsid w:val="009D7D2C"/>
    <w:rsid w:val="009E2B0D"/>
    <w:rsid w:val="009E7301"/>
    <w:rsid w:val="009F72A5"/>
    <w:rsid w:val="00A03BED"/>
    <w:rsid w:val="00A06FC8"/>
    <w:rsid w:val="00A07D35"/>
    <w:rsid w:val="00A15FCF"/>
    <w:rsid w:val="00A16C71"/>
    <w:rsid w:val="00A17C01"/>
    <w:rsid w:val="00A200F1"/>
    <w:rsid w:val="00A22C99"/>
    <w:rsid w:val="00A23228"/>
    <w:rsid w:val="00A24455"/>
    <w:rsid w:val="00A2460F"/>
    <w:rsid w:val="00A27EA6"/>
    <w:rsid w:val="00A30630"/>
    <w:rsid w:val="00A349A0"/>
    <w:rsid w:val="00A413B4"/>
    <w:rsid w:val="00A4420C"/>
    <w:rsid w:val="00A45578"/>
    <w:rsid w:val="00A50307"/>
    <w:rsid w:val="00A51EC4"/>
    <w:rsid w:val="00A52035"/>
    <w:rsid w:val="00A5431C"/>
    <w:rsid w:val="00A6493F"/>
    <w:rsid w:val="00A67902"/>
    <w:rsid w:val="00A7269D"/>
    <w:rsid w:val="00A74E57"/>
    <w:rsid w:val="00A76504"/>
    <w:rsid w:val="00A80791"/>
    <w:rsid w:val="00A80A94"/>
    <w:rsid w:val="00A83B84"/>
    <w:rsid w:val="00A910B5"/>
    <w:rsid w:val="00AA66FC"/>
    <w:rsid w:val="00AB0382"/>
    <w:rsid w:val="00AB5A76"/>
    <w:rsid w:val="00AC0935"/>
    <w:rsid w:val="00AC463C"/>
    <w:rsid w:val="00AD204B"/>
    <w:rsid w:val="00AE225B"/>
    <w:rsid w:val="00AE451E"/>
    <w:rsid w:val="00AF1707"/>
    <w:rsid w:val="00AF4E37"/>
    <w:rsid w:val="00AF57E0"/>
    <w:rsid w:val="00B0058D"/>
    <w:rsid w:val="00B06D84"/>
    <w:rsid w:val="00B079CF"/>
    <w:rsid w:val="00B1155D"/>
    <w:rsid w:val="00B1561D"/>
    <w:rsid w:val="00B20FD2"/>
    <w:rsid w:val="00B22636"/>
    <w:rsid w:val="00B25B9F"/>
    <w:rsid w:val="00B26B16"/>
    <w:rsid w:val="00B32A5B"/>
    <w:rsid w:val="00B45673"/>
    <w:rsid w:val="00B456F3"/>
    <w:rsid w:val="00B46C05"/>
    <w:rsid w:val="00B47446"/>
    <w:rsid w:val="00B505F9"/>
    <w:rsid w:val="00B51280"/>
    <w:rsid w:val="00B5187B"/>
    <w:rsid w:val="00B56590"/>
    <w:rsid w:val="00B60568"/>
    <w:rsid w:val="00B64C72"/>
    <w:rsid w:val="00B70124"/>
    <w:rsid w:val="00B9429B"/>
    <w:rsid w:val="00B963D4"/>
    <w:rsid w:val="00BA01D6"/>
    <w:rsid w:val="00BA1D87"/>
    <w:rsid w:val="00BA6333"/>
    <w:rsid w:val="00BA681C"/>
    <w:rsid w:val="00BB52DA"/>
    <w:rsid w:val="00BB5FD4"/>
    <w:rsid w:val="00BB604A"/>
    <w:rsid w:val="00BC21F1"/>
    <w:rsid w:val="00BC4880"/>
    <w:rsid w:val="00BD0D51"/>
    <w:rsid w:val="00BD0DCE"/>
    <w:rsid w:val="00BD275A"/>
    <w:rsid w:val="00BE78B1"/>
    <w:rsid w:val="00BF12D7"/>
    <w:rsid w:val="00BF33FF"/>
    <w:rsid w:val="00BF45A5"/>
    <w:rsid w:val="00C029F0"/>
    <w:rsid w:val="00C04178"/>
    <w:rsid w:val="00C050D4"/>
    <w:rsid w:val="00C0566C"/>
    <w:rsid w:val="00C06897"/>
    <w:rsid w:val="00C20F21"/>
    <w:rsid w:val="00C22EB5"/>
    <w:rsid w:val="00C421B6"/>
    <w:rsid w:val="00C4494B"/>
    <w:rsid w:val="00C5176D"/>
    <w:rsid w:val="00C54CD4"/>
    <w:rsid w:val="00C62560"/>
    <w:rsid w:val="00C711C1"/>
    <w:rsid w:val="00C73251"/>
    <w:rsid w:val="00C7546F"/>
    <w:rsid w:val="00C77120"/>
    <w:rsid w:val="00C80E9B"/>
    <w:rsid w:val="00C858E6"/>
    <w:rsid w:val="00C9174E"/>
    <w:rsid w:val="00C926FE"/>
    <w:rsid w:val="00C92F4C"/>
    <w:rsid w:val="00CA001D"/>
    <w:rsid w:val="00CA1ED9"/>
    <w:rsid w:val="00CA6B81"/>
    <w:rsid w:val="00CC5734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3556E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2859"/>
    <w:rsid w:val="00D74208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3F4B"/>
    <w:rsid w:val="00DB7AA7"/>
    <w:rsid w:val="00DB7FCD"/>
    <w:rsid w:val="00DC0867"/>
    <w:rsid w:val="00DC4D03"/>
    <w:rsid w:val="00DD6A1C"/>
    <w:rsid w:val="00DE212E"/>
    <w:rsid w:val="00DE2643"/>
    <w:rsid w:val="00DE2F83"/>
    <w:rsid w:val="00DE3009"/>
    <w:rsid w:val="00DE64F3"/>
    <w:rsid w:val="00DE6695"/>
    <w:rsid w:val="00DF2885"/>
    <w:rsid w:val="00DF706B"/>
    <w:rsid w:val="00E002ED"/>
    <w:rsid w:val="00E02922"/>
    <w:rsid w:val="00E068BD"/>
    <w:rsid w:val="00E06F61"/>
    <w:rsid w:val="00E130E2"/>
    <w:rsid w:val="00E2033D"/>
    <w:rsid w:val="00E27B2F"/>
    <w:rsid w:val="00E337F7"/>
    <w:rsid w:val="00E34EC0"/>
    <w:rsid w:val="00E3657C"/>
    <w:rsid w:val="00E435F2"/>
    <w:rsid w:val="00E47441"/>
    <w:rsid w:val="00E5486F"/>
    <w:rsid w:val="00E55910"/>
    <w:rsid w:val="00E57A49"/>
    <w:rsid w:val="00E6172C"/>
    <w:rsid w:val="00E61DDD"/>
    <w:rsid w:val="00E71E98"/>
    <w:rsid w:val="00E72911"/>
    <w:rsid w:val="00E875B4"/>
    <w:rsid w:val="00EA2B0C"/>
    <w:rsid w:val="00EB3C59"/>
    <w:rsid w:val="00EB48BE"/>
    <w:rsid w:val="00EB64E2"/>
    <w:rsid w:val="00EC364D"/>
    <w:rsid w:val="00EC558A"/>
    <w:rsid w:val="00ED1D5C"/>
    <w:rsid w:val="00ED2C90"/>
    <w:rsid w:val="00EE04C1"/>
    <w:rsid w:val="00EE74E7"/>
    <w:rsid w:val="00EF6434"/>
    <w:rsid w:val="00EF6877"/>
    <w:rsid w:val="00F05E22"/>
    <w:rsid w:val="00F12C0A"/>
    <w:rsid w:val="00F13C23"/>
    <w:rsid w:val="00F24243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73097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C16CC"/>
    <w:rsid w:val="00FC7AC1"/>
    <w:rsid w:val="00FD31A9"/>
    <w:rsid w:val="00FD3862"/>
    <w:rsid w:val="00FD38F7"/>
    <w:rsid w:val="00FD5C65"/>
    <w:rsid w:val="00FD6D30"/>
    <w:rsid w:val="00FE219A"/>
    <w:rsid w:val="00FE7294"/>
    <w:rsid w:val="00FE75AB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character" w:styleId="Sledovanodkaz">
    <w:name w:val="FollowedHyperlink"/>
    <w:basedOn w:val="Standardnpsmoodstavce"/>
    <w:semiHidden/>
    <w:unhideWhenUsed/>
    <w:rsid w:val="004A139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B518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DC24FF" w:rsidP="00DC24FF">
          <w:pPr>
            <w:pStyle w:val="D506967DB44A4ACDA6502FE066EC05DD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DC24FF" w:rsidP="00DC24FF">
          <w:pPr>
            <w:pStyle w:val="BCAA1B2A5CF34FDB9D1E3A5D5A9504F6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DC24FF" w:rsidP="00DC24FF">
          <w:pPr>
            <w:pStyle w:val="751B6076355843C69D7C3237BAAAB802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65414345A52A45A4900244DE92089A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F1B931-6DBF-48A6-B366-D4CE959AA1EA}"/>
      </w:docPartPr>
      <w:docPartBody>
        <w:p w:rsidR="006D224E" w:rsidRDefault="00DC24FF" w:rsidP="00DC24FF">
          <w:pPr>
            <w:pStyle w:val="65414345A52A45A4900244DE92089A82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BDA43A2028194879A9DE0017014423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F771F8-7B6D-4440-88E5-92B1970A0C0B}"/>
      </w:docPartPr>
      <w:docPartBody>
        <w:p w:rsidR="006D224E" w:rsidRDefault="00DC24FF" w:rsidP="00DC24FF">
          <w:pPr>
            <w:pStyle w:val="BDA43A2028194879A9DE00170144234E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3457143AD5824CDC9528D120CA705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DD3094-82DE-4248-A572-A8A7ADC3F573}"/>
      </w:docPartPr>
      <w:docPartBody>
        <w:p w:rsidR="006D224E" w:rsidRDefault="00DC24FF" w:rsidP="00DC24FF">
          <w:pPr>
            <w:pStyle w:val="3457143AD5824CDC9528D120CA705996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5505E798BA8A48AD98548467AA21FD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42DD9-3F9B-4C73-A061-E46FE6360FF1}"/>
      </w:docPartPr>
      <w:docPartBody>
        <w:p w:rsidR="006D224E" w:rsidRDefault="00DC24FF" w:rsidP="00DC24FF">
          <w:pPr>
            <w:pStyle w:val="5505E798BA8A48AD98548467AA21FD9E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A1860379484E445780EA8CE06A8C58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25A590-AD00-4151-A62D-EB7354DB261B}"/>
      </w:docPartPr>
      <w:docPartBody>
        <w:p w:rsidR="006D224E" w:rsidRDefault="00DC24FF" w:rsidP="00DC24FF">
          <w:pPr>
            <w:pStyle w:val="A1860379484E445780EA8CE06A8C58B3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2AB30F8014FF4C84A3445DAC95B64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96BF69-7126-4667-89FC-26AC924ECF8D}"/>
      </w:docPartPr>
      <w:docPartBody>
        <w:p w:rsidR="006D224E" w:rsidRDefault="00DC24FF" w:rsidP="00DC24FF">
          <w:pPr>
            <w:pStyle w:val="2AB30F8014FF4C84A3445DAC95B641BD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73794EBA011B435F9A5F16D962FF2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4FE991-EE64-456A-8507-506502592196}"/>
      </w:docPartPr>
      <w:docPartBody>
        <w:p w:rsidR="006D224E" w:rsidRDefault="00DC24FF" w:rsidP="00DC24FF">
          <w:pPr>
            <w:pStyle w:val="73794EBA011B435F9A5F16D962FF2295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34CD18FEC17D4FB08E93B7B09C397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C48E57-02E6-4046-B1A6-21BB04390C25}"/>
      </w:docPartPr>
      <w:docPartBody>
        <w:p w:rsidR="006D224E" w:rsidRDefault="00DC24FF" w:rsidP="00DC24FF">
          <w:pPr>
            <w:pStyle w:val="34CD18FEC17D4FB08E93B7B09C397886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42A9E4DFA88147E8891EDF2B2ADA8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41BCF-81D0-4434-B0FD-D724A84D240A}"/>
      </w:docPartPr>
      <w:docPartBody>
        <w:p w:rsidR="006D224E" w:rsidRDefault="00DC24FF" w:rsidP="00DC24FF">
          <w:pPr>
            <w:pStyle w:val="42A9E4DFA88147E8891EDF2B2ADA8467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339B9"/>
    <w:rsid w:val="00045E20"/>
    <w:rsid w:val="00060E81"/>
    <w:rsid w:val="00115890"/>
    <w:rsid w:val="0033014B"/>
    <w:rsid w:val="003B1D12"/>
    <w:rsid w:val="003D491C"/>
    <w:rsid w:val="004C7D6D"/>
    <w:rsid w:val="005C5B5F"/>
    <w:rsid w:val="006D224E"/>
    <w:rsid w:val="00731A31"/>
    <w:rsid w:val="00816E9B"/>
    <w:rsid w:val="00832591"/>
    <w:rsid w:val="008937C7"/>
    <w:rsid w:val="009734D0"/>
    <w:rsid w:val="00AE7FA2"/>
    <w:rsid w:val="00B36B81"/>
    <w:rsid w:val="00BD40BA"/>
    <w:rsid w:val="00BE0D54"/>
    <w:rsid w:val="00CC65AA"/>
    <w:rsid w:val="00DC24FF"/>
    <w:rsid w:val="00DD58F1"/>
    <w:rsid w:val="00F24271"/>
    <w:rsid w:val="00FE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24FF"/>
    <w:rPr>
      <w:color w:val="808080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967DB44A4ACDA6502FE066EC05DD2">
    <w:name w:val="D506967DB44A4ACDA6502FE066EC05DD2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2">
    <w:name w:val="BCAA1B2A5CF34FDB9D1E3A5D5A9504F62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14345A52A45A4900244DE92089A821">
    <w:name w:val="65414345A52A45A4900244DE92089A82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43A2028194879A9DE00170144234E1">
    <w:name w:val="BDA43A2028194879A9DE00170144234E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57143AD5824CDC9528D120CA7059961">
    <w:name w:val="3457143AD5824CDC9528D120CA705996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05E798BA8A48AD98548467AA21FD9E1">
    <w:name w:val="5505E798BA8A48AD98548467AA21FD9E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60379484E445780EA8CE06A8C58B31">
    <w:name w:val="A1860379484E445780EA8CE06A8C58B3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B30F8014FF4C84A3445DAC95B641BD1">
    <w:name w:val="2AB30F8014FF4C84A3445DAC95B641BD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94EBA011B435F9A5F16D962FF22951">
    <w:name w:val="73794EBA011B435F9A5F16D962FF2295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CD18FEC17D4FB08E93B7B09C3978861">
    <w:name w:val="34CD18FEC17D4FB08E93B7B09C3978861"/>
    <w:rsid w:val="00DC24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2">
    <w:name w:val="751B6076355843C69D7C3237BAAAB8022"/>
    <w:rsid w:val="00DC24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A9E4DFA88147E8891EDF2B2ADA84671">
    <w:name w:val="42A9E4DFA88147E8891EDF2B2ADA8467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1456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Drozdová Helena</dc:creator>
  <cp:keywords/>
  <dc:description/>
  <cp:lastModifiedBy>Miko Lucie Ing.</cp:lastModifiedBy>
  <cp:revision>41</cp:revision>
  <cp:lastPrinted>2021-10-15T09:28:00Z</cp:lastPrinted>
  <dcterms:created xsi:type="dcterms:W3CDTF">2023-11-14T07:58:00Z</dcterms:created>
  <dcterms:modified xsi:type="dcterms:W3CDTF">2024-07-16T09:36:00Z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