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E0FC7" w14:textId="77777777" w:rsidR="002B0361" w:rsidRDefault="002B0361" w:rsidP="002B03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5778221"/>
      <w:bookmarkStart w:id="1" w:name="_Toc492370934"/>
      <w:bookmarkStart w:id="2" w:name="_Toc492371361"/>
      <w:bookmarkStart w:id="3" w:name="_Toc492376108"/>
      <w:bookmarkStart w:id="4" w:name="_Ref497828270"/>
      <w:bookmarkStart w:id="5" w:name="_Ref502916215"/>
      <w:bookmarkStart w:id="6" w:name="_Toc501548035"/>
    </w:p>
    <w:p w14:paraId="5B1FFF70" w14:textId="77777777" w:rsidR="002B0361" w:rsidRDefault="002B0361" w:rsidP="002B03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FED071" w14:textId="37C888A6" w:rsidR="002B0361" w:rsidRDefault="002B0361" w:rsidP="002B03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VÝZVA K PODÁNÍ NABÍDEK </w:t>
      </w:r>
      <w:r w:rsidR="00471935">
        <w:rPr>
          <w:rFonts w:ascii="Times New Roman" w:hAnsi="Times New Roman" w:cs="Times New Roman"/>
          <w:b/>
          <w:sz w:val="24"/>
          <w:szCs w:val="24"/>
        </w:rPr>
        <w:t>A ZADÁVACÍ DOKUMENTACE</w:t>
      </w:r>
    </w:p>
    <w:p w14:paraId="759743BA" w14:textId="77777777" w:rsidR="002B0361" w:rsidRDefault="002B0361" w:rsidP="002B03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0E20D2" w14:textId="2A838E2D" w:rsidR="002B0361" w:rsidRPr="00562CBA" w:rsidRDefault="002B0361" w:rsidP="002B036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62CBA">
        <w:rPr>
          <w:rFonts w:ascii="Times New Roman" w:hAnsi="Times New Roman" w:cs="Times New Roman"/>
          <w:b/>
          <w:i/>
          <w:sz w:val="24"/>
          <w:szCs w:val="24"/>
        </w:rPr>
        <w:t xml:space="preserve">na </w:t>
      </w:r>
      <w:proofErr w:type="spellStart"/>
      <w:r w:rsidRPr="00562CBA">
        <w:rPr>
          <w:rFonts w:ascii="Times New Roman" w:hAnsi="Times New Roman" w:cs="Times New Roman"/>
          <w:b/>
          <w:i/>
          <w:sz w:val="24"/>
          <w:szCs w:val="24"/>
        </w:rPr>
        <w:t>minitendr</w:t>
      </w:r>
      <w:proofErr w:type="spellEnd"/>
      <w:r w:rsidRPr="00562C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80FEF" w:rsidRPr="00562CBA">
        <w:rPr>
          <w:rFonts w:ascii="Times New Roman" w:hAnsi="Times New Roman" w:cs="Times New Roman"/>
          <w:b/>
          <w:i/>
          <w:sz w:val="24"/>
          <w:szCs w:val="24"/>
        </w:rPr>
        <w:t xml:space="preserve">dle § 141 odst. 1 zákona č. 134/2016 Sb., o zadávání veřejných zakázek, ve znění pozdějších předpisů (ZZVZ), </w:t>
      </w:r>
      <w:r w:rsidRPr="00562CBA">
        <w:rPr>
          <w:rFonts w:ascii="Times New Roman" w:hAnsi="Times New Roman" w:cs="Times New Roman"/>
          <w:b/>
          <w:i/>
          <w:sz w:val="24"/>
          <w:szCs w:val="24"/>
        </w:rPr>
        <w:t xml:space="preserve">v rámci dynamického nákupního systému „Dodávky </w:t>
      </w:r>
      <w:r w:rsidR="00F8593E">
        <w:rPr>
          <w:rFonts w:ascii="Times New Roman" w:hAnsi="Times New Roman" w:cs="Times New Roman"/>
          <w:b/>
          <w:i/>
          <w:sz w:val="24"/>
          <w:szCs w:val="24"/>
        </w:rPr>
        <w:t>OOPP</w:t>
      </w:r>
      <w:r w:rsidRPr="00562CBA">
        <w:rPr>
          <w:rFonts w:ascii="Times New Roman" w:hAnsi="Times New Roman" w:cs="Times New Roman"/>
          <w:b/>
          <w:i/>
          <w:sz w:val="24"/>
          <w:szCs w:val="24"/>
        </w:rPr>
        <w:t>“, jehož oznámení bylo uveřejněno ve Věstníku veřejných zakázek s ev. č. VVZ Z201</w:t>
      </w:r>
      <w:r w:rsidR="00844FB6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562CBA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E7272F">
        <w:rPr>
          <w:rFonts w:ascii="Times New Roman" w:hAnsi="Times New Roman" w:cs="Times New Roman"/>
          <w:b/>
          <w:i/>
          <w:sz w:val="24"/>
          <w:szCs w:val="24"/>
        </w:rPr>
        <w:t>027690</w:t>
      </w:r>
    </w:p>
    <w:p w14:paraId="2239BB68" w14:textId="77777777" w:rsidR="002B0361" w:rsidRDefault="002B0361" w:rsidP="002B03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232DFB" w14:textId="77777777" w:rsidR="00562CBA" w:rsidRPr="00562CBA" w:rsidRDefault="00562CBA" w:rsidP="002B03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904A06" w14:textId="7B91A2A6" w:rsidR="0022322E" w:rsidRDefault="0022322E" w:rsidP="007D7C5F">
      <w:pPr>
        <w:pStyle w:val="Nadpis1"/>
      </w:pPr>
      <w:r>
        <w:t>Identifikační údaje zadavatele</w:t>
      </w:r>
      <w:bookmarkEnd w:id="0"/>
    </w:p>
    <w:tbl>
      <w:tblPr>
        <w:tblW w:w="8646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378"/>
      </w:tblGrid>
      <w:tr w:rsidR="0022322E" w:rsidRPr="00C37916" w14:paraId="373CF28D" w14:textId="77777777" w:rsidTr="00CD715A">
        <w:trPr>
          <w:cantSplit/>
          <w:trHeight w:val="283"/>
        </w:trPr>
        <w:tc>
          <w:tcPr>
            <w:tcW w:w="2268" w:type="dxa"/>
          </w:tcPr>
          <w:p w14:paraId="76A6556F" w14:textId="77777777" w:rsidR="0022322E" w:rsidRPr="002A3626" w:rsidRDefault="0022322E" w:rsidP="00CD715A">
            <w:pPr>
              <w:pStyle w:val="Tabtun"/>
              <w:ind w:left="-284" w:firstLine="284"/>
              <w:rPr>
                <w:rFonts w:ascii="Times New Roman" w:hAnsi="Times New Roman" w:cs="Times New Roman"/>
                <w:sz w:val="22"/>
              </w:rPr>
            </w:pPr>
            <w:r w:rsidRPr="002A3626">
              <w:rPr>
                <w:rFonts w:ascii="Times New Roman" w:hAnsi="Times New Roman" w:cs="Times New Roman"/>
                <w:sz w:val="22"/>
              </w:rPr>
              <w:t>Zadavatel:</w:t>
            </w:r>
          </w:p>
        </w:tc>
        <w:tc>
          <w:tcPr>
            <w:tcW w:w="6378" w:type="dxa"/>
          </w:tcPr>
          <w:p w14:paraId="6628687A" w14:textId="4FEADEEE" w:rsidR="0022322E" w:rsidRPr="002A3626" w:rsidRDefault="0022322E" w:rsidP="00CD715A">
            <w:pPr>
              <w:pStyle w:val="Tab"/>
              <w:ind w:left="-284" w:firstLine="284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Dopravní podnik hl. m. Prahy, akciová společnost</w:t>
            </w:r>
          </w:p>
        </w:tc>
      </w:tr>
      <w:tr w:rsidR="0022322E" w:rsidRPr="00C37916" w14:paraId="5E7BED1C" w14:textId="77777777" w:rsidTr="00CD715A">
        <w:trPr>
          <w:cantSplit/>
          <w:trHeight w:val="283"/>
        </w:trPr>
        <w:tc>
          <w:tcPr>
            <w:tcW w:w="2268" w:type="dxa"/>
          </w:tcPr>
          <w:p w14:paraId="3831EA15" w14:textId="7F591233" w:rsidR="0022322E" w:rsidRPr="002A3626" w:rsidRDefault="0022322E" w:rsidP="0022322E">
            <w:pPr>
              <w:pStyle w:val="Tabtun"/>
              <w:ind w:left="-284" w:firstLine="284"/>
              <w:rPr>
                <w:rFonts w:ascii="Times New Roman" w:hAnsi="Times New Roman" w:cs="Times New Roman"/>
                <w:sz w:val="22"/>
              </w:rPr>
            </w:pPr>
            <w:r w:rsidRPr="002A3626">
              <w:rPr>
                <w:rFonts w:ascii="Times New Roman" w:hAnsi="Times New Roman" w:cs="Times New Roman"/>
                <w:sz w:val="22"/>
              </w:rPr>
              <w:t>Sídlo:</w:t>
            </w:r>
          </w:p>
        </w:tc>
        <w:tc>
          <w:tcPr>
            <w:tcW w:w="6378" w:type="dxa"/>
          </w:tcPr>
          <w:p w14:paraId="6DEDFFD1" w14:textId="0B5926D4" w:rsidR="0022322E" w:rsidRPr="002A3626" w:rsidRDefault="0022322E" w:rsidP="00362A3D">
            <w:pPr>
              <w:pStyle w:val="Tab"/>
              <w:ind w:left="-284" w:firstLine="284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Sokolovská </w:t>
            </w:r>
            <w:r w:rsidR="00362A3D">
              <w:rPr>
                <w:rFonts w:ascii="Times New Roman" w:hAnsi="Times New Roman" w:cs="Times New Roman"/>
                <w:sz w:val="22"/>
              </w:rPr>
              <w:t>42/217</w:t>
            </w:r>
            <w:r>
              <w:rPr>
                <w:rFonts w:ascii="Times New Roman" w:hAnsi="Times New Roman" w:cs="Times New Roman"/>
                <w:sz w:val="22"/>
              </w:rPr>
              <w:t xml:space="preserve">, 190 </w:t>
            </w:r>
            <w:r w:rsidR="00362A3D">
              <w:rPr>
                <w:rFonts w:ascii="Times New Roman" w:hAnsi="Times New Roman" w:cs="Times New Roman"/>
                <w:sz w:val="22"/>
              </w:rPr>
              <w:t>00</w:t>
            </w:r>
            <w:r w:rsidR="00EC2823">
              <w:rPr>
                <w:rFonts w:ascii="Times New Roman" w:hAnsi="Times New Roman" w:cs="Times New Roman"/>
                <w:sz w:val="22"/>
              </w:rPr>
              <w:t xml:space="preserve"> Praha 9</w:t>
            </w:r>
          </w:p>
        </w:tc>
      </w:tr>
      <w:tr w:rsidR="0022322E" w:rsidRPr="00C37916" w14:paraId="3B68478D" w14:textId="77777777" w:rsidTr="00CD715A">
        <w:trPr>
          <w:cantSplit/>
          <w:trHeight w:val="283"/>
        </w:trPr>
        <w:tc>
          <w:tcPr>
            <w:tcW w:w="2268" w:type="dxa"/>
          </w:tcPr>
          <w:p w14:paraId="7BBB2E4C" w14:textId="77777777" w:rsidR="0022322E" w:rsidRDefault="0022322E" w:rsidP="00CD715A">
            <w:pPr>
              <w:pStyle w:val="Tabtun"/>
              <w:ind w:left="-284" w:firstLine="284"/>
              <w:rPr>
                <w:rFonts w:ascii="Times New Roman" w:hAnsi="Times New Roman" w:cs="Times New Roman"/>
                <w:sz w:val="22"/>
              </w:rPr>
            </w:pPr>
            <w:r w:rsidRPr="002A3626">
              <w:rPr>
                <w:rFonts w:ascii="Times New Roman" w:hAnsi="Times New Roman" w:cs="Times New Roman"/>
                <w:sz w:val="22"/>
              </w:rPr>
              <w:t>IČO:</w:t>
            </w:r>
          </w:p>
          <w:p w14:paraId="5344327F" w14:textId="0934E036" w:rsidR="0022322E" w:rsidRPr="002A3626" w:rsidRDefault="0022322E" w:rsidP="00562CBA">
            <w:pPr>
              <w:pStyle w:val="Tabtun"/>
              <w:ind w:left="-284" w:firstLine="284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DIČ:</w:t>
            </w:r>
          </w:p>
        </w:tc>
        <w:tc>
          <w:tcPr>
            <w:tcW w:w="6378" w:type="dxa"/>
          </w:tcPr>
          <w:p w14:paraId="2E47DACE" w14:textId="77777777" w:rsidR="0022322E" w:rsidRDefault="0022322E" w:rsidP="00CD715A">
            <w:pPr>
              <w:pStyle w:val="Tab"/>
              <w:ind w:left="-284" w:firstLine="284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00005886</w:t>
            </w:r>
          </w:p>
          <w:p w14:paraId="7A521E7B" w14:textId="4C8A2639" w:rsidR="0022322E" w:rsidRPr="00C44239" w:rsidRDefault="0022322E" w:rsidP="00562CBA">
            <w:pPr>
              <w:pStyle w:val="Tab"/>
              <w:ind w:left="-284" w:firstLine="284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CZ00005886</w:t>
            </w:r>
          </w:p>
        </w:tc>
      </w:tr>
      <w:tr w:rsidR="0022322E" w:rsidRPr="00C37916" w14:paraId="47EC0ACB" w14:textId="77777777" w:rsidTr="00CD715A">
        <w:trPr>
          <w:cantSplit/>
          <w:trHeight w:val="283"/>
        </w:trPr>
        <w:tc>
          <w:tcPr>
            <w:tcW w:w="2268" w:type="dxa"/>
          </w:tcPr>
          <w:p w14:paraId="1BAE6545" w14:textId="77777777" w:rsidR="0022322E" w:rsidRPr="004272CA" w:rsidRDefault="0022322E" w:rsidP="0022322E">
            <w:pPr>
              <w:pStyle w:val="Tabtun"/>
              <w:rPr>
                <w:rFonts w:ascii="Times New Roman" w:hAnsi="Times New Roman" w:cs="Times New Roman"/>
                <w:sz w:val="22"/>
              </w:rPr>
            </w:pPr>
            <w:r w:rsidRPr="004272CA">
              <w:rPr>
                <w:rFonts w:ascii="Times New Roman" w:hAnsi="Times New Roman" w:cs="Times New Roman"/>
                <w:sz w:val="22"/>
              </w:rPr>
              <w:t>Profil zadavatele:</w:t>
            </w:r>
          </w:p>
          <w:p w14:paraId="087DFBDF" w14:textId="0C6FB6D3" w:rsidR="00BE6BA9" w:rsidRPr="004272CA" w:rsidRDefault="00BE6BA9" w:rsidP="0022322E">
            <w:pPr>
              <w:pStyle w:val="Tabtun"/>
              <w:rPr>
                <w:rFonts w:ascii="Times New Roman" w:hAnsi="Times New Roman" w:cs="Times New Roman"/>
                <w:sz w:val="22"/>
              </w:rPr>
            </w:pPr>
            <w:r w:rsidRPr="004272CA">
              <w:rPr>
                <w:rFonts w:ascii="Times New Roman" w:hAnsi="Times New Roman" w:cs="Times New Roman"/>
                <w:sz w:val="22"/>
              </w:rPr>
              <w:t>Typ zadavatele:</w:t>
            </w:r>
          </w:p>
        </w:tc>
        <w:tc>
          <w:tcPr>
            <w:tcW w:w="6378" w:type="dxa"/>
          </w:tcPr>
          <w:p w14:paraId="1D19C67F" w14:textId="208EC61E" w:rsidR="0022322E" w:rsidRPr="004272CA" w:rsidRDefault="008B585B" w:rsidP="00CD715A">
            <w:pPr>
              <w:pStyle w:val="Tab"/>
              <w:ind w:left="-284" w:firstLine="284"/>
              <w:rPr>
                <w:rFonts w:ascii="Times New Roman" w:hAnsi="Times New Roman" w:cs="Times New Roman"/>
                <w:sz w:val="22"/>
              </w:rPr>
            </w:pPr>
            <w:hyperlink r:id="rId8" w:history="1">
              <w:r w:rsidR="0022322E" w:rsidRPr="004272CA">
                <w:rPr>
                  <w:rStyle w:val="Hypertextovodkaz"/>
                  <w:rFonts w:ascii="Times New Roman" w:hAnsi="Times New Roman" w:cs="Times New Roman"/>
                  <w:sz w:val="22"/>
                </w:rPr>
                <w:t>https://www.tenderarena.cz/profily/DPP</w:t>
              </w:r>
            </w:hyperlink>
          </w:p>
          <w:p w14:paraId="35415B29" w14:textId="26A9C08B" w:rsidR="00BE6BA9" w:rsidRPr="004272CA" w:rsidRDefault="00BE6BA9" w:rsidP="00BE6BA9">
            <w:pPr>
              <w:pStyle w:val="Tab"/>
              <w:rPr>
                <w:rFonts w:ascii="Times New Roman" w:hAnsi="Times New Roman" w:cs="Times New Roman"/>
                <w:sz w:val="22"/>
              </w:rPr>
            </w:pPr>
            <w:r w:rsidRPr="004272CA">
              <w:rPr>
                <w:rFonts w:ascii="Times New Roman" w:hAnsi="Times New Roman" w:cs="Times New Roman"/>
                <w:sz w:val="22"/>
              </w:rPr>
              <w:t>veřejný zadavatel zadávající sektorovou veřejnou zakázku při výkonu relevantní činnosti dle § 151 odst. 1 ZZVZ</w:t>
            </w:r>
          </w:p>
          <w:p w14:paraId="64345D4C" w14:textId="6251EA2D" w:rsidR="0022322E" w:rsidRPr="004272CA" w:rsidRDefault="0022322E" w:rsidP="00CD715A">
            <w:pPr>
              <w:pStyle w:val="Tab"/>
              <w:ind w:left="-284" w:firstLine="284"/>
              <w:rPr>
                <w:rFonts w:ascii="Times New Roman" w:hAnsi="Times New Roman" w:cs="Times New Roman"/>
                <w:sz w:val="22"/>
              </w:rPr>
            </w:pPr>
          </w:p>
        </w:tc>
      </w:tr>
    </w:tbl>
    <w:bookmarkEnd w:id="1"/>
    <w:bookmarkEnd w:id="2"/>
    <w:bookmarkEnd w:id="3"/>
    <w:bookmarkEnd w:id="4"/>
    <w:bookmarkEnd w:id="5"/>
    <w:bookmarkEnd w:id="6"/>
    <w:p w14:paraId="2764FE8A" w14:textId="73800959" w:rsidR="003A56AD" w:rsidRDefault="00380FEF" w:rsidP="007D7C5F">
      <w:pPr>
        <w:pStyle w:val="Nadpis1"/>
      </w:pPr>
      <w:r>
        <w:t>Údaje o přístupu k zadávací dokumentaci</w:t>
      </w:r>
    </w:p>
    <w:p w14:paraId="6DF7069A" w14:textId="2E19FCFA" w:rsidR="00D05E6B" w:rsidRPr="00380FEF" w:rsidRDefault="00380FEF" w:rsidP="00380FEF">
      <w:pPr>
        <w:spacing w:after="480"/>
        <w:ind w:left="425"/>
        <w:rPr>
          <w:rFonts w:ascii="Times New Roman" w:hAnsi="Times New Roman" w:cs="Times New Roman"/>
          <w:sz w:val="22"/>
        </w:rPr>
      </w:pPr>
      <w:r w:rsidRPr="00380FEF">
        <w:rPr>
          <w:rFonts w:ascii="Times New Roman" w:hAnsi="Times New Roman" w:cs="Times New Roman"/>
          <w:sz w:val="22"/>
        </w:rPr>
        <w:t>Zadávací do</w:t>
      </w:r>
      <w:r>
        <w:rPr>
          <w:rFonts w:ascii="Times New Roman" w:hAnsi="Times New Roman" w:cs="Times New Roman"/>
          <w:sz w:val="22"/>
        </w:rPr>
        <w:t>kumentace dynamického nákupního systému vč. minimálních podmínek</w:t>
      </w:r>
      <w:r w:rsidR="00BB2B78">
        <w:rPr>
          <w:rFonts w:ascii="Times New Roman" w:hAnsi="Times New Roman" w:cs="Times New Roman"/>
          <w:sz w:val="22"/>
        </w:rPr>
        <w:t xml:space="preserve"> pro plnění veřejných zakázek zadávaných v dynamickém nákupním systému (obchodní podmínky)</w:t>
      </w:r>
      <w:r>
        <w:rPr>
          <w:rFonts w:ascii="Times New Roman" w:hAnsi="Times New Roman" w:cs="Times New Roman"/>
          <w:sz w:val="22"/>
        </w:rPr>
        <w:t>, které tato výzva na podání nabídek obsahově doplňuje, je dostupná na profilu zadavatele</w:t>
      </w:r>
      <w:r w:rsidR="005F4163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</w:t>
      </w:r>
    </w:p>
    <w:p w14:paraId="73ED610C" w14:textId="27D62D9B" w:rsidR="00D86FD3" w:rsidRDefault="00380FEF" w:rsidP="007D7C5F">
      <w:pPr>
        <w:pStyle w:val="Nadpis1"/>
      </w:pPr>
      <w:bookmarkStart w:id="7" w:name="_Toc492370935"/>
      <w:bookmarkStart w:id="8" w:name="_Toc492371362"/>
      <w:bookmarkStart w:id="9" w:name="_Toc492376109"/>
      <w:bookmarkStart w:id="10" w:name="_Ref497827284"/>
      <w:bookmarkStart w:id="11" w:name="_Ref497828327"/>
      <w:bookmarkStart w:id="12" w:name="_Ref498001608"/>
      <w:bookmarkStart w:id="13" w:name="_Toc501548037"/>
      <w:r>
        <w:t>Lhůta pro podání nabídek</w:t>
      </w:r>
      <w:r w:rsidR="00D86FD3">
        <w:t xml:space="preserve"> </w:t>
      </w:r>
    </w:p>
    <w:p w14:paraId="33802558" w14:textId="4DC975CD" w:rsidR="00D86FD3" w:rsidRDefault="00380FEF" w:rsidP="00D86FD3">
      <w:pPr>
        <w:pStyle w:val="Odstsl"/>
        <w:numPr>
          <w:ilvl w:val="0"/>
          <w:numId w:val="0"/>
        </w:numPr>
        <w:ind w:left="425"/>
        <w:rPr>
          <w:rFonts w:cs="Times New Roman"/>
          <w:sz w:val="22"/>
        </w:rPr>
      </w:pPr>
      <w:r>
        <w:rPr>
          <w:rFonts w:cs="Times New Roman"/>
          <w:sz w:val="22"/>
        </w:rPr>
        <w:t xml:space="preserve">Nabídky na plnění předmětu </w:t>
      </w:r>
      <w:proofErr w:type="spellStart"/>
      <w:r>
        <w:rPr>
          <w:rFonts w:cs="Times New Roman"/>
          <w:sz w:val="22"/>
        </w:rPr>
        <w:t>minitendru</w:t>
      </w:r>
      <w:proofErr w:type="spellEnd"/>
      <w:r>
        <w:rPr>
          <w:rFonts w:cs="Times New Roman"/>
          <w:sz w:val="22"/>
        </w:rPr>
        <w:t xml:space="preserve"> podle této výzvy k podání nabídek lze podat nejpozději do:</w:t>
      </w:r>
    </w:p>
    <w:p w14:paraId="42F80BBB" w14:textId="178CF54C" w:rsidR="00380FEF" w:rsidRDefault="005F4163" w:rsidP="00FA390E">
      <w:pPr>
        <w:pStyle w:val="Odstsl"/>
        <w:numPr>
          <w:ilvl w:val="0"/>
          <w:numId w:val="0"/>
        </w:numPr>
        <w:spacing w:after="480"/>
        <w:ind w:left="425"/>
        <w:rPr>
          <w:rFonts w:cs="Times New Roman"/>
          <w:sz w:val="22"/>
        </w:rPr>
      </w:pPr>
      <w:r>
        <w:rPr>
          <w:rFonts w:cs="Times New Roman"/>
          <w:b/>
          <w:sz w:val="22"/>
        </w:rPr>
        <w:t xml:space="preserve">viz. lhůta uvedena v základních údajích </w:t>
      </w:r>
      <w:proofErr w:type="spellStart"/>
      <w:r>
        <w:rPr>
          <w:rFonts w:cs="Times New Roman"/>
          <w:b/>
          <w:sz w:val="22"/>
        </w:rPr>
        <w:t>minitendru</w:t>
      </w:r>
      <w:proofErr w:type="spellEnd"/>
    </w:p>
    <w:p w14:paraId="540EA0A8" w14:textId="4467B08D" w:rsidR="00380FEF" w:rsidRDefault="008C3884" w:rsidP="00380FEF">
      <w:pPr>
        <w:pStyle w:val="Nadpis1"/>
        <w:ind w:left="709" w:hanging="425"/>
      </w:pPr>
      <w:bookmarkStart w:id="14" w:name="_Toc5778224"/>
      <w:r>
        <w:t>způsob p</w:t>
      </w:r>
      <w:r w:rsidR="00380FEF">
        <w:t>o</w:t>
      </w:r>
      <w:r>
        <w:t>d</w:t>
      </w:r>
      <w:r w:rsidR="00380FEF">
        <w:t>ání nabídek včetně informace o tom, v jakém jazyce mohou být podány</w:t>
      </w:r>
    </w:p>
    <w:p w14:paraId="36A98321" w14:textId="68550541" w:rsidR="008C3884" w:rsidRDefault="008C3884" w:rsidP="008C3884">
      <w:pPr>
        <w:pStyle w:val="Odstsl"/>
        <w:numPr>
          <w:ilvl w:val="0"/>
          <w:numId w:val="0"/>
        </w:numPr>
        <w:ind w:left="425"/>
        <w:rPr>
          <w:rFonts w:cs="Times New Roman"/>
          <w:sz w:val="22"/>
        </w:rPr>
      </w:pPr>
      <w:r>
        <w:rPr>
          <w:rFonts w:cs="Times New Roman"/>
          <w:sz w:val="22"/>
        </w:rPr>
        <w:t>Zadavatel v souladu se zadávací dokumentací dynamického nákupního systému upozorňuje, že nabídky přijímá pouze prostřednictvím elektronického nástroje Tender</w:t>
      </w:r>
      <w:r w:rsidR="00362A3D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 xml:space="preserve">arena.  </w:t>
      </w:r>
    </w:p>
    <w:p w14:paraId="595FD485" w14:textId="6519DD38" w:rsidR="008C3884" w:rsidRDefault="008C3884" w:rsidP="008C3884">
      <w:pPr>
        <w:pStyle w:val="Odstsl"/>
        <w:numPr>
          <w:ilvl w:val="0"/>
          <w:numId w:val="0"/>
        </w:numPr>
        <w:ind w:left="425"/>
        <w:rPr>
          <w:rFonts w:cs="Times New Roman"/>
          <w:sz w:val="22"/>
        </w:rPr>
      </w:pPr>
      <w:r>
        <w:rPr>
          <w:rFonts w:cs="Times New Roman"/>
          <w:sz w:val="22"/>
        </w:rPr>
        <w:t>Z pohledu dodavatele je podání nabídky v dynamickém nákupním systému technicky obdobné podání žádosti o účast v dynamickém nákupním systému</w:t>
      </w:r>
      <w:r w:rsidR="00562CBA">
        <w:rPr>
          <w:rFonts w:cs="Times New Roman"/>
          <w:sz w:val="22"/>
        </w:rPr>
        <w:t xml:space="preserve"> (které již adresát</w:t>
      </w:r>
      <w:r w:rsidR="00BB2B78">
        <w:rPr>
          <w:rFonts w:cs="Times New Roman"/>
          <w:sz w:val="22"/>
        </w:rPr>
        <w:t>i</w:t>
      </w:r>
      <w:r w:rsidR="00562CBA">
        <w:rPr>
          <w:rFonts w:cs="Times New Roman"/>
          <w:sz w:val="22"/>
        </w:rPr>
        <w:t xml:space="preserve"> této výzvy </w:t>
      </w:r>
      <w:r w:rsidR="00BB2B78">
        <w:rPr>
          <w:rFonts w:cs="Times New Roman"/>
          <w:sz w:val="22"/>
        </w:rPr>
        <w:t>absolvovali</w:t>
      </w:r>
      <w:r w:rsidR="00562CBA">
        <w:rPr>
          <w:rFonts w:cs="Times New Roman"/>
          <w:sz w:val="22"/>
        </w:rPr>
        <w:t>)</w:t>
      </w:r>
      <w:r>
        <w:rPr>
          <w:rFonts w:cs="Times New Roman"/>
          <w:sz w:val="22"/>
        </w:rPr>
        <w:t>.</w:t>
      </w:r>
    </w:p>
    <w:p w14:paraId="6243B44F" w14:textId="0F2837D4" w:rsidR="008C3884" w:rsidRDefault="008C3884" w:rsidP="008C3884">
      <w:pPr>
        <w:pStyle w:val="Odstsl"/>
        <w:numPr>
          <w:ilvl w:val="0"/>
          <w:numId w:val="0"/>
        </w:numPr>
        <w:ind w:left="425"/>
        <w:rPr>
          <w:rFonts w:cs="Times New Roman"/>
          <w:sz w:val="22"/>
        </w:rPr>
      </w:pPr>
      <w:r>
        <w:rPr>
          <w:rFonts w:cs="Times New Roman"/>
          <w:sz w:val="22"/>
        </w:rPr>
        <w:t>Nabídky mohou být podány v českém jazyce, budou-li podány v jiném jazyce, je zapotřebí přiložit prostý překlad do českého jazyka (s výjimkou dokladů ve slovenském jazyce</w:t>
      </w:r>
      <w:r w:rsidR="00562CBA">
        <w:rPr>
          <w:rFonts w:cs="Times New Roman"/>
          <w:sz w:val="22"/>
        </w:rPr>
        <w:t>)</w:t>
      </w:r>
      <w:r>
        <w:rPr>
          <w:rFonts w:cs="Times New Roman"/>
          <w:sz w:val="22"/>
        </w:rPr>
        <w:t>.</w:t>
      </w:r>
    </w:p>
    <w:p w14:paraId="15F99FDB" w14:textId="7E46E055" w:rsidR="008C3884" w:rsidRDefault="008C3884" w:rsidP="008C3884">
      <w:pPr>
        <w:pStyle w:val="Odstsl"/>
        <w:numPr>
          <w:ilvl w:val="0"/>
          <w:numId w:val="0"/>
        </w:numPr>
        <w:ind w:left="425"/>
        <w:rPr>
          <w:rFonts w:cs="Times New Roman"/>
          <w:sz w:val="22"/>
        </w:rPr>
      </w:pPr>
      <w:r>
        <w:rPr>
          <w:rFonts w:cs="Times New Roman"/>
          <w:sz w:val="22"/>
        </w:rPr>
        <w:t>Nabídka bude podána ve struktuře:</w:t>
      </w:r>
    </w:p>
    <w:p w14:paraId="3BB0B7D7" w14:textId="57A1E305" w:rsidR="00BB2B78" w:rsidRDefault="008C3884" w:rsidP="008C3884">
      <w:pPr>
        <w:pStyle w:val="Odstsl"/>
        <w:numPr>
          <w:ilvl w:val="0"/>
          <w:numId w:val="45"/>
        </w:numPr>
        <w:ind w:hanging="436"/>
        <w:rPr>
          <w:rFonts w:cs="Times New Roman"/>
          <w:sz w:val="22"/>
        </w:rPr>
      </w:pPr>
      <w:r>
        <w:rPr>
          <w:rFonts w:cs="Times New Roman"/>
          <w:sz w:val="22"/>
        </w:rPr>
        <w:t xml:space="preserve">dodavatelem vyplněná a řádně oceněná </w:t>
      </w:r>
      <w:r w:rsidRPr="00362A3D">
        <w:rPr>
          <w:rFonts w:cs="Times New Roman"/>
          <w:sz w:val="22"/>
        </w:rPr>
        <w:t xml:space="preserve">příloha </w:t>
      </w:r>
      <w:r>
        <w:rPr>
          <w:rFonts w:cs="Times New Roman"/>
          <w:sz w:val="22"/>
        </w:rPr>
        <w:t>této výzvy v Kč bez DPH</w:t>
      </w:r>
    </w:p>
    <w:p w14:paraId="69CD2665" w14:textId="217691FE" w:rsidR="008C3884" w:rsidRPr="00BB2B78" w:rsidRDefault="00BB2B78" w:rsidP="00BB2B78">
      <w:pPr>
        <w:pStyle w:val="Odstsl"/>
        <w:numPr>
          <w:ilvl w:val="0"/>
          <w:numId w:val="0"/>
        </w:numPr>
        <w:ind w:left="1145"/>
        <w:rPr>
          <w:rFonts w:cs="Times New Roman"/>
          <w:b/>
          <w:i/>
          <w:sz w:val="22"/>
        </w:rPr>
      </w:pPr>
      <w:r w:rsidRPr="00BB2B78">
        <w:rPr>
          <w:rFonts w:cs="Times New Roman"/>
          <w:b/>
          <w:i/>
          <w:sz w:val="22"/>
        </w:rPr>
        <w:t>Zadavatel upozorňuje, že nepřijímá nabídky pouze na část poptávaného plnění, dodava</w:t>
      </w:r>
      <w:r>
        <w:rPr>
          <w:rFonts w:cs="Times New Roman"/>
          <w:b/>
          <w:i/>
          <w:sz w:val="22"/>
        </w:rPr>
        <w:t xml:space="preserve">tel podávající nabídku na plnění </w:t>
      </w:r>
      <w:proofErr w:type="spellStart"/>
      <w:r>
        <w:rPr>
          <w:rFonts w:cs="Times New Roman"/>
          <w:b/>
          <w:i/>
          <w:sz w:val="22"/>
        </w:rPr>
        <w:t>minitendru</w:t>
      </w:r>
      <w:proofErr w:type="spellEnd"/>
      <w:r>
        <w:rPr>
          <w:rFonts w:cs="Times New Roman"/>
          <w:b/>
          <w:i/>
          <w:sz w:val="22"/>
        </w:rPr>
        <w:t xml:space="preserve"> je tedy povinen nabídnout a ocenit celý rozsah a předmět přílohy č. 1 této výzvy.</w:t>
      </w:r>
    </w:p>
    <w:p w14:paraId="5CCB75B1" w14:textId="77777777" w:rsidR="00BB2B78" w:rsidRDefault="008C3884" w:rsidP="008C3884">
      <w:pPr>
        <w:pStyle w:val="Odstsl"/>
        <w:numPr>
          <w:ilvl w:val="0"/>
          <w:numId w:val="45"/>
        </w:numPr>
        <w:ind w:hanging="436"/>
        <w:rPr>
          <w:rFonts w:cs="Times New Roman"/>
          <w:sz w:val="22"/>
        </w:rPr>
      </w:pPr>
      <w:r>
        <w:rPr>
          <w:rFonts w:cs="Times New Roman"/>
          <w:sz w:val="22"/>
        </w:rPr>
        <w:t xml:space="preserve">identifikace případných poddodavatelů, kteří se budou podílet na plnění předmětu </w:t>
      </w:r>
      <w:proofErr w:type="spellStart"/>
      <w:r>
        <w:rPr>
          <w:rFonts w:cs="Times New Roman"/>
          <w:sz w:val="22"/>
        </w:rPr>
        <w:t>minitendru</w:t>
      </w:r>
      <w:proofErr w:type="spellEnd"/>
      <w:r>
        <w:rPr>
          <w:rFonts w:cs="Times New Roman"/>
          <w:sz w:val="22"/>
        </w:rPr>
        <w:t xml:space="preserve"> včetně uvedení jejich věcného a finančního podílu na předmětu plnění</w:t>
      </w:r>
    </w:p>
    <w:p w14:paraId="31B150A1" w14:textId="2F5119CE" w:rsidR="008C3884" w:rsidRPr="00BB2B78" w:rsidRDefault="00BB2B78" w:rsidP="00BB2B78">
      <w:pPr>
        <w:pStyle w:val="Odstsl"/>
        <w:numPr>
          <w:ilvl w:val="0"/>
          <w:numId w:val="0"/>
        </w:numPr>
        <w:ind w:left="1145"/>
        <w:rPr>
          <w:rFonts w:cs="Times New Roman"/>
          <w:b/>
          <w:i/>
          <w:sz w:val="22"/>
        </w:rPr>
      </w:pPr>
      <w:r w:rsidRPr="00BB2B78">
        <w:rPr>
          <w:rFonts w:cs="Times New Roman"/>
          <w:b/>
          <w:i/>
          <w:sz w:val="22"/>
        </w:rPr>
        <w:lastRenderedPageBreak/>
        <w:t>P</w:t>
      </w:r>
      <w:r w:rsidR="008C3884" w:rsidRPr="00BB2B78">
        <w:rPr>
          <w:rFonts w:cs="Times New Roman"/>
          <w:b/>
          <w:i/>
          <w:sz w:val="22"/>
        </w:rPr>
        <w:t xml:space="preserve">ro vyloučení pochybností se uvádí, že pokud dodavatel v nabídce žádné poddodavatele neidentifikuje, má se za to, že předmět </w:t>
      </w:r>
      <w:proofErr w:type="spellStart"/>
      <w:r w:rsidR="008C3884" w:rsidRPr="00BB2B78">
        <w:rPr>
          <w:rFonts w:cs="Times New Roman"/>
          <w:b/>
          <w:i/>
          <w:sz w:val="22"/>
        </w:rPr>
        <w:t>minitendru</w:t>
      </w:r>
      <w:proofErr w:type="spellEnd"/>
      <w:r w:rsidR="008C3884" w:rsidRPr="00BB2B78">
        <w:rPr>
          <w:rFonts w:cs="Times New Roman"/>
          <w:b/>
          <w:i/>
          <w:sz w:val="22"/>
        </w:rPr>
        <w:t xml:space="preserve"> bude plnit s</w:t>
      </w:r>
      <w:r w:rsidRPr="00BB2B78">
        <w:rPr>
          <w:rFonts w:cs="Times New Roman"/>
          <w:b/>
          <w:i/>
          <w:sz w:val="22"/>
        </w:rPr>
        <w:t>ám.</w:t>
      </w:r>
    </w:p>
    <w:bookmarkEnd w:id="7"/>
    <w:bookmarkEnd w:id="8"/>
    <w:bookmarkEnd w:id="9"/>
    <w:bookmarkEnd w:id="10"/>
    <w:bookmarkEnd w:id="11"/>
    <w:bookmarkEnd w:id="12"/>
    <w:bookmarkEnd w:id="13"/>
    <w:bookmarkEnd w:id="14"/>
    <w:p w14:paraId="74067FEA" w14:textId="6F8CB53F" w:rsidR="003A56AD" w:rsidRPr="00121D43" w:rsidRDefault="00CA5B28" w:rsidP="007D7C5F">
      <w:pPr>
        <w:pStyle w:val="Nadpis1"/>
      </w:pPr>
      <w:r>
        <w:t>Pravidla pro hodnocení nabídek</w:t>
      </w:r>
    </w:p>
    <w:p w14:paraId="227BB411" w14:textId="61CABC49" w:rsidR="00CD715A" w:rsidRPr="00313295" w:rsidRDefault="006F5901" w:rsidP="00CD715A">
      <w:pPr>
        <w:pStyle w:val="Odstsl"/>
        <w:numPr>
          <w:ilvl w:val="0"/>
          <w:numId w:val="0"/>
        </w:numPr>
        <w:ind w:left="425" w:firstLine="1"/>
        <w:rPr>
          <w:rFonts w:cs="Times New Roman"/>
          <w:sz w:val="22"/>
        </w:rPr>
      </w:pPr>
      <w:bookmarkStart w:id="15" w:name="_Ref500335975"/>
      <w:r w:rsidRPr="00313295">
        <w:rPr>
          <w:rFonts w:cs="Times New Roman"/>
          <w:sz w:val="22"/>
        </w:rPr>
        <w:t xml:space="preserve">Nabídky dodavatelů budou </w:t>
      </w:r>
      <w:r w:rsidR="003A7F89" w:rsidRPr="00313295">
        <w:rPr>
          <w:rFonts w:cs="Times New Roman"/>
          <w:sz w:val="22"/>
        </w:rPr>
        <w:t xml:space="preserve">v </w:t>
      </w:r>
      <w:r w:rsidRPr="00313295">
        <w:rPr>
          <w:rFonts w:cs="Times New Roman"/>
          <w:sz w:val="22"/>
        </w:rPr>
        <w:t xml:space="preserve">souladu s § 114 odst. 1 </w:t>
      </w:r>
      <w:r w:rsidR="006A12B5" w:rsidRPr="00313295">
        <w:rPr>
          <w:rFonts w:cs="Times New Roman"/>
          <w:sz w:val="22"/>
        </w:rPr>
        <w:t xml:space="preserve">ZZVZ </w:t>
      </w:r>
      <w:r w:rsidRPr="00313295">
        <w:rPr>
          <w:rFonts w:cs="Times New Roman"/>
          <w:sz w:val="22"/>
        </w:rPr>
        <w:t>hodnoceny podle jejich ekonomické výhodnosti</w:t>
      </w:r>
      <w:r w:rsidR="00CD715A" w:rsidRPr="00313295">
        <w:rPr>
          <w:rFonts w:cs="Times New Roman"/>
          <w:sz w:val="22"/>
        </w:rPr>
        <w:t>, konkrétně podle nejnižší nabídkové ceny (v Kč bez DPH).</w:t>
      </w:r>
      <w:r w:rsidRPr="00313295">
        <w:rPr>
          <w:rFonts w:cs="Times New Roman"/>
          <w:sz w:val="22"/>
        </w:rPr>
        <w:t xml:space="preserve"> </w:t>
      </w:r>
    </w:p>
    <w:p w14:paraId="325868B7" w14:textId="466F2CD4" w:rsidR="00CD715A" w:rsidRPr="00313295" w:rsidRDefault="00CD715A" w:rsidP="00CD715A">
      <w:pPr>
        <w:pStyle w:val="Odstsl"/>
        <w:numPr>
          <w:ilvl w:val="0"/>
          <w:numId w:val="0"/>
        </w:numPr>
        <w:ind w:left="425" w:firstLine="1"/>
        <w:rPr>
          <w:rFonts w:cs="Times New Roman"/>
          <w:sz w:val="22"/>
        </w:rPr>
      </w:pPr>
      <w:r w:rsidRPr="00313295">
        <w:rPr>
          <w:rFonts w:cs="Times New Roman"/>
          <w:sz w:val="22"/>
        </w:rPr>
        <w:t>Hodnocení bude provedeno tak, že se nabídky seřadí od nabídky s nejnižší nabídkovou cenou po nabídku s nejvyšší nabídkovou cenou</w:t>
      </w:r>
      <w:r w:rsidR="00E04C8E">
        <w:rPr>
          <w:rFonts w:cs="Times New Roman"/>
          <w:sz w:val="22"/>
        </w:rPr>
        <w:t>, přičemž jako první v pořadí bude umístěna vždy nabídka s nejnižší nabídkovou cenou</w:t>
      </w:r>
      <w:r w:rsidRPr="00313295">
        <w:rPr>
          <w:rFonts w:cs="Times New Roman"/>
          <w:sz w:val="22"/>
        </w:rPr>
        <w:t xml:space="preserve">. </w:t>
      </w:r>
    </w:p>
    <w:p w14:paraId="22035FE9" w14:textId="4C700858" w:rsidR="00CA5B28" w:rsidRPr="00313295" w:rsidRDefault="003A7F89" w:rsidP="00CD715A">
      <w:pPr>
        <w:pStyle w:val="Odstsl"/>
        <w:numPr>
          <w:ilvl w:val="0"/>
          <w:numId w:val="0"/>
        </w:numPr>
        <w:ind w:left="425" w:firstLine="1"/>
        <w:rPr>
          <w:rFonts w:cs="Times New Roman"/>
          <w:sz w:val="22"/>
        </w:rPr>
      </w:pPr>
      <w:r w:rsidRPr="00313295">
        <w:rPr>
          <w:rFonts w:cs="Times New Roman"/>
          <w:sz w:val="22"/>
        </w:rPr>
        <w:t xml:space="preserve">V rámci </w:t>
      </w:r>
      <w:proofErr w:type="spellStart"/>
      <w:r w:rsidR="00844FB6">
        <w:rPr>
          <w:rFonts w:cs="Times New Roman"/>
          <w:sz w:val="22"/>
        </w:rPr>
        <w:t>minit</w:t>
      </w:r>
      <w:r w:rsidR="00CA5B28">
        <w:rPr>
          <w:rFonts w:cs="Times New Roman"/>
          <w:sz w:val="22"/>
        </w:rPr>
        <w:t>endru</w:t>
      </w:r>
      <w:proofErr w:type="spellEnd"/>
      <w:r w:rsidR="00CA5B28">
        <w:rPr>
          <w:rFonts w:cs="Times New Roman"/>
          <w:sz w:val="22"/>
        </w:rPr>
        <w:t xml:space="preserve"> bude objednávka zadána dodavateli,</w:t>
      </w:r>
      <w:r w:rsidR="00896DE9" w:rsidRPr="00313295">
        <w:rPr>
          <w:rFonts w:cs="Times New Roman"/>
          <w:sz w:val="22"/>
        </w:rPr>
        <w:t xml:space="preserve"> jehož nabídka se umístila jako první v</w:t>
      </w:r>
      <w:r w:rsidR="00F84482" w:rsidRPr="00313295">
        <w:rPr>
          <w:rFonts w:cs="Times New Roman"/>
          <w:sz w:val="22"/>
        </w:rPr>
        <w:t> </w:t>
      </w:r>
      <w:r w:rsidR="00896DE9" w:rsidRPr="00313295">
        <w:rPr>
          <w:rFonts w:cs="Times New Roman"/>
          <w:sz w:val="22"/>
        </w:rPr>
        <w:t>pořadí</w:t>
      </w:r>
      <w:r w:rsidR="00F84482" w:rsidRPr="00313295">
        <w:rPr>
          <w:rFonts w:cs="Times New Roman"/>
          <w:sz w:val="22"/>
        </w:rPr>
        <w:t xml:space="preserve"> (s</w:t>
      </w:r>
      <w:r w:rsidR="002F6C70" w:rsidRPr="00313295">
        <w:rPr>
          <w:rFonts w:cs="Times New Roman"/>
          <w:sz w:val="22"/>
        </w:rPr>
        <w:t> </w:t>
      </w:r>
      <w:r w:rsidR="00F84482" w:rsidRPr="00313295">
        <w:rPr>
          <w:rFonts w:cs="Times New Roman"/>
          <w:sz w:val="22"/>
        </w:rPr>
        <w:t>nejnižší nabídkovou cenou)</w:t>
      </w:r>
      <w:r w:rsidR="00896DE9" w:rsidRPr="00313295">
        <w:rPr>
          <w:rFonts w:cs="Times New Roman"/>
          <w:sz w:val="22"/>
        </w:rPr>
        <w:t>.</w:t>
      </w:r>
      <w:r w:rsidR="00C74A5C">
        <w:rPr>
          <w:rFonts w:cs="Times New Roman"/>
          <w:sz w:val="22"/>
        </w:rPr>
        <w:t xml:space="preserve"> </w:t>
      </w:r>
    </w:p>
    <w:p w14:paraId="387D621C" w14:textId="1019DC01" w:rsidR="003F76A9" w:rsidRDefault="003F76A9" w:rsidP="00ED1879">
      <w:pPr>
        <w:pStyle w:val="Odstsl"/>
        <w:numPr>
          <w:ilvl w:val="0"/>
          <w:numId w:val="0"/>
        </w:numPr>
        <w:ind w:left="425"/>
        <w:rPr>
          <w:rFonts w:cs="Times New Roman"/>
          <w:b/>
          <w:sz w:val="22"/>
        </w:rPr>
      </w:pPr>
      <w:r w:rsidRPr="007B2638">
        <w:rPr>
          <w:rFonts w:cs="Times New Roman"/>
          <w:b/>
          <w:sz w:val="22"/>
        </w:rPr>
        <w:t xml:space="preserve">V případě, že se na prvním místě umístí více nabídek, rozhodne o lepším pořadí </w:t>
      </w:r>
      <w:r>
        <w:rPr>
          <w:rFonts w:cs="Times New Roman"/>
          <w:b/>
          <w:sz w:val="22"/>
        </w:rPr>
        <w:t xml:space="preserve">konkurenčních </w:t>
      </w:r>
      <w:r w:rsidRPr="007B2638">
        <w:rPr>
          <w:rFonts w:cs="Times New Roman"/>
          <w:b/>
          <w:sz w:val="22"/>
        </w:rPr>
        <w:t xml:space="preserve">nabídek </w:t>
      </w:r>
      <w:r>
        <w:rPr>
          <w:rFonts w:cs="Times New Roman"/>
          <w:b/>
          <w:sz w:val="22"/>
        </w:rPr>
        <w:t>čas podání nabídek (přednější pořadí tedy získá nabídka s dřívějším časem podání)</w:t>
      </w:r>
      <w:r w:rsidRPr="007B2638">
        <w:rPr>
          <w:rFonts w:cs="Times New Roman"/>
          <w:b/>
          <w:sz w:val="22"/>
        </w:rPr>
        <w:t>.</w:t>
      </w:r>
    </w:p>
    <w:p w14:paraId="4FD119E2" w14:textId="49ACC982" w:rsidR="00AE461C" w:rsidRDefault="00562CBA" w:rsidP="00BB2B78">
      <w:pPr>
        <w:pStyle w:val="Odstsl"/>
        <w:numPr>
          <w:ilvl w:val="0"/>
          <w:numId w:val="0"/>
        </w:numPr>
        <w:spacing w:after="480"/>
        <w:ind w:left="425"/>
        <w:rPr>
          <w:rFonts w:cs="Times New Roman"/>
          <w:sz w:val="22"/>
        </w:rPr>
      </w:pPr>
      <w:r>
        <w:rPr>
          <w:rFonts w:cs="Times New Roman"/>
          <w:sz w:val="22"/>
        </w:rPr>
        <w:t xml:space="preserve">Výsledky hodnocení nabídek a výběr dodavatele tohoto </w:t>
      </w:r>
      <w:proofErr w:type="spellStart"/>
      <w:r>
        <w:rPr>
          <w:rFonts w:cs="Times New Roman"/>
          <w:sz w:val="22"/>
        </w:rPr>
        <w:t>minitendru</w:t>
      </w:r>
      <w:proofErr w:type="spellEnd"/>
      <w:r>
        <w:rPr>
          <w:rFonts w:cs="Times New Roman"/>
          <w:sz w:val="22"/>
        </w:rPr>
        <w:t xml:space="preserve"> bud</w:t>
      </w:r>
      <w:r w:rsidR="00BB2B78">
        <w:rPr>
          <w:rFonts w:cs="Times New Roman"/>
          <w:sz w:val="22"/>
        </w:rPr>
        <w:t>ou</w:t>
      </w:r>
      <w:r>
        <w:rPr>
          <w:rFonts w:cs="Times New Roman"/>
          <w:sz w:val="22"/>
        </w:rPr>
        <w:t xml:space="preserve"> oznámen</w:t>
      </w:r>
      <w:r w:rsidR="00BB2B78">
        <w:rPr>
          <w:rFonts w:cs="Times New Roman"/>
          <w:sz w:val="22"/>
        </w:rPr>
        <w:t>y</w:t>
      </w:r>
      <w:r>
        <w:rPr>
          <w:rFonts w:cs="Times New Roman"/>
          <w:sz w:val="22"/>
        </w:rPr>
        <w:t xml:space="preserve"> všem dodavatelům, kteří podali nabídku na plnění předmětu </w:t>
      </w:r>
      <w:proofErr w:type="spellStart"/>
      <w:r>
        <w:rPr>
          <w:rFonts w:cs="Times New Roman"/>
          <w:sz w:val="22"/>
        </w:rPr>
        <w:t>minitendru</w:t>
      </w:r>
      <w:proofErr w:type="spellEnd"/>
      <w:r>
        <w:rPr>
          <w:rFonts w:cs="Times New Roman"/>
          <w:sz w:val="22"/>
        </w:rPr>
        <w:t>.</w:t>
      </w:r>
    </w:p>
    <w:p w14:paraId="04BB5845" w14:textId="654C7460" w:rsidR="00740BC1" w:rsidRDefault="00740BC1" w:rsidP="00BB2B78">
      <w:pPr>
        <w:pStyle w:val="Odstsl"/>
        <w:numPr>
          <w:ilvl w:val="0"/>
          <w:numId w:val="0"/>
        </w:numPr>
        <w:spacing w:after="480"/>
        <w:ind w:left="425"/>
        <w:rPr>
          <w:rFonts w:cs="Times New Roman"/>
          <w:sz w:val="22"/>
        </w:rPr>
      </w:pPr>
      <w:r>
        <w:rPr>
          <w:rFonts w:cs="Times New Roman"/>
          <w:sz w:val="22"/>
        </w:rPr>
        <w:t>Dodatek:</w:t>
      </w:r>
    </w:p>
    <w:p w14:paraId="411967FC" w14:textId="104E7246" w:rsidR="00740BC1" w:rsidRDefault="00740BC1" w:rsidP="00740BC1">
      <w:pPr>
        <w:pStyle w:val="Odstsl"/>
        <w:numPr>
          <w:ilvl w:val="0"/>
          <w:numId w:val="46"/>
        </w:numPr>
        <w:spacing w:after="480"/>
        <w:rPr>
          <w:rFonts w:cs="Times New Roman"/>
          <w:sz w:val="22"/>
        </w:rPr>
      </w:pPr>
      <w:r>
        <w:rPr>
          <w:rFonts w:cs="Times New Roman"/>
          <w:sz w:val="22"/>
        </w:rPr>
        <w:t>Případné uvedené názvy jsou informativní, přijímáme rovnocenné nabídky</w:t>
      </w:r>
    </w:p>
    <w:p w14:paraId="2C82B0F0" w14:textId="2A4C4138" w:rsidR="00740BC1" w:rsidRPr="00313295" w:rsidRDefault="00740BC1" w:rsidP="00740BC1">
      <w:pPr>
        <w:pStyle w:val="Odstsl"/>
        <w:numPr>
          <w:ilvl w:val="0"/>
          <w:numId w:val="46"/>
        </w:numPr>
        <w:spacing w:after="480"/>
        <w:rPr>
          <w:rFonts w:cs="Times New Roman"/>
          <w:sz w:val="22"/>
        </w:rPr>
      </w:pPr>
      <w:proofErr w:type="spellStart"/>
      <w:r>
        <w:rPr>
          <w:rFonts w:cs="Times New Roman"/>
          <w:sz w:val="22"/>
        </w:rPr>
        <w:t>Intermí</w:t>
      </w:r>
      <w:proofErr w:type="spellEnd"/>
      <w:r>
        <w:rPr>
          <w:rFonts w:cs="Times New Roman"/>
          <w:sz w:val="22"/>
        </w:rPr>
        <w:t xml:space="preserve"> zákazník si vyhrazuje právo schvalování nabídky podle specifikace</w:t>
      </w:r>
    </w:p>
    <w:bookmarkEnd w:id="15"/>
    <w:p w14:paraId="3CEA89BB" w14:textId="1B863A46" w:rsidR="00230E0A" w:rsidRPr="00313295" w:rsidRDefault="00CA5B28" w:rsidP="00CA5B28">
      <w:pPr>
        <w:pStyle w:val="Nadpis1"/>
        <w:ind w:left="709" w:hanging="425"/>
      </w:pPr>
      <w:r>
        <w:t>Další informace doplňující minimální obchodní podmínky dynamického nákupního systému</w:t>
      </w:r>
    </w:p>
    <w:p w14:paraId="167B747D" w14:textId="77777777" w:rsidR="00877E20" w:rsidRPr="00877E20" w:rsidRDefault="00877E20" w:rsidP="00877E20">
      <w:pPr>
        <w:pStyle w:val="Odstsl"/>
        <w:numPr>
          <w:ilvl w:val="0"/>
          <w:numId w:val="0"/>
        </w:numPr>
        <w:ind w:left="426"/>
        <w:rPr>
          <w:rFonts w:cs="Times New Roman"/>
          <w:b/>
          <w:sz w:val="22"/>
        </w:rPr>
      </w:pPr>
      <w:r>
        <w:rPr>
          <w:rFonts w:cs="Times New Roman"/>
          <w:sz w:val="22"/>
        </w:rPr>
        <w:t xml:space="preserve">Termín plnění (čl. 2.2 obchodních podmínek): </w:t>
      </w:r>
      <w:r w:rsidRPr="00877E20">
        <w:rPr>
          <w:rFonts w:cs="Times New Roman"/>
          <w:b/>
          <w:sz w:val="22"/>
        </w:rPr>
        <w:t xml:space="preserve">postupné plnění dle pokynů oprávněné osoby zadavatele ve věcech technických specifikované níže </w:t>
      </w:r>
    </w:p>
    <w:p w14:paraId="0776436F" w14:textId="32BD258F" w:rsidR="00CA5B28" w:rsidRPr="00CA5B28" w:rsidRDefault="00CA5B28" w:rsidP="00B40CD1">
      <w:pPr>
        <w:pStyle w:val="Odstsl"/>
        <w:numPr>
          <w:ilvl w:val="0"/>
          <w:numId w:val="0"/>
        </w:numPr>
        <w:ind w:left="426"/>
        <w:rPr>
          <w:rFonts w:cs="Times New Roman"/>
          <w:b/>
          <w:sz w:val="22"/>
        </w:rPr>
      </w:pPr>
      <w:r>
        <w:rPr>
          <w:rFonts w:cs="Times New Roman"/>
          <w:sz w:val="22"/>
        </w:rPr>
        <w:t xml:space="preserve">Místo plnění (čl. 2.2 </w:t>
      </w:r>
      <w:r w:rsidR="00BB2B78">
        <w:rPr>
          <w:rFonts w:cs="Times New Roman"/>
          <w:sz w:val="22"/>
        </w:rPr>
        <w:t>obchodních podmínek</w:t>
      </w:r>
      <w:r>
        <w:rPr>
          <w:rFonts w:cs="Times New Roman"/>
          <w:sz w:val="22"/>
        </w:rPr>
        <w:t>):</w:t>
      </w:r>
      <w:r w:rsidRPr="00877E20">
        <w:rPr>
          <w:rFonts w:cs="Times New Roman"/>
          <w:sz w:val="22"/>
        </w:rPr>
        <w:t xml:space="preserve"> </w:t>
      </w:r>
      <w:r w:rsidR="00FD585A" w:rsidRPr="00877E20">
        <w:rPr>
          <w:rFonts w:cs="Times New Roman"/>
          <w:b/>
          <w:sz w:val="22"/>
        </w:rPr>
        <w:t xml:space="preserve">provozovny </w:t>
      </w:r>
      <w:r w:rsidR="00877E20" w:rsidRPr="00877E20">
        <w:rPr>
          <w:rFonts w:cs="Times New Roman"/>
          <w:b/>
          <w:sz w:val="22"/>
        </w:rPr>
        <w:t>zadavatele na území hl. m. Prahy, konkrétní provozovna dle pokynů oprávněné osoby zadavatele ve věcech technických specifikované níže</w:t>
      </w:r>
      <w:r w:rsidR="00877E20">
        <w:rPr>
          <w:rFonts w:cs="Times New Roman"/>
          <w:b/>
          <w:sz w:val="22"/>
        </w:rPr>
        <w:t xml:space="preserve"> </w:t>
      </w:r>
      <w:r w:rsidR="00877E20">
        <w:rPr>
          <w:rFonts w:cs="Times New Roman"/>
          <w:sz w:val="22"/>
        </w:rPr>
        <w:t xml:space="preserve"> </w:t>
      </w:r>
    </w:p>
    <w:p w14:paraId="4659BC4F" w14:textId="14A0BE2A" w:rsidR="00CA5B28" w:rsidRPr="00877E20" w:rsidRDefault="00CA5B28" w:rsidP="00CA5B28">
      <w:pPr>
        <w:pStyle w:val="Odstsl"/>
        <w:numPr>
          <w:ilvl w:val="0"/>
          <w:numId w:val="0"/>
        </w:numPr>
        <w:ind w:left="426"/>
        <w:rPr>
          <w:rFonts w:cs="Times New Roman"/>
          <w:b/>
          <w:sz w:val="22"/>
        </w:rPr>
      </w:pPr>
      <w:r>
        <w:rPr>
          <w:rFonts w:cs="Times New Roman"/>
          <w:sz w:val="22"/>
        </w:rPr>
        <w:t>Délka požadované záruky od protokolárního předání zadavateli</w:t>
      </w:r>
      <w:r w:rsidR="00562CBA">
        <w:rPr>
          <w:rFonts w:cs="Times New Roman"/>
          <w:sz w:val="22"/>
        </w:rPr>
        <w:t xml:space="preserve"> (čl. 7.3 </w:t>
      </w:r>
      <w:r w:rsidR="00BB2B78">
        <w:rPr>
          <w:rFonts w:cs="Times New Roman"/>
          <w:sz w:val="22"/>
        </w:rPr>
        <w:t>obchodních podmínek</w:t>
      </w:r>
      <w:r w:rsidR="00562CBA">
        <w:rPr>
          <w:rFonts w:cs="Times New Roman"/>
          <w:sz w:val="22"/>
        </w:rPr>
        <w:t xml:space="preserve">): </w:t>
      </w:r>
      <w:r w:rsidR="00FD585A" w:rsidRPr="00877E20">
        <w:rPr>
          <w:rFonts w:cs="Times New Roman"/>
          <w:b/>
          <w:sz w:val="22"/>
        </w:rPr>
        <w:t>24</w:t>
      </w:r>
      <w:r w:rsidR="00562CBA" w:rsidRPr="00877E20">
        <w:rPr>
          <w:rFonts w:cs="Times New Roman"/>
          <w:b/>
          <w:sz w:val="22"/>
        </w:rPr>
        <w:t xml:space="preserve"> měsíců</w:t>
      </w:r>
    </w:p>
    <w:p w14:paraId="43850327" w14:textId="48CADD8E" w:rsidR="00C74A5C" w:rsidRDefault="00C74A5C" w:rsidP="00CA5B28">
      <w:pPr>
        <w:pStyle w:val="Odstsl"/>
        <w:numPr>
          <w:ilvl w:val="0"/>
          <w:numId w:val="0"/>
        </w:numPr>
        <w:ind w:left="426"/>
        <w:rPr>
          <w:rFonts w:cs="Times New Roman"/>
          <w:b/>
          <w:sz w:val="22"/>
        </w:rPr>
      </w:pPr>
      <w:r>
        <w:rPr>
          <w:rFonts w:cs="Times New Roman"/>
          <w:sz w:val="22"/>
        </w:rPr>
        <w:t>Doba pro odstranění/opravu vadných částí plnění (čl. 7.7 obchodních podmínek) v</w:t>
      </w:r>
      <w:r w:rsidR="00FD585A">
        <w:rPr>
          <w:rFonts w:cs="Times New Roman"/>
          <w:sz w:val="22"/>
        </w:rPr>
        <w:t xml:space="preserve"> pracovních</w:t>
      </w:r>
      <w:r>
        <w:rPr>
          <w:rFonts w:cs="Times New Roman"/>
          <w:sz w:val="22"/>
        </w:rPr>
        <w:t xml:space="preserve"> dnech od oznámení osoby oprávněné ve věcech technických: </w:t>
      </w:r>
      <w:r w:rsidR="00FD585A" w:rsidRPr="00877E20">
        <w:rPr>
          <w:rFonts w:cs="Times New Roman"/>
          <w:b/>
          <w:sz w:val="22"/>
        </w:rPr>
        <w:t>3 pracovní dny</w:t>
      </w:r>
    </w:p>
    <w:p w14:paraId="580369C4" w14:textId="5AD712EC" w:rsidR="00562CBA" w:rsidRPr="00877E20" w:rsidRDefault="00562CBA" w:rsidP="00CA5B28">
      <w:pPr>
        <w:pStyle w:val="Odstsl"/>
        <w:numPr>
          <w:ilvl w:val="0"/>
          <w:numId w:val="0"/>
        </w:numPr>
        <w:ind w:left="426"/>
        <w:rPr>
          <w:rFonts w:cs="Times New Roman"/>
          <w:b/>
          <w:sz w:val="22"/>
        </w:rPr>
      </w:pPr>
      <w:r>
        <w:rPr>
          <w:rFonts w:cs="Times New Roman"/>
          <w:sz w:val="22"/>
        </w:rPr>
        <w:t>Oprávněná osoba zadavatele ve věcech smluvních</w:t>
      </w:r>
      <w:r w:rsidR="00BB2B78">
        <w:rPr>
          <w:rFonts w:cs="Times New Roman"/>
          <w:sz w:val="22"/>
        </w:rPr>
        <w:t xml:space="preserve"> (čl. 10.1 obchodních podmínek)</w:t>
      </w:r>
      <w:r>
        <w:rPr>
          <w:rFonts w:cs="Times New Roman"/>
          <w:sz w:val="22"/>
        </w:rPr>
        <w:t xml:space="preserve">: </w:t>
      </w:r>
      <w:r w:rsidR="008B585B">
        <w:rPr>
          <w:rFonts w:cs="Times New Roman"/>
          <w:b/>
          <w:sz w:val="22"/>
        </w:rPr>
        <w:t>anonymizovaný osobní údaj</w:t>
      </w:r>
      <w:r w:rsidR="00FD585A" w:rsidRPr="00877E20">
        <w:rPr>
          <w:rFonts w:cs="Times New Roman"/>
          <w:b/>
          <w:sz w:val="22"/>
        </w:rPr>
        <w:t xml:space="preserve">, vedoucí odboru Centrální nákup, </w:t>
      </w:r>
      <w:r w:rsidR="008B585B">
        <w:rPr>
          <w:rFonts w:cs="Times New Roman"/>
          <w:b/>
          <w:sz w:val="22"/>
        </w:rPr>
        <w:t>anonymizovaný osobní údaj</w:t>
      </w:r>
    </w:p>
    <w:p w14:paraId="759A7D6C" w14:textId="3B49C24B" w:rsidR="00562CBA" w:rsidRPr="00844FB6" w:rsidRDefault="00562CBA" w:rsidP="00CA5B28">
      <w:pPr>
        <w:pStyle w:val="Odstsl"/>
        <w:numPr>
          <w:ilvl w:val="0"/>
          <w:numId w:val="0"/>
        </w:numPr>
        <w:ind w:left="426"/>
        <w:rPr>
          <w:rFonts w:cs="Times New Roman"/>
          <w:b/>
          <w:sz w:val="22"/>
        </w:rPr>
      </w:pPr>
      <w:r>
        <w:rPr>
          <w:rFonts w:cs="Times New Roman"/>
          <w:sz w:val="22"/>
        </w:rPr>
        <w:t>Oprávněná osoba zadavatele ve věcech technických</w:t>
      </w:r>
      <w:r w:rsidR="00BB2B78">
        <w:rPr>
          <w:rFonts w:cs="Times New Roman"/>
          <w:sz w:val="22"/>
        </w:rPr>
        <w:t xml:space="preserve"> (čl. 10.1 obchodních podmínek)</w:t>
      </w:r>
      <w:r>
        <w:rPr>
          <w:rFonts w:cs="Times New Roman"/>
          <w:sz w:val="22"/>
        </w:rPr>
        <w:t xml:space="preserve">: </w:t>
      </w:r>
      <w:r w:rsidR="00844FB6" w:rsidRPr="00844FB6">
        <w:rPr>
          <w:rFonts w:cs="Times New Roman"/>
          <w:b/>
          <w:sz w:val="22"/>
        </w:rPr>
        <w:t>bude uvedeno v konkrétní objednávce.</w:t>
      </w:r>
    </w:p>
    <w:p w14:paraId="2FFD93CC" w14:textId="0596D4AF" w:rsidR="00562CBA" w:rsidRPr="00121D43" w:rsidRDefault="00562CBA" w:rsidP="00562CBA">
      <w:pPr>
        <w:pStyle w:val="Nadpis1"/>
      </w:pPr>
      <w:r>
        <w:t>přílohy</w:t>
      </w:r>
    </w:p>
    <w:p w14:paraId="326D2648" w14:textId="63EFCBDD" w:rsidR="00562CBA" w:rsidRDefault="00562CBA" w:rsidP="00B40CD1">
      <w:pPr>
        <w:pStyle w:val="Odstsl"/>
        <w:numPr>
          <w:ilvl w:val="0"/>
          <w:numId w:val="0"/>
        </w:numPr>
        <w:ind w:left="426"/>
        <w:rPr>
          <w:rFonts w:cs="Times New Roman"/>
          <w:sz w:val="22"/>
        </w:rPr>
      </w:pPr>
      <w:r>
        <w:rPr>
          <w:rFonts w:cs="Times New Roman"/>
          <w:sz w:val="22"/>
        </w:rPr>
        <w:t>Příloha č. 1: položkov</w:t>
      </w:r>
      <w:r w:rsidR="00877E20">
        <w:rPr>
          <w:rFonts w:cs="Times New Roman"/>
          <w:sz w:val="22"/>
        </w:rPr>
        <w:t>ý</w:t>
      </w:r>
      <w:r w:rsidR="005F4163">
        <w:rPr>
          <w:rFonts w:cs="Times New Roman"/>
          <w:sz w:val="22"/>
        </w:rPr>
        <w:t xml:space="preserve"> seznam </w:t>
      </w:r>
    </w:p>
    <w:sectPr w:rsidR="00562CBA" w:rsidSect="00A924F0">
      <w:headerReference w:type="default" r:id="rId9"/>
      <w:footerReference w:type="default" r:id="rId10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83D2D" w14:textId="77777777" w:rsidR="00D21A99" w:rsidRDefault="00D21A99" w:rsidP="00544D40">
      <w:pPr>
        <w:spacing w:after="0"/>
      </w:pPr>
      <w:r>
        <w:separator/>
      </w:r>
    </w:p>
    <w:p w14:paraId="57CF9C78" w14:textId="77777777" w:rsidR="00D21A99" w:rsidRDefault="00D21A99"/>
    <w:p w14:paraId="52B29F7A" w14:textId="77777777" w:rsidR="00D21A99" w:rsidRDefault="00D21A99"/>
  </w:endnote>
  <w:endnote w:type="continuationSeparator" w:id="0">
    <w:p w14:paraId="06A7FE30" w14:textId="77777777" w:rsidR="00D21A99" w:rsidRDefault="00D21A99" w:rsidP="00544D40">
      <w:pPr>
        <w:spacing w:after="0"/>
      </w:pPr>
      <w:r>
        <w:continuationSeparator/>
      </w:r>
    </w:p>
    <w:p w14:paraId="75CF1C13" w14:textId="77777777" w:rsidR="00D21A99" w:rsidRDefault="00D21A99"/>
    <w:p w14:paraId="2574FE4A" w14:textId="77777777" w:rsidR="00D21A99" w:rsidRDefault="00D21A99"/>
  </w:endnote>
  <w:endnote w:type="continuationNotice" w:id="1">
    <w:p w14:paraId="4697DA06" w14:textId="77777777" w:rsidR="00D21A99" w:rsidRDefault="00D21A99">
      <w:pPr>
        <w:spacing w:after="0"/>
      </w:pPr>
    </w:p>
    <w:p w14:paraId="4A93EAAD" w14:textId="77777777" w:rsidR="00D21A99" w:rsidRDefault="00D21A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4AD1A" w14:textId="1BB0F019" w:rsidR="002B0361" w:rsidRPr="00D014C3" w:rsidRDefault="002B0361" w:rsidP="00443D7C">
    <w:pPr>
      <w:pStyle w:val="Zpat-ra"/>
      <w:rPr>
        <w:color w:val="808080" w:themeColor="background1" w:themeShade="80"/>
      </w:rPr>
    </w:pPr>
  </w:p>
  <w:p w14:paraId="48817EE2" w14:textId="1F1DF7E4" w:rsidR="002B0361" w:rsidRPr="00D014C3" w:rsidRDefault="002B0361" w:rsidP="009F1831">
    <w:pPr>
      <w:pStyle w:val="Zpat"/>
      <w:rPr>
        <w:color w:val="808080" w:themeColor="background1" w:themeShade="80"/>
      </w:rPr>
    </w:pPr>
    <w:r w:rsidRPr="00D014C3">
      <w:rPr>
        <w:color w:val="808080" w:themeColor="background1" w:themeShade="80"/>
      </w:rPr>
      <w:t xml:space="preserve">Strana </w:t>
    </w:r>
    <w:r w:rsidRPr="00D014C3">
      <w:rPr>
        <w:color w:val="808080" w:themeColor="background1" w:themeShade="80"/>
      </w:rPr>
      <w:fldChar w:fldCharType="begin"/>
    </w:r>
    <w:r w:rsidRPr="00D014C3">
      <w:rPr>
        <w:color w:val="808080" w:themeColor="background1" w:themeShade="80"/>
      </w:rPr>
      <w:instrText>PAGE  \* Arabic  \* MERGEFORMAT</w:instrText>
    </w:r>
    <w:r w:rsidRPr="00D014C3">
      <w:rPr>
        <w:color w:val="808080" w:themeColor="background1" w:themeShade="80"/>
      </w:rPr>
      <w:fldChar w:fldCharType="separate"/>
    </w:r>
    <w:r w:rsidR="00740BC1">
      <w:rPr>
        <w:noProof/>
        <w:color w:val="808080" w:themeColor="background1" w:themeShade="80"/>
      </w:rPr>
      <w:t>1</w:t>
    </w:r>
    <w:r w:rsidRPr="00D014C3">
      <w:rPr>
        <w:color w:val="808080" w:themeColor="background1" w:themeShade="80"/>
      </w:rPr>
      <w:fldChar w:fldCharType="end"/>
    </w:r>
    <w:r w:rsidRPr="00D014C3">
      <w:rPr>
        <w:color w:val="808080" w:themeColor="background1" w:themeShade="80"/>
      </w:rPr>
      <w:t>/</w:t>
    </w:r>
    <w:r w:rsidRPr="00D014C3">
      <w:rPr>
        <w:color w:val="808080" w:themeColor="background1" w:themeShade="80"/>
      </w:rPr>
      <w:fldChar w:fldCharType="begin"/>
    </w:r>
    <w:r w:rsidRPr="00D014C3">
      <w:rPr>
        <w:color w:val="808080" w:themeColor="background1" w:themeShade="80"/>
      </w:rPr>
      <w:instrText>NUMPAGES  \* Arabic  \* MERGEFORMAT</w:instrText>
    </w:r>
    <w:r w:rsidRPr="00D014C3">
      <w:rPr>
        <w:color w:val="808080" w:themeColor="background1" w:themeShade="80"/>
      </w:rPr>
      <w:fldChar w:fldCharType="separate"/>
    </w:r>
    <w:r w:rsidR="00740BC1">
      <w:rPr>
        <w:noProof/>
        <w:color w:val="808080" w:themeColor="background1" w:themeShade="80"/>
      </w:rPr>
      <w:t>2</w:t>
    </w:r>
    <w:r w:rsidRPr="00D014C3">
      <w:rPr>
        <w:noProof/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BA2F9" w14:textId="77777777" w:rsidR="00D21A99" w:rsidRDefault="00D21A99" w:rsidP="00544D40">
      <w:pPr>
        <w:spacing w:after="0"/>
      </w:pPr>
      <w:r>
        <w:separator/>
      </w:r>
    </w:p>
    <w:p w14:paraId="67D7EDE4" w14:textId="77777777" w:rsidR="00D21A99" w:rsidRDefault="00D21A99"/>
    <w:p w14:paraId="61CE2FF3" w14:textId="77777777" w:rsidR="00D21A99" w:rsidRDefault="00D21A99"/>
  </w:footnote>
  <w:footnote w:type="continuationSeparator" w:id="0">
    <w:p w14:paraId="61430475" w14:textId="77777777" w:rsidR="00D21A99" w:rsidRDefault="00D21A99" w:rsidP="00544D40">
      <w:pPr>
        <w:spacing w:after="0"/>
      </w:pPr>
      <w:r>
        <w:continuationSeparator/>
      </w:r>
    </w:p>
    <w:p w14:paraId="630ED96A" w14:textId="77777777" w:rsidR="00D21A99" w:rsidRDefault="00D21A99"/>
    <w:p w14:paraId="4BB79A56" w14:textId="77777777" w:rsidR="00D21A99" w:rsidRDefault="00D21A99"/>
  </w:footnote>
  <w:footnote w:type="continuationNotice" w:id="1">
    <w:p w14:paraId="2EAD03A2" w14:textId="77777777" w:rsidR="00D21A99" w:rsidRDefault="00D21A99">
      <w:pPr>
        <w:spacing w:after="0"/>
      </w:pPr>
    </w:p>
    <w:p w14:paraId="3E7132AC" w14:textId="77777777" w:rsidR="00D21A99" w:rsidRDefault="00D21A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1857E" w14:textId="19CA9F98" w:rsidR="002B0361" w:rsidRPr="002A3626" w:rsidRDefault="002B0361" w:rsidP="009F1831">
    <w:pPr>
      <w:pStyle w:val="Zhlav"/>
      <w:rPr>
        <w:rFonts w:ascii="Times New Roman" w:hAnsi="Times New Roman" w:cs="Times New Roman"/>
        <w:color w:val="808080" w:themeColor="background1" w:themeShade="80"/>
        <w:sz w:val="22"/>
      </w:rPr>
    </w:pPr>
    <w:r w:rsidRPr="002A3626">
      <w:rPr>
        <w:rFonts w:ascii="Times New Roman" w:hAnsi="Times New Roman" w:cs="Times New Roman"/>
        <w:color w:val="808080" w:themeColor="background1" w:themeShade="80"/>
        <w:sz w:val="22"/>
      </w:rPr>
      <w:tab/>
    </w:r>
    <w:proofErr w:type="spellStart"/>
    <w:r>
      <w:rPr>
        <w:rFonts w:ascii="Times New Roman" w:hAnsi="Times New Roman" w:cs="Times New Roman"/>
        <w:color w:val="808080" w:themeColor="background1" w:themeShade="80"/>
        <w:sz w:val="22"/>
      </w:rPr>
      <w:t>minitendr</w:t>
    </w:r>
    <w:proofErr w:type="spellEnd"/>
    <w:r>
      <w:rPr>
        <w:rFonts w:ascii="Times New Roman" w:hAnsi="Times New Roman" w:cs="Times New Roman"/>
        <w:color w:val="808080" w:themeColor="background1" w:themeShade="80"/>
        <w:sz w:val="22"/>
      </w:rPr>
      <w:t xml:space="preserve"> v DNS </w:t>
    </w:r>
  </w:p>
  <w:p w14:paraId="219B066F" w14:textId="77777777" w:rsidR="002B0361" w:rsidRPr="009E40B7" w:rsidRDefault="002B0361" w:rsidP="00A924F0">
    <w:pPr>
      <w:pStyle w:val="Zhlav-ra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3D17"/>
    <w:multiLevelType w:val="multilevel"/>
    <w:tmpl w:val="91528F1C"/>
    <w:lvl w:ilvl="0">
      <w:start w:val="1"/>
      <w:numFmt w:val="decimal"/>
      <w:pStyle w:val="slovanodrka"/>
      <w:lvlText w:val="%1."/>
      <w:lvlJc w:val="left"/>
      <w:pPr>
        <w:tabs>
          <w:tab w:val="num" w:pos="648"/>
        </w:tabs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16"/>
        </w:tabs>
        <w:ind w:left="1016" w:hanging="737"/>
      </w:pPr>
      <w:rPr>
        <w:rFonts w:cs="Times New Roman"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2520"/>
        </w:tabs>
        <w:ind w:left="2520" w:hanging="1728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733" w:hanging="737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733" w:hanging="737"/>
      </w:pPr>
      <w:rPr>
        <w:rFonts w:cs="Times New Roman" w:hint="default"/>
      </w:rPr>
    </w:lvl>
    <w:lvl w:ilvl="5">
      <w:start w:val="1"/>
      <w:numFmt w:val="decimal"/>
      <w:lvlText w:val="%1.%2.%3.%4.%5..%6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6">
      <w:start w:val="1"/>
      <w:numFmt w:val="decimal"/>
      <w:lvlText w:val="%1.%2.%3.%4.%5..%6.%7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-4"/>
        </w:tabs>
        <w:ind w:left="-4"/>
      </w:pPr>
      <w:rPr>
        <w:rFonts w:cs="Times New Roman" w:hint="default"/>
      </w:rPr>
    </w:lvl>
  </w:abstractNum>
  <w:abstractNum w:abstractNumId="1" w15:restartNumberingAfterBreak="0">
    <w:nsid w:val="0BE7463E"/>
    <w:multiLevelType w:val="hybridMultilevel"/>
    <w:tmpl w:val="CCD4985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CC214DC"/>
    <w:multiLevelType w:val="hybridMultilevel"/>
    <w:tmpl w:val="2B360578"/>
    <w:lvl w:ilvl="0" w:tplc="4E7AF16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227FCE"/>
    <w:multiLevelType w:val="hybridMultilevel"/>
    <w:tmpl w:val="96EAF4F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2B60AAF"/>
    <w:multiLevelType w:val="hybridMultilevel"/>
    <w:tmpl w:val="CCD4985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6AE3D43"/>
    <w:multiLevelType w:val="hybridMultilevel"/>
    <w:tmpl w:val="CCD4985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AD334EC"/>
    <w:multiLevelType w:val="hybridMultilevel"/>
    <w:tmpl w:val="63F07B7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17">
      <w:start w:val="1"/>
      <w:numFmt w:val="lowerLetter"/>
      <w:lvlText w:val="%4)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9A37FB6"/>
    <w:multiLevelType w:val="hybridMultilevel"/>
    <w:tmpl w:val="4FAAACDC"/>
    <w:lvl w:ilvl="0" w:tplc="1A1027FC">
      <w:start w:val="1"/>
      <w:numFmt w:val="lowerRoman"/>
      <w:lvlText w:val="%1)"/>
      <w:lvlJc w:val="left"/>
      <w:pPr>
        <w:ind w:left="1145" w:hanging="72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E8F6B86"/>
    <w:multiLevelType w:val="hybridMultilevel"/>
    <w:tmpl w:val="AA922938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7248CE"/>
    <w:multiLevelType w:val="hybridMultilevel"/>
    <w:tmpl w:val="C50A90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7284B49"/>
    <w:multiLevelType w:val="hybridMultilevel"/>
    <w:tmpl w:val="D94A9BA4"/>
    <w:lvl w:ilvl="0" w:tplc="D93EB380"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41BC1519"/>
    <w:multiLevelType w:val="hybridMultilevel"/>
    <w:tmpl w:val="F38E53CA"/>
    <w:lvl w:ilvl="0" w:tplc="B270FAB0"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41DC4F9A"/>
    <w:multiLevelType w:val="hybridMultilevel"/>
    <w:tmpl w:val="0A688C2A"/>
    <w:lvl w:ilvl="0" w:tplc="CEF64F90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D1444B1"/>
    <w:multiLevelType w:val="hybridMultilevel"/>
    <w:tmpl w:val="AE1C1EB2"/>
    <w:lvl w:ilvl="0" w:tplc="DED0642C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524A3A3B"/>
    <w:multiLevelType w:val="hybridMultilevel"/>
    <w:tmpl w:val="96EAF4F6"/>
    <w:lvl w:ilvl="0" w:tplc="04050017">
      <w:start w:val="1"/>
      <w:numFmt w:val="lowerLetter"/>
      <w:lvlText w:val="%1)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5" w15:restartNumberingAfterBreak="0">
    <w:nsid w:val="5985123E"/>
    <w:multiLevelType w:val="hybridMultilevel"/>
    <w:tmpl w:val="BDD8A0DA"/>
    <w:lvl w:ilvl="0" w:tplc="43FA36E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A135B1"/>
    <w:multiLevelType w:val="hybridMultilevel"/>
    <w:tmpl w:val="AE1C1EB2"/>
    <w:lvl w:ilvl="0" w:tplc="DED0642C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627B5624"/>
    <w:multiLevelType w:val="multilevel"/>
    <w:tmpl w:val="42C024EA"/>
    <w:lvl w:ilvl="0">
      <w:start w:val="1"/>
      <w:numFmt w:val="decimal"/>
      <w:pStyle w:val="Nadpis1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Odsts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lowerLetter"/>
      <w:pStyle w:val="Psm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pStyle w:val="Odrka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6366C1D"/>
    <w:multiLevelType w:val="hybridMultilevel"/>
    <w:tmpl w:val="D71E3AF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9912265"/>
    <w:multiLevelType w:val="hybridMultilevel"/>
    <w:tmpl w:val="7BA845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A4398"/>
    <w:multiLevelType w:val="hybridMultilevel"/>
    <w:tmpl w:val="A7E6B6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8310E2"/>
    <w:multiLevelType w:val="hybridMultilevel"/>
    <w:tmpl w:val="9ECEAC5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123345">
    <w:abstractNumId w:val="17"/>
  </w:num>
  <w:num w:numId="2" w16cid:durableId="2106261994">
    <w:abstractNumId w:val="13"/>
  </w:num>
  <w:num w:numId="3" w16cid:durableId="573122366">
    <w:abstractNumId w:val="6"/>
  </w:num>
  <w:num w:numId="4" w16cid:durableId="2102993571">
    <w:abstractNumId w:val="4"/>
  </w:num>
  <w:num w:numId="5" w16cid:durableId="370306147">
    <w:abstractNumId w:val="15"/>
  </w:num>
  <w:num w:numId="6" w16cid:durableId="1341929471">
    <w:abstractNumId w:val="20"/>
  </w:num>
  <w:num w:numId="7" w16cid:durableId="1773166431">
    <w:abstractNumId w:val="12"/>
  </w:num>
  <w:num w:numId="8" w16cid:durableId="529806805">
    <w:abstractNumId w:val="0"/>
  </w:num>
  <w:num w:numId="9" w16cid:durableId="439564712">
    <w:abstractNumId w:val="21"/>
  </w:num>
  <w:num w:numId="10" w16cid:durableId="1556969965">
    <w:abstractNumId w:val="18"/>
  </w:num>
  <w:num w:numId="11" w16cid:durableId="2015570275">
    <w:abstractNumId w:val="3"/>
  </w:num>
  <w:num w:numId="12" w16cid:durableId="1651521309">
    <w:abstractNumId w:val="14"/>
  </w:num>
  <w:num w:numId="13" w16cid:durableId="828517417">
    <w:abstractNumId w:val="10"/>
  </w:num>
  <w:num w:numId="14" w16cid:durableId="1273517881">
    <w:abstractNumId w:val="22"/>
  </w:num>
  <w:num w:numId="15" w16cid:durableId="1676573050">
    <w:abstractNumId w:val="19"/>
  </w:num>
  <w:num w:numId="16" w16cid:durableId="1270968434">
    <w:abstractNumId w:val="9"/>
  </w:num>
  <w:num w:numId="17" w16cid:durableId="893811565">
    <w:abstractNumId w:val="17"/>
  </w:num>
  <w:num w:numId="18" w16cid:durableId="1197157348">
    <w:abstractNumId w:val="17"/>
  </w:num>
  <w:num w:numId="19" w16cid:durableId="1112237717">
    <w:abstractNumId w:val="17"/>
  </w:num>
  <w:num w:numId="20" w16cid:durableId="341132299">
    <w:abstractNumId w:val="17"/>
  </w:num>
  <w:num w:numId="21" w16cid:durableId="271136551">
    <w:abstractNumId w:val="17"/>
  </w:num>
  <w:num w:numId="22" w16cid:durableId="511919535">
    <w:abstractNumId w:val="17"/>
  </w:num>
  <w:num w:numId="23" w16cid:durableId="1356732890">
    <w:abstractNumId w:val="16"/>
  </w:num>
  <w:num w:numId="24" w16cid:durableId="1038776464">
    <w:abstractNumId w:val="17"/>
  </w:num>
  <w:num w:numId="25" w16cid:durableId="625551747">
    <w:abstractNumId w:val="17"/>
  </w:num>
  <w:num w:numId="26" w16cid:durableId="1593510876">
    <w:abstractNumId w:val="17"/>
  </w:num>
  <w:num w:numId="27" w16cid:durableId="1726443220">
    <w:abstractNumId w:val="17"/>
  </w:num>
  <w:num w:numId="28" w16cid:durableId="1716852988">
    <w:abstractNumId w:val="17"/>
  </w:num>
  <w:num w:numId="29" w16cid:durableId="2056081351">
    <w:abstractNumId w:val="5"/>
  </w:num>
  <w:num w:numId="30" w16cid:durableId="509563417">
    <w:abstractNumId w:val="17"/>
  </w:num>
  <w:num w:numId="31" w16cid:durableId="640883356">
    <w:abstractNumId w:val="1"/>
  </w:num>
  <w:num w:numId="32" w16cid:durableId="1299646924">
    <w:abstractNumId w:val="17"/>
  </w:num>
  <w:num w:numId="33" w16cid:durableId="233319284">
    <w:abstractNumId w:val="17"/>
  </w:num>
  <w:num w:numId="34" w16cid:durableId="1125732403">
    <w:abstractNumId w:val="17"/>
  </w:num>
  <w:num w:numId="35" w16cid:durableId="1945069520">
    <w:abstractNumId w:val="17"/>
  </w:num>
  <w:num w:numId="36" w16cid:durableId="254480118">
    <w:abstractNumId w:val="17"/>
  </w:num>
  <w:num w:numId="37" w16cid:durableId="918439018">
    <w:abstractNumId w:val="17"/>
  </w:num>
  <w:num w:numId="38" w16cid:durableId="481235520">
    <w:abstractNumId w:val="17"/>
  </w:num>
  <w:num w:numId="39" w16cid:durableId="255752593">
    <w:abstractNumId w:val="17"/>
  </w:num>
  <w:num w:numId="40" w16cid:durableId="581451927">
    <w:abstractNumId w:val="17"/>
  </w:num>
  <w:num w:numId="41" w16cid:durableId="548346584">
    <w:abstractNumId w:val="17"/>
  </w:num>
  <w:num w:numId="42" w16cid:durableId="1828934513">
    <w:abstractNumId w:val="17"/>
  </w:num>
  <w:num w:numId="43" w16cid:durableId="256985694">
    <w:abstractNumId w:val="2"/>
  </w:num>
  <w:num w:numId="44" w16cid:durableId="1355762353">
    <w:abstractNumId w:val="8"/>
  </w:num>
  <w:num w:numId="45" w16cid:durableId="1143275826">
    <w:abstractNumId w:val="7"/>
  </w:num>
  <w:num w:numId="46" w16cid:durableId="2112776747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6AD"/>
    <w:rsid w:val="00002DF6"/>
    <w:rsid w:val="00003B03"/>
    <w:rsid w:val="00007799"/>
    <w:rsid w:val="0001092D"/>
    <w:rsid w:val="000142C1"/>
    <w:rsid w:val="00015841"/>
    <w:rsid w:val="00015DCB"/>
    <w:rsid w:val="000204E7"/>
    <w:rsid w:val="000209A8"/>
    <w:rsid w:val="00022513"/>
    <w:rsid w:val="00024A5C"/>
    <w:rsid w:val="000325DC"/>
    <w:rsid w:val="00034D00"/>
    <w:rsid w:val="000375DA"/>
    <w:rsid w:val="000414D9"/>
    <w:rsid w:val="000414DE"/>
    <w:rsid w:val="000418E6"/>
    <w:rsid w:val="00041BD2"/>
    <w:rsid w:val="000420C3"/>
    <w:rsid w:val="00044335"/>
    <w:rsid w:val="0004683B"/>
    <w:rsid w:val="0005159D"/>
    <w:rsid w:val="00052DD1"/>
    <w:rsid w:val="0005604F"/>
    <w:rsid w:val="000568F2"/>
    <w:rsid w:val="00060AB7"/>
    <w:rsid w:val="000643D4"/>
    <w:rsid w:val="00064EFB"/>
    <w:rsid w:val="00065335"/>
    <w:rsid w:val="00066D81"/>
    <w:rsid w:val="00070734"/>
    <w:rsid w:val="00071434"/>
    <w:rsid w:val="0007180B"/>
    <w:rsid w:val="00071A1A"/>
    <w:rsid w:val="000729C2"/>
    <w:rsid w:val="00072DB2"/>
    <w:rsid w:val="00073197"/>
    <w:rsid w:val="00075579"/>
    <w:rsid w:val="00076D82"/>
    <w:rsid w:val="00077B3D"/>
    <w:rsid w:val="00080E4A"/>
    <w:rsid w:val="0008205F"/>
    <w:rsid w:val="0008267A"/>
    <w:rsid w:val="00082E4C"/>
    <w:rsid w:val="00090784"/>
    <w:rsid w:val="0009244F"/>
    <w:rsid w:val="000958A5"/>
    <w:rsid w:val="000974A4"/>
    <w:rsid w:val="000A355F"/>
    <w:rsid w:val="000A53E4"/>
    <w:rsid w:val="000B25D5"/>
    <w:rsid w:val="000B2E71"/>
    <w:rsid w:val="000B4239"/>
    <w:rsid w:val="000C02F2"/>
    <w:rsid w:val="000C276C"/>
    <w:rsid w:val="000C490F"/>
    <w:rsid w:val="000D1347"/>
    <w:rsid w:val="000D1B3A"/>
    <w:rsid w:val="000D2858"/>
    <w:rsid w:val="000D297A"/>
    <w:rsid w:val="000D320E"/>
    <w:rsid w:val="000D3394"/>
    <w:rsid w:val="000D41E9"/>
    <w:rsid w:val="000D53ED"/>
    <w:rsid w:val="000D58D1"/>
    <w:rsid w:val="000D784A"/>
    <w:rsid w:val="000E1013"/>
    <w:rsid w:val="000E24B2"/>
    <w:rsid w:val="000E2B4C"/>
    <w:rsid w:val="000E4A61"/>
    <w:rsid w:val="000E5E9A"/>
    <w:rsid w:val="000F40C2"/>
    <w:rsid w:val="000F5FC8"/>
    <w:rsid w:val="0010084A"/>
    <w:rsid w:val="00100F85"/>
    <w:rsid w:val="00102783"/>
    <w:rsid w:val="00103F82"/>
    <w:rsid w:val="00104302"/>
    <w:rsid w:val="00107BE7"/>
    <w:rsid w:val="00107BF0"/>
    <w:rsid w:val="00110EDA"/>
    <w:rsid w:val="0011134D"/>
    <w:rsid w:val="00112C39"/>
    <w:rsid w:val="001142AC"/>
    <w:rsid w:val="0011451F"/>
    <w:rsid w:val="001149DC"/>
    <w:rsid w:val="001162D2"/>
    <w:rsid w:val="00120D88"/>
    <w:rsid w:val="001210E0"/>
    <w:rsid w:val="00121746"/>
    <w:rsid w:val="00121D43"/>
    <w:rsid w:val="0012302B"/>
    <w:rsid w:val="00123CD6"/>
    <w:rsid w:val="001249C4"/>
    <w:rsid w:val="001264BF"/>
    <w:rsid w:val="00131E78"/>
    <w:rsid w:val="0013300E"/>
    <w:rsid w:val="00140048"/>
    <w:rsid w:val="001400A9"/>
    <w:rsid w:val="001405A6"/>
    <w:rsid w:val="0014144E"/>
    <w:rsid w:val="001416DE"/>
    <w:rsid w:val="00141C71"/>
    <w:rsid w:val="00142BA2"/>
    <w:rsid w:val="00142F64"/>
    <w:rsid w:val="00143494"/>
    <w:rsid w:val="00147FB5"/>
    <w:rsid w:val="00150673"/>
    <w:rsid w:val="001523C1"/>
    <w:rsid w:val="00152C36"/>
    <w:rsid w:val="001530A4"/>
    <w:rsid w:val="00153643"/>
    <w:rsid w:val="0015523C"/>
    <w:rsid w:val="00155333"/>
    <w:rsid w:val="00160F51"/>
    <w:rsid w:val="0016319C"/>
    <w:rsid w:val="00166A80"/>
    <w:rsid w:val="00170B06"/>
    <w:rsid w:val="00171627"/>
    <w:rsid w:val="0017259C"/>
    <w:rsid w:val="00176E9B"/>
    <w:rsid w:val="00177A9B"/>
    <w:rsid w:val="0018145E"/>
    <w:rsid w:val="001821BE"/>
    <w:rsid w:val="001826C8"/>
    <w:rsid w:val="00184AD9"/>
    <w:rsid w:val="00193E40"/>
    <w:rsid w:val="00195BCC"/>
    <w:rsid w:val="001979EB"/>
    <w:rsid w:val="001A0CB0"/>
    <w:rsid w:val="001A21B7"/>
    <w:rsid w:val="001A2531"/>
    <w:rsid w:val="001A2659"/>
    <w:rsid w:val="001A3C96"/>
    <w:rsid w:val="001A3FFE"/>
    <w:rsid w:val="001A77FE"/>
    <w:rsid w:val="001B2F00"/>
    <w:rsid w:val="001B346D"/>
    <w:rsid w:val="001B5542"/>
    <w:rsid w:val="001C317E"/>
    <w:rsid w:val="001C5DDD"/>
    <w:rsid w:val="001D31D6"/>
    <w:rsid w:val="001D4CC5"/>
    <w:rsid w:val="001D7027"/>
    <w:rsid w:val="001E2F32"/>
    <w:rsid w:val="001E342D"/>
    <w:rsid w:val="001E5107"/>
    <w:rsid w:val="001E6BD6"/>
    <w:rsid w:val="001E6F11"/>
    <w:rsid w:val="001F2B22"/>
    <w:rsid w:val="001F3E95"/>
    <w:rsid w:val="001F564A"/>
    <w:rsid w:val="001F7081"/>
    <w:rsid w:val="00206255"/>
    <w:rsid w:val="002104AD"/>
    <w:rsid w:val="0021091A"/>
    <w:rsid w:val="002139E4"/>
    <w:rsid w:val="00214412"/>
    <w:rsid w:val="00214B3D"/>
    <w:rsid w:val="00214DB5"/>
    <w:rsid w:val="00216F69"/>
    <w:rsid w:val="002171AE"/>
    <w:rsid w:val="00220A6F"/>
    <w:rsid w:val="0022322E"/>
    <w:rsid w:val="00223E5A"/>
    <w:rsid w:val="002240F5"/>
    <w:rsid w:val="00224173"/>
    <w:rsid w:val="00224B6A"/>
    <w:rsid w:val="002265B8"/>
    <w:rsid w:val="00226751"/>
    <w:rsid w:val="002279A4"/>
    <w:rsid w:val="00230E0A"/>
    <w:rsid w:val="002315D6"/>
    <w:rsid w:val="00232DA9"/>
    <w:rsid w:val="00234948"/>
    <w:rsid w:val="002360FA"/>
    <w:rsid w:val="0023683A"/>
    <w:rsid w:val="0024160A"/>
    <w:rsid w:val="00242C04"/>
    <w:rsid w:val="00242F0D"/>
    <w:rsid w:val="00243DE4"/>
    <w:rsid w:val="00245468"/>
    <w:rsid w:val="00247961"/>
    <w:rsid w:val="00247CC0"/>
    <w:rsid w:val="0025091A"/>
    <w:rsid w:val="00260154"/>
    <w:rsid w:val="002621C2"/>
    <w:rsid w:val="00265059"/>
    <w:rsid w:val="00266599"/>
    <w:rsid w:val="00270378"/>
    <w:rsid w:val="00272CA6"/>
    <w:rsid w:val="00275B5D"/>
    <w:rsid w:val="002763ED"/>
    <w:rsid w:val="00277346"/>
    <w:rsid w:val="002809D5"/>
    <w:rsid w:val="0028298A"/>
    <w:rsid w:val="00282C52"/>
    <w:rsid w:val="00283064"/>
    <w:rsid w:val="00284CC8"/>
    <w:rsid w:val="00285022"/>
    <w:rsid w:val="00287D53"/>
    <w:rsid w:val="00293972"/>
    <w:rsid w:val="00293DE5"/>
    <w:rsid w:val="00294BE1"/>
    <w:rsid w:val="00294F64"/>
    <w:rsid w:val="002954CF"/>
    <w:rsid w:val="00297BD6"/>
    <w:rsid w:val="002A02AF"/>
    <w:rsid w:val="002A06E6"/>
    <w:rsid w:val="002A3626"/>
    <w:rsid w:val="002B0361"/>
    <w:rsid w:val="002B1B3A"/>
    <w:rsid w:val="002B5BAB"/>
    <w:rsid w:val="002B65E5"/>
    <w:rsid w:val="002B6AAC"/>
    <w:rsid w:val="002B6B9C"/>
    <w:rsid w:val="002B6DE2"/>
    <w:rsid w:val="002C0935"/>
    <w:rsid w:val="002C0CE4"/>
    <w:rsid w:val="002C0F13"/>
    <w:rsid w:val="002C124A"/>
    <w:rsid w:val="002C1905"/>
    <w:rsid w:val="002C48BB"/>
    <w:rsid w:val="002C4A0F"/>
    <w:rsid w:val="002C70C1"/>
    <w:rsid w:val="002D6B67"/>
    <w:rsid w:val="002E035B"/>
    <w:rsid w:val="002E118F"/>
    <w:rsid w:val="002E4178"/>
    <w:rsid w:val="002E5F82"/>
    <w:rsid w:val="002E624E"/>
    <w:rsid w:val="002F01AD"/>
    <w:rsid w:val="002F024B"/>
    <w:rsid w:val="002F5DA0"/>
    <w:rsid w:val="002F6C70"/>
    <w:rsid w:val="0030024E"/>
    <w:rsid w:val="0030156E"/>
    <w:rsid w:val="003047D8"/>
    <w:rsid w:val="00306685"/>
    <w:rsid w:val="00306BF1"/>
    <w:rsid w:val="00312009"/>
    <w:rsid w:val="003122D0"/>
    <w:rsid w:val="003124E8"/>
    <w:rsid w:val="00313295"/>
    <w:rsid w:val="00313BF4"/>
    <w:rsid w:val="003147C0"/>
    <w:rsid w:val="00314E26"/>
    <w:rsid w:val="0031616F"/>
    <w:rsid w:val="003167A3"/>
    <w:rsid w:val="00316CE6"/>
    <w:rsid w:val="003175B8"/>
    <w:rsid w:val="00322444"/>
    <w:rsid w:val="003224B6"/>
    <w:rsid w:val="00325BC1"/>
    <w:rsid w:val="00327DAF"/>
    <w:rsid w:val="0033045E"/>
    <w:rsid w:val="0033361C"/>
    <w:rsid w:val="003404E3"/>
    <w:rsid w:val="00340702"/>
    <w:rsid w:val="003417C3"/>
    <w:rsid w:val="00346BC2"/>
    <w:rsid w:val="00350EB3"/>
    <w:rsid w:val="00355056"/>
    <w:rsid w:val="00357E92"/>
    <w:rsid w:val="00362A3D"/>
    <w:rsid w:val="00365F6B"/>
    <w:rsid w:val="003661F7"/>
    <w:rsid w:val="00367A99"/>
    <w:rsid w:val="00371DD2"/>
    <w:rsid w:val="00372CFE"/>
    <w:rsid w:val="00373FE6"/>
    <w:rsid w:val="003747E3"/>
    <w:rsid w:val="0038021C"/>
    <w:rsid w:val="00380FEF"/>
    <w:rsid w:val="00381192"/>
    <w:rsid w:val="00381E91"/>
    <w:rsid w:val="00381F91"/>
    <w:rsid w:val="00387984"/>
    <w:rsid w:val="003941A5"/>
    <w:rsid w:val="0039478D"/>
    <w:rsid w:val="003953B7"/>
    <w:rsid w:val="003959BC"/>
    <w:rsid w:val="00395E16"/>
    <w:rsid w:val="003969A5"/>
    <w:rsid w:val="00397EC3"/>
    <w:rsid w:val="003A0F6E"/>
    <w:rsid w:val="003A140B"/>
    <w:rsid w:val="003A37DD"/>
    <w:rsid w:val="003A3E9E"/>
    <w:rsid w:val="003A5612"/>
    <w:rsid w:val="003A56AD"/>
    <w:rsid w:val="003A5983"/>
    <w:rsid w:val="003A6370"/>
    <w:rsid w:val="003A663E"/>
    <w:rsid w:val="003A7C0A"/>
    <w:rsid w:val="003A7F89"/>
    <w:rsid w:val="003B001B"/>
    <w:rsid w:val="003B3D15"/>
    <w:rsid w:val="003B5227"/>
    <w:rsid w:val="003B538A"/>
    <w:rsid w:val="003B676D"/>
    <w:rsid w:val="003B774D"/>
    <w:rsid w:val="003B7A45"/>
    <w:rsid w:val="003C26D2"/>
    <w:rsid w:val="003C4623"/>
    <w:rsid w:val="003C668D"/>
    <w:rsid w:val="003D26F2"/>
    <w:rsid w:val="003D36BE"/>
    <w:rsid w:val="003D56F7"/>
    <w:rsid w:val="003D6017"/>
    <w:rsid w:val="003D76DC"/>
    <w:rsid w:val="003D779E"/>
    <w:rsid w:val="003D7BB1"/>
    <w:rsid w:val="003E0ABC"/>
    <w:rsid w:val="003E27C1"/>
    <w:rsid w:val="003F12D7"/>
    <w:rsid w:val="003F18C6"/>
    <w:rsid w:val="003F3AAD"/>
    <w:rsid w:val="003F52FE"/>
    <w:rsid w:val="003F5F13"/>
    <w:rsid w:val="003F76A9"/>
    <w:rsid w:val="00400E37"/>
    <w:rsid w:val="00401677"/>
    <w:rsid w:val="00405820"/>
    <w:rsid w:val="004058AD"/>
    <w:rsid w:val="00406810"/>
    <w:rsid w:val="0041129B"/>
    <w:rsid w:val="0041307C"/>
    <w:rsid w:val="00416027"/>
    <w:rsid w:val="0042202E"/>
    <w:rsid w:val="00422A37"/>
    <w:rsid w:val="00423B56"/>
    <w:rsid w:val="004257A9"/>
    <w:rsid w:val="004272CA"/>
    <w:rsid w:val="004274C1"/>
    <w:rsid w:val="0043011D"/>
    <w:rsid w:val="00430EB3"/>
    <w:rsid w:val="004315C9"/>
    <w:rsid w:val="00435FEC"/>
    <w:rsid w:val="00443D7C"/>
    <w:rsid w:val="004527ED"/>
    <w:rsid w:val="00455496"/>
    <w:rsid w:val="004559C5"/>
    <w:rsid w:val="004564B0"/>
    <w:rsid w:val="004577C6"/>
    <w:rsid w:val="0046288A"/>
    <w:rsid w:val="004629A9"/>
    <w:rsid w:val="004640E9"/>
    <w:rsid w:val="00466C28"/>
    <w:rsid w:val="00466F17"/>
    <w:rsid w:val="00467DD8"/>
    <w:rsid w:val="004704CD"/>
    <w:rsid w:val="00471935"/>
    <w:rsid w:val="00471D61"/>
    <w:rsid w:val="00474B86"/>
    <w:rsid w:val="004753E0"/>
    <w:rsid w:val="004757D8"/>
    <w:rsid w:val="00475A7A"/>
    <w:rsid w:val="0048395C"/>
    <w:rsid w:val="004852ED"/>
    <w:rsid w:val="00487E6E"/>
    <w:rsid w:val="00490CAA"/>
    <w:rsid w:val="00496166"/>
    <w:rsid w:val="00497E09"/>
    <w:rsid w:val="004A0A32"/>
    <w:rsid w:val="004A3BFE"/>
    <w:rsid w:val="004A426C"/>
    <w:rsid w:val="004B003F"/>
    <w:rsid w:val="004B0477"/>
    <w:rsid w:val="004B154C"/>
    <w:rsid w:val="004B1796"/>
    <w:rsid w:val="004B1E3D"/>
    <w:rsid w:val="004B4611"/>
    <w:rsid w:val="004B47B6"/>
    <w:rsid w:val="004B4BF5"/>
    <w:rsid w:val="004B5B46"/>
    <w:rsid w:val="004C33AB"/>
    <w:rsid w:val="004D012B"/>
    <w:rsid w:val="004D10F6"/>
    <w:rsid w:val="004D1D9A"/>
    <w:rsid w:val="004D3138"/>
    <w:rsid w:val="004D51DC"/>
    <w:rsid w:val="004D76F6"/>
    <w:rsid w:val="004D7E47"/>
    <w:rsid w:val="004E044C"/>
    <w:rsid w:val="004E1C32"/>
    <w:rsid w:val="004E42BE"/>
    <w:rsid w:val="004E45AD"/>
    <w:rsid w:val="004E45D5"/>
    <w:rsid w:val="004E5052"/>
    <w:rsid w:val="004F0F4D"/>
    <w:rsid w:val="004F6996"/>
    <w:rsid w:val="004F7658"/>
    <w:rsid w:val="004F7C92"/>
    <w:rsid w:val="00501574"/>
    <w:rsid w:val="00504623"/>
    <w:rsid w:val="00505315"/>
    <w:rsid w:val="0050582B"/>
    <w:rsid w:val="00511C86"/>
    <w:rsid w:val="005165F1"/>
    <w:rsid w:val="005242D2"/>
    <w:rsid w:val="005247F0"/>
    <w:rsid w:val="00526470"/>
    <w:rsid w:val="00527F45"/>
    <w:rsid w:val="005322F5"/>
    <w:rsid w:val="0053272E"/>
    <w:rsid w:val="00534971"/>
    <w:rsid w:val="00534A09"/>
    <w:rsid w:val="005358D3"/>
    <w:rsid w:val="00537855"/>
    <w:rsid w:val="00540E80"/>
    <w:rsid w:val="00543526"/>
    <w:rsid w:val="00543A51"/>
    <w:rsid w:val="00544D40"/>
    <w:rsid w:val="00546723"/>
    <w:rsid w:val="0055028B"/>
    <w:rsid w:val="0055608F"/>
    <w:rsid w:val="00556453"/>
    <w:rsid w:val="00557BE8"/>
    <w:rsid w:val="00562CBA"/>
    <w:rsid w:val="00562FE8"/>
    <w:rsid w:val="00563779"/>
    <w:rsid w:val="00563A23"/>
    <w:rsid w:val="00563DDD"/>
    <w:rsid w:val="005663DC"/>
    <w:rsid w:val="00566F19"/>
    <w:rsid w:val="00567652"/>
    <w:rsid w:val="00570725"/>
    <w:rsid w:val="00570871"/>
    <w:rsid w:val="00571C4A"/>
    <w:rsid w:val="00572052"/>
    <w:rsid w:val="00572F27"/>
    <w:rsid w:val="00573841"/>
    <w:rsid w:val="00573E21"/>
    <w:rsid w:val="0058611F"/>
    <w:rsid w:val="005925EA"/>
    <w:rsid w:val="00592C77"/>
    <w:rsid w:val="00593088"/>
    <w:rsid w:val="00593114"/>
    <w:rsid w:val="005943B8"/>
    <w:rsid w:val="005946D7"/>
    <w:rsid w:val="00595051"/>
    <w:rsid w:val="00596B82"/>
    <w:rsid w:val="005A2463"/>
    <w:rsid w:val="005A37C0"/>
    <w:rsid w:val="005A5EA0"/>
    <w:rsid w:val="005B0071"/>
    <w:rsid w:val="005B27C9"/>
    <w:rsid w:val="005B62B6"/>
    <w:rsid w:val="005C42B1"/>
    <w:rsid w:val="005C4494"/>
    <w:rsid w:val="005D0DA9"/>
    <w:rsid w:val="005D1440"/>
    <w:rsid w:val="005D2B8E"/>
    <w:rsid w:val="005D68B4"/>
    <w:rsid w:val="005D7977"/>
    <w:rsid w:val="005D7D80"/>
    <w:rsid w:val="005E0E5B"/>
    <w:rsid w:val="005E13EC"/>
    <w:rsid w:val="005E38B8"/>
    <w:rsid w:val="005E4465"/>
    <w:rsid w:val="005E4E6D"/>
    <w:rsid w:val="005F04FA"/>
    <w:rsid w:val="005F286C"/>
    <w:rsid w:val="005F32B7"/>
    <w:rsid w:val="005F4163"/>
    <w:rsid w:val="005F45A1"/>
    <w:rsid w:val="005F668C"/>
    <w:rsid w:val="005F6FB4"/>
    <w:rsid w:val="0060011B"/>
    <w:rsid w:val="0060554A"/>
    <w:rsid w:val="00605A3E"/>
    <w:rsid w:val="006060B9"/>
    <w:rsid w:val="0060659C"/>
    <w:rsid w:val="0062304A"/>
    <w:rsid w:val="00623A62"/>
    <w:rsid w:val="00623B83"/>
    <w:rsid w:val="00623BC6"/>
    <w:rsid w:val="006332BA"/>
    <w:rsid w:val="0064283D"/>
    <w:rsid w:val="00643DC4"/>
    <w:rsid w:val="00644607"/>
    <w:rsid w:val="00644889"/>
    <w:rsid w:val="0064584C"/>
    <w:rsid w:val="006462EF"/>
    <w:rsid w:val="006515E4"/>
    <w:rsid w:val="00656254"/>
    <w:rsid w:val="00656432"/>
    <w:rsid w:val="00660443"/>
    <w:rsid w:val="006818E9"/>
    <w:rsid w:val="00683921"/>
    <w:rsid w:val="00683F94"/>
    <w:rsid w:val="00684709"/>
    <w:rsid w:val="006919BE"/>
    <w:rsid w:val="006939F8"/>
    <w:rsid w:val="00694D75"/>
    <w:rsid w:val="0069690C"/>
    <w:rsid w:val="00696961"/>
    <w:rsid w:val="00696B65"/>
    <w:rsid w:val="006A12B5"/>
    <w:rsid w:val="006A179E"/>
    <w:rsid w:val="006A2BE7"/>
    <w:rsid w:val="006A384C"/>
    <w:rsid w:val="006A3D78"/>
    <w:rsid w:val="006A610E"/>
    <w:rsid w:val="006A6764"/>
    <w:rsid w:val="006A78AB"/>
    <w:rsid w:val="006B16DC"/>
    <w:rsid w:val="006B462C"/>
    <w:rsid w:val="006B657C"/>
    <w:rsid w:val="006B6BE0"/>
    <w:rsid w:val="006C170A"/>
    <w:rsid w:val="006C280F"/>
    <w:rsid w:val="006C2F1D"/>
    <w:rsid w:val="006C3546"/>
    <w:rsid w:val="006C481E"/>
    <w:rsid w:val="006C7DA4"/>
    <w:rsid w:val="006D2026"/>
    <w:rsid w:val="006D228D"/>
    <w:rsid w:val="006D2396"/>
    <w:rsid w:val="006D3DF5"/>
    <w:rsid w:val="006D4412"/>
    <w:rsid w:val="006D6A68"/>
    <w:rsid w:val="006D6E16"/>
    <w:rsid w:val="006D7921"/>
    <w:rsid w:val="006E191F"/>
    <w:rsid w:val="006E1A70"/>
    <w:rsid w:val="006F02EC"/>
    <w:rsid w:val="006F1441"/>
    <w:rsid w:val="006F179C"/>
    <w:rsid w:val="006F2352"/>
    <w:rsid w:val="006F5901"/>
    <w:rsid w:val="007012F0"/>
    <w:rsid w:val="00701353"/>
    <w:rsid w:val="00703622"/>
    <w:rsid w:val="0071169D"/>
    <w:rsid w:val="00711877"/>
    <w:rsid w:val="007128AC"/>
    <w:rsid w:val="007143E5"/>
    <w:rsid w:val="007156C8"/>
    <w:rsid w:val="00715EB2"/>
    <w:rsid w:val="00715ED8"/>
    <w:rsid w:val="00716C66"/>
    <w:rsid w:val="00717595"/>
    <w:rsid w:val="00725375"/>
    <w:rsid w:val="00726D72"/>
    <w:rsid w:val="00727AE2"/>
    <w:rsid w:val="007325D6"/>
    <w:rsid w:val="0073372C"/>
    <w:rsid w:val="00733B5F"/>
    <w:rsid w:val="007365E7"/>
    <w:rsid w:val="0074042F"/>
    <w:rsid w:val="00740BC1"/>
    <w:rsid w:val="007413A9"/>
    <w:rsid w:val="00750CB7"/>
    <w:rsid w:val="007517FF"/>
    <w:rsid w:val="00753104"/>
    <w:rsid w:val="00756321"/>
    <w:rsid w:val="00757423"/>
    <w:rsid w:val="00757D75"/>
    <w:rsid w:val="007630F8"/>
    <w:rsid w:val="00765A81"/>
    <w:rsid w:val="00765AD3"/>
    <w:rsid w:val="00770865"/>
    <w:rsid w:val="00771F5A"/>
    <w:rsid w:val="007720BE"/>
    <w:rsid w:val="0077260D"/>
    <w:rsid w:val="00773D51"/>
    <w:rsid w:val="007749E3"/>
    <w:rsid w:val="00776A7E"/>
    <w:rsid w:val="00776EE0"/>
    <w:rsid w:val="00777109"/>
    <w:rsid w:val="0077785F"/>
    <w:rsid w:val="00781673"/>
    <w:rsid w:val="00784FDC"/>
    <w:rsid w:val="00785816"/>
    <w:rsid w:val="00785A90"/>
    <w:rsid w:val="0078790E"/>
    <w:rsid w:val="00787F43"/>
    <w:rsid w:val="00787FFC"/>
    <w:rsid w:val="0079494D"/>
    <w:rsid w:val="00794D70"/>
    <w:rsid w:val="007A0884"/>
    <w:rsid w:val="007A4A85"/>
    <w:rsid w:val="007A4ED7"/>
    <w:rsid w:val="007A5155"/>
    <w:rsid w:val="007A6489"/>
    <w:rsid w:val="007B19B2"/>
    <w:rsid w:val="007B5210"/>
    <w:rsid w:val="007B72C5"/>
    <w:rsid w:val="007C0F3D"/>
    <w:rsid w:val="007C4E79"/>
    <w:rsid w:val="007C5D04"/>
    <w:rsid w:val="007C6F03"/>
    <w:rsid w:val="007C72C3"/>
    <w:rsid w:val="007D1F37"/>
    <w:rsid w:val="007D47A1"/>
    <w:rsid w:val="007D6ED9"/>
    <w:rsid w:val="007D73E0"/>
    <w:rsid w:val="007D7C5F"/>
    <w:rsid w:val="007E0C64"/>
    <w:rsid w:val="007E18C7"/>
    <w:rsid w:val="007E19C5"/>
    <w:rsid w:val="007E2695"/>
    <w:rsid w:val="007E2C04"/>
    <w:rsid w:val="007E3E14"/>
    <w:rsid w:val="007E4303"/>
    <w:rsid w:val="007E5B49"/>
    <w:rsid w:val="007E664C"/>
    <w:rsid w:val="007E7DAD"/>
    <w:rsid w:val="007F3F4E"/>
    <w:rsid w:val="007F5D23"/>
    <w:rsid w:val="008013FE"/>
    <w:rsid w:val="00801E62"/>
    <w:rsid w:val="00802B17"/>
    <w:rsid w:val="00803EC3"/>
    <w:rsid w:val="00810106"/>
    <w:rsid w:val="00810F44"/>
    <w:rsid w:val="00812C23"/>
    <w:rsid w:val="008142D1"/>
    <w:rsid w:val="00817845"/>
    <w:rsid w:val="00820DF6"/>
    <w:rsid w:val="008225F3"/>
    <w:rsid w:val="00823E62"/>
    <w:rsid w:val="00826363"/>
    <w:rsid w:val="00826B7A"/>
    <w:rsid w:val="00830556"/>
    <w:rsid w:val="00833050"/>
    <w:rsid w:val="0083325A"/>
    <w:rsid w:val="008347ED"/>
    <w:rsid w:val="00835044"/>
    <w:rsid w:val="0083772E"/>
    <w:rsid w:val="00842B46"/>
    <w:rsid w:val="00843A36"/>
    <w:rsid w:val="00843CE3"/>
    <w:rsid w:val="00844FB6"/>
    <w:rsid w:val="00846230"/>
    <w:rsid w:val="00846E3D"/>
    <w:rsid w:val="0085670E"/>
    <w:rsid w:val="00856FE7"/>
    <w:rsid w:val="0086037D"/>
    <w:rsid w:val="00860976"/>
    <w:rsid w:val="00862622"/>
    <w:rsid w:val="008641BA"/>
    <w:rsid w:val="008655F3"/>
    <w:rsid w:val="00865FE4"/>
    <w:rsid w:val="0086675F"/>
    <w:rsid w:val="00867953"/>
    <w:rsid w:val="00870F8B"/>
    <w:rsid w:val="00871F83"/>
    <w:rsid w:val="00872786"/>
    <w:rsid w:val="00872946"/>
    <w:rsid w:val="00875E82"/>
    <w:rsid w:val="00877A04"/>
    <w:rsid w:val="00877E20"/>
    <w:rsid w:val="00883D60"/>
    <w:rsid w:val="00884BE8"/>
    <w:rsid w:val="00885876"/>
    <w:rsid w:val="008868F1"/>
    <w:rsid w:val="00892656"/>
    <w:rsid w:val="00893EAC"/>
    <w:rsid w:val="008940C3"/>
    <w:rsid w:val="00894498"/>
    <w:rsid w:val="0089473B"/>
    <w:rsid w:val="00895650"/>
    <w:rsid w:val="00896DE9"/>
    <w:rsid w:val="008A04D5"/>
    <w:rsid w:val="008A138A"/>
    <w:rsid w:val="008A1AC2"/>
    <w:rsid w:val="008A27F3"/>
    <w:rsid w:val="008A4D10"/>
    <w:rsid w:val="008A505D"/>
    <w:rsid w:val="008B0744"/>
    <w:rsid w:val="008B585B"/>
    <w:rsid w:val="008B6D13"/>
    <w:rsid w:val="008B6FCE"/>
    <w:rsid w:val="008B7343"/>
    <w:rsid w:val="008C21FC"/>
    <w:rsid w:val="008C3884"/>
    <w:rsid w:val="008C7F47"/>
    <w:rsid w:val="008D29D0"/>
    <w:rsid w:val="008D2BAF"/>
    <w:rsid w:val="008D3DC4"/>
    <w:rsid w:val="008D47A2"/>
    <w:rsid w:val="008D5161"/>
    <w:rsid w:val="008D5C7C"/>
    <w:rsid w:val="008D5DAE"/>
    <w:rsid w:val="008D605D"/>
    <w:rsid w:val="008D6F9B"/>
    <w:rsid w:val="008D7650"/>
    <w:rsid w:val="008E0A7A"/>
    <w:rsid w:val="008E21BD"/>
    <w:rsid w:val="008E4776"/>
    <w:rsid w:val="008E6F06"/>
    <w:rsid w:val="008E7411"/>
    <w:rsid w:val="008E7EB8"/>
    <w:rsid w:val="008F0070"/>
    <w:rsid w:val="008F578E"/>
    <w:rsid w:val="008F6185"/>
    <w:rsid w:val="008F63AF"/>
    <w:rsid w:val="00900219"/>
    <w:rsid w:val="00900A09"/>
    <w:rsid w:val="00900AA0"/>
    <w:rsid w:val="009010ED"/>
    <w:rsid w:val="00912573"/>
    <w:rsid w:val="00913BDF"/>
    <w:rsid w:val="00913D94"/>
    <w:rsid w:val="00915678"/>
    <w:rsid w:val="0091676C"/>
    <w:rsid w:val="00917E76"/>
    <w:rsid w:val="0092160F"/>
    <w:rsid w:val="00921CB7"/>
    <w:rsid w:val="00925B22"/>
    <w:rsid w:val="00926171"/>
    <w:rsid w:val="009264D4"/>
    <w:rsid w:val="00931417"/>
    <w:rsid w:val="00932ED0"/>
    <w:rsid w:val="00934432"/>
    <w:rsid w:val="00935FA8"/>
    <w:rsid w:val="0094414B"/>
    <w:rsid w:val="009442A1"/>
    <w:rsid w:val="00945183"/>
    <w:rsid w:val="00945D2B"/>
    <w:rsid w:val="00945DC9"/>
    <w:rsid w:val="009464D6"/>
    <w:rsid w:val="00947591"/>
    <w:rsid w:val="00947722"/>
    <w:rsid w:val="00951091"/>
    <w:rsid w:val="00951937"/>
    <w:rsid w:val="00952D81"/>
    <w:rsid w:val="00953AD2"/>
    <w:rsid w:val="009619DE"/>
    <w:rsid w:val="00962281"/>
    <w:rsid w:val="009701A9"/>
    <w:rsid w:val="009727E0"/>
    <w:rsid w:val="00977213"/>
    <w:rsid w:val="00980693"/>
    <w:rsid w:val="0098132F"/>
    <w:rsid w:val="009826B7"/>
    <w:rsid w:val="009831BD"/>
    <w:rsid w:val="0098359C"/>
    <w:rsid w:val="00983681"/>
    <w:rsid w:val="00983B0E"/>
    <w:rsid w:val="00984C65"/>
    <w:rsid w:val="0098503A"/>
    <w:rsid w:val="00995101"/>
    <w:rsid w:val="009A0357"/>
    <w:rsid w:val="009A05BD"/>
    <w:rsid w:val="009A072C"/>
    <w:rsid w:val="009A19DE"/>
    <w:rsid w:val="009A336E"/>
    <w:rsid w:val="009A6D53"/>
    <w:rsid w:val="009A6D8D"/>
    <w:rsid w:val="009A7F2F"/>
    <w:rsid w:val="009B1171"/>
    <w:rsid w:val="009B1530"/>
    <w:rsid w:val="009B262E"/>
    <w:rsid w:val="009B54D1"/>
    <w:rsid w:val="009B7622"/>
    <w:rsid w:val="009C0097"/>
    <w:rsid w:val="009C17DF"/>
    <w:rsid w:val="009C3D24"/>
    <w:rsid w:val="009C56D6"/>
    <w:rsid w:val="009C5AF7"/>
    <w:rsid w:val="009C72AD"/>
    <w:rsid w:val="009D45C3"/>
    <w:rsid w:val="009D4807"/>
    <w:rsid w:val="009E04D4"/>
    <w:rsid w:val="009E12F5"/>
    <w:rsid w:val="009E1633"/>
    <w:rsid w:val="009E24F4"/>
    <w:rsid w:val="009E40B7"/>
    <w:rsid w:val="009E5747"/>
    <w:rsid w:val="009E6272"/>
    <w:rsid w:val="009F081C"/>
    <w:rsid w:val="009F1831"/>
    <w:rsid w:val="009F220B"/>
    <w:rsid w:val="009F2AF7"/>
    <w:rsid w:val="009F2F82"/>
    <w:rsid w:val="009F33D3"/>
    <w:rsid w:val="009F4574"/>
    <w:rsid w:val="009F7470"/>
    <w:rsid w:val="00A03A58"/>
    <w:rsid w:val="00A04335"/>
    <w:rsid w:val="00A061B4"/>
    <w:rsid w:val="00A06E3B"/>
    <w:rsid w:val="00A071D7"/>
    <w:rsid w:val="00A11884"/>
    <w:rsid w:val="00A1676E"/>
    <w:rsid w:val="00A170A7"/>
    <w:rsid w:val="00A2059C"/>
    <w:rsid w:val="00A219E8"/>
    <w:rsid w:val="00A23835"/>
    <w:rsid w:val="00A23E8E"/>
    <w:rsid w:val="00A24474"/>
    <w:rsid w:val="00A24FD5"/>
    <w:rsid w:val="00A26ED7"/>
    <w:rsid w:val="00A30FBF"/>
    <w:rsid w:val="00A32584"/>
    <w:rsid w:val="00A34CEA"/>
    <w:rsid w:val="00A34FD3"/>
    <w:rsid w:val="00A35B1C"/>
    <w:rsid w:val="00A37004"/>
    <w:rsid w:val="00A41C28"/>
    <w:rsid w:val="00A41FA4"/>
    <w:rsid w:val="00A45CD0"/>
    <w:rsid w:val="00A45D4B"/>
    <w:rsid w:val="00A52E7F"/>
    <w:rsid w:val="00A55F05"/>
    <w:rsid w:val="00A610B1"/>
    <w:rsid w:val="00A63303"/>
    <w:rsid w:val="00A65953"/>
    <w:rsid w:val="00A66DC8"/>
    <w:rsid w:val="00A70017"/>
    <w:rsid w:val="00A70387"/>
    <w:rsid w:val="00A7092F"/>
    <w:rsid w:val="00A71622"/>
    <w:rsid w:val="00A720F7"/>
    <w:rsid w:val="00A73A47"/>
    <w:rsid w:val="00A77300"/>
    <w:rsid w:val="00A80770"/>
    <w:rsid w:val="00A819F3"/>
    <w:rsid w:val="00A90874"/>
    <w:rsid w:val="00A91DC7"/>
    <w:rsid w:val="00A924F0"/>
    <w:rsid w:val="00A941C4"/>
    <w:rsid w:val="00A95214"/>
    <w:rsid w:val="00AA0EA6"/>
    <w:rsid w:val="00AA2010"/>
    <w:rsid w:val="00AA2325"/>
    <w:rsid w:val="00AA2A6A"/>
    <w:rsid w:val="00AA43B2"/>
    <w:rsid w:val="00AA4D9D"/>
    <w:rsid w:val="00AA61DC"/>
    <w:rsid w:val="00AA6EBA"/>
    <w:rsid w:val="00AB081F"/>
    <w:rsid w:val="00AB0AE9"/>
    <w:rsid w:val="00AB0E4A"/>
    <w:rsid w:val="00AB3C41"/>
    <w:rsid w:val="00AB6240"/>
    <w:rsid w:val="00AB78FD"/>
    <w:rsid w:val="00AB7C69"/>
    <w:rsid w:val="00AC40A4"/>
    <w:rsid w:val="00AC419D"/>
    <w:rsid w:val="00AC42AC"/>
    <w:rsid w:val="00AC43AC"/>
    <w:rsid w:val="00AC47AC"/>
    <w:rsid w:val="00AC5052"/>
    <w:rsid w:val="00AC5AF4"/>
    <w:rsid w:val="00AC6BE8"/>
    <w:rsid w:val="00AD12E2"/>
    <w:rsid w:val="00AD5AC9"/>
    <w:rsid w:val="00AD6528"/>
    <w:rsid w:val="00AD7C42"/>
    <w:rsid w:val="00AE0384"/>
    <w:rsid w:val="00AE0498"/>
    <w:rsid w:val="00AE062E"/>
    <w:rsid w:val="00AE13E1"/>
    <w:rsid w:val="00AE4311"/>
    <w:rsid w:val="00AE461C"/>
    <w:rsid w:val="00AF52DE"/>
    <w:rsid w:val="00AF5712"/>
    <w:rsid w:val="00AF6338"/>
    <w:rsid w:val="00AF65BC"/>
    <w:rsid w:val="00AF79CF"/>
    <w:rsid w:val="00AF7FE1"/>
    <w:rsid w:val="00B01F93"/>
    <w:rsid w:val="00B0323A"/>
    <w:rsid w:val="00B033E7"/>
    <w:rsid w:val="00B06C4D"/>
    <w:rsid w:val="00B10ACF"/>
    <w:rsid w:val="00B12205"/>
    <w:rsid w:val="00B12965"/>
    <w:rsid w:val="00B14665"/>
    <w:rsid w:val="00B17846"/>
    <w:rsid w:val="00B2089D"/>
    <w:rsid w:val="00B21BEF"/>
    <w:rsid w:val="00B233D9"/>
    <w:rsid w:val="00B269AF"/>
    <w:rsid w:val="00B27711"/>
    <w:rsid w:val="00B32207"/>
    <w:rsid w:val="00B34705"/>
    <w:rsid w:val="00B36998"/>
    <w:rsid w:val="00B37F31"/>
    <w:rsid w:val="00B409D0"/>
    <w:rsid w:val="00B40CD1"/>
    <w:rsid w:val="00B4188E"/>
    <w:rsid w:val="00B423C4"/>
    <w:rsid w:val="00B431A6"/>
    <w:rsid w:val="00B43738"/>
    <w:rsid w:val="00B4387A"/>
    <w:rsid w:val="00B45C79"/>
    <w:rsid w:val="00B52CB9"/>
    <w:rsid w:val="00B55F2F"/>
    <w:rsid w:val="00B60BA1"/>
    <w:rsid w:val="00B70695"/>
    <w:rsid w:val="00B72141"/>
    <w:rsid w:val="00B7287E"/>
    <w:rsid w:val="00B73676"/>
    <w:rsid w:val="00B73CFB"/>
    <w:rsid w:val="00B73E20"/>
    <w:rsid w:val="00B74B19"/>
    <w:rsid w:val="00B74EB6"/>
    <w:rsid w:val="00B81C34"/>
    <w:rsid w:val="00B828AD"/>
    <w:rsid w:val="00B84019"/>
    <w:rsid w:val="00B85B68"/>
    <w:rsid w:val="00B85CE1"/>
    <w:rsid w:val="00B861FF"/>
    <w:rsid w:val="00B86A10"/>
    <w:rsid w:val="00B86F51"/>
    <w:rsid w:val="00B9009F"/>
    <w:rsid w:val="00B90AD4"/>
    <w:rsid w:val="00B90CE0"/>
    <w:rsid w:val="00B9204C"/>
    <w:rsid w:val="00B92055"/>
    <w:rsid w:val="00B97A79"/>
    <w:rsid w:val="00BA010D"/>
    <w:rsid w:val="00BA1E4F"/>
    <w:rsid w:val="00BA3E7D"/>
    <w:rsid w:val="00BA6833"/>
    <w:rsid w:val="00BB2B78"/>
    <w:rsid w:val="00BB451D"/>
    <w:rsid w:val="00BB4613"/>
    <w:rsid w:val="00BC0791"/>
    <w:rsid w:val="00BC1BF7"/>
    <w:rsid w:val="00BC1E79"/>
    <w:rsid w:val="00BC2484"/>
    <w:rsid w:val="00BC2FDF"/>
    <w:rsid w:val="00BC397C"/>
    <w:rsid w:val="00BC558D"/>
    <w:rsid w:val="00BC6608"/>
    <w:rsid w:val="00BC677A"/>
    <w:rsid w:val="00BD3D4C"/>
    <w:rsid w:val="00BD6479"/>
    <w:rsid w:val="00BD67FC"/>
    <w:rsid w:val="00BD6E2B"/>
    <w:rsid w:val="00BE187D"/>
    <w:rsid w:val="00BE3EE1"/>
    <w:rsid w:val="00BE4875"/>
    <w:rsid w:val="00BE6BA9"/>
    <w:rsid w:val="00BE7B0A"/>
    <w:rsid w:val="00BF14B2"/>
    <w:rsid w:val="00BF6324"/>
    <w:rsid w:val="00BF73A3"/>
    <w:rsid w:val="00BF790C"/>
    <w:rsid w:val="00BF7A83"/>
    <w:rsid w:val="00BF7ABE"/>
    <w:rsid w:val="00C00471"/>
    <w:rsid w:val="00C11864"/>
    <w:rsid w:val="00C15A3C"/>
    <w:rsid w:val="00C16369"/>
    <w:rsid w:val="00C22CD1"/>
    <w:rsid w:val="00C23303"/>
    <w:rsid w:val="00C23462"/>
    <w:rsid w:val="00C23583"/>
    <w:rsid w:val="00C249A6"/>
    <w:rsid w:val="00C30890"/>
    <w:rsid w:val="00C3125B"/>
    <w:rsid w:val="00C31676"/>
    <w:rsid w:val="00C31AD4"/>
    <w:rsid w:val="00C37916"/>
    <w:rsid w:val="00C42F3D"/>
    <w:rsid w:val="00C43F0A"/>
    <w:rsid w:val="00C44239"/>
    <w:rsid w:val="00C442B7"/>
    <w:rsid w:val="00C44B02"/>
    <w:rsid w:val="00C45638"/>
    <w:rsid w:val="00C46D6E"/>
    <w:rsid w:val="00C475B4"/>
    <w:rsid w:val="00C50C0F"/>
    <w:rsid w:val="00C5117A"/>
    <w:rsid w:val="00C51C20"/>
    <w:rsid w:val="00C521C2"/>
    <w:rsid w:val="00C55006"/>
    <w:rsid w:val="00C56D39"/>
    <w:rsid w:val="00C57279"/>
    <w:rsid w:val="00C57312"/>
    <w:rsid w:val="00C5790E"/>
    <w:rsid w:val="00C57FBC"/>
    <w:rsid w:val="00C604E3"/>
    <w:rsid w:val="00C61018"/>
    <w:rsid w:val="00C66FCF"/>
    <w:rsid w:val="00C679F0"/>
    <w:rsid w:val="00C705CC"/>
    <w:rsid w:val="00C725BB"/>
    <w:rsid w:val="00C7307F"/>
    <w:rsid w:val="00C74A5C"/>
    <w:rsid w:val="00C81B3D"/>
    <w:rsid w:val="00C82D3D"/>
    <w:rsid w:val="00C82F5D"/>
    <w:rsid w:val="00C83D85"/>
    <w:rsid w:val="00C85B86"/>
    <w:rsid w:val="00C869FD"/>
    <w:rsid w:val="00C92DE0"/>
    <w:rsid w:val="00C93B5D"/>
    <w:rsid w:val="00C93E8E"/>
    <w:rsid w:val="00C94393"/>
    <w:rsid w:val="00C94471"/>
    <w:rsid w:val="00C94FB3"/>
    <w:rsid w:val="00C9557E"/>
    <w:rsid w:val="00C9589C"/>
    <w:rsid w:val="00C9640E"/>
    <w:rsid w:val="00CA325C"/>
    <w:rsid w:val="00CA446B"/>
    <w:rsid w:val="00CA48BD"/>
    <w:rsid w:val="00CA4E10"/>
    <w:rsid w:val="00CA53B3"/>
    <w:rsid w:val="00CA5B28"/>
    <w:rsid w:val="00CB1F54"/>
    <w:rsid w:val="00CB4BF8"/>
    <w:rsid w:val="00CB59C2"/>
    <w:rsid w:val="00CB69E9"/>
    <w:rsid w:val="00CC2E70"/>
    <w:rsid w:val="00CC59FA"/>
    <w:rsid w:val="00CC5BCA"/>
    <w:rsid w:val="00CC5D38"/>
    <w:rsid w:val="00CC7A32"/>
    <w:rsid w:val="00CD715A"/>
    <w:rsid w:val="00CD72C1"/>
    <w:rsid w:val="00CD7C24"/>
    <w:rsid w:val="00CE2222"/>
    <w:rsid w:val="00CE2651"/>
    <w:rsid w:val="00CF22FA"/>
    <w:rsid w:val="00CF23F9"/>
    <w:rsid w:val="00CF2CE4"/>
    <w:rsid w:val="00CF4584"/>
    <w:rsid w:val="00CF4AE3"/>
    <w:rsid w:val="00CF7C0C"/>
    <w:rsid w:val="00D00BCA"/>
    <w:rsid w:val="00D014C3"/>
    <w:rsid w:val="00D0166A"/>
    <w:rsid w:val="00D01687"/>
    <w:rsid w:val="00D03899"/>
    <w:rsid w:val="00D040FD"/>
    <w:rsid w:val="00D05693"/>
    <w:rsid w:val="00D05E6B"/>
    <w:rsid w:val="00D103E6"/>
    <w:rsid w:val="00D11A21"/>
    <w:rsid w:val="00D12FBE"/>
    <w:rsid w:val="00D143F8"/>
    <w:rsid w:val="00D157B0"/>
    <w:rsid w:val="00D15CA1"/>
    <w:rsid w:val="00D15E3B"/>
    <w:rsid w:val="00D17B54"/>
    <w:rsid w:val="00D17E78"/>
    <w:rsid w:val="00D2073B"/>
    <w:rsid w:val="00D21A99"/>
    <w:rsid w:val="00D27DD0"/>
    <w:rsid w:val="00D30F2C"/>
    <w:rsid w:val="00D32468"/>
    <w:rsid w:val="00D33B3D"/>
    <w:rsid w:val="00D34D50"/>
    <w:rsid w:val="00D35929"/>
    <w:rsid w:val="00D44936"/>
    <w:rsid w:val="00D4625F"/>
    <w:rsid w:val="00D47BED"/>
    <w:rsid w:val="00D518B2"/>
    <w:rsid w:val="00D54345"/>
    <w:rsid w:val="00D56521"/>
    <w:rsid w:val="00D61109"/>
    <w:rsid w:val="00D6592F"/>
    <w:rsid w:val="00D65BD9"/>
    <w:rsid w:val="00D6763A"/>
    <w:rsid w:val="00D8005E"/>
    <w:rsid w:val="00D811E0"/>
    <w:rsid w:val="00D8248B"/>
    <w:rsid w:val="00D843DC"/>
    <w:rsid w:val="00D84CB7"/>
    <w:rsid w:val="00D856FB"/>
    <w:rsid w:val="00D85B21"/>
    <w:rsid w:val="00D8673D"/>
    <w:rsid w:val="00D869A2"/>
    <w:rsid w:val="00D86FD3"/>
    <w:rsid w:val="00D90481"/>
    <w:rsid w:val="00D90BAA"/>
    <w:rsid w:val="00D93988"/>
    <w:rsid w:val="00D940DB"/>
    <w:rsid w:val="00D94D73"/>
    <w:rsid w:val="00D952D2"/>
    <w:rsid w:val="00D96C18"/>
    <w:rsid w:val="00D97DAC"/>
    <w:rsid w:val="00DA2A77"/>
    <w:rsid w:val="00DA461B"/>
    <w:rsid w:val="00DA5E0C"/>
    <w:rsid w:val="00DA7036"/>
    <w:rsid w:val="00DA7EC4"/>
    <w:rsid w:val="00DB013B"/>
    <w:rsid w:val="00DB2D9C"/>
    <w:rsid w:val="00DB3A9C"/>
    <w:rsid w:val="00DB3E9E"/>
    <w:rsid w:val="00DB4B5A"/>
    <w:rsid w:val="00DB5C5A"/>
    <w:rsid w:val="00DB762D"/>
    <w:rsid w:val="00DC0AC6"/>
    <w:rsid w:val="00DC0D2B"/>
    <w:rsid w:val="00DC23F5"/>
    <w:rsid w:val="00DC2BC7"/>
    <w:rsid w:val="00DC2FA5"/>
    <w:rsid w:val="00DC4D28"/>
    <w:rsid w:val="00DD4F3A"/>
    <w:rsid w:val="00DD5A44"/>
    <w:rsid w:val="00DD5E5F"/>
    <w:rsid w:val="00DE3ABA"/>
    <w:rsid w:val="00DE5E67"/>
    <w:rsid w:val="00DE6839"/>
    <w:rsid w:val="00DE6886"/>
    <w:rsid w:val="00DE7A5B"/>
    <w:rsid w:val="00DF0B9C"/>
    <w:rsid w:val="00DF0DEA"/>
    <w:rsid w:val="00DF1056"/>
    <w:rsid w:val="00DF1084"/>
    <w:rsid w:val="00DF15CB"/>
    <w:rsid w:val="00DF1937"/>
    <w:rsid w:val="00DF4042"/>
    <w:rsid w:val="00E03212"/>
    <w:rsid w:val="00E03CAC"/>
    <w:rsid w:val="00E03EF8"/>
    <w:rsid w:val="00E04C8E"/>
    <w:rsid w:val="00E05BFE"/>
    <w:rsid w:val="00E107C9"/>
    <w:rsid w:val="00E10FDC"/>
    <w:rsid w:val="00E1116A"/>
    <w:rsid w:val="00E12423"/>
    <w:rsid w:val="00E12C30"/>
    <w:rsid w:val="00E12C4C"/>
    <w:rsid w:val="00E12DE1"/>
    <w:rsid w:val="00E176E9"/>
    <w:rsid w:val="00E207AE"/>
    <w:rsid w:val="00E22436"/>
    <w:rsid w:val="00E233C5"/>
    <w:rsid w:val="00E233E2"/>
    <w:rsid w:val="00E245CE"/>
    <w:rsid w:val="00E32D0B"/>
    <w:rsid w:val="00E34683"/>
    <w:rsid w:val="00E35D2E"/>
    <w:rsid w:val="00E370F0"/>
    <w:rsid w:val="00E42260"/>
    <w:rsid w:val="00E431CD"/>
    <w:rsid w:val="00E4385E"/>
    <w:rsid w:val="00E451BB"/>
    <w:rsid w:val="00E4723C"/>
    <w:rsid w:val="00E50505"/>
    <w:rsid w:val="00E52D8E"/>
    <w:rsid w:val="00E53849"/>
    <w:rsid w:val="00E5531C"/>
    <w:rsid w:val="00E557C5"/>
    <w:rsid w:val="00E56B11"/>
    <w:rsid w:val="00E60C26"/>
    <w:rsid w:val="00E618BB"/>
    <w:rsid w:val="00E66220"/>
    <w:rsid w:val="00E67641"/>
    <w:rsid w:val="00E67D3A"/>
    <w:rsid w:val="00E70FFF"/>
    <w:rsid w:val="00E71255"/>
    <w:rsid w:val="00E722D0"/>
    <w:rsid w:val="00E72692"/>
    <w:rsid w:val="00E7272F"/>
    <w:rsid w:val="00E72BE3"/>
    <w:rsid w:val="00E75258"/>
    <w:rsid w:val="00E80245"/>
    <w:rsid w:val="00E817A4"/>
    <w:rsid w:val="00E81FBC"/>
    <w:rsid w:val="00E827AF"/>
    <w:rsid w:val="00E84096"/>
    <w:rsid w:val="00E859FE"/>
    <w:rsid w:val="00E85DFA"/>
    <w:rsid w:val="00E87906"/>
    <w:rsid w:val="00E87DA2"/>
    <w:rsid w:val="00E96AF4"/>
    <w:rsid w:val="00EA11CB"/>
    <w:rsid w:val="00EA43F0"/>
    <w:rsid w:val="00EA7619"/>
    <w:rsid w:val="00EB39DE"/>
    <w:rsid w:val="00EB3ACF"/>
    <w:rsid w:val="00EB62C4"/>
    <w:rsid w:val="00EB786D"/>
    <w:rsid w:val="00EC1669"/>
    <w:rsid w:val="00EC2823"/>
    <w:rsid w:val="00EC7BF4"/>
    <w:rsid w:val="00ED1879"/>
    <w:rsid w:val="00ED2470"/>
    <w:rsid w:val="00ED46BA"/>
    <w:rsid w:val="00ED6C69"/>
    <w:rsid w:val="00EE01C0"/>
    <w:rsid w:val="00EE2FEC"/>
    <w:rsid w:val="00EE3A27"/>
    <w:rsid w:val="00EE3D9A"/>
    <w:rsid w:val="00EF1360"/>
    <w:rsid w:val="00EF14A5"/>
    <w:rsid w:val="00EF17E3"/>
    <w:rsid w:val="00EF4B7D"/>
    <w:rsid w:val="00EF562F"/>
    <w:rsid w:val="00EF6B64"/>
    <w:rsid w:val="00F004B4"/>
    <w:rsid w:val="00F01183"/>
    <w:rsid w:val="00F029C9"/>
    <w:rsid w:val="00F04AB6"/>
    <w:rsid w:val="00F056C0"/>
    <w:rsid w:val="00F10097"/>
    <w:rsid w:val="00F100FA"/>
    <w:rsid w:val="00F11CCD"/>
    <w:rsid w:val="00F13310"/>
    <w:rsid w:val="00F133D3"/>
    <w:rsid w:val="00F27E27"/>
    <w:rsid w:val="00F27F06"/>
    <w:rsid w:val="00F304DF"/>
    <w:rsid w:val="00F32E5A"/>
    <w:rsid w:val="00F33027"/>
    <w:rsid w:val="00F33AEA"/>
    <w:rsid w:val="00F377EB"/>
    <w:rsid w:val="00F42CE0"/>
    <w:rsid w:val="00F42E08"/>
    <w:rsid w:val="00F46371"/>
    <w:rsid w:val="00F4687C"/>
    <w:rsid w:val="00F46D30"/>
    <w:rsid w:val="00F518AA"/>
    <w:rsid w:val="00F5225E"/>
    <w:rsid w:val="00F527B0"/>
    <w:rsid w:val="00F567FB"/>
    <w:rsid w:val="00F61A9E"/>
    <w:rsid w:val="00F61F9B"/>
    <w:rsid w:val="00F637A4"/>
    <w:rsid w:val="00F65346"/>
    <w:rsid w:val="00F65D3D"/>
    <w:rsid w:val="00F66CD9"/>
    <w:rsid w:val="00F726B8"/>
    <w:rsid w:val="00F73CE7"/>
    <w:rsid w:val="00F76A49"/>
    <w:rsid w:val="00F802EE"/>
    <w:rsid w:val="00F80B8A"/>
    <w:rsid w:val="00F83207"/>
    <w:rsid w:val="00F83438"/>
    <w:rsid w:val="00F83E4A"/>
    <w:rsid w:val="00F84142"/>
    <w:rsid w:val="00F84482"/>
    <w:rsid w:val="00F8593E"/>
    <w:rsid w:val="00F914D0"/>
    <w:rsid w:val="00F95309"/>
    <w:rsid w:val="00F95893"/>
    <w:rsid w:val="00F97363"/>
    <w:rsid w:val="00FA0779"/>
    <w:rsid w:val="00FA1E58"/>
    <w:rsid w:val="00FA1EE4"/>
    <w:rsid w:val="00FA390E"/>
    <w:rsid w:val="00FA492F"/>
    <w:rsid w:val="00FA49E2"/>
    <w:rsid w:val="00FA5080"/>
    <w:rsid w:val="00FA5FBC"/>
    <w:rsid w:val="00FA65D4"/>
    <w:rsid w:val="00FB0116"/>
    <w:rsid w:val="00FB0C26"/>
    <w:rsid w:val="00FB461A"/>
    <w:rsid w:val="00FB54C2"/>
    <w:rsid w:val="00FC299E"/>
    <w:rsid w:val="00FC50A8"/>
    <w:rsid w:val="00FD063F"/>
    <w:rsid w:val="00FD1C66"/>
    <w:rsid w:val="00FD2B5D"/>
    <w:rsid w:val="00FD3534"/>
    <w:rsid w:val="00FD4152"/>
    <w:rsid w:val="00FD585A"/>
    <w:rsid w:val="00FD5E21"/>
    <w:rsid w:val="00FD7C5D"/>
    <w:rsid w:val="00FE1476"/>
    <w:rsid w:val="00FE25A5"/>
    <w:rsid w:val="00FE3A2F"/>
    <w:rsid w:val="00FE6506"/>
    <w:rsid w:val="00FE6F87"/>
    <w:rsid w:val="00FE7C0C"/>
    <w:rsid w:val="00FE7D73"/>
    <w:rsid w:val="00FF2ACF"/>
    <w:rsid w:val="00FF4325"/>
    <w:rsid w:val="00FF5252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1FB976"/>
  <w15:docId w15:val="{507AFDFF-418B-4740-86C4-CDB80368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49" w:defSemiHidden="0" w:defUnhideWhenUsed="0" w:defQFormat="0" w:count="376">
    <w:lsdException w:name="Normal" w:uiPriority="14" w:qFormat="1"/>
    <w:lsdException w:name="heading 1" w:uiPriority="1" w:qFormat="1"/>
    <w:lsdException w:name="heading 2" w:semiHidden="1" w:uiPriority="2" w:unhideWhenUsed="1" w:qFormat="1"/>
    <w:lsdException w:name="heading 3" w:semiHidden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0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3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nhideWhenUsed="1"/>
    <w:lsdException w:name="No Spacing" w:uiPriority="1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uiPriority w:val="14"/>
    <w:qFormat/>
    <w:rsid w:val="00DB2D9C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7D7C5F"/>
    <w:pPr>
      <w:keepNext/>
      <w:keepLines/>
      <w:numPr>
        <w:numId w:val="1"/>
      </w:numPr>
      <w:spacing w:before="240"/>
      <w:outlineLvl w:val="0"/>
    </w:pPr>
    <w:rPr>
      <w:rFonts w:ascii="Times New Roman" w:eastAsiaTheme="majorEastAsia" w:hAnsi="Times New Roman" w:cs="Arial"/>
      <w:b/>
      <w:bCs/>
      <w:caps/>
      <w:sz w:val="22"/>
    </w:rPr>
  </w:style>
  <w:style w:type="paragraph" w:styleId="Nadpis2">
    <w:name w:val="heading 2"/>
    <w:basedOn w:val="Normln"/>
    <w:next w:val="Normln"/>
    <w:link w:val="Nadpis2Char"/>
    <w:uiPriority w:val="2"/>
    <w:qFormat/>
    <w:rsid w:val="007D7C5F"/>
    <w:pPr>
      <w:keepNext/>
      <w:keepLines/>
      <w:numPr>
        <w:ilvl w:val="1"/>
        <w:numId w:val="1"/>
      </w:numPr>
      <w:spacing w:before="180"/>
      <w:outlineLvl w:val="1"/>
    </w:pPr>
    <w:rPr>
      <w:rFonts w:ascii="Times New Roman" w:eastAsiaTheme="majorEastAsia" w:hAnsi="Times New Roman" w:cs="Arial"/>
      <w:b/>
      <w:bCs/>
      <w:sz w:val="22"/>
      <w:szCs w:val="20"/>
    </w:rPr>
  </w:style>
  <w:style w:type="paragraph" w:styleId="Nadpis5">
    <w:name w:val="heading 5"/>
    <w:basedOn w:val="Normln"/>
    <w:next w:val="Normln"/>
    <w:link w:val="Nadpis5Char"/>
    <w:uiPriority w:val="49"/>
    <w:semiHidden/>
    <w:unhideWhenUsed/>
    <w:qFormat/>
    <w:rsid w:val="007B19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7D7C5F"/>
    <w:rPr>
      <w:rFonts w:ascii="Times New Roman" w:eastAsiaTheme="majorEastAsia" w:hAnsi="Times New Roman" w:cs="Arial"/>
      <w:b/>
      <w:bCs/>
      <w:caps/>
    </w:rPr>
  </w:style>
  <w:style w:type="character" w:customStyle="1" w:styleId="Nadpis2Char">
    <w:name w:val="Nadpis 2 Char"/>
    <w:basedOn w:val="Standardnpsmoodstavce"/>
    <w:link w:val="Nadpis2"/>
    <w:uiPriority w:val="2"/>
    <w:rsid w:val="007D7C5F"/>
    <w:rPr>
      <w:rFonts w:ascii="Times New Roman" w:eastAsiaTheme="majorEastAsia" w:hAnsi="Times New Roman" w:cs="Arial"/>
      <w:b/>
      <w:bCs/>
      <w:szCs w:val="20"/>
    </w:rPr>
  </w:style>
  <w:style w:type="paragraph" w:styleId="Bezmezer">
    <w:name w:val="No Spacing"/>
    <w:link w:val="BezmezerChar"/>
    <w:uiPriority w:val="15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5"/>
    <w:rsid w:val="0033361C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4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8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8"/>
    <w:rsid w:val="00BC677A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7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7"/>
    <w:rsid w:val="00BC677A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3"/>
    <w:qFormat/>
    <w:rsid w:val="00270378"/>
    <w:pPr>
      <w:numPr>
        <w:ilvl w:val="2"/>
        <w:numId w:val="1"/>
      </w:numPr>
    </w:pPr>
    <w:rPr>
      <w:rFonts w:ascii="Times New Roman" w:hAnsi="Times New Roman"/>
    </w:rPr>
  </w:style>
  <w:style w:type="character" w:customStyle="1" w:styleId="OdstslChar">
    <w:name w:val="Odst. čísl. Char"/>
    <w:basedOn w:val="Standardnpsmoodstavce"/>
    <w:link w:val="Odstsl"/>
    <w:uiPriority w:val="3"/>
    <w:rsid w:val="00270378"/>
    <w:rPr>
      <w:rFonts w:ascii="Times New Roman" w:hAnsi="Times New Roman"/>
      <w:sz w:val="20"/>
    </w:rPr>
  </w:style>
  <w:style w:type="paragraph" w:customStyle="1" w:styleId="Psm">
    <w:name w:val="Písm."/>
    <w:basedOn w:val="Odstsl"/>
    <w:link w:val="PsmChar"/>
    <w:uiPriority w:val="5"/>
    <w:qFormat/>
    <w:rsid w:val="005F6FB4"/>
    <w:pPr>
      <w:numPr>
        <w:ilvl w:val="3"/>
      </w:numPr>
    </w:pPr>
  </w:style>
  <w:style w:type="character" w:customStyle="1" w:styleId="PsmChar">
    <w:name w:val="Písm. Char"/>
    <w:basedOn w:val="OdstslChar"/>
    <w:link w:val="Psm"/>
    <w:uiPriority w:val="5"/>
    <w:rsid w:val="0033361C"/>
    <w:rPr>
      <w:rFonts w:ascii="Times New Roman" w:hAnsi="Times New Roman"/>
      <w:sz w:val="20"/>
    </w:rPr>
  </w:style>
  <w:style w:type="paragraph" w:customStyle="1" w:styleId="Odstnesl">
    <w:name w:val="Odst. nečísl."/>
    <w:basedOn w:val="Odstsl"/>
    <w:link w:val="OdstneslChar"/>
    <w:uiPriority w:val="4"/>
    <w:qFormat/>
    <w:rsid w:val="00367A99"/>
    <w:pPr>
      <w:numPr>
        <w:ilvl w:val="0"/>
        <w:numId w:val="0"/>
      </w:numPr>
      <w:ind w:left="425"/>
    </w:pPr>
  </w:style>
  <w:style w:type="character" w:customStyle="1" w:styleId="OdstneslChar">
    <w:name w:val="Odst. nečísl. Char"/>
    <w:basedOn w:val="OdstslChar"/>
    <w:link w:val="Odstnesl"/>
    <w:uiPriority w:val="4"/>
    <w:rsid w:val="0033361C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49"/>
    <w:unhideWhenUsed/>
    <w:rsid w:val="009F1831"/>
    <w:pPr>
      <w:tabs>
        <w:tab w:val="right" w:pos="9639"/>
      </w:tabs>
      <w:spacing w:after="0"/>
    </w:pPr>
    <w:rPr>
      <w:color w:val="000080"/>
      <w:sz w:val="18"/>
    </w:rPr>
  </w:style>
  <w:style w:type="character" w:customStyle="1" w:styleId="ZhlavChar">
    <w:name w:val="Záhlaví Char"/>
    <w:basedOn w:val="Standardnpsmoodstavce"/>
    <w:link w:val="Zhlav"/>
    <w:uiPriority w:val="49"/>
    <w:rsid w:val="009F1831"/>
    <w:rPr>
      <w:rFonts w:ascii="Arial" w:hAnsi="Arial"/>
      <w:color w:val="000080"/>
      <w:sz w:val="18"/>
    </w:rPr>
  </w:style>
  <w:style w:type="paragraph" w:styleId="Zpat">
    <w:name w:val="footer"/>
    <w:basedOn w:val="Normln"/>
    <w:link w:val="ZpatChar"/>
    <w:uiPriority w:val="99"/>
    <w:unhideWhenUsed/>
    <w:rsid w:val="009F1831"/>
    <w:pPr>
      <w:tabs>
        <w:tab w:val="center" w:pos="4536"/>
        <w:tab w:val="right" w:pos="9072"/>
      </w:tabs>
      <w:spacing w:after="0"/>
      <w:jc w:val="center"/>
    </w:pPr>
    <w:rPr>
      <w:color w:val="000080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9F1831"/>
    <w:rPr>
      <w:rFonts w:ascii="Arial" w:hAnsi="Arial"/>
      <w:color w:val="000080"/>
      <w:sz w:val="1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44D40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AD5AC9"/>
    <w:pPr>
      <w:tabs>
        <w:tab w:val="left" w:pos="284"/>
        <w:tab w:val="left" w:pos="426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E12DE1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4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49"/>
    <w:semiHidden/>
    <w:rsid w:val="004E42BE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0"/>
    <w:qFormat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0"/>
    <w:rsid w:val="0033361C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E87DA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33361C"/>
    <w:rPr>
      <w:rFonts w:ascii="Arial" w:eastAsiaTheme="majorEastAsia" w:hAnsi="Arial" w:cs="Arial"/>
      <w:b/>
      <w:bCs/>
      <w:caps/>
      <w:color w:val="000080"/>
    </w:rPr>
  </w:style>
  <w:style w:type="paragraph" w:styleId="Podpis">
    <w:name w:val="Signature"/>
    <w:basedOn w:val="Normln"/>
    <w:link w:val="PodpisChar"/>
    <w:uiPriority w:val="13"/>
    <w:qFormat/>
    <w:rsid w:val="004E42BE"/>
    <w:pPr>
      <w:spacing w:after="0"/>
      <w:ind w:left="5670"/>
      <w:jc w:val="center"/>
    </w:pPr>
  </w:style>
  <w:style w:type="character" w:customStyle="1" w:styleId="PodpisChar">
    <w:name w:val="Podpis Char"/>
    <w:basedOn w:val="Standardnpsmoodstavce"/>
    <w:link w:val="Podpis"/>
    <w:uiPriority w:val="13"/>
    <w:rsid w:val="004E42BE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2"/>
    <w:qFormat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2"/>
    <w:rsid w:val="002E118F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1"/>
    <w:qFormat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1"/>
    <w:rsid w:val="0033361C"/>
    <w:rPr>
      <w:rFonts w:ascii="Arial" w:hAnsi="Arial"/>
    </w:rPr>
  </w:style>
  <w:style w:type="character" w:styleId="Odkaznakoment">
    <w:name w:val="annotation reference"/>
    <w:basedOn w:val="Standardnpsmoodstavce"/>
    <w:uiPriority w:val="49"/>
    <w:semiHidden/>
    <w:unhideWhenUsed/>
    <w:rsid w:val="0083504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35044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4E42B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49"/>
    <w:semiHidden/>
    <w:unhideWhenUsed/>
    <w:rsid w:val="008350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49"/>
    <w:semiHidden/>
    <w:rsid w:val="004E42BE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">
    <w:name w:val="Odrážka"/>
    <w:basedOn w:val="Psm"/>
    <w:link w:val="OdrkaChar"/>
    <w:uiPriority w:val="6"/>
    <w:qFormat/>
    <w:rsid w:val="00A924F0"/>
    <w:pPr>
      <w:numPr>
        <w:ilvl w:val="4"/>
      </w:numPr>
      <w:ind w:left="993" w:hanging="284"/>
    </w:pPr>
  </w:style>
  <w:style w:type="character" w:customStyle="1" w:styleId="OdrkaChar">
    <w:name w:val="Odrážka Char"/>
    <w:basedOn w:val="PsmChar"/>
    <w:link w:val="Odrka"/>
    <w:uiPriority w:val="6"/>
    <w:rsid w:val="00BC677A"/>
    <w:rPr>
      <w:rFonts w:ascii="Times New Roman" w:hAnsi="Times New Roman"/>
      <w:sz w:val="20"/>
    </w:rPr>
  </w:style>
  <w:style w:type="paragraph" w:customStyle="1" w:styleId="Logo">
    <w:name w:val="Logo"/>
    <w:basedOn w:val="Titnzev"/>
    <w:link w:val="LogoChar"/>
    <w:uiPriority w:val="9"/>
    <w:qFormat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9"/>
    <w:rsid w:val="0033361C"/>
    <w:rPr>
      <w:rFonts w:ascii="Arial" w:hAnsi="Arial"/>
      <w:b/>
      <w:sz w:val="32"/>
    </w:rPr>
  </w:style>
  <w:style w:type="paragraph" w:customStyle="1" w:styleId="Zhlav-ra">
    <w:name w:val="Záhlaví - čára"/>
    <w:basedOn w:val="Zhlav"/>
    <w:link w:val="Zhlav-raChar"/>
    <w:uiPriority w:val="17"/>
    <w:rsid w:val="00443D7C"/>
    <w:pPr>
      <w:pBdr>
        <w:bottom w:val="single" w:sz="12" w:space="1" w:color="000080"/>
      </w:pBdr>
    </w:pPr>
    <w:rPr>
      <w:sz w:val="12"/>
    </w:rPr>
  </w:style>
  <w:style w:type="paragraph" w:customStyle="1" w:styleId="Zpat-ra">
    <w:name w:val="Zápatí - čára"/>
    <w:basedOn w:val="Zpat"/>
    <w:link w:val="Zpat-raChar"/>
    <w:uiPriority w:val="19"/>
    <w:rsid w:val="00443D7C"/>
    <w:pPr>
      <w:pBdr>
        <w:top w:val="single" w:sz="12" w:space="1" w:color="000080"/>
      </w:pBdr>
    </w:pPr>
    <w:rPr>
      <w:sz w:val="12"/>
    </w:rPr>
  </w:style>
  <w:style w:type="character" w:customStyle="1" w:styleId="Zhlav-raChar">
    <w:name w:val="Záhlaví - čára Char"/>
    <w:basedOn w:val="ZhlavChar"/>
    <w:link w:val="Zhlav-ra"/>
    <w:uiPriority w:val="17"/>
    <w:rsid w:val="00DB2D9C"/>
    <w:rPr>
      <w:rFonts w:ascii="Arial" w:hAnsi="Arial"/>
      <w:color w:val="000080"/>
      <w:sz w:val="12"/>
    </w:rPr>
  </w:style>
  <w:style w:type="character" w:customStyle="1" w:styleId="Zpat-raChar">
    <w:name w:val="Zápatí - čára Char"/>
    <w:basedOn w:val="ZpatChar"/>
    <w:link w:val="Zpat-ra"/>
    <w:uiPriority w:val="19"/>
    <w:rsid w:val="00DB2D9C"/>
    <w:rPr>
      <w:rFonts w:ascii="Arial" w:hAnsi="Arial"/>
      <w:color w:val="000080"/>
      <w:sz w:val="12"/>
    </w:rPr>
  </w:style>
  <w:style w:type="character" w:customStyle="1" w:styleId="Nadpis5Char">
    <w:name w:val="Nadpis 5 Char"/>
    <w:basedOn w:val="Standardnpsmoodstavce"/>
    <w:link w:val="Nadpis5"/>
    <w:uiPriority w:val="49"/>
    <w:semiHidden/>
    <w:rsid w:val="007B19B2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22322E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cs-CZ"/>
    </w:rPr>
  </w:style>
  <w:style w:type="paragraph" w:styleId="Odstavecseseznamem">
    <w:name w:val="List Paragraph"/>
    <w:aliases w:val="A-Odrážky1"/>
    <w:basedOn w:val="Normln"/>
    <w:link w:val="OdstavecseseznamemChar"/>
    <w:uiPriority w:val="34"/>
    <w:unhideWhenUsed/>
    <w:qFormat/>
    <w:rsid w:val="00B40CD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9619DE"/>
    <w:pPr>
      <w:spacing w:after="0"/>
    </w:pPr>
    <w:rPr>
      <w:rFonts w:ascii="Garamond" w:eastAsia="Times New Roman" w:hAnsi="Garamond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619DE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9619DE"/>
    <w:rPr>
      <w:vertAlign w:val="superscript"/>
    </w:rPr>
  </w:style>
  <w:style w:type="paragraph" w:customStyle="1" w:styleId="slovanodrka">
    <w:name w:val="číslovaná odrážka"/>
    <w:basedOn w:val="Normln"/>
    <w:uiPriority w:val="99"/>
    <w:rsid w:val="00B73676"/>
    <w:pPr>
      <w:numPr>
        <w:numId w:val="8"/>
      </w:numPr>
      <w:spacing w:before="80" w:after="0"/>
    </w:pPr>
    <w:rPr>
      <w:rFonts w:eastAsia="Times New Roman" w:cs="Arial"/>
      <w:sz w:val="22"/>
      <w:lang w:eastAsia="cs-CZ"/>
    </w:rPr>
  </w:style>
  <w:style w:type="character" w:styleId="Siln">
    <w:name w:val="Strong"/>
    <w:basedOn w:val="Standardnpsmoodstavce"/>
    <w:uiPriority w:val="22"/>
    <w:qFormat/>
    <w:rsid w:val="00D94D73"/>
    <w:rPr>
      <w:b/>
      <w:bCs/>
    </w:rPr>
  </w:style>
  <w:style w:type="paragraph" w:customStyle="1" w:styleId="RLdajeosmluvnstran">
    <w:name w:val="RL  údaje o smluvní straně"/>
    <w:basedOn w:val="Normln"/>
    <w:uiPriority w:val="99"/>
    <w:rsid w:val="001B346D"/>
    <w:pPr>
      <w:spacing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styleId="Zdraznn">
    <w:name w:val="Emphasis"/>
    <w:basedOn w:val="Standardnpsmoodstavce"/>
    <w:uiPriority w:val="20"/>
    <w:qFormat/>
    <w:rsid w:val="00166A80"/>
    <w:rPr>
      <w:b/>
      <w:bCs/>
      <w:i w:val="0"/>
      <w:iCs w:val="0"/>
    </w:rPr>
  </w:style>
  <w:style w:type="character" w:customStyle="1" w:styleId="st1">
    <w:name w:val="st1"/>
    <w:basedOn w:val="Standardnpsmoodstavce"/>
    <w:rsid w:val="00166A80"/>
  </w:style>
  <w:style w:type="character" w:customStyle="1" w:styleId="OdstavecseseznamemChar">
    <w:name w:val="Odstavec se seznamem Char"/>
    <w:aliases w:val="A-Odrážky1 Char"/>
    <w:link w:val="Odstavecseseznamem"/>
    <w:uiPriority w:val="34"/>
    <w:rsid w:val="00B27711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3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nderarena.cz/profily/D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949D5-85F6-4AD3-8C11-846D5A7ED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644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Filip</dc:creator>
  <cp:lastModifiedBy>Zeman Milan Mgr. 900260</cp:lastModifiedBy>
  <cp:revision>7</cp:revision>
  <cp:lastPrinted>2019-05-02T17:24:00Z</cp:lastPrinted>
  <dcterms:created xsi:type="dcterms:W3CDTF">2019-08-14T12:45:00Z</dcterms:created>
  <dcterms:modified xsi:type="dcterms:W3CDTF">2024-07-16T08:57:00Z</dcterms:modified>
</cp:coreProperties>
</file>