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C1" w:rsidRDefault="008C5337" w:rsidP="008C53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o </w:t>
      </w:r>
      <w:r w:rsidR="00A13FFE">
        <w:rPr>
          <w:rFonts w:ascii="Arial" w:hAnsi="Arial" w:cs="Arial"/>
          <w:b/>
          <w:bCs/>
          <w:sz w:val="28"/>
          <w:szCs w:val="28"/>
        </w:rPr>
        <w:t>dílo</w:t>
      </w:r>
    </w:p>
    <w:p w:rsidR="00A13FFE" w:rsidRDefault="00A13FFE" w:rsidP="00A13FF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(§ 2586 NOZ)</w:t>
      </w:r>
    </w:p>
    <w:p w:rsidR="008C5337" w:rsidRDefault="008C5337" w:rsidP="008C53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Smluvní strany: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ind w:left="1275" w:right="1275" w:hanging="1275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C23288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</w:rPr>
        <w:t>TREZORSERVIS s. r. o.</w:t>
      </w:r>
      <w:r w:rsidR="001635C1" w:rsidRPr="00A80C3B">
        <w:rPr>
          <w:rFonts w:ascii="Arial" w:hAnsi="Arial" w:cs="Arial"/>
          <w:b/>
          <w:sz w:val="20"/>
          <w:szCs w:val="20"/>
          <w:lang w:val="x-none"/>
        </w:rPr>
        <w:t xml:space="preserve"> </w:t>
      </w:r>
    </w:p>
    <w:p w:rsidR="001635C1" w:rsidRPr="00A80C3B" w:rsidRDefault="001256A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se sídlem</w:t>
      </w:r>
      <w:r w:rsidRPr="00A80C3B">
        <w:rPr>
          <w:rFonts w:ascii="Arial" w:hAnsi="Arial" w:cs="Arial"/>
          <w:sz w:val="20"/>
          <w:szCs w:val="20"/>
        </w:rPr>
        <w:t xml:space="preserve"> </w:t>
      </w:r>
      <w:r w:rsidR="00C23288">
        <w:rPr>
          <w:rFonts w:ascii="Arial" w:hAnsi="Arial" w:cs="Arial"/>
          <w:sz w:val="20"/>
          <w:szCs w:val="20"/>
        </w:rPr>
        <w:t>17. listopadu 2105/34</w:t>
      </w:r>
      <w:r w:rsidR="00BA43C8">
        <w:rPr>
          <w:rFonts w:ascii="Arial" w:hAnsi="Arial" w:cs="Arial"/>
          <w:sz w:val="20"/>
          <w:szCs w:val="20"/>
        </w:rPr>
        <w:t>, 586 01 Jihlava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zapsan</w:t>
      </w:r>
      <w:r w:rsidR="002B2A3D">
        <w:rPr>
          <w:rFonts w:ascii="Arial" w:hAnsi="Arial" w:cs="Arial"/>
          <w:sz w:val="20"/>
          <w:szCs w:val="20"/>
        </w:rPr>
        <w:t>á</w:t>
      </w:r>
      <w:r w:rsidRPr="00A80C3B">
        <w:rPr>
          <w:rFonts w:ascii="Arial" w:hAnsi="Arial" w:cs="Arial"/>
          <w:sz w:val="20"/>
          <w:szCs w:val="20"/>
          <w:lang w:val="x-none"/>
        </w:rPr>
        <w:t xml:space="preserve"> v</w:t>
      </w:r>
      <w:r w:rsidR="002B2A3D">
        <w:rPr>
          <w:rFonts w:ascii="Arial" w:hAnsi="Arial" w:cs="Arial"/>
          <w:sz w:val="20"/>
          <w:szCs w:val="20"/>
        </w:rPr>
        <w:t xml:space="preserve"> obchodním </w:t>
      </w:r>
      <w:r w:rsidR="003C06C0" w:rsidRPr="00A80C3B">
        <w:rPr>
          <w:rFonts w:ascii="Arial" w:hAnsi="Arial" w:cs="Arial"/>
          <w:sz w:val="20"/>
          <w:szCs w:val="20"/>
        </w:rPr>
        <w:t>rejstříku</w:t>
      </w:r>
      <w:r w:rsidR="00E04632" w:rsidRPr="00A80C3B">
        <w:rPr>
          <w:rFonts w:ascii="Arial" w:hAnsi="Arial" w:cs="Arial"/>
          <w:sz w:val="20"/>
          <w:szCs w:val="20"/>
        </w:rPr>
        <w:t xml:space="preserve">, </w:t>
      </w:r>
      <w:r w:rsidR="002B2A3D">
        <w:rPr>
          <w:rFonts w:ascii="Arial" w:hAnsi="Arial" w:cs="Arial"/>
          <w:sz w:val="20"/>
          <w:szCs w:val="20"/>
        </w:rPr>
        <w:t xml:space="preserve">spisová značka C </w:t>
      </w:r>
      <w:r w:rsidR="00C23288">
        <w:rPr>
          <w:rFonts w:ascii="Arial" w:hAnsi="Arial" w:cs="Arial"/>
          <w:sz w:val="20"/>
          <w:szCs w:val="20"/>
        </w:rPr>
        <w:t>67127</w:t>
      </w:r>
      <w:r w:rsidR="002B2A3D">
        <w:rPr>
          <w:rFonts w:ascii="Arial" w:hAnsi="Arial" w:cs="Arial"/>
          <w:sz w:val="20"/>
          <w:szCs w:val="20"/>
        </w:rPr>
        <w:t xml:space="preserve"> vedená u Krajského soudu v </w:t>
      </w:r>
      <w:r w:rsidR="00BA43C8">
        <w:rPr>
          <w:rFonts w:ascii="Arial" w:hAnsi="Arial" w:cs="Arial"/>
          <w:sz w:val="20"/>
          <w:szCs w:val="20"/>
        </w:rPr>
        <w:t>Brně</w:t>
      </w:r>
    </w:p>
    <w:p w:rsidR="003C06C0" w:rsidRPr="00A80C3B" w:rsidRDefault="00E9156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IČ</w:t>
      </w:r>
      <w:r w:rsidR="003C06C0" w:rsidRPr="00A80C3B">
        <w:rPr>
          <w:rFonts w:ascii="Arial" w:hAnsi="Arial" w:cs="Arial"/>
          <w:sz w:val="20"/>
          <w:szCs w:val="20"/>
          <w:lang w:val="x-none"/>
        </w:rPr>
        <w:t xml:space="preserve">: </w:t>
      </w:r>
      <w:r w:rsidR="00C23288">
        <w:rPr>
          <w:rFonts w:ascii="Arial" w:hAnsi="Arial" w:cs="Arial"/>
          <w:sz w:val="20"/>
          <w:szCs w:val="20"/>
        </w:rPr>
        <w:t>292</w:t>
      </w:r>
      <w:r w:rsidR="00BA43C8">
        <w:rPr>
          <w:rFonts w:ascii="Arial" w:hAnsi="Arial" w:cs="Arial"/>
          <w:sz w:val="20"/>
          <w:szCs w:val="20"/>
        </w:rPr>
        <w:t xml:space="preserve"> </w:t>
      </w:r>
      <w:r w:rsidR="00C23288">
        <w:rPr>
          <w:rFonts w:ascii="Arial" w:hAnsi="Arial" w:cs="Arial"/>
          <w:sz w:val="20"/>
          <w:szCs w:val="20"/>
        </w:rPr>
        <w:t>2</w:t>
      </w:r>
      <w:r w:rsidR="00BA43C8">
        <w:rPr>
          <w:rFonts w:ascii="Arial" w:hAnsi="Arial" w:cs="Arial"/>
          <w:sz w:val="20"/>
          <w:szCs w:val="20"/>
        </w:rPr>
        <w:t>8</w:t>
      </w:r>
      <w:r w:rsidR="00C23288">
        <w:rPr>
          <w:rFonts w:ascii="Arial" w:hAnsi="Arial" w:cs="Arial"/>
          <w:sz w:val="20"/>
          <w:szCs w:val="20"/>
        </w:rPr>
        <w:t xml:space="preserve"> 82</w:t>
      </w:r>
      <w:r w:rsidR="00BA43C8">
        <w:rPr>
          <w:rFonts w:ascii="Arial" w:hAnsi="Arial" w:cs="Arial"/>
          <w:sz w:val="20"/>
          <w:szCs w:val="20"/>
        </w:rPr>
        <w:t>4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DIČ: </w:t>
      </w:r>
      <w:r w:rsidR="00E04632" w:rsidRPr="00A80C3B">
        <w:rPr>
          <w:rFonts w:ascii="Arial" w:hAnsi="Arial" w:cs="Arial"/>
          <w:sz w:val="20"/>
          <w:szCs w:val="20"/>
        </w:rPr>
        <w:t>CZ</w:t>
      </w:r>
      <w:r w:rsidR="00C23288">
        <w:rPr>
          <w:rFonts w:ascii="Arial" w:hAnsi="Arial" w:cs="Arial"/>
          <w:sz w:val="20"/>
          <w:szCs w:val="20"/>
        </w:rPr>
        <w:t>29228827</w:t>
      </w:r>
    </w:p>
    <w:p w:rsidR="00B27802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27802">
        <w:rPr>
          <w:rFonts w:ascii="Arial" w:hAnsi="Arial" w:cs="Arial"/>
          <w:sz w:val="20"/>
          <w:szCs w:val="20"/>
        </w:rPr>
        <w:t xml:space="preserve">bankovní spojení: </w:t>
      </w:r>
      <w:r w:rsidR="00B27802" w:rsidRPr="00B27802">
        <w:rPr>
          <w:rFonts w:ascii="Arial" w:hAnsi="Arial" w:cs="Arial"/>
          <w:sz w:val="20"/>
          <w:szCs w:val="20"/>
        </w:rPr>
        <w:t>F</w:t>
      </w:r>
      <w:r w:rsidR="00B27802">
        <w:rPr>
          <w:rFonts w:ascii="Arial" w:hAnsi="Arial" w:cs="Arial"/>
          <w:sz w:val="20"/>
          <w:szCs w:val="20"/>
        </w:rPr>
        <w:t>io banka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27802">
        <w:rPr>
          <w:rFonts w:ascii="Arial" w:hAnsi="Arial" w:cs="Arial"/>
          <w:sz w:val="20"/>
          <w:szCs w:val="20"/>
        </w:rPr>
        <w:t xml:space="preserve">číslo účtu: </w:t>
      </w:r>
      <w:r w:rsidR="006D1203">
        <w:rPr>
          <w:rFonts w:ascii="Arial" w:hAnsi="Arial" w:cs="Arial"/>
          <w:sz w:val="20"/>
          <w:szCs w:val="20"/>
        </w:rPr>
        <w:t>XXXXXXXXXX/XXXX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jedné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„zhotovitel“)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a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0C3B">
        <w:rPr>
          <w:rFonts w:ascii="Arial" w:hAnsi="Arial" w:cs="Arial"/>
          <w:b/>
          <w:sz w:val="20"/>
          <w:szCs w:val="20"/>
        </w:rPr>
        <w:t>Základní škola Jihlava, Seifertova 5, příspěvková organizace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se sídlem Seifertova 1426/5, 586 01 Jihlava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zřízená Statutárním městem Jihlava, Masarykovo nám. 1, Jihlava na základě Zřizovací listiny JID: 178080/2015/MMJ, č. j.: MMJ/OŠKT/1526/2015 ze dne 14. prosince 2015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zastoupená: Mgr. Zdeňkem Wohlhőfnerem, ředitelem školy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IČ: 65269870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DIČ: CZ65269870, neplátce DPH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bankovní spojení: Česká spořitelna, a.s., pobočka Jihlava 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č. účtu: </w:t>
      </w:r>
      <w:r w:rsidR="006D1203">
        <w:rPr>
          <w:rFonts w:ascii="Arial" w:hAnsi="Arial" w:cs="Arial"/>
          <w:sz w:val="20"/>
          <w:szCs w:val="20"/>
        </w:rPr>
        <w:t>XXXXXXXXXX/XXXX</w:t>
      </w:r>
      <w:bookmarkStart w:id="0" w:name="_GoBack"/>
      <w:bookmarkEnd w:id="0"/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druhé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„objednatel“)</w:t>
      </w:r>
    </w:p>
    <w:p w:rsidR="00450E8C" w:rsidRDefault="00450E8C" w:rsidP="008C5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450E8C" w:rsidRDefault="00450E8C" w:rsidP="008C5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5337" w:rsidRPr="000C492B" w:rsidRDefault="00454F8F" w:rsidP="008C5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uzavřely níže uvedeného dne, měsíce a roku podle </w:t>
      </w:r>
      <w:r w:rsidR="008C5337" w:rsidRPr="000C492B">
        <w:rPr>
          <w:rFonts w:ascii="Arial" w:hAnsi="Arial" w:cs="Arial"/>
          <w:sz w:val="20"/>
          <w:szCs w:val="20"/>
        </w:rPr>
        <w:t>ustanovení</w:t>
      </w:r>
      <w:r w:rsidR="008C5337" w:rsidRPr="000C492B">
        <w:rPr>
          <w:rFonts w:ascii="Arial" w:hAnsi="Arial" w:cs="Arial"/>
          <w:sz w:val="20"/>
          <w:szCs w:val="20"/>
          <w:lang w:val="x-none"/>
        </w:rPr>
        <w:t xml:space="preserve"> § 2586 a</w:t>
      </w:r>
      <w:r w:rsidR="008C5337" w:rsidRPr="000C492B">
        <w:rPr>
          <w:rFonts w:ascii="Arial" w:hAnsi="Arial" w:cs="Arial"/>
          <w:sz w:val="20"/>
          <w:szCs w:val="20"/>
        </w:rPr>
        <w:t> </w:t>
      </w:r>
      <w:r w:rsidR="008C5337" w:rsidRPr="000C492B">
        <w:rPr>
          <w:rFonts w:ascii="Arial" w:hAnsi="Arial" w:cs="Arial"/>
          <w:sz w:val="20"/>
          <w:szCs w:val="20"/>
          <w:lang w:val="x-none"/>
        </w:rPr>
        <w:t>násl</w:t>
      </w:r>
      <w:r w:rsidR="008C5337" w:rsidRPr="000C492B">
        <w:rPr>
          <w:rFonts w:ascii="Arial" w:hAnsi="Arial" w:cs="Arial"/>
          <w:sz w:val="20"/>
          <w:szCs w:val="20"/>
        </w:rPr>
        <w:t>edujících</w:t>
      </w:r>
      <w:r w:rsidR="008C5337" w:rsidRPr="000C492B">
        <w:rPr>
          <w:rFonts w:ascii="Arial" w:hAnsi="Arial" w:cs="Arial"/>
          <w:sz w:val="20"/>
          <w:szCs w:val="20"/>
          <w:lang w:val="x-none"/>
        </w:rPr>
        <w:t xml:space="preserve"> občanského zákoníku</w:t>
      </w:r>
      <w:r>
        <w:rPr>
          <w:rFonts w:ascii="Arial" w:hAnsi="Arial" w:cs="Arial"/>
          <w:sz w:val="20"/>
          <w:szCs w:val="20"/>
        </w:rPr>
        <w:t xml:space="preserve"> tu</w:t>
      </w:r>
      <w:r w:rsidR="008C5337" w:rsidRPr="000C492B">
        <w:rPr>
          <w:rFonts w:ascii="Arial" w:hAnsi="Arial" w:cs="Arial"/>
          <w:sz w:val="20"/>
          <w:szCs w:val="20"/>
        </w:rPr>
        <w:t xml:space="preserve">to </w:t>
      </w:r>
      <w:r w:rsidR="008C5337" w:rsidRPr="000C492B">
        <w:rPr>
          <w:rFonts w:ascii="Arial" w:hAnsi="Arial" w:cs="Arial"/>
          <w:sz w:val="20"/>
          <w:szCs w:val="20"/>
          <w:lang w:val="x-none"/>
        </w:rPr>
        <w:t>smlouv</w:t>
      </w:r>
      <w:r>
        <w:rPr>
          <w:rFonts w:ascii="Arial" w:hAnsi="Arial" w:cs="Arial"/>
          <w:sz w:val="20"/>
          <w:szCs w:val="20"/>
        </w:rPr>
        <w:t xml:space="preserve">u </w:t>
      </w:r>
      <w:r w:rsidR="008C5337" w:rsidRPr="000C492B">
        <w:rPr>
          <w:rFonts w:ascii="Arial" w:hAnsi="Arial" w:cs="Arial"/>
          <w:sz w:val="20"/>
          <w:szCs w:val="20"/>
          <w:lang w:val="x-none"/>
        </w:rPr>
        <w:t>o</w:t>
      </w:r>
      <w:r w:rsidR="008C5337" w:rsidRPr="000C492B">
        <w:rPr>
          <w:rFonts w:ascii="Arial" w:hAnsi="Arial" w:cs="Arial"/>
          <w:sz w:val="20"/>
          <w:szCs w:val="20"/>
        </w:rPr>
        <w:t> </w:t>
      </w:r>
      <w:r w:rsidR="008C5337" w:rsidRPr="000C492B">
        <w:rPr>
          <w:rFonts w:ascii="Arial" w:hAnsi="Arial" w:cs="Arial"/>
          <w:sz w:val="20"/>
          <w:szCs w:val="20"/>
          <w:lang w:val="x-none"/>
        </w:rPr>
        <w:t xml:space="preserve">dílo: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Předmět</w:t>
      </w:r>
      <w:r w:rsidR="003C06C0" w:rsidRPr="00A80C3B">
        <w:rPr>
          <w:rFonts w:ascii="Arial" w:hAnsi="Arial" w:cs="Arial"/>
          <w:b/>
          <w:bCs/>
          <w:sz w:val="20"/>
          <w:szCs w:val="20"/>
        </w:rPr>
        <w:t xml:space="preserve"> smlouvy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1635C1" w:rsidRPr="00A80C3B" w:rsidRDefault="008215E5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t xml:space="preserve">Zhotovitel </w:t>
      </w:r>
      <w:r w:rsidR="00FC4969">
        <w:rPr>
          <w:rFonts w:ascii="Arial" w:hAnsi="Arial" w:cs="Arial"/>
          <w:color w:val="000000"/>
          <w:sz w:val="20"/>
          <w:szCs w:val="20"/>
        </w:rPr>
        <w:t>se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zavazuje provést na svůj náklad a nebezpečí pro objednat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ele dílo, které spočívá </w:t>
      </w:r>
      <w:r w:rsidR="0059126B" w:rsidRPr="00A2413E">
        <w:rPr>
          <w:rFonts w:ascii="Arial" w:hAnsi="Arial" w:cs="Arial"/>
          <w:sz w:val="20"/>
          <w:szCs w:val="20"/>
          <w:lang w:val="x-none"/>
        </w:rPr>
        <w:t>v</w:t>
      </w:r>
      <w:r w:rsidR="00C23288">
        <w:rPr>
          <w:rFonts w:ascii="Arial" w:hAnsi="Arial" w:cs="Arial"/>
          <w:sz w:val="20"/>
          <w:szCs w:val="20"/>
        </w:rPr>
        <w:t xml:space="preserve">e výměně zámků a klíčů </w:t>
      </w:r>
      <w:r w:rsidR="00E04632" w:rsidRPr="00A80C3B">
        <w:rPr>
          <w:rFonts w:ascii="Arial" w:hAnsi="Arial" w:cs="Arial"/>
          <w:sz w:val="20"/>
          <w:szCs w:val="20"/>
        </w:rPr>
        <w:t>v</w:t>
      </w:r>
      <w:r w:rsidR="003C06C0" w:rsidRPr="00A80C3B">
        <w:rPr>
          <w:rFonts w:ascii="Arial" w:hAnsi="Arial" w:cs="Arial"/>
          <w:sz w:val="20"/>
          <w:szCs w:val="20"/>
        </w:rPr>
        <w:t xml:space="preserve"> Základní škol</w:t>
      </w:r>
      <w:r w:rsidR="00E04632" w:rsidRPr="00A80C3B">
        <w:rPr>
          <w:rFonts w:ascii="Arial" w:hAnsi="Arial" w:cs="Arial"/>
          <w:sz w:val="20"/>
          <w:szCs w:val="20"/>
        </w:rPr>
        <w:t>e</w:t>
      </w:r>
      <w:r w:rsidR="003C06C0" w:rsidRPr="00A80C3B">
        <w:rPr>
          <w:rFonts w:ascii="Arial" w:hAnsi="Arial" w:cs="Arial"/>
          <w:sz w:val="20"/>
          <w:szCs w:val="20"/>
        </w:rPr>
        <w:t xml:space="preserve"> Jihlava, Seifertova 5, příspěvkové organizac</w:t>
      </w:r>
      <w:r w:rsidR="00E04632" w:rsidRPr="00A80C3B">
        <w:rPr>
          <w:rFonts w:ascii="Arial" w:hAnsi="Arial" w:cs="Arial"/>
          <w:sz w:val="20"/>
          <w:szCs w:val="20"/>
        </w:rPr>
        <w:t>i</w:t>
      </w:r>
      <w:r w:rsidR="00E776E3" w:rsidRPr="00A80C3B">
        <w:rPr>
          <w:rFonts w:ascii="Arial" w:hAnsi="Arial" w:cs="Arial"/>
          <w:sz w:val="20"/>
          <w:szCs w:val="20"/>
        </w:rPr>
        <w:t xml:space="preserve">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(dále jen „dílo“) dle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 objednávky objednatele</w:t>
      </w:r>
      <w:r w:rsidR="001635C1" w:rsidRPr="00A80C3B">
        <w:rPr>
          <w:rFonts w:ascii="Arial" w:hAnsi="Arial" w:cs="Arial"/>
          <w:sz w:val="20"/>
          <w:szCs w:val="20"/>
          <w:lang w:val="x-none"/>
        </w:rPr>
        <w:t xml:space="preserve"> a objednatel se zavazuje dílo převzít a zaplatit níže sjednanou cenu díla.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II.</w:t>
      </w:r>
    </w:p>
    <w:p w:rsidR="001635C1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</w:rPr>
        <w:t xml:space="preserve">Termín zhotovení díla </w:t>
      </w:r>
    </w:p>
    <w:p w:rsidR="001635C1" w:rsidRPr="00A80C3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E776E3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Smluvní strany se dohodly, že dílo bude </w:t>
      </w:r>
      <w:r w:rsidR="000C492B">
        <w:rPr>
          <w:rFonts w:ascii="Arial" w:hAnsi="Arial" w:cs="Arial"/>
          <w:sz w:val="20"/>
          <w:szCs w:val="20"/>
        </w:rPr>
        <w:t xml:space="preserve">zhotoveno </w:t>
      </w:r>
      <w:r w:rsidRPr="00A80C3B">
        <w:rPr>
          <w:rFonts w:ascii="Arial" w:hAnsi="Arial" w:cs="Arial"/>
          <w:sz w:val="20"/>
          <w:szCs w:val="20"/>
        </w:rPr>
        <w:t>dob</w:t>
      </w:r>
      <w:r w:rsidR="000C492B">
        <w:rPr>
          <w:rFonts w:ascii="Arial" w:hAnsi="Arial" w:cs="Arial"/>
          <w:sz w:val="20"/>
          <w:szCs w:val="20"/>
        </w:rPr>
        <w:t>ě</w:t>
      </w:r>
      <w:r w:rsidRPr="00A80C3B">
        <w:rPr>
          <w:rFonts w:ascii="Arial" w:hAnsi="Arial" w:cs="Arial"/>
          <w:sz w:val="20"/>
          <w:szCs w:val="20"/>
        </w:rPr>
        <w:t xml:space="preserve"> </w:t>
      </w:r>
      <w:r w:rsidR="00B27802">
        <w:rPr>
          <w:rFonts w:ascii="Arial" w:hAnsi="Arial" w:cs="Arial"/>
          <w:sz w:val="20"/>
          <w:szCs w:val="20"/>
        </w:rPr>
        <w:t>od 1. 7. 2017 do 25</w:t>
      </w:r>
      <w:r w:rsidR="000C492B">
        <w:rPr>
          <w:rFonts w:ascii="Arial" w:hAnsi="Arial" w:cs="Arial"/>
          <w:sz w:val="20"/>
          <w:szCs w:val="20"/>
        </w:rPr>
        <w:t xml:space="preserve">. 8. </w:t>
      </w:r>
      <w:r w:rsidR="0059126B" w:rsidRPr="005E2292">
        <w:rPr>
          <w:rFonts w:ascii="Arial" w:hAnsi="Arial" w:cs="Arial"/>
          <w:sz w:val="20"/>
          <w:szCs w:val="20"/>
        </w:rPr>
        <w:t>201</w:t>
      </w:r>
      <w:r w:rsidR="008D175D">
        <w:rPr>
          <w:rFonts w:ascii="Arial" w:hAnsi="Arial" w:cs="Arial"/>
          <w:sz w:val="20"/>
          <w:szCs w:val="20"/>
        </w:rPr>
        <w:t>7</w:t>
      </w:r>
      <w:r w:rsidRPr="00A80C3B">
        <w:rPr>
          <w:rFonts w:ascii="Arial" w:hAnsi="Arial" w:cs="Arial"/>
          <w:sz w:val="20"/>
          <w:szCs w:val="20"/>
        </w:rPr>
        <w:t>.</w:t>
      </w: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Cena díla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59126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za provedení díla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byla 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stanovena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na základě poptávkového řízení ze dne </w:t>
      </w:r>
      <w:r w:rsidR="00C23288">
        <w:rPr>
          <w:rFonts w:ascii="Arial" w:hAnsi="Arial" w:cs="Arial"/>
          <w:sz w:val="20"/>
          <w:szCs w:val="20"/>
        </w:rPr>
        <w:t>9</w:t>
      </w:r>
      <w:r w:rsidR="00E776E3" w:rsidRPr="00A80C3B">
        <w:rPr>
          <w:rFonts w:ascii="Arial" w:hAnsi="Arial" w:cs="Arial"/>
          <w:sz w:val="20"/>
          <w:szCs w:val="20"/>
        </w:rPr>
        <w:t xml:space="preserve">. </w:t>
      </w:r>
      <w:r w:rsidR="00C23288">
        <w:rPr>
          <w:rFonts w:ascii="Arial" w:hAnsi="Arial" w:cs="Arial"/>
          <w:sz w:val="20"/>
          <w:szCs w:val="20"/>
        </w:rPr>
        <w:t>5</w:t>
      </w:r>
      <w:r w:rsidR="00E776E3" w:rsidRPr="00A80C3B">
        <w:rPr>
          <w:rFonts w:ascii="Arial" w:hAnsi="Arial" w:cs="Arial"/>
          <w:sz w:val="20"/>
          <w:szCs w:val="20"/>
        </w:rPr>
        <w:t>. 201</w:t>
      </w:r>
      <w:r w:rsidR="008D175D">
        <w:rPr>
          <w:rFonts w:ascii="Arial" w:hAnsi="Arial" w:cs="Arial"/>
          <w:sz w:val="20"/>
          <w:szCs w:val="20"/>
        </w:rPr>
        <w:t>7</w:t>
      </w:r>
      <w:r w:rsidR="00E776E3" w:rsidRPr="00A80C3B">
        <w:rPr>
          <w:rFonts w:ascii="Arial" w:hAnsi="Arial" w:cs="Arial"/>
          <w:sz w:val="20"/>
          <w:szCs w:val="20"/>
        </w:rPr>
        <w:t xml:space="preserve"> a </w:t>
      </w:r>
      <w:r w:rsidRPr="00A80C3B">
        <w:rPr>
          <w:rFonts w:ascii="Arial" w:hAnsi="Arial" w:cs="Arial"/>
          <w:sz w:val="20"/>
          <w:szCs w:val="20"/>
        </w:rPr>
        <w:t>čin</w:t>
      </w:r>
      <w:r w:rsidRPr="00BA43C8">
        <w:rPr>
          <w:rFonts w:ascii="Arial" w:hAnsi="Arial" w:cs="Arial"/>
          <w:sz w:val="20"/>
          <w:szCs w:val="20"/>
        </w:rPr>
        <w:t xml:space="preserve">í </w:t>
      </w:r>
      <w:r w:rsidR="00C23288">
        <w:rPr>
          <w:rFonts w:ascii="Arial" w:hAnsi="Arial" w:cs="Arial"/>
          <w:sz w:val="20"/>
          <w:szCs w:val="20"/>
        </w:rPr>
        <w:t>246 199</w:t>
      </w:r>
      <w:r w:rsidR="00BA43C8" w:rsidRPr="00BA43C8">
        <w:rPr>
          <w:rFonts w:ascii="Arial" w:hAnsi="Arial" w:cs="Arial"/>
          <w:sz w:val="20"/>
          <w:szCs w:val="20"/>
        </w:rPr>
        <w:t>,00 K</w:t>
      </w:r>
      <w:r w:rsidRPr="00A80C3B">
        <w:rPr>
          <w:rFonts w:ascii="Arial" w:hAnsi="Arial" w:cs="Arial"/>
          <w:sz w:val="20"/>
          <w:szCs w:val="20"/>
        </w:rPr>
        <w:t>č včetně DPH</w:t>
      </w:r>
      <w:r w:rsidR="008D175D">
        <w:rPr>
          <w:rFonts w:ascii="Arial" w:hAnsi="Arial" w:cs="Arial"/>
          <w:sz w:val="20"/>
          <w:szCs w:val="20"/>
        </w:rPr>
        <w:t xml:space="preserve"> (slovy: </w:t>
      </w:r>
      <w:r w:rsidR="00C23288">
        <w:rPr>
          <w:rFonts w:ascii="Arial" w:hAnsi="Arial" w:cs="Arial"/>
          <w:sz w:val="20"/>
          <w:szCs w:val="20"/>
        </w:rPr>
        <w:t xml:space="preserve">dvě stě čtyřicet šest </w:t>
      </w:r>
      <w:r w:rsidR="008D175D">
        <w:rPr>
          <w:rFonts w:ascii="Arial" w:hAnsi="Arial" w:cs="Arial"/>
          <w:sz w:val="20"/>
          <w:szCs w:val="20"/>
        </w:rPr>
        <w:t>tisí</w:t>
      </w:r>
      <w:r w:rsidR="00BA43C8">
        <w:rPr>
          <w:rFonts w:ascii="Arial" w:hAnsi="Arial" w:cs="Arial"/>
          <w:sz w:val="20"/>
          <w:szCs w:val="20"/>
        </w:rPr>
        <w:t>c</w:t>
      </w:r>
      <w:r w:rsidR="008D175D">
        <w:rPr>
          <w:rFonts w:ascii="Arial" w:hAnsi="Arial" w:cs="Arial"/>
          <w:sz w:val="20"/>
          <w:szCs w:val="20"/>
        </w:rPr>
        <w:t xml:space="preserve"> </w:t>
      </w:r>
      <w:r w:rsidR="00C23288">
        <w:rPr>
          <w:rFonts w:ascii="Arial" w:hAnsi="Arial" w:cs="Arial"/>
          <w:sz w:val="20"/>
          <w:szCs w:val="20"/>
        </w:rPr>
        <w:t xml:space="preserve">sto devadesát devět </w:t>
      </w:r>
      <w:r w:rsidR="00BA43C8">
        <w:rPr>
          <w:rFonts w:ascii="Arial" w:hAnsi="Arial" w:cs="Arial"/>
          <w:sz w:val="20"/>
          <w:szCs w:val="20"/>
        </w:rPr>
        <w:t>korun</w:t>
      </w:r>
      <w:r w:rsidR="008D175D">
        <w:rPr>
          <w:rFonts w:ascii="Arial" w:hAnsi="Arial" w:cs="Arial"/>
          <w:sz w:val="20"/>
          <w:szCs w:val="20"/>
        </w:rPr>
        <w:t>)</w:t>
      </w:r>
      <w:r w:rsidRPr="00A80C3B">
        <w:rPr>
          <w:rFonts w:ascii="Arial" w:hAnsi="Arial" w:cs="Arial"/>
          <w:sz w:val="20"/>
          <w:szCs w:val="20"/>
        </w:rPr>
        <w:t>.</w:t>
      </w:r>
      <w:r w:rsidR="00466E16">
        <w:rPr>
          <w:rFonts w:ascii="Arial" w:hAnsi="Arial" w:cs="Arial"/>
          <w:sz w:val="20"/>
          <w:szCs w:val="20"/>
        </w:rPr>
        <w:t xml:space="preserve"> Cena za dílo je sjednána jako cena nejvýše přípustná.</w:t>
      </w:r>
    </w:p>
    <w:p w:rsidR="00FB3583" w:rsidRPr="00A80C3B" w:rsidRDefault="00FB358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4F8F" w:rsidRDefault="00454F8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IV.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Platební podmínky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díla je splatná </w:t>
      </w:r>
      <w:r w:rsidR="000C492B">
        <w:rPr>
          <w:rFonts w:ascii="Arial" w:hAnsi="Arial" w:cs="Arial"/>
          <w:color w:val="000000"/>
          <w:sz w:val="20"/>
          <w:szCs w:val="20"/>
        </w:rPr>
        <w:t xml:space="preserve">za celé dílo najednou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ve lhůtě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14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dnů od doručení daňového dokladu (faktury) objednateli a bude zaplacena formou bankovního převodu na účet zhotovitele uvedený v záhlaví smlouvy</w:t>
      </w:r>
      <w:r w:rsidR="00A80C3B" w:rsidRPr="00A80C3B">
        <w:rPr>
          <w:rFonts w:ascii="Arial" w:hAnsi="Arial" w:cs="Arial"/>
          <w:color w:val="000000"/>
          <w:sz w:val="20"/>
          <w:szCs w:val="20"/>
        </w:rPr>
        <w:t>.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 Faktura bude obsahovat náležitosti podle zákona o účetnictví v platném znění. </w:t>
      </w:r>
      <w:r w:rsidR="000C492B">
        <w:rPr>
          <w:rFonts w:ascii="Arial" w:hAnsi="Arial" w:cs="Arial"/>
          <w:color w:val="000000"/>
          <w:sz w:val="20"/>
          <w:szCs w:val="20"/>
        </w:rPr>
        <w:t xml:space="preserve">Přílohou faktury musí být předávací protokol podepsaný oběma smluvními stranami, ze kterého bude zřejmé, že objednavatel dílo převzal. Bez této přílohy není objednavatel povinen fakturu uhradit. 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Fakturu je objednatel oprávněn vrátit zhotoviteli, jestliže neobsahuje náležitosti podle tohoto odstavce nebo jestliže fakturovaná cena neodpovídá rozsahu převzatého díla.  </w:t>
      </w:r>
    </w:p>
    <w:p w:rsidR="005449CF" w:rsidRPr="00A80C3B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Způsob převzetí dodávky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Zhotov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itel předmět díla předá 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nejpozději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>do</w:t>
      </w:r>
      <w:r w:rsidR="0059126B" w:rsidRPr="00066A71">
        <w:rPr>
          <w:rFonts w:ascii="Arial" w:hAnsi="Arial" w:cs="Arial"/>
          <w:sz w:val="20"/>
          <w:szCs w:val="20"/>
        </w:rPr>
        <w:t xml:space="preserve"> </w:t>
      </w:r>
      <w:r w:rsidR="00B27802">
        <w:rPr>
          <w:rFonts w:ascii="Arial" w:hAnsi="Arial" w:cs="Arial"/>
          <w:sz w:val="20"/>
          <w:szCs w:val="20"/>
        </w:rPr>
        <w:t>25</w:t>
      </w:r>
      <w:r w:rsidR="0059126B" w:rsidRPr="00B63E4C">
        <w:rPr>
          <w:rFonts w:ascii="Arial" w:hAnsi="Arial" w:cs="Arial"/>
          <w:sz w:val="20"/>
          <w:szCs w:val="20"/>
        </w:rPr>
        <w:t>.</w:t>
      </w:r>
      <w:r w:rsidR="00066A71" w:rsidRPr="00B63E4C">
        <w:rPr>
          <w:rFonts w:ascii="Arial" w:hAnsi="Arial" w:cs="Arial"/>
          <w:sz w:val="20"/>
          <w:szCs w:val="20"/>
        </w:rPr>
        <w:t xml:space="preserve"> 8</w:t>
      </w:r>
      <w:r w:rsidR="0059126B" w:rsidRPr="00B63E4C">
        <w:rPr>
          <w:rFonts w:ascii="Arial" w:hAnsi="Arial" w:cs="Arial"/>
          <w:sz w:val="20"/>
          <w:szCs w:val="20"/>
        </w:rPr>
        <w:t>.</w:t>
      </w:r>
      <w:r w:rsidR="00066A71" w:rsidRPr="00B63E4C">
        <w:rPr>
          <w:rFonts w:ascii="Arial" w:hAnsi="Arial" w:cs="Arial"/>
          <w:sz w:val="20"/>
          <w:szCs w:val="20"/>
        </w:rPr>
        <w:t xml:space="preserve"> </w:t>
      </w:r>
      <w:r w:rsidR="0059126B" w:rsidRPr="00B63E4C">
        <w:rPr>
          <w:rFonts w:ascii="Arial" w:hAnsi="Arial" w:cs="Arial"/>
          <w:sz w:val="20"/>
          <w:szCs w:val="20"/>
        </w:rPr>
        <w:t>201</w:t>
      </w:r>
      <w:r w:rsidR="008D175D" w:rsidRPr="00B63E4C">
        <w:rPr>
          <w:rFonts w:ascii="Arial" w:hAnsi="Arial" w:cs="Arial"/>
          <w:sz w:val="20"/>
          <w:szCs w:val="20"/>
        </w:rPr>
        <w:t>7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formou písemného předávacího protokolu, přičemž k</w:t>
      </w:r>
      <w:r w:rsidR="00066A71">
        <w:rPr>
          <w:rFonts w:ascii="Arial" w:hAnsi="Arial" w:cs="Arial"/>
          <w:color w:val="000000"/>
          <w:sz w:val="20"/>
          <w:szCs w:val="20"/>
        </w:rPr>
        <w:t> 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převzetí předmětu díla poskytne objednatel nezbytnou součinnost.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Odpovědnost za vady, reklamační řízení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B3583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výše uvedený předmět díla dle bodu I. poskytuje zhotovite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l záruku po dobu </w:t>
      </w:r>
      <w:r w:rsidR="00066A71">
        <w:rPr>
          <w:rFonts w:ascii="Arial" w:hAnsi="Arial" w:cs="Arial"/>
          <w:sz w:val="20"/>
          <w:szCs w:val="20"/>
        </w:rPr>
        <w:t xml:space="preserve">36 měsíců </w:t>
      </w:r>
      <w:r w:rsidR="0059126B" w:rsidRPr="00A80C3B">
        <w:rPr>
          <w:rFonts w:ascii="Arial" w:hAnsi="Arial" w:cs="Arial"/>
          <w:sz w:val="20"/>
          <w:szCs w:val="20"/>
          <w:lang w:val="x-none"/>
        </w:rPr>
        <w:t>od předání objednateli.</w:t>
      </w:r>
      <w:r w:rsidR="005449CF" w:rsidRPr="00A80C3B">
        <w:rPr>
          <w:rFonts w:ascii="Arial" w:hAnsi="Arial" w:cs="Arial"/>
          <w:sz w:val="20"/>
          <w:szCs w:val="20"/>
        </w:rPr>
        <w:t xml:space="preserve"> </w:t>
      </w:r>
      <w:r w:rsidR="00F00365">
        <w:rPr>
          <w:rFonts w:ascii="Arial" w:hAnsi="Arial" w:cs="Arial"/>
          <w:sz w:val="20"/>
          <w:szCs w:val="20"/>
        </w:rPr>
        <w:t xml:space="preserve">Záruka se nevztahuje na vady díla, které budou způsobeny vadami materiálu. </w:t>
      </w:r>
      <w:r w:rsidR="005449CF" w:rsidRPr="00A80C3B">
        <w:rPr>
          <w:rFonts w:ascii="Arial" w:hAnsi="Arial" w:cs="Arial"/>
          <w:color w:val="000000"/>
          <w:sz w:val="20"/>
          <w:szCs w:val="20"/>
        </w:rPr>
        <w:t>Zhotovitel se zavazuje předat dílo bez vad a nedodělků.</w:t>
      </w:r>
      <w:r w:rsidR="00A152EB">
        <w:rPr>
          <w:rFonts w:ascii="Arial" w:hAnsi="Arial" w:cs="Arial"/>
          <w:color w:val="000000"/>
          <w:sz w:val="20"/>
          <w:szCs w:val="20"/>
        </w:rPr>
        <w:t xml:space="preserve"> Za vady vzniklé po odevzdání díla odpovídá zhotovitel tehdy, pokud byly způsobeny porušením jeho povinností nebo chybným zpracováním díla.  </w:t>
      </w:r>
    </w:p>
    <w:p w:rsidR="00FB3583" w:rsidRDefault="00FB358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66A71" w:rsidRDefault="00FB358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Smluvní strany se dále dohodly, že </w:t>
      </w:r>
      <w:r w:rsidR="00C23288">
        <w:rPr>
          <w:rFonts w:ascii="Arial" w:hAnsi="Arial" w:cs="Arial"/>
          <w:color w:val="000000"/>
          <w:sz w:val="20"/>
          <w:szCs w:val="20"/>
        </w:rPr>
        <w:t xml:space="preserve">budou-li v době předání </w:t>
      </w:r>
      <w:r w:rsidR="006E2294">
        <w:rPr>
          <w:rFonts w:ascii="Arial" w:hAnsi="Arial" w:cs="Arial"/>
          <w:color w:val="000000"/>
          <w:sz w:val="20"/>
          <w:szCs w:val="20"/>
        </w:rPr>
        <w:t xml:space="preserve">na </w:t>
      </w:r>
      <w:r>
        <w:rPr>
          <w:rFonts w:ascii="Arial" w:hAnsi="Arial" w:cs="Arial"/>
          <w:color w:val="000000"/>
          <w:sz w:val="20"/>
          <w:szCs w:val="20"/>
        </w:rPr>
        <w:t>díl</w:t>
      </w:r>
      <w:r w:rsidR="006E2294">
        <w:rPr>
          <w:rFonts w:ascii="Arial" w:hAnsi="Arial" w:cs="Arial"/>
          <w:color w:val="000000"/>
          <w:sz w:val="20"/>
          <w:szCs w:val="20"/>
        </w:rPr>
        <w:t xml:space="preserve">e viditelné </w:t>
      </w:r>
      <w:r>
        <w:rPr>
          <w:rFonts w:ascii="Arial" w:hAnsi="Arial" w:cs="Arial"/>
          <w:color w:val="000000"/>
          <w:sz w:val="20"/>
          <w:szCs w:val="20"/>
        </w:rPr>
        <w:t>vady</w:t>
      </w:r>
      <w:r w:rsidR="006E2294">
        <w:rPr>
          <w:rFonts w:ascii="Arial" w:hAnsi="Arial" w:cs="Arial"/>
          <w:color w:val="000000"/>
          <w:sz w:val="20"/>
          <w:szCs w:val="20"/>
        </w:rPr>
        <w:t xml:space="preserve"> či nedodělky</w:t>
      </w:r>
      <w:r>
        <w:rPr>
          <w:rFonts w:ascii="Arial" w:hAnsi="Arial" w:cs="Arial"/>
          <w:color w:val="000000"/>
          <w:sz w:val="20"/>
          <w:szCs w:val="20"/>
        </w:rPr>
        <w:t>, k</w:t>
      </w:r>
      <w:r w:rsidR="006E2294">
        <w:rPr>
          <w:rFonts w:ascii="Arial" w:hAnsi="Arial" w:cs="Arial"/>
          <w:color w:val="000000"/>
          <w:sz w:val="20"/>
          <w:szCs w:val="20"/>
        </w:rPr>
        <w:t> předání a převzetí díla dojde až po jejich odstranění. O této skutečnosti bude smluvními stranami sepsán záznam. Náklady na odstranění vad nese zhotovitel.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VII.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Smluvní sankce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Pro případ prodlení objednatele se zaplacením ceny díla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 nebo zhotovitele s</w:t>
      </w:r>
      <w:r w:rsidR="000C492B">
        <w:rPr>
          <w:rFonts w:ascii="Arial" w:hAnsi="Arial" w:cs="Arial"/>
          <w:color w:val="000000"/>
          <w:sz w:val="20"/>
          <w:szCs w:val="20"/>
        </w:rPr>
        <w:t> </w:t>
      </w:r>
      <w:r w:rsidR="00325A07" w:rsidRPr="000C492B">
        <w:rPr>
          <w:rFonts w:ascii="Arial" w:hAnsi="Arial" w:cs="Arial"/>
          <w:sz w:val="20"/>
          <w:szCs w:val="20"/>
        </w:rPr>
        <w:t>dokončením</w:t>
      </w:r>
      <w:r w:rsidR="000C492B" w:rsidRPr="000C492B">
        <w:rPr>
          <w:rFonts w:ascii="Arial" w:hAnsi="Arial" w:cs="Arial"/>
          <w:sz w:val="20"/>
          <w:szCs w:val="20"/>
        </w:rPr>
        <w:t xml:space="preserve"> a předáním</w:t>
      </w:r>
      <w:r w:rsidR="000C492B">
        <w:rPr>
          <w:rFonts w:ascii="Arial" w:hAnsi="Arial" w:cs="Arial"/>
          <w:color w:val="FF0000"/>
          <w:sz w:val="20"/>
          <w:szCs w:val="20"/>
        </w:rPr>
        <w:t xml:space="preserve"> 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>díla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  <w:r w:rsidR="000C492B">
        <w:rPr>
          <w:rFonts w:ascii="Arial" w:hAnsi="Arial" w:cs="Arial"/>
          <w:color w:val="000000"/>
          <w:sz w:val="20"/>
          <w:szCs w:val="20"/>
        </w:rPr>
        <w:t xml:space="preserve">ve sjednaném termínu podle čl. V. této smlouvy,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sjednávají smluvní st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rany smluvní pokutu ve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 xml:space="preserve">výši </w:t>
      </w:r>
      <w:r w:rsidRPr="00066A71">
        <w:rPr>
          <w:rFonts w:ascii="Arial" w:hAnsi="Arial" w:cs="Arial"/>
          <w:sz w:val="20"/>
          <w:szCs w:val="20"/>
          <w:lang w:val="x-none"/>
        </w:rPr>
        <w:t>5</w:t>
      </w:r>
      <w:r w:rsidR="000C492B">
        <w:rPr>
          <w:rFonts w:ascii="Arial" w:hAnsi="Arial" w:cs="Arial"/>
          <w:sz w:val="20"/>
          <w:szCs w:val="20"/>
        </w:rPr>
        <w:t xml:space="preserve">00,00 Kč </w:t>
      </w:r>
      <w:r w:rsidRPr="00066A71">
        <w:rPr>
          <w:rFonts w:ascii="Arial" w:hAnsi="Arial" w:cs="Arial"/>
          <w:sz w:val="20"/>
          <w:szCs w:val="20"/>
          <w:lang w:val="x-none"/>
        </w:rPr>
        <w:t>denně</w:t>
      </w:r>
      <w:r w:rsidR="0059126B" w:rsidRPr="00066A71">
        <w:rPr>
          <w:rFonts w:ascii="Arial" w:hAnsi="Arial" w:cs="Arial"/>
          <w:sz w:val="20"/>
          <w:szCs w:val="20"/>
        </w:rPr>
        <w:t xml:space="preserve"> z ceny díla</w:t>
      </w:r>
      <w:r w:rsidRPr="00066A71">
        <w:rPr>
          <w:rFonts w:ascii="Arial" w:hAnsi="Arial" w:cs="Arial"/>
          <w:sz w:val="20"/>
          <w:szCs w:val="20"/>
          <w:lang w:val="x-none"/>
        </w:rPr>
        <w:t xml:space="preserve"> za každý další den prodlení.</w:t>
      </w:r>
    </w:p>
    <w:p w:rsidR="00E05263" w:rsidRDefault="00E0526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VIII.</w:t>
      </w: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Odstoupení od smlouvy</w:t>
      </w:r>
    </w:p>
    <w:p w:rsidR="00A152EB" w:rsidRP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52EB">
        <w:rPr>
          <w:rFonts w:ascii="Arial" w:hAnsi="Arial" w:cs="Arial"/>
          <w:sz w:val="20"/>
          <w:szCs w:val="20"/>
        </w:rPr>
        <w:t>Každá ze smluvních stran je oprávněná od této smlouvy odstoupit</w:t>
      </w:r>
      <w:r>
        <w:rPr>
          <w:rFonts w:ascii="Arial" w:hAnsi="Arial" w:cs="Arial"/>
          <w:sz w:val="20"/>
          <w:szCs w:val="20"/>
        </w:rPr>
        <w:t xml:space="preserve"> v případě jejího podstatného porušení druhou smluvní stranou.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zhotovitelem se považuje zejména:</w:t>
      </w:r>
    </w:p>
    <w:p w:rsidR="001635C1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zhotovitel neprovádí dílo dohodnutým způsobem a tento postup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dosavadní výsledek provádění díla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zhotovitel v prodlení s předáním díla podle této smlouvy o dílo trvajícím déle než 15 kalendářních dnů.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objednatelem se považuje zejména: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objednatel v prodlení s převzetím díla trvajícím déle než 15 kalendářních dnů,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jestliže je objednatel i přes urgence zhotovitele v prodlení </w:t>
      </w:r>
      <w:r w:rsidR="00466E16">
        <w:rPr>
          <w:rFonts w:ascii="Arial" w:hAnsi="Arial" w:cs="Arial"/>
          <w:sz w:val="20"/>
          <w:szCs w:val="20"/>
        </w:rPr>
        <w:t>s úhradou faktury trvajícím déle než 15 dnů.</w:t>
      </w: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Odstoupením od smlouvy zanikají všechna práva a povinnosti smluvních stran ze smlouvy. Odstoupení od smlouvy se nedotýká nároku na náhradu škody</w:t>
      </w:r>
      <w:r w:rsidR="00325A07">
        <w:rPr>
          <w:rFonts w:ascii="Arial" w:hAnsi="Arial" w:cs="Arial"/>
          <w:sz w:val="20"/>
          <w:szCs w:val="20"/>
        </w:rPr>
        <w:t xml:space="preserve"> vzniklé porušením této </w:t>
      </w:r>
      <w:r w:rsidR="00325A07" w:rsidRPr="000C492B">
        <w:rPr>
          <w:rFonts w:ascii="Arial" w:hAnsi="Arial" w:cs="Arial"/>
          <w:sz w:val="20"/>
          <w:szCs w:val="20"/>
        </w:rPr>
        <w:t xml:space="preserve">smlouvy a nároku objednatele na zaplacení přiměřené části odměny </w:t>
      </w:r>
      <w:r w:rsidR="001E146B" w:rsidRPr="000C492B">
        <w:rPr>
          <w:rFonts w:ascii="Arial" w:hAnsi="Arial" w:cs="Arial"/>
          <w:sz w:val="20"/>
          <w:szCs w:val="20"/>
        </w:rPr>
        <w:t xml:space="preserve">za již provedenou část díla </w:t>
      </w:r>
      <w:r w:rsidR="00325A07" w:rsidRPr="000C492B">
        <w:rPr>
          <w:rFonts w:ascii="Arial" w:hAnsi="Arial" w:cs="Arial"/>
          <w:sz w:val="20"/>
          <w:szCs w:val="20"/>
        </w:rPr>
        <w:t xml:space="preserve">s přihlédnutím k vynaloženým nákladům při </w:t>
      </w:r>
      <w:r w:rsidR="00325A07" w:rsidRPr="000C492B">
        <w:rPr>
          <w:rFonts w:ascii="Arial" w:hAnsi="Arial" w:cs="Arial"/>
          <w:sz w:val="20"/>
          <w:szCs w:val="20"/>
        </w:rPr>
        <w:lastRenderedPageBreak/>
        <w:t>provádění díla</w:t>
      </w:r>
      <w:r w:rsidR="000C492B" w:rsidRPr="000C492B">
        <w:rPr>
          <w:rFonts w:ascii="Arial" w:hAnsi="Arial" w:cs="Arial"/>
          <w:sz w:val="20"/>
          <w:szCs w:val="20"/>
        </w:rPr>
        <w:t xml:space="preserve"> v případě, že k odstoupení od smlouvy dojde zhotovitelem z důvodu, že objednavatel odmítá převzít dílo zhotovené zhotovitelem bez vad a nedodělků</w:t>
      </w:r>
      <w:r w:rsidR="00325A07" w:rsidRPr="000C492B">
        <w:rPr>
          <w:rFonts w:ascii="Arial" w:hAnsi="Arial" w:cs="Arial"/>
          <w:sz w:val="20"/>
          <w:szCs w:val="20"/>
        </w:rPr>
        <w:t xml:space="preserve">. </w:t>
      </w:r>
    </w:p>
    <w:p w:rsidR="00A2413E" w:rsidRDefault="00A2413E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413E" w:rsidRPr="000C492B" w:rsidRDefault="00A2413E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</w:t>
      </w:r>
      <w:r w:rsidR="00A152EB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Jiná ujednání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C492B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 xml:space="preserve">Tato smlouva nabývá platnosti a účinnosti dnem jejího podpisu oběma smluvními stranami.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Případné změny této smlouvy budou provedeny písemně formou dodatků</w:t>
      </w:r>
      <w:r w:rsidRPr="00A80C3B">
        <w:rPr>
          <w:rFonts w:ascii="Arial" w:hAnsi="Arial" w:cs="Arial"/>
          <w:color w:val="000000"/>
          <w:sz w:val="20"/>
          <w:szCs w:val="20"/>
        </w:rPr>
        <w:t>.</w:t>
      </w:r>
    </w:p>
    <w:p w:rsidR="000C492B" w:rsidRDefault="000C492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D175D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 xml:space="preserve">Tato smlouva a vztahy z ní vyplývající se řídí právním řádem </w:t>
      </w:r>
      <w:r w:rsidR="008D175D">
        <w:rPr>
          <w:rFonts w:ascii="Arial" w:hAnsi="Arial" w:cs="Arial"/>
          <w:color w:val="000000"/>
          <w:sz w:val="20"/>
          <w:szCs w:val="20"/>
        </w:rPr>
        <w:t>Č</w:t>
      </w:r>
      <w:r w:rsidRPr="00A80C3B">
        <w:rPr>
          <w:rFonts w:ascii="Arial" w:hAnsi="Arial" w:cs="Arial"/>
          <w:color w:val="000000"/>
          <w:sz w:val="20"/>
          <w:szCs w:val="20"/>
        </w:rPr>
        <w:t>eské republiky, zejména příslušnými ustanoveními zák. č. 89/2012 Sb., občanský zákoník, ve znění pozdějších předpisů.</w:t>
      </w:r>
      <w:r w:rsidRPr="00A80C3B">
        <w:rPr>
          <w:rFonts w:ascii="Arial" w:hAnsi="Arial" w:cs="Arial"/>
          <w:color w:val="000000"/>
          <w:sz w:val="20"/>
          <w:szCs w:val="20"/>
        </w:rPr>
        <w:br/>
      </w:r>
      <w:r w:rsidRPr="00A80C3B">
        <w:rPr>
          <w:rFonts w:ascii="Arial" w:hAnsi="Arial" w:cs="Arial"/>
          <w:color w:val="000000"/>
          <w:sz w:val="20"/>
          <w:szCs w:val="20"/>
        </w:rPr>
        <w:br/>
        <w:t>Smlouva byla vyhotovena ve dvou stejnopisech, z nichž každá Smluvní strana obdrží po jednom vyhotovení.</w:t>
      </w:r>
    </w:p>
    <w:p w:rsidR="008D175D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256A0" w:rsidRPr="00A80C3B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 bere na vědomí, že tato smlouva podléhá zákonu č. 340/2015 Sb., o registru smluv a objednatel je povinen smlouvu uveřejnit v Registru smluv.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Pr="00A80C3B" w:rsidRDefault="001256A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V</w:t>
      </w:r>
      <w:r w:rsidR="005449CF" w:rsidRPr="00A80C3B">
        <w:rPr>
          <w:rFonts w:ascii="Arial" w:hAnsi="Arial" w:cs="Arial"/>
          <w:sz w:val="20"/>
          <w:szCs w:val="20"/>
          <w:lang w:val="x-none"/>
        </w:rPr>
        <w:t> </w:t>
      </w:r>
      <w:r w:rsidR="005449CF" w:rsidRPr="00A80C3B">
        <w:rPr>
          <w:rFonts w:ascii="Arial" w:hAnsi="Arial" w:cs="Arial"/>
          <w:sz w:val="20"/>
          <w:szCs w:val="20"/>
        </w:rPr>
        <w:t>Jihlavě</w:t>
      </w:r>
      <w:r w:rsidRPr="00A80C3B">
        <w:rPr>
          <w:rFonts w:ascii="Arial" w:hAnsi="Arial" w:cs="Arial"/>
          <w:sz w:val="20"/>
          <w:szCs w:val="20"/>
        </w:rPr>
        <w:t xml:space="preserve"> </w:t>
      </w:r>
      <w:r w:rsidRPr="00AF4ADD">
        <w:rPr>
          <w:rFonts w:ascii="Arial" w:hAnsi="Arial" w:cs="Arial"/>
          <w:sz w:val="20"/>
          <w:szCs w:val="20"/>
        </w:rPr>
        <w:t xml:space="preserve">dne </w:t>
      </w:r>
      <w:r w:rsidR="00454F8F">
        <w:rPr>
          <w:rFonts w:ascii="Arial" w:hAnsi="Arial" w:cs="Arial"/>
          <w:sz w:val="20"/>
          <w:szCs w:val="20"/>
        </w:rPr>
        <w:t>2</w:t>
      </w:r>
      <w:r w:rsidR="00AA50E5">
        <w:rPr>
          <w:rFonts w:ascii="Arial" w:hAnsi="Arial" w:cs="Arial"/>
          <w:sz w:val="20"/>
          <w:szCs w:val="20"/>
        </w:rPr>
        <w:t>7</w:t>
      </w:r>
      <w:r w:rsidRPr="00E9156D">
        <w:rPr>
          <w:rFonts w:ascii="Arial" w:hAnsi="Arial" w:cs="Arial"/>
          <w:sz w:val="20"/>
          <w:szCs w:val="20"/>
        </w:rPr>
        <w:t>.</w:t>
      </w:r>
      <w:r w:rsidR="00A80C3B" w:rsidRPr="00E9156D">
        <w:rPr>
          <w:rFonts w:ascii="Arial" w:hAnsi="Arial" w:cs="Arial"/>
          <w:sz w:val="20"/>
          <w:szCs w:val="20"/>
        </w:rPr>
        <w:t xml:space="preserve"> </w:t>
      </w:r>
      <w:r w:rsidR="00454F8F">
        <w:rPr>
          <w:rFonts w:ascii="Arial" w:hAnsi="Arial" w:cs="Arial"/>
          <w:sz w:val="20"/>
          <w:szCs w:val="20"/>
        </w:rPr>
        <w:t>6</w:t>
      </w:r>
      <w:r w:rsidRPr="00E9156D">
        <w:rPr>
          <w:rFonts w:ascii="Arial" w:hAnsi="Arial" w:cs="Arial"/>
          <w:sz w:val="20"/>
          <w:szCs w:val="20"/>
        </w:rPr>
        <w:t>.</w:t>
      </w:r>
      <w:r w:rsidR="00A80C3B" w:rsidRPr="00E9156D">
        <w:rPr>
          <w:rFonts w:ascii="Arial" w:hAnsi="Arial" w:cs="Arial"/>
          <w:sz w:val="20"/>
          <w:szCs w:val="20"/>
        </w:rPr>
        <w:t xml:space="preserve"> 201</w:t>
      </w:r>
      <w:r w:rsidR="008D175D">
        <w:rPr>
          <w:rFonts w:ascii="Arial" w:hAnsi="Arial" w:cs="Arial"/>
          <w:sz w:val="20"/>
          <w:szCs w:val="20"/>
        </w:rPr>
        <w:t>7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 xml:space="preserve">Zhotovitel: </w:t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  <w:t xml:space="preserve">Objednatel: </w:t>
      </w:r>
    </w:p>
    <w:p w:rsidR="001635C1" w:rsidRPr="00FB3583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1635C1" w:rsidRPr="00FB3583" w:rsidSect="00386A0C">
      <w:footerReference w:type="default" r:id="rId8"/>
      <w:pgSz w:w="12240" w:h="15840"/>
      <w:pgMar w:top="1134" w:right="1134" w:bottom="851" w:left="1418" w:header="567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69" w:rsidRDefault="00996569" w:rsidP="00E9156D">
      <w:pPr>
        <w:spacing w:after="0" w:line="240" w:lineRule="auto"/>
      </w:pPr>
      <w:r>
        <w:separator/>
      </w:r>
    </w:p>
  </w:endnote>
  <w:endnote w:type="continuationSeparator" w:id="0">
    <w:p w:rsidR="00996569" w:rsidRDefault="00996569" w:rsidP="00E9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6D" w:rsidRDefault="00E9156D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120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1203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E9156D" w:rsidRDefault="00E915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69" w:rsidRDefault="00996569" w:rsidP="00E9156D">
      <w:pPr>
        <w:spacing w:after="0" w:line="240" w:lineRule="auto"/>
      </w:pPr>
      <w:r>
        <w:separator/>
      </w:r>
    </w:p>
  </w:footnote>
  <w:footnote w:type="continuationSeparator" w:id="0">
    <w:p w:rsidR="00996569" w:rsidRDefault="00996569" w:rsidP="00E91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75DBF"/>
    <w:multiLevelType w:val="hybridMultilevel"/>
    <w:tmpl w:val="55E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32D73"/>
    <w:multiLevelType w:val="hybridMultilevel"/>
    <w:tmpl w:val="B4186F7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26B"/>
    <w:rsid w:val="00066A71"/>
    <w:rsid w:val="000846B6"/>
    <w:rsid w:val="000965B5"/>
    <w:rsid w:val="000B65A7"/>
    <w:rsid w:val="000C492B"/>
    <w:rsid w:val="001256A0"/>
    <w:rsid w:val="001635C1"/>
    <w:rsid w:val="001642A0"/>
    <w:rsid w:val="001E146B"/>
    <w:rsid w:val="00250E73"/>
    <w:rsid w:val="0025798C"/>
    <w:rsid w:val="002B2A3D"/>
    <w:rsid w:val="00325A07"/>
    <w:rsid w:val="0033305A"/>
    <w:rsid w:val="00386A0C"/>
    <w:rsid w:val="003B5E50"/>
    <w:rsid w:val="003C06C0"/>
    <w:rsid w:val="003C3AAA"/>
    <w:rsid w:val="00404CB2"/>
    <w:rsid w:val="00431524"/>
    <w:rsid w:val="00436F1F"/>
    <w:rsid w:val="00450E8C"/>
    <w:rsid w:val="00454F8F"/>
    <w:rsid w:val="004566E5"/>
    <w:rsid w:val="00466E16"/>
    <w:rsid w:val="00494C51"/>
    <w:rsid w:val="005449CF"/>
    <w:rsid w:val="0059126B"/>
    <w:rsid w:val="005E2292"/>
    <w:rsid w:val="00636E17"/>
    <w:rsid w:val="006B4335"/>
    <w:rsid w:val="006D1203"/>
    <w:rsid w:val="006E2294"/>
    <w:rsid w:val="00786F7A"/>
    <w:rsid w:val="008215E5"/>
    <w:rsid w:val="00851CD4"/>
    <w:rsid w:val="00883C68"/>
    <w:rsid w:val="008B04A9"/>
    <w:rsid w:val="008B3D13"/>
    <w:rsid w:val="008C30D3"/>
    <w:rsid w:val="008C5337"/>
    <w:rsid w:val="008D175D"/>
    <w:rsid w:val="008D3238"/>
    <w:rsid w:val="008D38C1"/>
    <w:rsid w:val="00933870"/>
    <w:rsid w:val="00950DCE"/>
    <w:rsid w:val="00964801"/>
    <w:rsid w:val="0097115B"/>
    <w:rsid w:val="00996569"/>
    <w:rsid w:val="00A13FFE"/>
    <w:rsid w:val="00A152EB"/>
    <w:rsid w:val="00A2413E"/>
    <w:rsid w:val="00A567A6"/>
    <w:rsid w:val="00A80C3B"/>
    <w:rsid w:val="00AA50E5"/>
    <w:rsid w:val="00AD1FC1"/>
    <w:rsid w:val="00AF4ADD"/>
    <w:rsid w:val="00B27802"/>
    <w:rsid w:val="00B63E4C"/>
    <w:rsid w:val="00B6766B"/>
    <w:rsid w:val="00BA43C8"/>
    <w:rsid w:val="00BA576F"/>
    <w:rsid w:val="00C23288"/>
    <w:rsid w:val="00C36B49"/>
    <w:rsid w:val="00CE0882"/>
    <w:rsid w:val="00D43AD6"/>
    <w:rsid w:val="00DE7C9C"/>
    <w:rsid w:val="00E04632"/>
    <w:rsid w:val="00E05263"/>
    <w:rsid w:val="00E776E3"/>
    <w:rsid w:val="00E813D9"/>
    <w:rsid w:val="00E9156D"/>
    <w:rsid w:val="00EE65D9"/>
    <w:rsid w:val="00F00365"/>
    <w:rsid w:val="00F250DC"/>
    <w:rsid w:val="00F6567A"/>
    <w:rsid w:val="00FB2FBE"/>
    <w:rsid w:val="00FB3583"/>
    <w:rsid w:val="00FC4969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4A2B10F-6791-4219-A621-6523D629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256A0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0"/>
    </w:rPr>
  </w:style>
  <w:style w:type="character" w:customStyle="1" w:styleId="ZkladntextChar">
    <w:name w:val="Základní text Char"/>
    <w:link w:val="Zkladntext"/>
    <w:semiHidden/>
    <w:rsid w:val="001256A0"/>
    <w:rPr>
      <w:rFonts w:ascii="Arial" w:eastAsia="Lucida Sans Unicode" w:hAnsi="Arial" w:cs="Times New Roman"/>
      <w:sz w:val="24"/>
      <w:szCs w:val="20"/>
    </w:rPr>
  </w:style>
  <w:style w:type="paragraph" w:customStyle="1" w:styleId="Prosttext1">
    <w:name w:val="Prostý text1"/>
    <w:basedOn w:val="Normln"/>
    <w:rsid w:val="001256A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Lucida Sans Unicode" w:hAnsi="Courier New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0C3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9156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915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2383F-23AA-4F74-8D71-03466F3D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cp:lastModifiedBy>Krpálková Monika</cp:lastModifiedBy>
  <cp:revision>4</cp:revision>
  <cp:lastPrinted>2017-07-03T06:41:00Z</cp:lastPrinted>
  <dcterms:created xsi:type="dcterms:W3CDTF">2017-07-14T08:29:00Z</dcterms:created>
  <dcterms:modified xsi:type="dcterms:W3CDTF">2017-07-14T08:33:00Z</dcterms:modified>
</cp:coreProperties>
</file>