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2294" w14:textId="2DE4D5F6" w:rsidR="002B1FD3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DODATEK Č. 1 </w:t>
      </w:r>
      <w:r w:rsidR="001256B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ke smlouvě</w:t>
      </w: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2B1FD3"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6730511</w:t>
      </w:r>
      <w:r w:rsidR="00E70D4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B501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/1</w:t>
      </w:r>
    </w:p>
    <w:p w14:paraId="760660DA" w14:textId="77777777" w:rsidR="0019036E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2B1F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dodávce pitné vody a </w:t>
      </w: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odvádění odpadních vod</w:t>
      </w:r>
    </w:p>
    <w:p w14:paraId="6DBE8A45" w14:textId="77777777" w:rsidR="001256B3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1CB7BAB" w14:textId="77777777" w:rsidR="001256B3" w:rsidRPr="0019036E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365419AD" w14:textId="77777777" w:rsidR="0019036E" w:rsidRPr="0019036E" w:rsidRDefault="0019036E" w:rsidP="0019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369D16C" w14:textId="77777777" w:rsidR="0019036E" w:rsidRDefault="002245DC" w:rsidP="00CE6C78">
      <w:pPr>
        <w:pStyle w:val="Odstavecseseznamem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Smluvní strany</w:t>
      </w:r>
    </w:p>
    <w:p w14:paraId="1D93F254" w14:textId="77777777" w:rsidR="002245DC" w:rsidRPr="002245DC" w:rsidRDefault="002245DC" w:rsidP="002245D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4FC44F0A" w14:textId="77777777" w:rsidR="0019036E" w:rsidRPr="0019036E" w:rsidRDefault="00DC20F7" w:rsidP="0019036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Doda</w:t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vatel:</w:t>
      </w:r>
      <w:r w:rsidR="0019036E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RAVOS, s.r.o.</w:t>
      </w:r>
    </w:p>
    <w:p w14:paraId="39191A42" w14:textId="77777777" w:rsidR="0019036E" w:rsidRPr="0019036E" w:rsidRDefault="002B1FD3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společnost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 xml:space="preserve"> zapsána u</w:t>
      </w:r>
      <w:r w:rsidR="0019036E" w:rsidRPr="0019036E"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  <w:t xml:space="preserve"> 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Městského soudu v Praze, oddíl C, vložka 19602</w:t>
      </w:r>
    </w:p>
    <w:p w14:paraId="131137D6" w14:textId="77777777" w:rsidR="0019036E" w:rsidRPr="0019036E" w:rsidRDefault="0019036E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Frant. Diepolta 1870, 269 01  Rakovník</w:t>
      </w:r>
    </w:p>
    <w:p w14:paraId="1697C8C3" w14:textId="2F432E23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zastoupený:  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57FDA74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906F861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IČO: 47546662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DIČ: CZ 47546662</w:t>
      </w:r>
    </w:p>
    <w:p w14:paraId="5B7373CF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KB Rakovník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č.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ú.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12906-221/0100</w:t>
      </w:r>
    </w:p>
    <w:p w14:paraId="772EAC7B" w14:textId="6962B90B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tel.: 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>xxx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0"/>
          <w:lang w:eastAsia="cs-CZ"/>
        </w:rPr>
        <w:tab/>
        <w:t>zákaznická linka   840 111 116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14:paraId="549BD42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27DF52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dále jen "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>Dodav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>atel"</w:t>
      </w:r>
    </w:p>
    <w:p w14:paraId="09AF3B3D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2803CB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CA73DF6" w14:textId="77777777" w:rsidR="0019036E" w:rsidRPr="0019036E" w:rsidRDefault="0019036E" w:rsidP="00061A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Odběratel: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Město Rakovník</w:t>
      </w:r>
    </w:p>
    <w:p w14:paraId="2700C04A" w14:textId="77777777" w:rsidR="00F156AC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Husovo náměstí 27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>, 2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69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18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Rakovník</w:t>
      </w:r>
    </w:p>
    <w:p w14:paraId="62DD9A04" w14:textId="7847FC3D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00244309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r w:rsidRPr="00F156AC">
        <w:rPr>
          <w:rFonts w:ascii="Times New Roman" w:eastAsia="Times New Roman" w:hAnsi="Times New Roman" w:cs="Times New Roman"/>
          <w:b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0244309</w:t>
      </w:r>
    </w:p>
    <w:p w14:paraId="6A6A8210" w14:textId="6F3B2164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zastoupený: </w:t>
      </w:r>
      <w:r w:rsidR="000130EB">
        <w:rPr>
          <w:rFonts w:ascii="Times New Roman" w:eastAsia="Times New Roman" w:hAnsi="Times New Roman" w:cs="Times New Roman"/>
          <w:szCs w:val="20"/>
          <w:lang w:eastAsia="cs-CZ"/>
        </w:rPr>
        <w:t>PaedDr</w:t>
      </w:r>
      <w:r>
        <w:rPr>
          <w:rFonts w:ascii="Times New Roman" w:eastAsia="Times New Roman" w:hAnsi="Times New Roman" w:cs="Times New Roman"/>
          <w:szCs w:val="20"/>
          <w:lang w:eastAsia="cs-CZ"/>
        </w:rPr>
        <w:t>. Luďkem Štíbrem, starostou města</w:t>
      </w:r>
    </w:p>
    <w:p w14:paraId="130C8E43" w14:textId="77777777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</w:t>
      </w:r>
    </w:p>
    <w:p w14:paraId="63BA49C6" w14:textId="11159505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kontaktní osoba: 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7CAD1BED" w14:textId="77777777" w:rsidR="003C2EBB" w:rsidRP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8153BA0" w14:textId="77777777" w:rsidR="00F156AC" w:rsidRDefault="00F156AC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019D2B97" w14:textId="6FCE7804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Oprávněná osoba: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Mateřská škola </w:t>
      </w:r>
      <w:r w:rsidR="00E70D4A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Klicperova </w:t>
      </w:r>
      <w:r w:rsidR="00B501C7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Rakovník, </w:t>
      </w:r>
      <w:r w:rsidR="00E70D4A">
        <w:rPr>
          <w:rFonts w:ascii="Times New Roman" w:eastAsia="Times New Roman" w:hAnsi="Times New Roman" w:cs="Times New Roman"/>
          <w:b/>
          <w:szCs w:val="20"/>
          <w:lang w:eastAsia="cs-CZ"/>
        </w:rPr>
        <w:t>Klicperova 1904</w:t>
      </w:r>
    </w:p>
    <w:p w14:paraId="059DF7C2" w14:textId="70A4F834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E70D4A">
        <w:rPr>
          <w:rFonts w:ascii="Times New Roman" w:eastAsia="Times New Roman" w:hAnsi="Times New Roman" w:cs="Times New Roman"/>
          <w:b/>
          <w:szCs w:val="20"/>
          <w:lang w:eastAsia="cs-CZ"/>
        </w:rPr>
        <w:t>Klicperova 1904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, 269 01 Rakovník</w:t>
      </w:r>
    </w:p>
    <w:p w14:paraId="18366DED" w14:textId="1C28DF53" w:rsidR="0019036E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</w:p>
    <w:p w14:paraId="7B23CEA8" w14:textId="0CF67794" w:rsidR="003C2EBB" w:rsidRPr="003C2EBB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  <w:t>zastoupen</w:t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>á</w:t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27BBEE63" w14:textId="77777777" w:rsidR="00F156AC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</w:p>
    <w:p w14:paraId="6FB51278" w14:textId="119FCC37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>IČO: 470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14008</w:t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  <w:t>DIČ: CZ470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14008</w:t>
      </w:r>
    </w:p>
    <w:p w14:paraId="109282E1" w14:textId="6670AE13" w:rsidR="003C2EBB" w:rsidRDefault="00B501C7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bankovní spojení: 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KB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č.ú. 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11233221/0100</w:t>
      </w:r>
    </w:p>
    <w:p w14:paraId="68E0875D" w14:textId="61A968E9" w:rsidR="00B501C7" w:rsidRPr="00F156AC" w:rsidRDefault="00B501C7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tel. 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>xxx</w:t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email: 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reditelna</w:t>
      </w:r>
      <w:r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E70D4A">
        <w:rPr>
          <w:rFonts w:ascii="Times New Roman" w:eastAsia="Times New Roman" w:hAnsi="Times New Roman" w:cs="Times New Roman"/>
          <w:szCs w:val="20"/>
          <w:lang w:eastAsia="cs-CZ"/>
        </w:rPr>
        <w:t>ms-klicperova</w:t>
      </w:r>
      <w:r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p w14:paraId="5FB399D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8211450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dále jen "Odběratel"</w:t>
      </w:r>
    </w:p>
    <w:p w14:paraId="781500AC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8C7CEDA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4577184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9AA932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FDBC324" w14:textId="77777777" w:rsidR="002245DC" w:rsidRDefault="002245DC" w:rsidP="00CE6C78">
      <w:pPr>
        <w:pStyle w:val="Nzev"/>
        <w:numPr>
          <w:ilvl w:val="0"/>
          <w:numId w:val="2"/>
        </w:numPr>
        <w:ind w:left="142"/>
        <w:rPr>
          <w:b w:val="0"/>
          <w:bCs/>
          <w:sz w:val="22"/>
        </w:rPr>
      </w:pPr>
      <w:r>
        <w:rPr>
          <w:bCs/>
          <w:sz w:val="22"/>
        </w:rPr>
        <w:t>Předmět Dodatku</w:t>
      </w:r>
    </w:p>
    <w:p w14:paraId="7CDA079A" w14:textId="77777777" w:rsidR="00CE6C78" w:rsidRDefault="00CE6C78" w:rsidP="002245DC">
      <w:pPr>
        <w:pStyle w:val="Nzev"/>
        <w:ind w:left="1080"/>
        <w:jc w:val="left"/>
        <w:rPr>
          <w:bCs/>
          <w:sz w:val="22"/>
        </w:rPr>
      </w:pPr>
    </w:p>
    <w:p w14:paraId="5362A2BE" w14:textId="77777777" w:rsidR="002245DC" w:rsidRDefault="002245DC" w:rsidP="002E11F0">
      <w:pPr>
        <w:pStyle w:val="Nzev"/>
        <w:numPr>
          <w:ilvl w:val="3"/>
          <w:numId w:val="2"/>
        </w:numPr>
        <w:ind w:left="709"/>
        <w:jc w:val="left"/>
        <w:rPr>
          <w:bCs/>
          <w:sz w:val="22"/>
        </w:rPr>
      </w:pPr>
      <w:r>
        <w:rPr>
          <w:bCs/>
          <w:sz w:val="22"/>
        </w:rPr>
        <w:t>Stanovení četnosti a rozsahu kontroly vypouštěné odpadní vody</w:t>
      </w:r>
    </w:p>
    <w:p w14:paraId="0A0A4059" w14:textId="77777777" w:rsidR="002245DC" w:rsidRDefault="002245DC" w:rsidP="002245DC">
      <w:pPr>
        <w:pStyle w:val="Nzev"/>
        <w:ind w:left="1080"/>
        <w:jc w:val="both"/>
        <w:rPr>
          <w:b w:val="0"/>
          <w:bCs/>
          <w:sz w:val="22"/>
        </w:rPr>
      </w:pPr>
    </w:p>
    <w:p w14:paraId="46534A55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</w:p>
    <w:p w14:paraId="04577AF8" w14:textId="3BA69F3D" w:rsidR="002E11F0" w:rsidRPr="00C967F6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Odběratel se zavazuje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prostřednictvím oprávněné osoby 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provádět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>rozbor</w:t>
      </w:r>
      <w:r>
        <w:rPr>
          <w:rFonts w:ascii="Times New Roman" w:eastAsia="Times New Roman" w:hAnsi="Times New Roman" w:cs="Times New Roman"/>
          <w:b/>
          <w:bCs/>
          <w:lang w:eastAsia="cs-CZ"/>
        </w:rPr>
        <w:t>y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splaškových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odpadních vod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>vypouštěných z </w:t>
      </w:r>
      <w:r w:rsidR="00E70D4A">
        <w:rPr>
          <w:rFonts w:ascii="Times New Roman" w:eastAsia="Times New Roman" w:hAnsi="Times New Roman" w:cs="Times New Roman"/>
          <w:b/>
          <w:bCs/>
          <w:lang w:eastAsia="cs-CZ"/>
        </w:rPr>
        <w:t>kuchyně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 školky </w:t>
      </w:r>
      <w:r w:rsidR="00E70D4A">
        <w:rPr>
          <w:rFonts w:ascii="Times New Roman" w:eastAsia="Times New Roman" w:hAnsi="Times New Roman" w:cs="Times New Roman"/>
          <w:b/>
          <w:bCs/>
          <w:lang w:eastAsia="cs-CZ"/>
        </w:rPr>
        <w:t>Klicperova 1904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>, Rakovník.</w:t>
      </w:r>
      <w:r w:rsidR="00C967F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 w:rsidRPr="00B501C7">
        <w:rPr>
          <w:rFonts w:ascii="Times New Roman" w:eastAsia="Times New Roman" w:hAnsi="Times New Roman" w:cs="Times New Roman"/>
          <w:lang w:eastAsia="cs-CZ"/>
        </w:rPr>
        <w:t>Vzorek bude odebírán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E70D4A">
        <w:rPr>
          <w:rFonts w:ascii="Times New Roman" w:eastAsia="Times New Roman" w:hAnsi="Times New Roman" w:cs="Times New Roman"/>
          <w:bCs/>
          <w:lang w:eastAsia="cs-CZ"/>
        </w:rPr>
        <w:t>v revizní šachtě</w:t>
      </w:r>
      <w:r w:rsidR="00C967F6" w:rsidRPr="00C967F6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501C7">
        <w:rPr>
          <w:rFonts w:ascii="Times New Roman" w:eastAsia="Times New Roman" w:hAnsi="Times New Roman" w:cs="Times New Roman"/>
          <w:bCs/>
          <w:lang w:eastAsia="cs-CZ"/>
        </w:rPr>
        <w:t xml:space="preserve">(před objektem na pozemku </w:t>
      </w:r>
      <w:r w:rsidR="00E70D4A">
        <w:rPr>
          <w:rFonts w:ascii="Times New Roman" w:eastAsia="Times New Roman" w:hAnsi="Times New Roman" w:cs="Times New Roman"/>
          <w:bCs/>
          <w:lang w:eastAsia="cs-CZ"/>
        </w:rPr>
        <w:t>p. č</w:t>
      </w:r>
      <w:r w:rsidR="00B501C7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="00E70D4A">
        <w:rPr>
          <w:rFonts w:ascii="Times New Roman" w:eastAsia="Times New Roman" w:hAnsi="Times New Roman" w:cs="Times New Roman"/>
          <w:bCs/>
          <w:lang w:eastAsia="cs-CZ"/>
        </w:rPr>
        <w:t>274/2</w:t>
      </w:r>
      <w:r w:rsidR="00B501C7">
        <w:rPr>
          <w:rFonts w:ascii="Times New Roman" w:eastAsia="Times New Roman" w:hAnsi="Times New Roman" w:cs="Times New Roman"/>
          <w:bCs/>
          <w:lang w:eastAsia="cs-CZ"/>
        </w:rPr>
        <w:t xml:space="preserve"> k.ú. Rakovník)</w:t>
      </w:r>
    </w:p>
    <w:p w14:paraId="2B1538A3" w14:textId="77777777" w:rsidR="002E11F0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82A960F" w14:textId="77777777" w:rsidR="002E11F0" w:rsidRPr="00B14E77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E11F0">
        <w:rPr>
          <w:rFonts w:ascii="Times New Roman" w:eastAsia="Times New Roman" w:hAnsi="Times New Roman" w:cs="Times New Roman"/>
          <w:b/>
          <w:bCs/>
          <w:lang w:eastAsia="cs-CZ"/>
        </w:rPr>
        <w:t xml:space="preserve">-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14E77">
        <w:rPr>
          <w:rFonts w:ascii="Times New Roman" w:eastAsia="Times New Roman" w:hAnsi="Times New Roman" w:cs="Times New Roman"/>
          <w:bCs/>
          <w:lang w:eastAsia="cs-CZ"/>
        </w:rPr>
        <w:t>v četnosti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="00420027">
        <w:rPr>
          <w:rFonts w:ascii="Times New Roman" w:eastAsia="Times New Roman" w:hAnsi="Times New Roman" w:cs="Times New Roman"/>
          <w:b/>
          <w:szCs w:val="24"/>
          <w:lang w:eastAsia="cs-CZ"/>
        </w:rPr>
        <w:t>2</w:t>
      </w:r>
      <w:r w:rsidRPr="0019036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x ročně</w:t>
      </w:r>
      <w:r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E77" w:rsidRPr="00B14E77">
        <w:rPr>
          <w:rFonts w:ascii="Times New Roman" w:eastAsia="Times New Roman" w:hAnsi="Times New Roman" w:cs="Times New Roman"/>
          <w:lang w:eastAsia="cs-CZ"/>
        </w:rPr>
        <w:t>(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v pravidelných odstupech </w:t>
      </w:r>
      <w:r w:rsidR="00420027">
        <w:rPr>
          <w:rFonts w:ascii="Times New Roman" w:eastAsia="Times New Roman" w:hAnsi="Times New Roman" w:cs="Times New Roman"/>
          <w:lang w:eastAsia="cs-CZ"/>
        </w:rPr>
        <w:t>6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 měsíců)</w:t>
      </w:r>
      <w:r w:rsidR="00C967F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4CBBD47" w14:textId="77777777" w:rsidR="002E11F0" w:rsidRDefault="002E11F0" w:rsidP="002E11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2921FC" w14:textId="4C3B33F9" w:rsidR="002E11F0" w:rsidRPr="0019036E" w:rsidRDefault="002245DC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E11F0">
        <w:rPr>
          <w:rFonts w:ascii="Times New Roman" w:hAnsi="Times New Roman" w:cs="Times New Roman"/>
          <w:b/>
          <w:bCs/>
        </w:rPr>
        <w:t xml:space="preserve">- </w:t>
      </w:r>
      <w:r w:rsidRPr="00B14E77">
        <w:rPr>
          <w:rFonts w:ascii="Times New Roman" w:hAnsi="Times New Roman" w:cs="Times New Roman"/>
          <w:bCs/>
        </w:rPr>
        <w:t>v rozsahu</w:t>
      </w:r>
      <w:r w:rsidRPr="002E11F0">
        <w:rPr>
          <w:rFonts w:ascii="Times New Roman" w:hAnsi="Times New Roman" w:cs="Times New Roman"/>
          <w:b/>
          <w:bCs/>
        </w:rPr>
        <w:t>:</w:t>
      </w:r>
      <w:r w:rsidRPr="002E11F0">
        <w:rPr>
          <w:rFonts w:ascii="Times New Roman" w:hAnsi="Times New Roman" w:cs="Times New Roman"/>
          <w:bCs/>
        </w:rPr>
        <w:t xml:space="preserve"> </w:t>
      </w:r>
      <w:r w:rsidRPr="002E11F0">
        <w:rPr>
          <w:rFonts w:ascii="Times New Roman" w:hAnsi="Times New Roman" w:cs="Times New Roman"/>
          <w:b/>
        </w:rPr>
        <w:t>pH</w:t>
      </w:r>
      <w:r w:rsidR="00420027">
        <w:rPr>
          <w:rFonts w:ascii="Times New Roman" w:hAnsi="Times New Roman" w:cs="Times New Roman"/>
          <w:b/>
        </w:rPr>
        <w:t xml:space="preserve">, ChSK-Cr, 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NL,</w:t>
      </w:r>
      <w:r w:rsidR="002E11F0"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bCs/>
          <w:lang w:eastAsia="cs-CZ"/>
        </w:rPr>
        <w:t>RL</w:t>
      </w:r>
      <w:r w:rsidR="00E70D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E11F0" w:rsidRPr="00420027">
        <w:rPr>
          <w:rFonts w:ascii="Times New Roman" w:eastAsia="Times New Roman" w:hAnsi="Times New Roman" w:cs="Times New Roman"/>
          <w:lang w:eastAsia="cs-CZ"/>
        </w:rPr>
        <w:t>a</w:t>
      </w:r>
      <w:r w:rsidR="002E11F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lang w:eastAsia="cs-CZ"/>
        </w:rPr>
        <w:t>tuky (EL)</w:t>
      </w:r>
    </w:p>
    <w:p w14:paraId="6009AE8A" w14:textId="77777777" w:rsidR="002245DC" w:rsidRPr="002E11F0" w:rsidRDefault="002245DC" w:rsidP="002E11F0">
      <w:pPr>
        <w:pStyle w:val="Zkladntext"/>
        <w:ind w:left="708" w:firstLine="348"/>
        <w:rPr>
          <w:szCs w:val="22"/>
        </w:rPr>
      </w:pPr>
    </w:p>
    <w:p w14:paraId="6E79D6D8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lang w:eastAsia="cs-CZ"/>
        </w:rPr>
        <w:t xml:space="preserve">Odběr vzorku bude prováděn </w:t>
      </w:r>
      <w:r w:rsidR="001E5CE5">
        <w:rPr>
          <w:rFonts w:ascii="Times New Roman" w:eastAsia="Times New Roman" w:hAnsi="Times New Roman" w:cs="Times New Roman"/>
          <w:lang w:eastAsia="cs-CZ"/>
        </w:rPr>
        <w:t xml:space="preserve">slévaným </w:t>
      </w:r>
      <w:r w:rsidR="00FF1FCA">
        <w:rPr>
          <w:rFonts w:ascii="Times New Roman" w:eastAsia="Times New Roman" w:hAnsi="Times New Roman" w:cs="Times New Roman"/>
          <w:lang w:eastAsia="cs-CZ"/>
        </w:rPr>
        <w:t xml:space="preserve">vzorkem </w:t>
      </w:r>
      <w:r w:rsidRPr="0019036E">
        <w:rPr>
          <w:rFonts w:ascii="Times New Roman" w:eastAsia="Times New Roman" w:hAnsi="Times New Roman" w:cs="Times New Roman"/>
          <w:lang w:eastAsia="cs-CZ"/>
        </w:rPr>
        <w:t>typ</w:t>
      </w:r>
      <w:r w:rsidR="001E5CE5">
        <w:rPr>
          <w:rFonts w:ascii="Times New Roman" w:eastAsia="Times New Roman" w:hAnsi="Times New Roman" w:cs="Times New Roman"/>
          <w:lang w:eastAsia="cs-CZ"/>
        </w:rPr>
        <w:t>u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 A dle nař. </w:t>
      </w:r>
      <w:r w:rsidR="001E5CE5">
        <w:rPr>
          <w:rFonts w:ascii="Times New Roman" w:eastAsia="Times New Roman" w:hAnsi="Times New Roman" w:cs="Times New Roman"/>
          <w:lang w:eastAsia="cs-CZ"/>
        </w:rPr>
        <w:t>vl. 61/2003 Sb. v platném znění</w:t>
      </w:r>
      <w:r w:rsidRPr="0019036E">
        <w:rPr>
          <w:rFonts w:ascii="Times New Roman" w:eastAsia="Times New Roman" w:hAnsi="Times New Roman" w:cs="Times New Roman"/>
          <w:lang w:eastAsia="cs-CZ"/>
        </w:rPr>
        <w:t>.</w:t>
      </w:r>
    </w:p>
    <w:p w14:paraId="53342031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bCs/>
          <w:lang w:eastAsia="cs-CZ"/>
        </w:rPr>
        <w:t xml:space="preserve">Výsledky rozborů (pokud nejsou prováděny laboratoří spolupracující s RAVOS, s.r.o.) budou 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prodávajícímu zasílány </w:t>
      </w:r>
      <w:r w:rsidRPr="0019036E">
        <w:rPr>
          <w:rFonts w:ascii="Times New Roman" w:eastAsia="Times New Roman" w:hAnsi="Times New Roman" w:cs="Times New Roman"/>
          <w:bCs/>
          <w:lang w:eastAsia="cs-CZ"/>
        </w:rPr>
        <w:t>průběžně</w:t>
      </w:r>
      <w:r w:rsidRPr="0019036E">
        <w:rPr>
          <w:rFonts w:ascii="Times New Roman" w:eastAsia="Times New Roman" w:hAnsi="Times New Roman" w:cs="Times New Roman"/>
          <w:lang w:eastAsia="cs-CZ"/>
        </w:rPr>
        <w:t>. Tato povinnost je stanovena v souladu s platným kanalizačním řádem.</w:t>
      </w:r>
    </w:p>
    <w:p w14:paraId="11C3DE3B" w14:textId="77777777" w:rsidR="002245DC" w:rsidRPr="002E11F0" w:rsidRDefault="002245DC" w:rsidP="002245DC">
      <w:pPr>
        <w:pStyle w:val="Zkladntext"/>
        <w:rPr>
          <w:szCs w:val="22"/>
        </w:rPr>
      </w:pPr>
    </w:p>
    <w:p w14:paraId="22313C86" w14:textId="77777777" w:rsid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5EBB845" w14:textId="77777777" w:rsidR="003132D7" w:rsidRPr="00152B10" w:rsidRDefault="003132D7" w:rsidP="00152B10">
      <w:pPr>
        <w:pStyle w:val="Nzev"/>
        <w:ind w:left="1069" w:right="543"/>
        <w:jc w:val="both"/>
        <w:rPr>
          <w:bCs/>
          <w:sz w:val="24"/>
          <w:szCs w:val="24"/>
        </w:rPr>
      </w:pPr>
    </w:p>
    <w:p w14:paraId="4F0915DE" w14:textId="77777777"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A98C795" w14:textId="77777777" w:rsidR="001256B3" w:rsidRPr="001256B3" w:rsidRDefault="001256B3" w:rsidP="001256B3">
      <w:pPr>
        <w:pStyle w:val="Nzev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1256B3">
        <w:rPr>
          <w:bCs/>
          <w:sz w:val="22"/>
          <w:szCs w:val="22"/>
        </w:rPr>
        <w:t xml:space="preserve">  Závěrečná ustanovení</w:t>
      </w:r>
    </w:p>
    <w:p w14:paraId="422D621D" w14:textId="77777777" w:rsidR="001256B3" w:rsidRPr="001256B3" w:rsidRDefault="001256B3" w:rsidP="001256B3">
      <w:pPr>
        <w:pStyle w:val="Nzev"/>
        <w:jc w:val="left"/>
        <w:rPr>
          <w:bCs/>
          <w:sz w:val="22"/>
          <w:szCs w:val="22"/>
        </w:rPr>
      </w:pPr>
    </w:p>
    <w:p w14:paraId="6219DB35" w14:textId="634669D9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 xml:space="preserve">Tento Dodatek je vyhotoven ve </w:t>
      </w:r>
      <w:r w:rsidR="00B501C7">
        <w:rPr>
          <w:b w:val="0"/>
          <w:bCs/>
          <w:sz w:val="22"/>
          <w:szCs w:val="22"/>
        </w:rPr>
        <w:t>třech</w:t>
      </w:r>
      <w:r w:rsidRPr="001256B3">
        <w:rPr>
          <w:b w:val="0"/>
          <w:bCs/>
          <w:sz w:val="22"/>
          <w:szCs w:val="22"/>
        </w:rPr>
        <w:t xml:space="preserve"> stejnopisech</w:t>
      </w:r>
      <w:r w:rsidR="00B501C7">
        <w:rPr>
          <w:b w:val="0"/>
          <w:bCs/>
          <w:sz w:val="22"/>
          <w:szCs w:val="22"/>
        </w:rPr>
        <w:t>, dodavatel obdrží jeden stejnopis a odběratel dva stejnopisy</w:t>
      </w:r>
      <w:r w:rsidRPr="001256B3">
        <w:rPr>
          <w:b w:val="0"/>
          <w:bCs/>
          <w:sz w:val="22"/>
          <w:szCs w:val="22"/>
        </w:rPr>
        <w:t>.</w:t>
      </w:r>
    </w:p>
    <w:p w14:paraId="14FB76F1" w14:textId="77777777"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14:paraId="0E0ECA9A" w14:textId="77777777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lze měnit, doplňovat a ukončovat jen písemnými právními jednáními.</w:t>
      </w:r>
    </w:p>
    <w:p w14:paraId="687F419F" w14:textId="77777777" w:rsid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75055C22" w14:textId="77777777" w:rsid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nabývá účinnosti podpisem poslední smluvní strany.</w:t>
      </w:r>
    </w:p>
    <w:p w14:paraId="598466EC" w14:textId="77777777" w:rsidR="00B501C7" w:rsidRDefault="00B501C7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4A3D5A18" w14:textId="399A082D" w:rsidR="00B501C7" w:rsidRPr="001256B3" w:rsidRDefault="00B501C7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Uzavření tohoto dodatku bylo schváleno usnesením Rady města Rakovník č. </w:t>
      </w:r>
      <w:r w:rsidR="00612F52">
        <w:rPr>
          <w:b w:val="0"/>
          <w:bCs/>
          <w:sz w:val="22"/>
          <w:szCs w:val="22"/>
        </w:rPr>
        <w:t>439</w:t>
      </w:r>
      <w:r>
        <w:rPr>
          <w:b w:val="0"/>
          <w:bCs/>
          <w:sz w:val="22"/>
          <w:szCs w:val="22"/>
        </w:rPr>
        <w:t>/24 ze dne 19. 6. 2024.</w:t>
      </w:r>
    </w:p>
    <w:p w14:paraId="69AC695A" w14:textId="77777777"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14:paraId="16529C35" w14:textId="77777777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Smluvní strany výslovně potvrzují, že základní podmínky tohoto Dodatku jsou výsledkem jednání účastníků a každý z nich měl příležitost ovlivnit obsah podmínek tohoto Dodatku.</w:t>
      </w:r>
    </w:p>
    <w:p w14:paraId="7A3F500D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9EF08C4" w14:textId="77777777" w:rsidR="00B14E77" w:rsidRPr="0019036E" w:rsidRDefault="00B14E77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3045C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F0F54C" w14:textId="6FCE73A6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V Rakovníku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dne</w:t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 xml:space="preserve"> 10. 7. 2024</w:t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 Rakovníku   </w:t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dne</w:t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 xml:space="preserve"> 25. 6. 2024</w:t>
      </w:r>
    </w:p>
    <w:p w14:paraId="16FF4BF0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</w:t>
      </w:r>
    </w:p>
    <w:p w14:paraId="5B10FC2B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5A6F07D" w14:textId="77777777" w:rsid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64B058" w14:textId="77777777" w:rsidR="001E5CE5" w:rsidRPr="0019036E" w:rsidRDefault="001E5CE5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CDFE02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9644A1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DD3AD47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…………………………………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……………………………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6CAB5FFF" w14:textId="77777777" w:rsidR="001256B3" w:rsidRDefault="0019036E" w:rsidP="001256B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Dodavatel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Odběratel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</w:p>
    <w:p w14:paraId="058EA65D" w14:textId="5B97608A" w:rsidR="001256B3" w:rsidRDefault="001256B3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  <w:t>xxx</w:t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>PaedDr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. Luděk Štíbr</w:t>
      </w:r>
      <w:r w:rsidR="00C03B37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starosta města</w:t>
      </w:r>
    </w:p>
    <w:p w14:paraId="4C90E07A" w14:textId="77777777" w:rsidR="006A2D08" w:rsidRDefault="006A2D08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6D0085FA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820C9F8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CF11C91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E1A89D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40E62E1" w14:textId="77777777" w:rsidR="002122FE" w:rsidRPr="0019036E" w:rsidRDefault="002122FE" w:rsidP="002122F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>……………………………</w:t>
      </w:r>
      <w:r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76F43564" w14:textId="77777777" w:rsidR="002122FE" w:rsidRPr="001256B3" w:rsidRDefault="002122FE" w:rsidP="002122F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cs-CZ"/>
        </w:rPr>
        <w:t>oprávněná osoba Odběratele</w:t>
      </w:r>
    </w:p>
    <w:p w14:paraId="11B12D80" w14:textId="4318FFA8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        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12F52">
        <w:rPr>
          <w:rFonts w:ascii="Times New Roman" w:eastAsia="Times New Roman" w:hAnsi="Times New Roman" w:cs="Times New Roman"/>
          <w:szCs w:val="24"/>
          <w:lang w:eastAsia="cs-CZ"/>
        </w:rPr>
        <w:tab/>
        <w:t>xxx</w:t>
      </w:r>
    </w:p>
    <w:p w14:paraId="552B37D4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212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C33C" w14:textId="77777777" w:rsidR="00612F52" w:rsidRDefault="00612F52" w:rsidP="00612F52">
      <w:pPr>
        <w:spacing w:after="0" w:line="240" w:lineRule="auto"/>
      </w:pPr>
      <w:r>
        <w:separator/>
      </w:r>
    </w:p>
  </w:endnote>
  <w:endnote w:type="continuationSeparator" w:id="0">
    <w:p w14:paraId="34623D86" w14:textId="77777777" w:rsidR="00612F52" w:rsidRDefault="00612F52" w:rsidP="0061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C5E1" w14:textId="77777777" w:rsidR="00612F52" w:rsidRDefault="00612F52" w:rsidP="00612F52">
      <w:pPr>
        <w:spacing w:after="0" w:line="240" w:lineRule="auto"/>
      </w:pPr>
      <w:r>
        <w:separator/>
      </w:r>
    </w:p>
  </w:footnote>
  <w:footnote w:type="continuationSeparator" w:id="0">
    <w:p w14:paraId="5D815495" w14:textId="77777777" w:rsidR="00612F52" w:rsidRDefault="00612F52" w:rsidP="0061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0DC6" w14:textId="194CCADF" w:rsidR="00612F52" w:rsidRDefault="00612F52">
    <w:pPr>
      <w:pStyle w:val="Zhlav"/>
    </w:pPr>
    <w:r>
      <w:tab/>
    </w:r>
    <w:r>
      <w:tab/>
      <w:t>OSM-D/0057/2024/1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A51"/>
    <w:multiLevelType w:val="hybridMultilevel"/>
    <w:tmpl w:val="24F2C910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B96311"/>
    <w:multiLevelType w:val="hybridMultilevel"/>
    <w:tmpl w:val="F4CA8EAA"/>
    <w:lvl w:ilvl="0" w:tplc="A438804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A3971"/>
    <w:multiLevelType w:val="hybridMultilevel"/>
    <w:tmpl w:val="4A2E5826"/>
    <w:lvl w:ilvl="0" w:tplc="7C0EA29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7E2B13"/>
    <w:multiLevelType w:val="hybridMultilevel"/>
    <w:tmpl w:val="E6224E76"/>
    <w:lvl w:ilvl="0" w:tplc="3B38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522A"/>
    <w:multiLevelType w:val="hybridMultilevel"/>
    <w:tmpl w:val="FE8AB7D0"/>
    <w:lvl w:ilvl="0" w:tplc="677699C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0F6EE8"/>
    <w:multiLevelType w:val="hybridMultilevel"/>
    <w:tmpl w:val="869A5D98"/>
    <w:lvl w:ilvl="0" w:tplc="35C05378">
      <w:start w:val="269"/>
      <w:numFmt w:val="bullet"/>
      <w:lvlText w:val="-"/>
      <w:lvlJc w:val="left"/>
      <w:pPr>
        <w:ind w:left="720" w:hanging="360"/>
      </w:pPr>
      <w:rPr>
        <w:rFonts w:ascii="Times New Roman-H" w:eastAsia="Times New Roman" w:hAnsi="Times New Roman-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72DD7"/>
    <w:multiLevelType w:val="hybridMultilevel"/>
    <w:tmpl w:val="271A755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731641">
    <w:abstractNumId w:val="5"/>
  </w:num>
  <w:num w:numId="2" w16cid:durableId="9864698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684547">
    <w:abstractNumId w:val="6"/>
  </w:num>
  <w:num w:numId="5" w16cid:durableId="82997506">
    <w:abstractNumId w:val="3"/>
  </w:num>
  <w:num w:numId="6" w16cid:durableId="414018444">
    <w:abstractNumId w:val="6"/>
  </w:num>
  <w:num w:numId="7" w16cid:durableId="1617251897">
    <w:abstractNumId w:val="1"/>
  </w:num>
  <w:num w:numId="8" w16cid:durableId="301934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78560">
    <w:abstractNumId w:val="2"/>
  </w:num>
  <w:num w:numId="10" w16cid:durableId="16469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6E"/>
    <w:rsid w:val="000130EB"/>
    <w:rsid w:val="00061A2D"/>
    <w:rsid w:val="000D3E1C"/>
    <w:rsid w:val="001256B3"/>
    <w:rsid w:val="00152B10"/>
    <w:rsid w:val="0019036E"/>
    <w:rsid w:val="001E5CE5"/>
    <w:rsid w:val="002122FE"/>
    <w:rsid w:val="002245DC"/>
    <w:rsid w:val="002869E6"/>
    <w:rsid w:val="002B1FD3"/>
    <w:rsid w:val="002E11F0"/>
    <w:rsid w:val="003132D7"/>
    <w:rsid w:val="003C2EBB"/>
    <w:rsid w:val="00420027"/>
    <w:rsid w:val="004838B9"/>
    <w:rsid w:val="004A0946"/>
    <w:rsid w:val="005F1DC6"/>
    <w:rsid w:val="00612F52"/>
    <w:rsid w:val="006273FF"/>
    <w:rsid w:val="006963BA"/>
    <w:rsid w:val="006A2D08"/>
    <w:rsid w:val="006D033E"/>
    <w:rsid w:val="007125FA"/>
    <w:rsid w:val="00754546"/>
    <w:rsid w:val="007E0C7A"/>
    <w:rsid w:val="008301F9"/>
    <w:rsid w:val="00A2414E"/>
    <w:rsid w:val="00AC1031"/>
    <w:rsid w:val="00B14E77"/>
    <w:rsid w:val="00B501C7"/>
    <w:rsid w:val="00C03B37"/>
    <w:rsid w:val="00C967F6"/>
    <w:rsid w:val="00CE6C78"/>
    <w:rsid w:val="00DC20F7"/>
    <w:rsid w:val="00E554C0"/>
    <w:rsid w:val="00E70D4A"/>
    <w:rsid w:val="00EF3AFB"/>
    <w:rsid w:val="00F156AC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A0C"/>
  <w15:docId w15:val="{E171FF1E-417B-4B9B-AD8B-9D0401B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5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45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45D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5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F52"/>
  </w:style>
  <w:style w:type="paragraph" w:styleId="Zpat">
    <w:name w:val="footer"/>
    <w:basedOn w:val="Normln"/>
    <w:link w:val="ZpatChar"/>
    <w:uiPriority w:val="99"/>
    <w:unhideWhenUsed/>
    <w:rsid w:val="006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Veronika</dc:creator>
  <cp:lastModifiedBy>Kreisslova Romana</cp:lastModifiedBy>
  <cp:revision>3</cp:revision>
  <cp:lastPrinted>2024-06-14T04:50:00Z</cp:lastPrinted>
  <dcterms:created xsi:type="dcterms:W3CDTF">2024-06-14T04:54:00Z</dcterms:created>
  <dcterms:modified xsi:type="dcterms:W3CDTF">2024-07-16T06:25:00Z</dcterms:modified>
</cp:coreProperties>
</file>