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510"/>
        <w:tblW w:w="10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1778"/>
        <w:gridCol w:w="3495"/>
        <w:gridCol w:w="280"/>
        <w:gridCol w:w="280"/>
        <w:gridCol w:w="1086"/>
        <w:gridCol w:w="1424"/>
        <w:gridCol w:w="2079"/>
      </w:tblGrid>
      <w:tr w:rsidR="00CE14AF" w:rsidRPr="00CE14AF" w:rsidTr="00CE14AF">
        <w:trPr>
          <w:trHeight w:val="402"/>
        </w:trPr>
        <w:tc>
          <w:tcPr>
            <w:tcW w:w="71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  <w:t>Muzeum skla a bižuterie v Jablonci nad Nisou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14AF" w:rsidRPr="00CE14AF" w:rsidTr="00CE14AF">
        <w:trPr>
          <w:trHeight w:val="263"/>
        </w:trPr>
        <w:tc>
          <w:tcPr>
            <w:tcW w:w="85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Státní příspěvková organizace zřízená Ministerstvem kultury ČR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CE14AF" w:rsidRPr="00CE14AF" w:rsidTr="00CE14AF">
        <w:trPr>
          <w:trHeight w:val="263"/>
        </w:trPr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i/>
                <w:iCs/>
                <w:lang w:eastAsia="cs-CZ"/>
              </w:rPr>
              <w:t xml:space="preserve">U Muzea 398/4, 466 01 Jablonec nad Nisou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14AF" w:rsidRPr="00CE14AF" w:rsidTr="00CE14AF">
        <w:trPr>
          <w:trHeight w:val="195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14AF" w:rsidRPr="00CE14AF" w:rsidTr="00CE14AF">
        <w:trPr>
          <w:trHeight w:val="298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i/>
                <w:iCs/>
                <w:lang w:eastAsia="cs-CZ"/>
              </w:rPr>
              <w:t>Objednací list č.: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108/2024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14AF" w:rsidRPr="00CE14AF" w:rsidTr="00CE14AF">
        <w:trPr>
          <w:trHeight w:val="218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14AF" w:rsidRPr="00CE14AF" w:rsidTr="00CE14AF">
        <w:trPr>
          <w:trHeight w:val="218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i/>
                <w:iCs/>
                <w:lang w:eastAsia="cs-CZ"/>
              </w:rPr>
              <w:t>Dne: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11.07.2024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14AF" w:rsidRPr="00CE14AF" w:rsidTr="00CE14AF">
        <w:trPr>
          <w:trHeight w:val="218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14AF" w:rsidRPr="00CE14AF" w:rsidTr="00CE14AF">
        <w:trPr>
          <w:trHeight w:val="195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14AF" w:rsidRPr="00CE14AF" w:rsidTr="00CE14AF">
        <w:trPr>
          <w:trHeight w:val="19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Fakturu vystavte na: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E14AF" w:rsidRPr="00CE14AF" w:rsidTr="00CE14AF">
        <w:trPr>
          <w:trHeight w:val="19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E14AF" w:rsidRPr="00CE14AF" w:rsidTr="00CE14AF">
        <w:trPr>
          <w:trHeight w:val="19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Muzeum skla a bižuterie v Jablonci nad Nisou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8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COMP NET SYSTEMS, s.r.o.</w:t>
            </w:r>
          </w:p>
        </w:tc>
      </w:tr>
      <w:tr w:rsidR="00CE14AF" w:rsidRPr="00CE14AF" w:rsidTr="00CE14AF">
        <w:trPr>
          <w:trHeight w:val="19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U Muzea 398/4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Riegrova 2573/3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CE14AF" w:rsidRPr="00CE14AF" w:rsidTr="00CE14AF">
        <w:trPr>
          <w:trHeight w:val="195"/>
        </w:trPr>
        <w:tc>
          <w:tcPr>
            <w:tcW w:w="54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466 01 Jablonec nad Nisou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8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466 01 JABLONEC NAD NISOU 1</w:t>
            </w:r>
          </w:p>
        </w:tc>
      </w:tr>
      <w:tr w:rsidR="00CE14AF" w:rsidRPr="00CE14AF" w:rsidTr="00CE14AF">
        <w:trPr>
          <w:trHeight w:val="195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CE14AF" w:rsidRPr="00CE14AF" w:rsidTr="00CE14AF">
        <w:trPr>
          <w:trHeight w:val="19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E14AF" w:rsidRPr="00CE14AF" w:rsidTr="00CE14AF">
        <w:trPr>
          <w:trHeight w:val="19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xxxxxxxxxxxxxxxxxxxxxx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E14AF" w:rsidRPr="00CE14AF" w:rsidTr="00CE14AF">
        <w:trPr>
          <w:trHeight w:val="19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63144379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E14AF" w:rsidRPr="00CE14AF" w:rsidTr="00CE14AF">
        <w:trPr>
          <w:trHeight w:val="19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xxxxxxxxxxxxxxxxxxxxxx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CZ63144379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E14AF" w:rsidRPr="00CE14AF" w:rsidTr="00CE14AF">
        <w:trPr>
          <w:trHeight w:val="19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email: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4AF" w:rsidRPr="00CE14AF" w:rsidRDefault="00AC38BA" w:rsidP="00CE14AF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hyperlink r:id="rId4" w:history="1">
              <w:proofErr w:type="spellStart"/>
              <w:r w:rsidR="00CE14AF" w:rsidRPr="00CE14AF">
                <w:rPr>
                  <w:rFonts w:ascii="Arial CE" w:eastAsia="Times New Roman" w:hAnsi="Arial CE" w:cs="Arial CE"/>
                  <w:color w:val="0000FF"/>
                  <w:sz w:val="20"/>
                  <w:szCs w:val="20"/>
                  <w:u w:val="single"/>
                  <w:lang w:eastAsia="cs-CZ"/>
                </w:rPr>
                <w:t>i</w:t>
              </w:r>
              <w:r w:rsidR="00CE14AF">
                <w:rPr>
                  <w:rFonts w:ascii="Arial CE" w:eastAsia="Times New Roman" w:hAnsi="Arial CE" w:cs="Arial CE"/>
                  <w:color w:val="0000FF"/>
                  <w:sz w:val="20"/>
                  <w:szCs w:val="20"/>
                  <w:u w:val="single"/>
                  <w:lang w:eastAsia="cs-CZ"/>
                </w:rPr>
                <w:t>xxxxxxxxxxxxxxxxxxxxxx</w:t>
              </w:r>
              <w:proofErr w:type="spellEnd"/>
            </w:hyperlink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E14AF" w:rsidRPr="00CE14AF" w:rsidTr="00CE14AF">
        <w:trPr>
          <w:trHeight w:val="19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00079481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E14AF" w:rsidRPr="00CE14AF" w:rsidTr="00CE14AF">
        <w:trPr>
          <w:trHeight w:val="19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CZ00079481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E14AF" w:rsidRPr="00CE14AF" w:rsidTr="00CE14AF">
        <w:trPr>
          <w:trHeight w:val="293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14AF" w:rsidRPr="00CE14AF" w:rsidTr="00CE14AF">
        <w:trPr>
          <w:trHeight w:val="293"/>
        </w:trPr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E14AF" w:rsidRPr="00CE14AF" w:rsidTr="00CE14AF">
        <w:trPr>
          <w:trHeight w:val="29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CE14AF" w:rsidRPr="00CE14AF" w:rsidTr="00CE14AF">
        <w:trPr>
          <w:trHeight w:val="29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2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Objednáváme u Vás A3 SKENER EPSON EXPRESSION 13000XL dle cenové nabídky </w:t>
            </w:r>
          </w:p>
        </w:tc>
      </w:tr>
      <w:tr w:rsidR="00CE14AF" w:rsidRPr="00CE14AF" w:rsidTr="00CE14AF">
        <w:trPr>
          <w:trHeight w:val="29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2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nabídky NJ17605 ze dne 1. 7. 2024, která je nedílnou součástí této objednávky.</w:t>
            </w:r>
          </w:p>
        </w:tc>
      </w:tr>
      <w:tr w:rsidR="00CE14AF" w:rsidRPr="00CE14AF" w:rsidTr="00CE14AF">
        <w:trPr>
          <w:trHeight w:val="29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CE14AF" w:rsidRPr="00CE14AF" w:rsidTr="00CE14AF">
        <w:trPr>
          <w:trHeight w:val="29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Požadované množství: 1 ks (dle cenové nabídky)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CE14AF" w:rsidRPr="00CE14AF" w:rsidTr="00CE14AF">
        <w:trPr>
          <w:trHeight w:val="29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Termín: do 31. 7. 2024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CE14AF" w:rsidRPr="00CE14AF" w:rsidTr="00CE14AF">
        <w:trPr>
          <w:trHeight w:val="29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Cena: 97.405,- Kč vč. DPH – investice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CE14AF" w:rsidRPr="00CE14AF" w:rsidTr="00CE14AF">
        <w:trPr>
          <w:trHeight w:val="29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3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Fakturace: v textu faktury uvedení označení projektu </w:t>
            </w:r>
            <w:proofErr w:type="spellStart"/>
            <w:r w:rsidRPr="00CE14A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r.č</w:t>
            </w:r>
            <w:proofErr w:type="spellEnd"/>
            <w:r w:rsidRPr="00CE14A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. 0342000002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CE14AF" w:rsidRPr="00CE14AF" w:rsidTr="00CE14AF">
        <w:trPr>
          <w:trHeight w:val="29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CE14AF" w:rsidRPr="00CE14AF" w:rsidTr="00CE14AF">
        <w:trPr>
          <w:trHeight w:val="29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42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xxxxxxxxxxxxxxxxx</w:t>
            </w:r>
            <w:proofErr w:type="spellEnd"/>
            <w:r w:rsidRPr="00CE14A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.,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xxxxxxxxxxxxxx</w:t>
            </w:r>
            <w:proofErr w:type="spellEnd"/>
            <w:r w:rsidRPr="00CE14A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xxxxxxxxxxxxxxxxxxxxxxxxxx</w:t>
            </w:r>
            <w:proofErr w:type="spellEnd"/>
          </w:p>
        </w:tc>
      </w:tr>
      <w:tr w:rsidR="00CE14AF" w:rsidRPr="00CE14AF" w:rsidTr="00CE14AF">
        <w:trPr>
          <w:trHeight w:val="29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CE14AF" w:rsidRPr="00CE14AF" w:rsidTr="00CE14AF">
        <w:trPr>
          <w:trHeight w:val="29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Interní údaje: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 xml:space="preserve">Název akce: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CE14AF" w:rsidRPr="00CE14AF" w:rsidTr="00CE14AF">
        <w:trPr>
          <w:trHeight w:val="293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MSB 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CE14A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NPO </w:t>
            </w:r>
            <w:proofErr w:type="gramStart"/>
            <w:r w:rsidRPr="00CE14A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II - Digitalizace</w:t>
            </w:r>
            <w:proofErr w:type="gramEnd"/>
            <w:r w:rsidRPr="00CE14A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- </w:t>
            </w:r>
            <w:proofErr w:type="spellStart"/>
            <w:r w:rsidRPr="00CE14A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r.č</w:t>
            </w:r>
            <w:proofErr w:type="spellEnd"/>
            <w:r w:rsidRPr="00CE14A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. 0342000002</w:t>
            </w:r>
          </w:p>
        </w:tc>
      </w:tr>
      <w:tr w:rsidR="00CE14AF" w:rsidRPr="00CE14AF" w:rsidTr="00CE14AF">
        <w:trPr>
          <w:trHeight w:val="293"/>
        </w:trPr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Potvrzuji, že náklad je v souladu s rozpočtem.</w:t>
            </w:r>
          </w:p>
        </w:tc>
        <w:tc>
          <w:tcPr>
            <w:tcW w:w="48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14AF" w:rsidRPr="00CE14AF" w:rsidRDefault="00CE14AF" w:rsidP="00CE14AF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CE14AF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odpovědný </w:t>
            </w:r>
            <w:proofErr w:type="gramStart"/>
            <w:r w:rsidRPr="00CE14AF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vedoucí</w:t>
            </w:r>
            <w:r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:   </w:t>
            </w:r>
            <w:proofErr w:type="gramEnd"/>
            <w:r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xxxxxxxxxxxxxxxxxxx</w:t>
            </w:r>
            <w:proofErr w:type="spellEnd"/>
          </w:p>
        </w:tc>
      </w:tr>
    </w:tbl>
    <w:p w:rsidR="006F6530" w:rsidRDefault="006F6530"/>
    <w:p w:rsidR="00CE14AF" w:rsidRDefault="00CE14AF"/>
    <w:p w:rsidR="00CE14AF" w:rsidRDefault="00CE14AF">
      <w:r>
        <w:t>Akceptace objednávky</w:t>
      </w:r>
      <w:r w:rsidR="00AC38BA">
        <w:t xml:space="preserve">: 16. 7. 2024 </w:t>
      </w:r>
      <w:r>
        <w:t xml:space="preserve">                                  </w:t>
      </w:r>
      <w:bookmarkStart w:id="0" w:name="_GoBack"/>
      <w:bookmarkEnd w:id="0"/>
      <w:r>
        <w:t xml:space="preserve">                      </w:t>
      </w:r>
      <w:proofErr w:type="spellStart"/>
      <w:r>
        <w:t>xxxxxxxxxxxxxxxxxxxxxxxxxxxxx</w:t>
      </w:r>
      <w:proofErr w:type="spellEnd"/>
    </w:p>
    <w:p w:rsidR="00CE14AF" w:rsidRDefault="00CE14AF">
      <w:r>
        <w:t xml:space="preserve">                                                                                                                                   ředitelka muzea</w:t>
      </w:r>
    </w:p>
    <w:sectPr w:rsidR="00CE14AF" w:rsidSect="00F451BE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AF"/>
    <w:rsid w:val="006F6530"/>
    <w:rsid w:val="00AC38BA"/>
    <w:rsid w:val="00CE14AF"/>
    <w:rsid w:val="00F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BF2D"/>
  <w15:chartTrackingRefBased/>
  <w15:docId w15:val="{4802DCA6-426E-4470-A9D2-103858F7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14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2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sb-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2</cp:revision>
  <dcterms:created xsi:type="dcterms:W3CDTF">2024-07-15T08:05:00Z</dcterms:created>
  <dcterms:modified xsi:type="dcterms:W3CDTF">2024-07-16T07:02:00Z</dcterms:modified>
</cp:coreProperties>
</file>