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B0B" w:rsidRDefault="008E2B46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141B0B" w:rsidRDefault="00141B0B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141B0B" w:rsidRDefault="008E2B46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61718A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>
        <w:rPr>
          <w:rFonts w:ascii="SKODA Next" w:hAnsi="SKODA Next" w:cs="Arial"/>
          <w:b/>
          <w:bCs/>
          <w:sz w:val="32"/>
          <w:szCs w:val="32"/>
        </w:rPr>
        <w:t>351 240048</w:t>
      </w:r>
    </w:p>
    <w:p w:rsidR="00141B0B" w:rsidRDefault="00141B0B">
      <w:pPr>
        <w:pStyle w:val="Zkladntext"/>
        <w:rPr>
          <w:rFonts w:ascii="SKODA Next" w:hAnsi="SKODA Next" w:cs="Calibri"/>
          <w:sz w:val="22"/>
        </w:rPr>
      </w:pPr>
    </w:p>
    <w:p w:rsidR="00141B0B" w:rsidRDefault="008E2B46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HAVEX-auto, s.r.o.</w:t>
      </w:r>
      <w:bookmarkStart w:id="0" w:name="_top"/>
      <w:bookmarkEnd w:id="0"/>
      <w:r>
        <w:t xml:space="preserve"> 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KSHK, odd. C 5254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8C414B">
        <w:rPr>
          <w:rFonts w:ascii="SKODA Next" w:hAnsi="SKODA Next" w:cs="Arial"/>
          <w:sz w:val="22"/>
        </w:rPr>
        <w:t>XXXXXXXXXXX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tel. :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="008C414B">
        <w:rPr>
          <w:rFonts w:ascii="SKODA Next" w:hAnsi="SKODA Next" w:cs="Arial"/>
          <w:sz w:val="22"/>
        </w:rPr>
        <w:t>XXXXXXXXXXXXXXXXX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jednající </w:t>
      </w:r>
      <w:r w:rsidR="008C414B">
        <w:rPr>
          <w:rFonts w:ascii="SKODA Next" w:hAnsi="SKODA Next" w:cs="Arial"/>
          <w:sz w:val="22"/>
        </w:rPr>
        <w:t>XXXXXXXXXXXXXX</w:t>
      </w:r>
      <w:r>
        <w:rPr>
          <w:rFonts w:ascii="SKODA Next" w:hAnsi="SKODA Next" w:cs="Arial"/>
          <w:sz w:val="22"/>
        </w:rPr>
        <w:t>, pracovníkem pověřeným k uzavření této smlouvy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</w:p>
    <w:p w:rsidR="0061718A" w:rsidRDefault="0061718A" w:rsidP="0061718A">
      <w:pPr>
        <w:jc w:val="both"/>
        <w:rPr>
          <w:rFonts w:ascii="SKODA Next" w:hAnsi="SKODA Next" w:cs="Calibri"/>
          <w:sz w:val="22"/>
        </w:rPr>
      </w:pPr>
    </w:p>
    <w:p w:rsidR="0061718A" w:rsidRDefault="0061718A" w:rsidP="0061718A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61718A" w:rsidRDefault="0061718A" w:rsidP="0061718A">
      <w:pPr>
        <w:jc w:val="both"/>
        <w:rPr>
          <w:rFonts w:ascii="SKODA Next" w:hAnsi="SKODA Next" w:cs="Calibri"/>
          <w:sz w:val="22"/>
        </w:rPr>
      </w:pPr>
    </w:p>
    <w:p w:rsidR="0061718A" w:rsidRDefault="0061718A" w:rsidP="0061718A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61718A" w:rsidRDefault="0061718A" w:rsidP="0061718A">
      <w:pPr>
        <w:jc w:val="both"/>
        <w:rPr>
          <w:rFonts w:ascii="SKODA Next" w:hAnsi="SKODA Next" w:cs="Calibri"/>
          <w:b/>
          <w:bCs/>
          <w:sz w:val="22"/>
        </w:rPr>
      </w:pP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</w:t>
      </w:r>
      <w:proofErr w:type="gramStart"/>
      <w:r>
        <w:rPr>
          <w:rFonts w:ascii="SKODA Next" w:hAnsi="SKODA Next" w:cs="Arial"/>
          <w:sz w:val="22"/>
        </w:rPr>
        <w:t>Husova  302</w:t>
      </w:r>
      <w:proofErr w:type="gramEnd"/>
      <w:r>
        <w:rPr>
          <w:rFonts w:ascii="SKODA Next" w:hAnsi="SKODA Next" w:cs="Arial"/>
          <w:sz w:val="22"/>
        </w:rPr>
        <w:t xml:space="preserve">, 29301, Česká republika, Mladá Boleslav, 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zapsaná/ý v OR vedeném Městským soudem v </w:t>
      </w:r>
      <w:proofErr w:type="gramStart"/>
      <w:r>
        <w:rPr>
          <w:rFonts w:ascii="SKODA Next" w:hAnsi="SKODA Next" w:cs="Arial"/>
          <w:sz w:val="22"/>
        </w:rPr>
        <w:t>Praze,  odd.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Pr="00EE1F39">
        <w:rPr>
          <w:rFonts w:ascii="SKODA Next" w:hAnsi="SKODA Next" w:cs="Arial"/>
          <w:sz w:val="22"/>
        </w:rPr>
        <w:t>A 7541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tel.: </w:t>
      </w:r>
      <w:r w:rsidR="008C414B">
        <w:rPr>
          <w:rFonts w:ascii="SKODA Next" w:hAnsi="SKODA Next" w:cs="Arial"/>
          <w:sz w:val="22"/>
        </w:rPr>
        <w:t>XXXXXXXXXXXXXXXXXXXXX</w:t>
      </w: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</w:p>
    <w:p w:rsidR="0061718A" w:rsidRDefault="0061718A" w:rsidP="0061718A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jednající/zastoupená/ý …………………………………………</w:t>
      </w:r>
      <w:proofErr w:type="gramStart"/>
      <w:r>
        <w:rPr>
          <w:rFonts w:ascii="SKODA Next" w:hAnsi="SKODA Next" w:cs="Arial"/>
          <w:sz w:val="22"/>
        </w:rPr>
        <w:t>…….</w:t>
      </w:r>
      <w:proofErr w:type="gramEnd"/>
      <w:r>
        <w:rPr>
          <w:rFonts w:ascii="SKODA Next" w:hAnsi="SKODA Next" w:cs="Arial"/>
          <w:sz w:val="22"/>
        </w:rPr>
        <w:t>. pověřeným pracovníkem</w:t>
      </w:r>
    </w:p>
    <w:p w:rsidR="00141B0B" w:rsidRDefault="008E2B46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pracovníkem/zástupcem s plnou mocí </w:t>
      </w:r>
      <w:r>
        <w:rPr>
          <w:rFonts w:ascii="SKODA Next" w:hAnsi="SKODA Next" w:cs="Arial"/>
          <w:i/>
          <w:iCs/>
          <w:sz w:val="22"/>
        </w:rPr>
        <w:t>(nehodící se škrtněte nebo vymažte)</w:t>
      </w:r>
    </w:p>
    <w:p w:rsidR="00141B0B" w:rsidRDefault="00141B0B">
      <w:pPr>
        <w:ind w:right="-709"/>
        <w:jc w:val="both"/>
        <w:rPr>
          <w:rFonts w:ascii="SKODA Next" w:hAnsi="SKODA Next" w:cs="Arial"/>
          <w:sz w:val="22"/>
        </w:rPr>
      </w:pPr>
    </w:p>
    <w:p w:rsidR="00141B0B" w:rsidRDefault="008E2B46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(Prodávající a Kupující dále společně jako „Smluvní strany“ a jednotlivě jako „Smluvní strana“)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141B0B" w:rsidRDefault="008E2B46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141B0B" w:rsidRDefault="00141B0B">
      <w:pPr>
        <w:jc w:val="center"/>
        <w:rPr>
          <w:rFonts w:ascii="SKODA Next" w:hAnsi="SKODA Next" w:cs="Calibri"/>
          <w:sz w:val="22"/>
        </w:rPr>
      </w:pPr>
    </w:p>
    <w:p w:rsidR="00141B0B" w:rsidRDefault="008E2B46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141B0B" w:rsidRDefault="008E2B46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OJETÉHO MOTOROVÉHO VOZIDLA</w:t>
      </w:r>
    </w:p>
    <w:p w:rsidR="00141B0B" w:rsidRDefault="008E2B46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141B0B" w:rsidRDefault="008E2B46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141B0B" w:rsidRDefault="00141B0B">
      <w:pPr>
        <w:jc w:val="center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 xml:space="preserve">Škoda, </w:t>
            </w:r>
            <w:proofErr w:type="spellStart"/>
            <w:r>
              <w:rPr>
                <w:rFonts w:ascii="SKODA Next" w:hAnsi="SKODA Next" w:cs="Arial"/>
                <w:sz w:val="22"/>
              </w:rPr>
              <w:t>Karoq</w:t>
            </w:r>
            <w:proofErr w:type="spellEnd"/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141B0B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KAROQ STYLE TSI 1.5/110KW 7AP</w:t>
            </w:r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Osobní vozidlo</w:t>
            </w:r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2022 / 2022</w:t>
            </w:r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šedá</w:t>
            </w:r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TMBJR9NU9N5057673</w:t>
            </w:r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5SN 3100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UM191271</w:t>
            </w:r>
          </w:p>
        </w:tc>
      </w:tr>
      <w:tr w:rsidR="00141B0B">
        <w:tc>
          <w:tcPr>
            <w:tcW w:w="2235" w:type="dxa"/>
            <w:shd w:val="clear" w:color="auto" w:fill="auto"/>
          </w:tcPr>
          <w:p w:rsidR="00141B0B" w:rsidRDefault="008E2B46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141B0B" w:rsidRDefault="008E2B46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32 855</w:t>
            </w:r>
          </w:p>
          <w:p w:rsidR="00141B0B" w:rsidRDefault="00141B0B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141B0B" w:rsidRDefault="00141B0B">
      <w:pPr>
        <w:jc w:val="both"/>
        <w:rPr>
          <w:rFonts w:ascii="SKODA Next" w:hAnsi="SKODA Next" w:cs="Calibri"/>
          <w:b/>
          <w:bCs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vlastnické právo k Vozidlu nabyl v dobré víře, že zciziteli (tj. prodávajícímu) patří, 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nenabyl trestnou činností, nálezem ztracené věci, ani že Vozidlo skutečnému vlastníku neodňal svémocí,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předloženém Osvědčení o registraci v technickém průkaze jsou pravdivé a platné,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tachometru odpovídá údajům na ukazateli tachometru ke dni podpisu této Smlouvy,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prodává včetně vybavení uvedeného v předávacím protokolu tvořícím nedílnou součást této Smlouvy,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Vozidlo zcela odpovídá záznamu o schválení technické způsobilosti Vozidla v technickém průkazu, 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</w:t>
      </w:r>
      <w:proofErr w:type="gramStart"/>
      <w:r>
        <w:rPr>
          <w:rFonts w:ascii="SKODA Next" w:hAnsi="SKODA Next" w:cs="Calibri"/>
          <w:sz w:val="22"/>
        </w:rPr>
        <w:t>tachometrem,</w:t>
      </w:r>
      <w:proofErr w:type="gramEnd"/>
      <w:r>
        <w:rPr>
          <w:rFonts w:ascii="SKODA Next" w:hAnsi="SKODA Next" w:cs="Calibri"/>
          <w:sz w:val="22"/>
        </w:rPr>
        <w:t xml:space="preserve"> atp.), a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je k datu podpisu Smlouvy pojištěné pro případ odpovědnosti za škodu způsobenou jeho provozem (tzv. „povinné ručení“).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O prohlídce technického stavu Vozidla byl sepsán písemný záznam, který tvoří přílohu této Smlouvy, jakožto její nedílnou součást.</w:t>
      </w:r>
    </w:p>
    <w:p w:rsidR="00141B0B" w:rsidRDefault="00141B0B">
      <w:pPr>
        <w:jc w:val="both"/>
        <w:rPr>
          <w:rFonts w:ascii="SKODA Next" w:hAnsi="SKODA Next" w:cs="Calibri"/>
          <w:b/>
          <w:bCs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4. Kupní cena. </w:t>
      </w:r>
      <w:r>
        <w:rPr>
          <w:rFonts w:ascii="SKODA Next" w:hAnsi="SKODA Next" w:cs="Calibri"/>
          <w:sz w:val="22"/>
        </w:rPr>
        <w:t xml:space="preserve">Smluvní strany se dohodly na kupní ceně za Vozidlo (včetně vybavení, dokladů a všech doplňků) ve výši </w:t>
      </w:r>
      <w:r w:rsidR="0061718A">
        <w:rPr>
          <w:rFonts w:ascii="SKODA Next" w:hAnsi="SKODA Next" w:cs="Arial"/>
          <w:b/>
          <w:bCs/>
          <w:sz w:val="22"/>
        </w:rPr>
        <w:t>570 100</w:t>
      </w:r>
      <w:r>
        <w:rPr>
          <w:rFonts w:ascii="SKODA Next" w:hAnsi="SKODA Next" w:cs="Calibri"/>
          <w:b/>
          <w:bCs/>
          <w:sz w:val="22"/>
        </w:rPr>
        <w:t>,- Kč (včetně DPH v příslušné výši, je-li Prodávající plátcem).</w:t>
      </w:r>
    </w:p>
    <w:p w:rsidR="00141B0B" w:rsidRDefault="00141B0B">
      <w:pPr>
        <w:pStyle w:val="Zkladntext"/>
        <w:rPr>
          <w:rFonts w:ascii="SKODA Next" w:hAnsi="SKODA Next" w:cs="Calibri"/>
          <w:sz w:val="22"/>
        </w:rPr>
      </w:pPr>
    </w:p>
    <w:p w:rsidR="00141B0B" w:rsidRDefault="008E2B46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141B0B" w:rsidRDefault="00141B0B">
      <w:pPr>
        <w:pStyle w:val="Zkladntext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bude uhrazena některým z následujících způsobů:</w:t>
      </w:r>
    </w:p>
    <w:p w:rsidR="00141B0B" w:rsidRDefault="00141B0B">
      <w:pPr>
        <w:jc w:val="both"/>
        <w:rPr>
          <w:rFonts w:ascii="SKODA Next" w:hAnsi="SKODA Next"/>
          <w:sz w:val="22"/>
        </w:rPr>
      </w:pPr>
    </w:p>
    <w:p w:rsidR="00141B0B" w:rsidRDefault="008E2B46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Převodním příkazem na bankovní účet </w:t>
      </w:r>
      <w:r w:rsidR="0061718A">
        <w:rPr>
          <w:rFonts w:ascii="SKODA Next" w:hAnsi="SKODA Next"/>
          <w:sz w:val="22"/>
          <w:szCs w:val="22"/>
        </w:rPr>
        <w:t>prodávajícího dle vystavené faktury</w:t>
      </w:r>
    </w:p>
    <w:p w:rsidR="00141B0B" w:rsidRDefault="00141B0B">
      <w:pPr>
        <w:pStyle w:val="Zkladntext"/>
        <w:rPr>
          <w:rFonts w:ascii="SKODA Next" w:hAnsi="SKODA Next" w:cs="Calibri"/>
          <w:b/>
          <w:bCs/>
          <w:sz w:val="22"/>
        </w:rPr>
      </w:pPr>
    </w:p>
    <w:p w:rsidR="00141B0B" w:rsidRDefault="008E2B46">
      <w:pPr>
        <w:pStyle w:val="Zkladntext"/>
        <w:rPr>
          <w:rFonts w:ascii="SKODA Next" w:hAnsi="SKODA Next" w:cs="Calibri"/>
          <w:i/>
          <w:i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</w:rPr>
        <w:t xml:space="preserve"> </w:t>
      </w:r>
    </w:p>
    <w:p w:rsidR="00141B0B" w:rsidRDefault="00141B0B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141B0B" w:rsidRDefault="008E2B46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141B0B" w:rsidRDefault="00141B0B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141B0B" w:rsidRDefault="00141B0B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141B0B" w:rsidRDefault="008E2B46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Právo Kupujícího z vadného plnění zakládá vada, kterou má Vozid</w:t>
      </w:r>
      <w:r w:rsidR="0061718A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141B0B" w:rsidRDefault="00141B0B">
      <w:pPr>
        <w:pStyle w:val="Zkladntext"/>
        <w:rPr>
          <w:rFonts w:ascii="SKODA Next" w:hAnsi="SKODA Next" w:cs="Calibri"/>
          <w:sz w:val="22"/>
        </w:rPr>
      </w:pPr>
    </w:p>
    <w:p w:rsidR="00141B0B" w:rsidRDefault="008E2B46">
      <w:pPr>
        <w:widowControl w:val="0"/>
        <w:jc w:val="both"/>
        <w:rPr>
          <w:rFonts w:ascii="SKODA Next" w:hAnsi="SKODA Next" w:cs="Calibri"/>
          <w:sz w:val="22"/>
        </w:rPr>
      </w:pPr>
      <w:bookmarkStart w:id="1" w:name="_Hlk529351841"/>
      <w:r>
        <w:rPr>
          <w:rFonts w:ascii="SKODA Next" w:hAnsi="SKODA Next" w:cs="Calibri"/>
          <w:sz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61718A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1"/>
    </w:p>
    <w:p w:rsidR="00141B0B" w:rsidRDefault="00141B0B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141B0B" w:rsidRDefault="00141B0B">
      <w:pPr>
        <w:jc w:val="both"/>
        <w:rPr>
          <w:rFonts w:ascii="SKODA Next" w:hAnsi="SKODA Next" w:cs="Calibri"/>
          <w:b/>
          <w:bCs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</w:t>
      </w:r>
      <w:proofErr w:type="gramStart"/>
      <w:r>
        <w:rPr>
          <w:rFonts w:ascii="SKODA Next" w:hAnsi="SKODA Next" w:cs="Calibri"/>
          <w:sz w:val="22"/>
        </w:rPr>
        <w:t>jménem</w:t>
      </w:r>
      <w:proofErr w:type="gramEnd"/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141B0B" w:rsidRDefault="00141B0B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141B0B" w:rsidRDefault="008E2B46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141B0B" w:rsidRDefault="00141B0B">
      <w:pPr>
        <w:jc w:val="both"/>
        <w:rPr>
          <w:rFonts w:ascii="SKODA Next" w:hAnsi="SKODA Next" w:cs="Calibri"/>
          <w:sz w:val="22"/>
          <w:highlight w:val="green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141B0B" w:rsidRDefault="008E2B46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141B0B" w:rsidRDefault="008E2B46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141B0B" w:rsidRDefault="00141B0B">
      <w:pPr>
        <w:jc w:val="both"/>
        <w:rPr>
          <w:rFonts w:ascii="SKODA Next" w:hAnsi="SKODA Next" w:cs="Calibri"/>
          <w:sz w:val="22"/>
          <w:highlight w:val="green"/>
        </w:rPr>
      </w:pPr>
    </w:p>
    <w:p w:rsidR="00141B0B" w:rsidRDefault="008E2B46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p w:rsidR="00141B0B" w:rsidRDefault="008E2B46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V </w:t>
      </w:r>
      <w:r w:rsidR="0061718A">
        <w:rPr>
          <w:rFonts w:ascii="SKODA Next" w:hAnsi="SKODA Next" w:cs="Arial"/>
          <w:sz w:val="22"/>
        </w:rPr>
        <w:t xml:space="preserve"> Kosmonosech</w:t>
      </w:r>
      <w:proofErr w:type="gramEnd"/>
      <w:r>
        <w:rPr>
          <w:rFonts w:ascii="SKODA Next" w:hAnsi="SKODA Next" w:cs="Arial"/>
          <w:sz w:val="22"/>
        </w:rPr>
        <w:t xml:space="preserve"> dne 15.07.2024</w:t>
      </w:r>
    </w:p>
    <w:p w:rsidR="00141B0B" w:rsidRDefault="00141B0B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41B0B">
        <w:tc>
          <w:tcPr>
            <w:tcW w:w="4606" w:type="dxa"/>
            <w:shd w:val="clear" w:color="auto" w:fill="auto"/>
          </w:tcPr>
          <w:p w:rsidR="00141B0B" w:rsidRDefault="008E2B46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141B0B" w:rsidRDefault="008E2B46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141B0B">
        <w:tc>
          <w:tcPr>
            <w:tcW w:w="4606" w:type="dxa"/>
            <w:shd w:val="clear" w:color="auto" w:fill="auto"/>
          </w:tcPr>
          <w:p w:rsidR="00141B0B" w:rsidRDefault="008E2B46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141B0B" w:rsidRDefault="008E2B46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>HAVEX – auto s.r.o.</w:t>
            </w:r>
          </w:p>
        </w:tc>
      </w:tr>
      <w:tr w:rsidR="00141B0B">
        <w:tc>
          <w:tcPr>
            <w:tcW w:w="4606" w:type="dxa"/>
            <w:shd w:val="clear" w:color="auto" w:fill="auto"/>
          </w:tcPr>
          <w:p w:rsidR="00141B0B" w:rsidRDefault="008E2B46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141B0B" w:rsidRDefault="008E2B46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665738" w:rsidRDefault="008E2B46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</w:p>
    <w:p w:rsidR="00665738" w:rsidRDefault="00665738">
      <w:pPr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br w:type="page"/>
      </w:r>
    </w:p>
    <w:p w:rsidR="00665738" w:rsidRPr="002A5BEA" w:rsidRDefault="00665738" w:rsidP="00665738">
      <w:pPr>
        <w:jc w:val="center"/>
        <w:rPr>
          <w:rFonts w:ascii="Arial" w:hAnsi="Arial" w:cs="Arial"/>
          <w:b/>
        </w:rPr>
      </w:pPr>
      <w:r w:rsidRPr="002A5BEA">
        <w:rPr>
          <w:rFonts w:ascii="Arial" w:hAnsi="Arial" w:cs="Arial"/>
          <w:b/>
        </w:rPr>
        <w:lastRenderedPageBreak/>
        <w:t>Záznam o prohlídce technického stavu vozidla</w:t>
      </w:r>
    </w:p>
    <w:p w:rsidR="00665738" w:rsidRDefault="00665738" w:rsidP="00665738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Příloha ke Kupní smlouvě číslo: 351240048</w:t>
      </w: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Technický stav odpovídá znaleckému posudku č. 48259/2024.</w:t>
      </w: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665738" w:rsidRDefault="00665738" w:rsidP="00665738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…………………………………………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  <w:t>………………………………………</w:t>
      </w:r>
    </w:p>
    <w:p w:rsidR="00665738" w:rsidRDefault="00665738" w:rsidP="00665738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665738" w:rsidRPr="002A5BEA" w:rsidRDefault="00665738" w:rsidP="00665738">
      <w:pPr>
        <w:ind w:right="-709"/>
        <w:jc w:val="both"/>
        <w:rPr>
          <w:rFonts w:ascii="SKODA Next" w:hAnsi="SKODA Next" w:cs="Arial"/>
          <w:sz w:val="22"/>
        </w:rPr>
      </w:pPr>
      <w:r w:rsidRPr="002A5BEA">
        <w:rPr>
          <w:rFonts w:ascii="SKODA Next" w:hAnsi="SKODA Next" w:cs="Arial"/>
          <w:bCs/>
          <w:sz w:val="22"/>
        </w:rPr>
        <w:t>Zaměstnanecká pojišťovna Škoda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 w:rsidRPr="002A5BEA">
        <w:rPr>
          <w:rFonts w:ascii="SKODA Next" w:hAnsi="SKODA Next" w:cs="Arial"/>
          <w:bCs/>
          <w:sz w:val="22"/>
        </w:rPr>
        <w:t>HAVEX-auto, s.r.o.</w:t>
      </w:r>
      <w:r w:rsidRPr="002A5BEA">
        <w:t xml:space="preserve"> </w:t>
      </w:r>
    </w:p>
    <w:p w:rsidR="00141B0B" w:rsidRDefault="00141B0B">
      <w:pPr>
        <w:jc w:val="both"/>
        <w:rPr>
          <w:rFonts w:ascii="SKODA Next" w:hAnsi="SKODA Next" w:cs="Calibri"/>
          <w:b/>
          <w:bCs/>
          <w:sz w:val="22"/>
        </w:rPr>
      </w:pPr>
      <w:bookmarkStart w:id="2" w:name="_GoBack"/>
      <w:bookmarkEnd w:id="2"/>
    </w:p>
    <w:sectPr w:rsidR="00141B0B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B46" w:rsidRDefault="008E2B46">
      <w:r>
        <w:separator/>
      </w:r>
    </w:p>
  </w:endnote>
  <w:endnote w:type="continuationSeparator" w:id="0">
    <w:p w:rsidR="008E2B46" w:rsidRDefault="008E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0B" w:rsidRDefault="008E2B46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61718A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61718A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B46" w:rsidRDefault="008E2B46">
      <w:r>
        <w:separator/>
      </w:r>
    </w:p>
  </w:footnote>
  <w:footnote w:type="continuationSeparator" w:id="0">
    <w:p w:rsidR="008E2B46" w:rsidRDefault="008E2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0B"/>
    <w:rsid w:val="00141B0B"/>
    <w:rsid w:val="0061718A"/>
    <w:rsid w:val="00665738"/>
    <w:rsid w:val="008C414B"/>
    <w:rsid w:val="008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A341D-7104-4F3B-B425-F92C63D3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71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1445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Vaníčková, Martina</cp:lastModifiedBy>
  <cp:revision>4</cp:revision>
  <cp:lastPrinted>2024-07-15T11:40:00Z</cp:lastPrinted>
  <dcterms:created xsi:type="dcterms:W3CDTF">2024-07-15T11:44:00Z</dcterms:created>
  <dcterms:modified xsi:type="dcterms:W3CDTF">2024-07-15T13:08:00Z</dcterms:modified>
</cp:coreProperties>
</file>