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2F2A" w:rsidRDefault="000F2F2A" w:rsidP="000F2F2A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 w:rsidRPr="000F2F2A">
        <w:rPr>
          <w:rFonts w:eastAsia="Times New Roman"/>
          <w:highlight w:val="black"/>
          <w:lang w:eastAsia="cs-CZ"/>
        </w:rPr>
        <w:t>xxxx</w:t>
      </w:r>
      <w:proofErr w:type="spellEnd"/>
      <w:r w:rsidRPr="000F2F2A">
        <w:rPr>
          <w:rFonts w:eastAsia="Times New Roman"/>
          <w:highlight w:val="black"/>
          <w:lang w:eastAsia="cs-CZ"/>
        </w:rPr>
        <w:t xml:space="preserve"> </w:t>
      </w:r>
      <w:proofErr w:type="spellStart"/>
      <w:r w:rsidRPr="000F2F2A">
        <w:rPr>
          <w:rFonts w:eastAsia="Times New Roman"/>
          <w:highlight w:val="black"/>
          <w:lang w:eastAsia="cs-CZ"/>
        </w:rPr>
        <w:t>xxxxxxxxxxx</w:t>
      </w:r>
      <w:proofErr w:type="spellEnd"/>
      <w:r>
        <w:rPr>
          <w:rFonts w:eastAsia="Times New Roman"/>
          <w:lang w:eastAsia="cs-CZ"/>
        </w:rPr>
        <w:t xml:space="preserve"> &lt;objednavky@astraoffice.cz&gt;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>, July 15, 2024 11:19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proofErr w:type="spellStart"/>
      <w:r w:rsidRPr="000F2F2A">
        <w:rPr>
          <w:rFonts w:eastAsia="Times New Roman"/>
          <w:highlight w:val="black"/>
          <w:lang w:eastAsia="cs-CZ"/>
        </w:rPr>
        <w:t>xxxxx</w:t>
      </w:r>
      <w:proofErr w:type="spellEnd"/>
      <w:r w:rsidRPr="000F2F2A">
        <w:rPr>
          <w:rFonts w:eastAsia="Times New Roman"/>
          <w:highlight w:val="black"/>
          <w:lang w:eastAsia="cs-CZ"/>
        </w:rPr>
        <w:t xml:space="preserve"> </w:t>
      </w:r>
      <w:proofErr w:type="spellStart"/>
      <w:r w:rsidRPr="000F2F2A">
        <w:rPr>
          <w:rFonts w:eastAsia="Times New Roman"/>
          <w:highlight w:val="black"/>
          <w:lang w:eastAsia="cs-CZ"/>
        </w:rPr>
        <w:t>xxx</w:t>
      </w:r>
      <w:proofErr w:type="spellEnd"/>
      <w:r>
        <w:rPr>
          <w:rFonts w:eastAsia="Times New Roman"/>
          <w:lang w:eastAsia="cs-CZ"/>
        </w:rPr>
        <w:t xml:space="preserve"> &lt;</w:t>
      </w:r>
      <w:r w:rsidRPr="000F2F2A">
        <w:rPr>
          <w:rFonts w:eastAsia="Times New Roman"/>
          <w:highlight w:val="black"/>
          <w:lang w:eastAsia="cs-CZ"/>
        </w:rPr>
        <w:t>xxxxxx</w:t>
      </w:r>
      <w:r>
        <w:rPr>
          <w:rFonts w:eastAsia="Times New Roman"/>
          <w:lang w:eastAsia="cs-CZ"/>
        </w:rPr>
        <w:t>@osoud.cli.justice.cz&gt;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OS Česká </w:t>
      </w:r>
      <w:proofErr w:type="gramStart"/>
      <w:r>
        <w:rPr>
          <w:rFonts w:eastAsia="Times New Roman"/>
          <w:lang w:eastAsia="cs-CZ"/>
        </w:rPr>
        <w:t>Lípa - objednávka</w:t>
      </w:r>
      <w:proofErr w:type="gramEnd"/>
      <w:r>
        <w:rPr>
          <w:rFonts w:eastAsia="Times New Roman"/>
          <w:lang w:eastAsia="cs-CZ"/>
        </w:rPr>
        <w:t xml:space="preserve"> papíru</w:t>
      </w:r>
    </w:p>
    <w:p w:rsidR="000F2F2A" w:rsidRDefault="000F2F2A" w:rsidP="000F2F2A"/>
    <w:p w:rsidR="000F2F2A" w:rsidRDefault="000F2F2A" w:rsidP="000F2F2A">
      <w:pPr>
        <w:rPr>
          <w:rFonts w:ascii="Aptos" w:hAnsi="Aptos"/>
        </w:rPr>
      </w:pPr>
      <w:r>
        <w:rPr>
          <w:rFonts w:ascii="Aptos" w:hAnsi="Aptos"/>
        </w:rPr>
        <w:t xml:space="preserve">Dobrý den pane </w:t>
      </w:r>
      <w:proofErr w:type="spellStart"/>
      <w:r w:rsidRPr="000F2F2A">
        <w:rPr>
          <w:rFonts w:ascii="Aptos" w:hAnsi="Aptos"/>
          <w:highlight w:val="black"/>
        </w:rPr>
        <w:t>xxxxx</w:t>
      </w:r>
      <w:proofErr w:type="spellEnd"/>
      <w:r>
        <w:rPr>
          <w:rFonts w:ascii="Aptos" w:hAnsi="Aptos"/>
        </w:rPr>
        <w:t xml:space="preserve">, děkujeme za Vaši objednávku </w:t>
      </w:r>
    </w:p>
    <w:p w:rsidR="000F2F2A" w:rsidRDefault="000F2F2A" w:rsidP="000F2F2A">
      <w:pPr>
        <w:rPr>
          <w:rFonts w:ascii="Aptos" w:hAnsi="Aptos"/>
        </w:rPr>
      </w:pPr>
    </w:p>
    <w:p w:rsidR="000F2F2A" w:rsidRDefault="000F2F2A" w:rsidP="000F2F2A">
      <w:pPr>
        <w:rPr>
          <w:rFonts w:ascii="Aptos" w:hAnsi="Aptos"/>
        </w:rPr>
      </w:pPr>
    </w:p>
    <w:p w:rsidR="000F2F2A" w:rsidRDefault="000F2F2A" w:rsidP="000F2F2A">
      <w:pPr>
        <w:rPr>
          <w:rFonts w:ascii="Aptos" w:hAnsi="Aptos"/>
          <w:lang w:eastAsia="cs-CZ"/>
        </w:rPr>
      </w:pPr>
      <w:r>
        <w:rPr>
          <w:rFonts w:ascii="Aptos" w:hAnsi="Aptos"/>
          <w:sz w:val="24"/>
          <w:szCs w:val="24"/>
          <w:lang w:eastAsia="cs-CZ"/>
          <w14:ligatures w14:val="standardContextual"/>
        </w:rPr>
        <w:t>S pozdravem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7632"/>
      </w:tblGrid>
      <w:tr w:rsidR="000F2F2A" w:rsidTr="000F2F2A">
        <w:tc>
          <w:tcPr>
            <w:tcW w:w="1440" w:type="dxa"/>
            <w:hideMark/>
          </w:tcPr>
          <w:p w:rsidR="000F2F2A" w:rsidRDefault="000F2F2A">
            <w:pPr>
              <w:rPr>
                <w:rFonts w:ascii="Aptos" w:hAnsi="Aptos"/>
                <w:sz w:val="24"/>
                <w:szCs w:val="24"/>
                <w:lang w:eastAsia="cs-CZ"/>
                <w14:ligatures w14:val="standardContextual"/>
              </w:rPr>
            </w:pPr>
            <w:r>
              <w:rPr>
                <w:rFonts w:ascii="Tahoma" w:hAnsi="Tahoma" w:cs="Tahoma"/>
                <w:noProof/>
                <w:color w:val="333333"/>
                <w:sz w:val="24"/>
                <w:szCs w:val="24"/>
                <w:lang w:eastAsia="cs-CZ"/>
              </w:rPr>
              <w:drawing>
                <wp:inline distT="0" distB="0" distL="0" distR="0">
                  <wp:extent cx="914400" cy="9144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2A" w:rsidRDefault="006F6502">
            <w:pPr>
              <w:rPr>
                <w:rFonts w:ascii="Helvetica" w:hAnsi="Helvetica" w:cs="Helvetica"/>
                <w:color w:val="333333"/>
                <w:sz w:val="20"/>
                <w:szCs w:val="20"/>
                <w:lang w:eastAsia="cs-CZ"/>
                <w14:ligatures w14:val="standardContextual"/>
              </w:rPr>
            </w:pPr>
            <w:proofErr w:type="spellStart"/>
            <w:r w:rsidRPr="006F6502">
              <w:rPr>
                <w:rFonts w:ascii="Tahoma" w:hAnsi="Tahoma" w:cs="Tahoma"/>
                <w:b/>
                <w:bCs/>
                <w:sz w:val="20"/>
                <w:szCs w:val="20"/>
                <w:highlight w:val="black"/>
                <w:lang w:eastAsia="cs-CZ"/>
                <w14:ligatures w14:val="standardContextual"/>
              </w:rPr>
              <w:t>Xxxxxx</w:t>
            </w:r>
            <w:proofErr w:type="spellEnd"/>
            <w:r w:rsidRPr="006F6502">
              <w:rPr>
                <w:rFonts w:ascii="Tahoma" w:hAnsi="Tahoma" w:cs="Tahoma"/>
                <w:b/>
                <w:bCs/>
                <w:sz w:val="20"/>
                <w:szCs w:val="20"/>
                <w:highlight w:val="black"/>
                <w:lang w:eastAsia="cs-CZ"/>
                <w14:ligatures w14:val="standardContextual"/>
              </w:rPr>
              <w:t xml:space="preserve"> </w:t>
            </w:r>
            <w:proofErr w:type="spellStart"/>
            <w:r w:rsidRPr="006F6502">
              <w:rPr>
                <w:rFonts w:ascii="Tahoma" w:hAnsi="Tahoma" w:cs="Tahoma"/>
                <w:b/>
                <w:bCs/>
                <w:sz w:val="20"/>
                <w:szCs w:val="20"/>
                <w:highlight w:val="black"/>
                <w:lang w:eastAsia="cs-CZ"/>
                <w14:ligatures w14:val="standardContextual"/>
              </w:rPr>
              <w:t>xxxxxxx</w:t>
            </w:r>
            <w:proofErr w:type="spellEnd"/>
            <w:r w:rsidR="000F2F2A">
              <w:rPr>
                <w:rFonts w:ascii="Tahoma" w:hAnsi="Tahoma" w:cs="Tahoma"/>
                <w:b/>
                <w:bCs/>
                <w:color w:val="333333"/>
                <w:sz w:val="20"/>
                <w:szCs w:val="20"/>
                <w:lang w:eastAsia="cs-CZ"/>
                <w14:ligatures w14:val="standardContextual"/>
              </w:rPr>
              <w:br/>
            </w:r>
            <w:r w:rsidR="000F2F2A">
              <w:rPr>
                <w:rFonts w:ascii="Tahoma" w:hAnsi="Tahoma" w:cs="Tahoma"/>
                <w:color w:val="333333"/>
                <w:sz w:val="16"/>
                <w:szCs w:val="16"/>
                <w:lang w:eastAsia="cs-CZ"/>
                <w14:ligatures w14:val="standardContextual"/>
              </w:rPr>
              <w:t>sklad</w:t>
            </w:r>
            <w:r w:rsidR="000F2F2A">
              <w:rPr>
                <w:rFonts w:ascii="Tahoma" w:hAnsi="Tahoma" w:cs="Tahoma"/>
                <w:color w:val="333333"/>
                <w:sz w:val="16"/>
                <w:szCs w:val="16"/>
                <w:lang w:eastAsia="cs-CZ"/>
                <w14:ligatures w14:val="standardContextual"/>
              </w:rPr>
              <w:br/>
            </w:r>
            <w:hyperlink r:id="rId5" w:history="1">
              <w:r w:rsidR="000F2F2A">
                <w:rPr>
                  <w:rStyle w:val="Hypertextovodkaz"/>
                  <w:rFonts w:ascii="Aptos" w:hAnsi="Aptos"/>
                  <w:sz w:val="16"/>
                  <w:szCs w:val="16"/>
                  <w:lang w:eastAsia="cs-CZ"/>
                  <w14:ligatures w14:val="standardContextual"/>
                </w:rPr>
                <w:t>objednavky</w:t>
              </w:r>
              <w:r w:rsidR="000F2F2A">
                <w:rPr>
                  <w:rStyle w:val="Hypertextovodkaz"/>
                  <w:rFonts w:ascii="Tahoma" w:hAnsi="Tahoma" w:cs="Tahoma"/>
                  <w:sz w:val="16"/>
                  <w:szCs w:val="16"/>
                  <w:lang w:eastAsia="cs-CZ"/>
                  <w14:ligatures w14:val="standardContextual"/>
                </w:rPr>
                <w:t>@astraoffice.cz</w:t>
              </w:r>
            </w:hyperlink>
            <w:r w:rsidR="000F2F2A">
              <w:rPr>
                <w:rFonts w:ascii="Tahoma" w:hAnsi="Tahoma" w:cs="Tahoma"/>
                <w:color w:val="333333"/>
                <w:sz w:val="16"/>
                <w:szCs w:val="16"/>
                <w:lang w:eastAsia="cs-CZ"/>
                <w14:ligatures w14:val="standardContextual"/>
              </w:rPr>
              <w:t xml:space="preserve"> </w:t>
            </w:r>
            <w:r w:rsidR="000F2F2A">
              <w:rPr>
                <w:rFonts w:ascii="Arial" w:hAnsi="Arial" w:cs="Arial"/>
                <w:color w:val="333333"/>
                <w:sz w:val="20"/>
                <w:szCs w:val="20"/>
                <w:lang w:eastAsia="cs-CZ"/>
                <w14:ligatures w14:val="standardContextual"/>
              </w:rPr>
              <w:br/>
            </w:r>
            <w:r w:rsidR="000F2F2A">
              <w:rPr>
                <w:rFonts w:ascii="Tahoma" w:hAnsi="Tahoma" w:cs="Tahoma"/>
                <w:color w:val="333333"/>
                <w:sz w:val="16"/>
                <w:szCs w:val="16"/>
                <w:lang w:eastAsia="cs-CZ"/>
                <w14:ligatures w14:val="standardContextual"/>
              </w:rPr>
              <w:t xml:space="preserve">mobil: </w:t>
            </w:r>
            <w:proofErr w:type="spellStart"/>
            <w:r w:rsidRPr="006F6502">
              <w:rPr>
                <w:rFonts w:ascii="Tahoma" w:hAnsi="Tahoma" w:cs="Tahoma"/>
                <w:sz w:val="16"/>
                <w:szCs w:val="16"/>
                <w:highlight w:val="black"/>
                <w:lang w:eastAsia="cs-CZ"/>
                <w14:ligatures w14:val="standardContextual"/>
              </w:rPr>
              <w:t>xxx</w:t>
            </w:r>
            <w:proofErr w:type="spellEnd"/>
            <w:r w:rsidRPr="006F6502">
              <w:rPr>
                <w:rFonts w:ascii="Tahoma" w:hAnsi="Tahoma" w:cs="Tahoma"/>
                <w:sz w:val="16"/>
                <w:szCs w:val="16"/>
                <w:highlight w:val="black"/>
                <w:lang w:eastAsia="cs-CZ"/>
                <w14:ligatures w14:val="standardContextual"/>
              </w:rPr>
              <w:t xml:space="preserve"> </w:t>
            </w:r>
            <w:proofErr w:type="spellStart"/>
            <w:r w:rsidRPr="006F6502">
              <w:rPr>
                <w:rFonts w:ascii="Tahoma" w:hAnsi="Tahoma" w:cs="Tahoma"/>
                <w:sz w:val="16"/>
                <w:szCs w:val="16"/>
                <w:highlight w:val="black"/>
                <w:lang w:eastAsia="cs-CZ"/>
                <w14:ligatures w14:val="standardContextual"/>
              </w:rPr>
              <w:t>xxx</w:t>
            </w:r>
            <w:proofErr w:type="spellEnd"/>
            <w:r w:rsidRPr="006F6502">
              <w:rPr>
                <w:rFonts w:ascii="Tahoma" w:hAnsi="Tahoma" w:cs="Tahoma"/>
                <w:sz w:val="16"/>
                <w:szCs w:val="16"/>
                <w:highlight w:val="black"/>
                <w:lang w:eastAsia="cs-CZ"/>
                <w14:ligatures w14:val="standardContextual"/>
              </w:rPr>
              <w:t xml:space="preserve"> </w:t>
            </w:r>
            <w:proofErr w:type="spellStart"/>
            <w:r w:rsidRPr="006F6502">
              <w:rPr>
                <w:rFonts w:ascii="Tahoma" w:hAnsi="Tahoma" w:cs="Tahoma"/>
                <w:sz w:val="16"/>
                <w:szCs w:val="16"/>
                <w:highlight w:val="black"/>
                <w:lang w:eastAsia="cs-CZ"/>
                <w14:ligatures w14:val="standardContextual"/>
              </w:rPr>
              <w:t>xxx</w:t>
            </w:r>
            <w:proofErr w:type="spellEnd"/>
            <w:r w:rsidR="000F2F2A">
              <w:rPr>
                <w:rFonts w:ascii="Tahoma" w:hAnsi="Tahoma" w:cs="Tahoma"/>
                <w:color w:val="333333"/>
                <w:sz w:val="16"/>
                <w:szCs w:val="16"/>
                <w:lang w:eastAsia="cs-CZ"/>
                <w14:ligatures w14:val="standardContextual"/>
              </w:rPr>
              <w:br/>
            </w:r>
            <w:r w:rsidR="000F2F2A">
              <w:rPr>
                <w:rFonts w:ascii="Tahoma" w:hAnsi="Tahoma" w:cs="Tahoma"/>
                <w:b/>
                <w:bCs/>
                <w:color w:val="333333"/>
                <w:sz w:val="16"/>
                <w:szCs w:val="16"/>
                <w:lang w:eastAsia="cs-CZ"/>
                <w14:ligatures w14:val="standardContextual"/>
              </w:rPr>
              <w:t xml:space="preserve">ASTRA Office </w:t>
            </w:r>
            <w:proofErr w:type="gramStart"/>
            <w:r w:rsidR="000F2F2A">
              <w:rPr>
                <w:rFonts w:ascii="Tahoma" w:hAnsi="Tahoma" w:cs="Tahoma"/>
                <w:b/>
                <w:bCs/>
                <w:color w:val="333333"/>
                <w:sz w:val="16"/>
                <w:szCs w:val="16"/>
                <w:lang w:eastAsia="cs-CZ"/>
                <w14:ligatures w14:val="standardContextual"/>
              </w:rPr>
              <w:t>s.r.o. ,</w:t>
            </w:r>
            <w:proofErr w:type="gramEnd"/>
            <w:r w:rsidR="000F2F2A">
              <w:rPr>
                <w:rFonts w:ascii="Tahoma" w:hAnsi="Tahoma" w:cs="Tahoma"/>
                <w:b/>
                <w:bCs/>
                <w:color w:val="333333"/>
                <w:sz w:val="16"/>
                <w:szCs w:val="16"/>
                <w:lang w:eastAsia="cs-CZ"/>
                <w14:ligatures w14:val="standardContextual"/>
              </w:rPr>
              <w:t xml:space="preserve"> ASTRA Kancelářské potřeby s.r.o.</w:t>
            </w:r>
            <w:r w:rsidR="000F2F2A">
              <w:rPr>
                <w:rFonts w:ascii="Tahoma" w:hAnsi="Tahoma" w:cs="Tahoma"/>
                <w:b/>
                <w:bCs/>
                <w:color w:val="333333"/>
                <w:sz w:val="16"/>
                <w:szCs w:val="16"/>
                <w:lang w:eastAsia="cs-CZ"/>
                <w14:ligatures w14:val="standardContextual"/>
              </w:rPr>
              <w:br/>
            </w:r>
            <w:r w:rsidR="000F2F2A">
              <w:rPr>
                <w:rFonts w:ascii="Tahoma" w:hAnsi="Tahoma" w:cs="Tahoma"/>
                <w:color w:val="333333"/>
                <w:sz w:val="16"/>
                <w:szCs w:val="16"/>
                <w:lang w:eastAsia="cs-CZ"/>
                <w14:ligatures w14:val="standardContextual"/>
              </w:rPr>
              <w:t>Kosmonautů 670, 734 01 Karviná – Ráj</w:t>
            </w:r>
            <w:r w:rsidR="000F2F2A">
              <w:rPr>
                <w:rFonts w:ascii="Tahoma" w:hAnsi="Tahoma" w:cs="Tahoma"/>
                <w:color w:val="333333"/>
                <w:sz w:val="16"/>
                <w:szCs w:val="16"/>
                <w:lang w:eastAsia="cs-CZ"/>
                <w14:ligatures w14:val="standardContextual"/>
              </w:rPr>
              <w:br/>
              <w:t>tel/fax: +420 596 342 023, +420 596 342 024</w:t>
            </w:r>
            <w:r w:rsidR="000F2F2A">
              <w:rPr>
                <w:rFonts w:ascii="Helvetica" w:hAnsi="Helvetica" w:cs="Helvetica"/>
                <w:color w:val="333333"/>
                <w:sz w:val="20"/>
                <w:szCs w:val="20"/>
                <w:lang w:eastAsia="cs-CZ"/>
                <w14:ligatures w14:val="standardContextual"/>
              </w:rPr>
              <w:t xml:space="preserve"> </w:t>
            </w:r>
          </w:p>
          <w:p w:rsidR="000F2F2A" w:rsidRDefault="000F2F2A">
            <w:pPr>
              <w:rPr>
                <w:rFonts w:ascii="Helvetica" w:hAnsi="Helvetica" w:cs="Helvetica"/>
                <w:color w:val="333333"/>
                <w:sz w:val="20"/>
                <w:szCs w:val="20"/>
                <w:lang w:eastAsia="cs-CZ"/>
                <w14:ligatures w14:val="standardContextual"/>
              </w:rPr>
            </w:pPr>
          </w:p>
          <w:p w:rsidR="000F2F2A" w:rsidRDefault="000F2F2A">
            <w:pPr>
              <w:rPr>
                <w:lang w:eastAsia="cs-CZ"/>
                <w14:ligatures w14:val="standardContextual"/>
              </w:rPr>
            </w:pPr>
          </w:p>
          <w:p w:rsidR="000F2F2A" w:rsidRDefault="000F2F2A">
            <w:pPr>
              <w:rPr>
                <w:rFonts w:ascii="Aptos" w:hAnsi="Aptos"/>
                <w:sz w:val="24"/>
                <w:szCs w:val="24"/>
                <w:lang w:eastAsia="cs-CZ"/>
                <w14:ligatures w14:val="standardContextual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lang w:eastAsia="cs-CZ"/>
                <w14:ligatures w14:val="standardContextual"/>
              </w:rPr>
              <w:t> </w:t>
            </w:r>
          </w:p>
        </w:tc>
      </w:tr>
    </w:tbl>
    <w:p w:rsidR="00D67200" w:rsidRDefault="00D67200"/>
    <w:sectPr w:rsidR="00D67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2A"/>
    <w:rsid w:val="000F2F2A"/>
    <w:rsid w:val="006F6502"/>
    <w:rsid w:val="00834CA0"/>
    <w:rsid w:val="00D6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3AC8"/>
  <w15:chartTrackingRefBased/>
  <w15:docId w15:val="{B263BC3D-7207-4A23-8FF6-45BE79F0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F2A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F2F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jednavky@astraoffice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Starý Jan</dc:creator>
  <cp:keywords/>
  <dc:description/>
  <cp:lastModifiedBy>Starý Jan</cp:lastModifiedBy>
  <cp:revision>1</cp:revision>
  <dcterms:created xsi:type="dcterms:W3CDTF">2024-07-15T12:19:00Z</dcterms:created>
  <dcterms:modified xsi:type="dcterms:W3CDTF">2024-07-15T12:22:00Z</dcterms:modified>
</cp:coreProperties>
</file>