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59CA10" w14:textId="3807E1D3" w:rsidR="00784623" w:rsidRDefault="00645097">
      <w:pPr>
        <w:spacing w:after="0" w:line="259" w:lineRule="auto"/>
        <w:ind w:left="188" w:hanging="10"/>
        <w:jc w:val="left"/>
      </w:pPr>
      <w:r>
        <w:rPr>
          <w:rFonts w:ascii="Calibri" w:eastAsia="Calibri" w:hAnsi="Calibri" w:cs="Calibri"/>
          <w:sz w:val="28"/>
        </w:rPr>
        <w:t>ŘEDITELSTVÍ</w:t>
      </w:r>
    </w:p>
    <w:p w14:paraId="25A97705" w14:textId="77777777" w:rsidR="00784623" w:rsidRDefault="00645097">
      <w:pPr>
        <w:spacing w:after="0" w:line="259" w:lineRule="auto"/>
        <w:ind w:left="188" w:hanging="10"/>
        <w:jc w:val="left"/>
      </w:pPr>
      <w:r>
        <w:rPr>
          <w:rFonts w:ascii="Calibri" w:eastAsia="Calibri" w:hAnsi="Calibri" w:cs="Calibri"/>
          <w:sz w:val="28"/>
        </w:rPr>
        <w:t>SILNIC</w:t>
      </w:r>
    </w:p>
    <w:p w14:paraId="7147BEEC" w14:textId="77777777" w:rsidR="00784623" w:rsidRDefault="00645097">
      <w:pPr>
        <w:spacing w:after="598" w:line="259" w:lineRule="auto"/>
        <w:ind w:left="178"/>
        <w:jc w:val="left"/>
      </w:pPr>
      <w:r>
        <w:rPr>
          <w:rFonts w:ascii="Calibri" w:eastAsia="Calibri" w:hAnsi="Calibri" w:cs="Calibri"/>
          <w:sz w:val="26"/>
        </w:rPr>
        <w:t>A DÁLNIC</w:t>
      </w:r>
    </w:p>
    <w:p w14:paraId="68746835" w14:textId="77777777" w:rsidR="00784623" w:rsidRDefault="00645097">
      <w:pPr>
        <w:pStyle w:val="Nadpis1"/>
      </w:pPr>
      <w:r>
        <w:t>OBJEDNÁVKA</w:t>
      </w:r>
    </w:p>
    <w:p w14:paraId="54CE987D" w14:textId="77777777" w:rsidR="00784623" w:rsidRDefault="00645097">
      <w:pPr>
        <w:spacing w:after="34" w:line="259" w:lineRule="auto"/>
        <w:ind w:left="183" w:right="24" w:hanging="10"/>
        <w:jc w:val="center"/>
      </w:pPr>
      <w:r>
        <w:t>Číslo objednávky: 29ZA-004121</w:t>
      </w:r>
    </w:p>
    <w:p w14:paraId="14BCC815" w14:textId="77777777" w:rsidR="00784623" w:rsidRDefault="00645097">
      <w:pPr>
        <w:spacing w:after="34" w:line="259" w:lineRule="auto"/>
        <w:ind w:left="183" w:hanging="10"/>
        <w:jc w:val="center"/>
      </w:pPr>
      <w:r>
        <w:t>Evidenční číslo (ISPROFIN/ISPROFOND): 500 116 0009</w:t>
      </w:r>
    </w:p>
    <w:p w14:paraId="29548AD9" w14:textId="77777777" w:rsidR="00784623" w:rsidRDefault="00645097">
      <w:pPr>
        <w:spacing w:after="382" w:line="259" w:lineRule="auto"/>
        <w:ind w:left="183" w:right="14" w:hanging="10"/>
        <w:jc w:val="center"/>
      </w:pPr>
      <w:r>
        <w:t xml:space="preserve">Název veřejné zakázky: 511 </w:t>
      </w:r>
      <w:proofErr w:type="gramStart"/>
      <w:r>
        <w:t>mechanizace - oprava</w:t>
      </w:r>
      <w:proofErr w:type="gramEnd"/>
      <w:r>
        <w:t xml:space="preserve"> stroje </w:t>
      </w:r>
      <w:proofErr w:type="spellStart"/>
      <w:r>
        <w:t>Reform</w:t>
      </w:r>
      <w:proofErr w:type="spellEnd"/>
      <w:r>
        <w:t xml:space="preserve"> s </w:t>
      </w:r>
      <w:proofErr w:type="spellStart"/>
      <w:r>
        <w:t>mulčovačem</w:t>
      </w:r>
      <w:proofErr w:type="spellEnd"/>
    </w:p>
    <w:tbl>
      <w:tblPr>
        <w:tblStyle w:val="TableGrid"/>
        <w:tblW w:w="8613" w:type="dxa"/>
        <w:tblInd w:w="240" w:type="dxa"/>
        <w:tblCellMar>
          <w:top w:w="0" w:type="dxa"/>
          <w:left w:w="0" w:type="dxa"/>
          <w:bottom w:w="2" w:type="dxa"/>
          <w:right w:w="0" w:type="dxa"/>
        </w:tblCellMar>
        <w:tblLook w:val="04A0" w:firstRow="1" w:lastRow="0" w:firstColumn="1" w:lastColumn="0" w:noHBand="0" w:noVBand="1"/>
      </w:tblPr>
      <w:tblGrid>
        <w:gridCol w:w="4537"/>
        <w:gridCol w:w="4076"/>
      </w:tblGrid>
      <w:tr w:rsidR="00784623" w14:paraId="03B2937E" w14:textId="77777777">
        <w:trPr>
          <w:trHeight w:val="347"/>
        </w:trPr>
        <w:tc>
          <w:tcPr>
            <w:tcW w:w="4537" w:type="dxa"/>
            <w:tcBorders>
              <w:top w:val="nil"/>
              <w:left w:val="nil"/>
              <w:bottom w:val="nil"/>
              <w:right w:val="nil"/>
            </w:tcBorders>
          </w:tcPr>
          <w:p w14:paraId="2B5F69AB" w14:textId="77777777" w:rsidR="00784623" w:rsidRDefault="00645097">
            <w:pPr>
              <w:spacing w:after="0" w:line="259" w:lineRule="auto"/>
              <w:ind w:left="19"/>
              <w:jc w:val="left"/>
            </w:pPr>
            <w:r>
              <w:rPr>
                <w:sz w:val="26"/>
              </w:rPr>
              <w:t>Objednatel:</w:t>
            </w:r>
          </w:p>
        </w:tc>
        <w:tc>
          <w:tcPr>
            <w:tcW w:w="4076" w:type="dxa"/>
            <w:tcBorders>
              <w:top w:val="nil"/>
              <w:left w:val="nil"/>
              <w:bottom w:val="nil"/>
              <w:right w:val="nil"/>
            </w:tcBorders>
          </w:tcPr>
          <w:p w14:paraId="06659FDD" w14:textId="77777777" w:rsidR="00784623" w:rsidRDefault="00645097">
            <w:pPr>
              <w:spacing w:after="0" w:line="259" w:lineRule="auto"/>
              <w:ind w:left="19"/>
              <w:jc w:val="left"/>
            </w:pPr>
            <w:r>
              <w:rPr>
                <w:sz w:val="26"/>
              </w:rPr>
              <w:t>Dodavatel:</w:t>
            </w:r>
          </w:p>
        </w:tc>
      </w:tr>
      <w:tr w:rsidR="00784623" w14:paraId="758A27F5" w14:textId="77777777">
        <w:trPr>
          <w:trHeight w:val="363"/>
        </w:trPr>
        <w:tc>
          <w:tcPr>
            <w:tcW w:w="4537" w:type="dxa"/>
            <w:tcBorders>
              <w:top w:val="nil"/>
              <w:left w:val="nil"/>
              <w:bottom w:val="nil"/>
              <w:right w:val="nil"/>
            </w:tcBorders>
          </w:tcPr>
          <w:p w14:paraId="74D0F0B5" w14:textId="77777777" w:rsidR="00784623" w:rsidRDefault="00645097">
            <w:pPr>
              <w:spacing w:after="0" w:line="259" w:lineRule="auto"/>
              <w:ind w:left="14"/>
              <w:jc w:val="left"/>
            </w:pPr>
            <w:r>
              <w:t>Ředitelství silnic a dálnic s. p.</w:t>
            </w:r>
          </w:p>
        </w:tc>
        <w:tc>
          <w:tcPr>
            <w:tcW w:w="4076" w:type="dxa"/>
            <w:tcBorders>
              <w:top w:val="nil"/>
              <w:left w:val="nil"/>
              <w:bottom w:val="nil"/>
              <w:right w:val="nil"/>
            </w:tcBorders>
            <w:vAlign w:val="bottom"/>
          </w:tcPr>
          <w:p w14:paraId="0EAF48D7" w14:textId="286B9E24" w:rsidR="00784623" w:rsidRDefault="00645097">
            <w:pPr>
              <w:spacing w:after="0" w:line="259" w:lineRule="auto"/>
              <w:ind w:left="24"/>
            </w:pPr>
            <w:r>
              <w:t xml:space="preserve">Obchodní jméno: </w:t>
            </w:r>
            <w:proofErr w:type="spellStart"/>
            <w:r w:rsidR="00D96DF0" w:rsidRPr="00D96DF0">
              <w:rPr>
                <w:highlight w:val="black"/>
              </w:rPr>
              <w:t>ccccccccccccc</w:t>
            </w:r>
            <w:proofErr w:type="spellEnd"/>
            <w:r w:rsidRPr="00D96DF0">
              <w:rPr>
                <w:highlight w:val="black"/>
              </w:rPr>
              <w:t>.</w:t>
            </w:r>
          </w:p>
        </w:tc>
      </w:tr>
      <w:tr w:rsidR="00784623" w14:paraId="4080E67E" w14:textId="77777777">
        <w:trPr>
          <w:trHeight w:val="1032"/>
        </w:trPr>
        <w:tc>
          <w:tcPr>
            <w:tcW w:w="4537" w:type="dxa"/>
            <w:tcBorders>
              <w:top w:val="nil"/>
              <w:left w:val="nil"/>
              <w:bottom w:val="nil"/>
              <w:right w:val="nil"/>
            </w:tcBorders>
          </w:tcPr>
          <w:p w14:paraId="502BE9A0" w14:textId="77777777" w:rsidR="00784623" w:rsidRDefault="00645097">
            <w:pPr>
              <w:spacing w:after="0" w:line="259" w:lineRule="auto"/>
              <w:ind w:left="19"/>
              <w:jc w:val="left"/>
            </w:pPr>
            <w:proofErr w:type="spellStart"/>
            <w:r>
              <w:t>ssÚD</w:t>
            </w:r>
            <w:proofErr w:type="spellEnd"/>
            <w:r>
              <w:t xml:space="preserve"> 7 Podivín</w:t>
            </w:r>
          </w:p>
          <w:p w14:paraId="3FAE7046" w14:textId="65508E67" w:rsidR="00784623" w:rsidRDefault="00645097">
            <w:pPr>
              <w:spacing w:after="0" w:line="259" w:lineRule="auto"/>
              <w:ind w:left="10" w:right="1229"/>
            </w:pPr>
            <w:r>
              <w:t xml:space="preserve">Bankovní spojení: ČNB číslo účtu: </w:t>
            </w:r>
            <w:proofErr w:type="spellStart"/>
            <w:r w:rsidR="00D96DF0" w:rsidRPr="00D96DF0">
              <w:rPr>
                <w:highlight w:val="black"/>
              </w:rPr>
              <w:t>xxxxxxxxxxxxxxxxxxx</w:t>
            </w:r>
            <w:proofErr w:type="spellEnd"/>
          </w:p>
        </w:tc>
        <w:tc>
          <w:tcPr>
            <w:tcW w:w="4076" w:type="dxa"/>
            <w:tcBorders>
              <w:top w:val="nil"/>
              <w:left w:val="nil"/>
              <w:bottom w:val="nil"/>
              <w:right w:val="nil"/>
            </w:tcBorders>
          </w:tcPr>
          <w:p w14:paraId="2215FC68" w14:textId="09612431" w:rsidR="00784623" w:rsidRDefault="00645097">
            <w:pPr>
              <w:spacing w:after="0" w:line="259" w:lineRule="auto"/>
              <w:ind w:left="14"/>
              <w:jc w:val="left"/>
            </w:pPr>
            <w:r>
              <w:t xml:space="preserve">Adresa: </w:t>
            </w:r>
            <w:proofErr w:type="spellStart"/>
            <w:r w:rsidR="00D96DF0" w:rsidRPr="00D96DF0">
              <w:rPr>
                <w:highlight w:val="black"/>
              </w:rPr>
              <w:t>ccccccccccccccccccccc</w:t>
            </w:r>
            <w:proofErr w:type="spellEnd"/>
          </w:p>
        </w:tc>
      </w:tr>
      <w:tr w:rsidR="00784623" w14:paraId="13430487" w14:textId="77777777">
        <w:trPr>
          <w:trHeight w:val="507"/>
        </w:trPr>
        <w:tc>
          <w:tcPr>
            <w:tcW w:w="4537" w:type="dxa"/>
            <w:tcBorders>
              <w:top w:val="nil"/>
              <w:left w:val="nil"/>
              <w:bottom w:val="nil"/>
              <w:right w:val="nil"/>
            </w:tcBorders>
            <w:vAlign w:val="bottom"/>
          </w:tcPr>
          <w:p w14:paraId="2C1738E8" w14:textId="77777777" w:rsidR="00784623" w:rsidRDefault="00645097">
            <w:pPr>
              <w:spacing w:after="0" w:line="259" w:lineRule="auto"/>
              <w:ind w:left="0"/>
              <w:jc w:val="left"/>
            </w:pPr>
            <w:r>
              <w:t>IČO: 65993390</w:t>
            </w:r>
          </w:p>
        </w:tc>
        <w:tc>
          <w:tcPr>
            <w:tcW w:w="4076" w:type="dxa"/>
            <w:tcBorders>
              <w:top w:val="nil"/>
              <w:left w:val="nil"/>
              <w:bottom w:val="nil"/>
              <w:right w:val="nil"/>
            </w:tcBorders>
            <w:vAlign w:val="bottom"/>
          </w:tcPr>
          <w:p w14:paraId="11EEDA8D" w14:textId="77777777" w:rsidR="00784623" w:rsidRDefault="00645097">
            <w:pPr>
              <w:spacing w:after="0" w:line="259" w:lineRule="auto"/>
              <w:ind w:left="10"/>
              <w:jc w:val="left"/>
            </w:pPr>
            <w:r>
              <w:t>IČO: 75273039</w:t>
            </w:r>
          </w:p>
        </w:tc>
      </w:tr>
      <w:tr w:rsidR="00784623" w14:paraId="09666636" w14:textId="77777777">
        <w:trPr>
          <w:trHeight w:val="545"/>
        </w:trPr>
        <w:tc>
          <w:tcPr>
            <w:tcW w:w="4537" w:type="dxa"/>
            <w:tcBorders>
              <w:top w:val="nil"/>
              <w:left w:val="nil"/>
              <w:bottom w:val="nil"/>
              <w:right w:val="nil"/>
            </w:tcBorders>
          </w:tcPr>
          <w:p w14:paraId="0D117674" w14:textId="77777777" w:rsidR="00784623" w:rsidRDefault="00645097">
            <w:pPr>
              <w:spacing w:after="0" w:line="259" w:lineRule="auto"/>
              <w:ind w:left="0"/>
              <w:jc w:val="left"/>
            </w:pPr>
            <w:r>
              <w:t>DIČ: CZ65993390</w:t>
            </w:r>
          </w:p>
        </w:tc>
        <w:tc>
          <w:tcPr>
            <w:tcW w:w="4076" w:type="dxa"/>
            <w:tcBorders>
              <w:top w:val="nil"/>
              <w:left w:val="nil"/>
              <w:bottom w:val="nil"/>
              <w:right w:val="nil"/>
            </w:tcBorders>
          </w:tcPr>
          <w:p w14:paraId="71F9F796" w14:textId="642AEEBD" w:rsidR="00784623" w:rsidRDefault="00645097">
            <w:pPr>
              <w:spacing w:after="0" w:line="259" w:lineRule="auto"/>
              <w:ind w:left="5"/>
              <w:jc w:val="left"/>
            </w:pPr>
            <w:proofErr w:type="spellStart"/>
            <w:r w:rsidRPr="00D96DF0">
              <w:rPr>
                <w:highlight w:val="black"/>
              </w:rPr>
              <w:t>DIČ</w:t>
            </w:r>
            <w:r w:rsidR="00D96DF0" w:rsidRPr="00D96DF0">
              <w:rPr>
                <w:highlight w:val="black"/>
              </w:rPr>
              <w:t>cccccccccccccccccccc</w:t>
            </w:r>
            <w:proofErr w:type="spellEnd"/>
          </w:p>
          <w:p w14:paraId="1D9C1F38" w14:textId="10AB8369" w:rsidR="00784623" w:rsidRDefault="00645097">
            <w:pPr>
              <w:spacing w:after="0" w:line="259" w:lineRule="auto"/>
              <w:ind w:left="0"/>
              <w:jc w:val="left"/>
            </w:pPr>
            <w:r>
              <w:t xml:space="preserve">Kontaktní osoba: </w:t>
            </w:r>
            <w:proofErr w:type="spellStart"/>
            <w:r w:rsidR="00D96DF0" w:rsidRPr="00D96DF0">
              <w:rPr>
                <w:highlight w:val="black"/>
              </w:rPr>
              <w:t>ccccccccccccccccccccccccc</w:t>
            </w:r>
            <w:proofErr w:type="spellEnd"/>
          </w:p>
        </w:tc>
      </w:tr>
    </w:tbl>
    <w:p w14:paraId="386BE84E" w14:textId="77777777" w:rsidR="00784623" w:rsidRDefault="00645097">
      <w:pPr>
        <w:spacing w:after="148"/>
        <w:ind w:left="226" w:right="4700"/>
      </w:pPr>
      <w:r>
        <w:t>zapsaný v obchodním rejstříku pod SP. zn.: A 80478 vedenou u Městského soudu v Praze</w:t>
      </w:r>
    </w:p>
    <w:p w14:paraId="1EBBC524" w14:textId="77777777" w:rsidR="00784623" w:rsidRDefault="00645097">
      <w:pPr>
        <w:spacing w:after="101"/>
        <w:ind w:left="47" w:right="43"/>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w:t>
      </w:r>
    </w:p>
    <w:p w14:paraId="2486B086" w14:textId="77777777" w:rsidR="00784623" w:rsidRDefault="00645097">
      <w:pPr>
        <w:spacing w:after="157" w:line="259" w:lineRule="auto"/>
        <w:ind w:left="38" w:hanging="10"/>
        <w:jc w:val="left"/>
      </w:pPr>
      <w:r>
        <w:rPr>
          <w:sz w:val="26"/>
        </w:rPr>
        <w:t>Místo dodání: České Petrovice 149</w:t>
      </w:r>
    </w:p>
    <w:p w14:paraId="5E2ED23B" w14:textId="5C4C8E97" w:rsidR="00784623" w:rsidRDefault="00645097">
      <w:pPr>
        <w:pStyle w:val="Nadpis2"/>
        <w:spacing w:after="187"/>
        <w:ind w:left="38"/>
      </w:pPr>
      <w:r>
        <w:t>Kontaktní osoba Objednatele</w:t>
      </w:r>
      <w:r w:rsidRPr="00D96DF0">
        <w:rPr>
          <w:highlight w:val="black"/>
        </w:rPr>
        <w:t xml:space="preserve">: </w:t>
      </w:r>
      <w:proofErr w:type="spellStart"/>
      <w:r w:rsidR="00D96DF0" w:rsidRPr="00D96DF0">
        <w:rPr>
          <w:highlight w:val="black"/>
        </w:rPr>
        <w:t>cccccccccccccccccccccc</w:t>
      </w:r>
      <w:proofErr w:type="spellEnd"/>
    </w:p>
    <w:p w14:paraId="4543FB33" w14:textId="77777777" w:rsidR="00784623" w:rsidRDefault="00645097">
      <w:pPr>
        <w:spacing w:after="160"/>
        <w:ind w:left="47" w:right="43"/>
      </w:pPr>
      <w:r>
        <w:t>Fakturujte: Ředitelství silnic a dálnic s. p., Na Pankráci 56, 140 00 Praha 4</w:t>
      </w:r>
    </w:p>
    <w:p w14:paraId="5C089E3B" w14:textId="1DABA693" w:rsidR="00784623" w:rsidRDefault="00645097">
      <w:pPr>
        <w:spacing w:after="130"/>
        <w:ind w:left="47" w:right="43"/>
      </w:pPr>
      <w:r>
        <w:t xml:space="preserve">Faktury v elektronické formě zasílejte: datovou schránkou (ID DS zjq4rhz) nebo e-mailem na adresu </w:t>
      </w:r>
      <w:proofErr w:type="spellStart"/>
      <w:r w:rsidR="00D96DF0" w:rsidRPr="00D96DF0">
        <w:rPr>
          <w:highlight w:val="black"/>
        </w:rPr>
        <w:t>cccccccccccccccccc</w:t>
      </w:r>
      <w:proofErr w:type="spellEnd"/>
      <w:r>
        <w:t xml:space="preserve">, v národním standardu pro elektronickou fakturaci ISDOC verze 5.2. až 6.0.2 (preferovaný formát) nebo ve formátu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tzv. PDF/A </w:t>
      </w:r>
      <w:proofErr w:type="spellStart"/>
      <w:r>
        <w:t>a</w:t>
      </w:r>
      <w:proofErr w:type="spellEnd"/>
      <w:r>
        <w:t xml:space="preserve"> vyšší. Na faktuře bude uvedeno číslo objednávky Objednatele, pokud je faktura ve formátu ISDOC v příslušných elementech, případně u faktur ve formátu PDF v poznámce.</w:t>
      </w:r>
    </w:p>
    <w:p w14:paraId="51AB1AF1" w14:textId="77777777" w:rsidR="00784623" w:rsidRDefault="00645097">
      <w:pPr>
        <w:spacing w:after="123"/>
        <w:ind w:left="47" w:right="43"/>
      </w:pPr>
      <w:r>
        <w:t xml:space="preserve">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w:t>
      </w:r>
      <w:r>
        <w:lastRenderedPageBreak/>
        <w:t xml:space="preserve">Objednatelem bez vad či nedodělků. Faktura musí obsahovat veškeré náležitosti stanovené platnými právními předpisy, číslo objednávky, místo dodání a Evidenční číslo (ISPROFIN/ISPROFOND). Objednatel neposkytuje žádné zálohy na cenu, ani dílčí platby </w:t>
      </w:r>
      <w:r>
        <w:t>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w:t>
      </w:r>
      <w:r>
        <w:t>e se nepřihlíží. Dodavatel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 Objednatelem. Objednávka je účinná okamžikem zveřejnění v registru smluv. Objednatel je oprávněn kdykoliv po uzavření objednávky tuto objednávku vypovědět s účinky od doručení písemné výpovědi Dodavateli, a t</w:t>
      </w:r>
      <w:r>
        <w:t>o i bez uvedení důvodu. Výpověď objednávky dle předcházející věty nemá vliv na již řádně poskytnuté plnění včetně práv a povinností z něj vyplývajících.</w:t>
      </w:r>
    </w:p>
    <w:p w14:paraId="2C3583C4" w14:textId="77777777" w:rsidR="00784623" w:rsidRDefault="00645097">
      <w:pPr>
        <w:spacing w:after="86"/>
        <w:ind w:left="47" w:right="43"/>
      </w:pPr>
      <w:r>
        <w:t>Objednatel použije přijaté plnění pro účely určené k ekonomické činnosti a ve vztahu k danému plnění vystupuje jako osoba povinná k DPH.</w:t>
      </w:r>
    </w:p>
    <w:p w14:paraId="1C0CC57B" w14:textId="77777777" w:rsidR="00784623" w:rsidRDefault="00645097">
      <w:pPr>
        <w:pStyle w:val="Nadpis2"/>
        <w:ind w:left="38"/>
      </w:pPr>
      <w:r>
        <w:t xml:space="preserve">Objednáváme u Vás: oprava stroje </w:t>
      </w:r>
      <w:proofErr w:type="spellStart"/>
      <w:r>
        <w:t>Reform</w:t>
      </w:r>
      <w:proofErr w:type="spellEnd"/>
      <w:r>
        <w:t xml:space="preserve"> s </w:t>
      </w:r>
      <w:proofErr w:type="spellStart"/>
      <w:r>
        <w:t>mulčovačem</w:t>
      </w:r>
      <w:proofErr w:type="spellEnd"/>
    </w:p>
    <w:p w14:paraId="3100B9E7" w14:textId="77777777" w:rsidR="00784623" w:rsidRDefault="00645097">
      <w:pPr>
        <w:spacing w:after="114"/>
        <w:ind w:left="47" w:right="43"/>
      </w:pPr>
      <w:r>
        <w:t>Lhůta pro dodání či termín dodání: Plnění dodejte ve lhůtě do 30 dnů od akceptace objednávky.</w:t>
      </w:r>
    </w:p>
    <w:p w14:paraId="03E8B1EE" w14:textId="77777777" w:rsidR="00784623" w:rsidRDefault="00645097">
      <w:pPr>
        <w:pStyle w:val="Nadpis2"/>
        <w:ind w:left="38"/>
      </w:pPr>
      <w:r>
        <w:t>Celková hodnota objednávky v Kč bez DPH / vč. DPH: 89 843,- / 108 710,03</w:t>
      </w:r>
    </w:p>
    <w:p w14:paraId="10FEB73A" w14:textId="38A389DB" w:rsidR="00784623" w:rsidRDefault="00645097">
      <w:pPr>
        <w:spacing w:after="134"/>
        <w:ind w:left="47" w:right="43"/>
      </w:pPr>
      <w:r>
        <w:t xml:space="preserve">V případě akceptace objednávky Objednatele Dodavatel objednávku písemně potvrdí prostřednictvím e-mailu zaslaného do e-mailové schránky Objednatele </w:t>
      </w:r>
      <w:proofErr w:type="spellStart"/>
      <w:r w:rsidR="00D96DF0" w:rsidRPr="00D96DF0">
        <w:rPr>
          <w:highlight w:val="black"/>
          <w:u w:val="single" w:color="000000"/>
        </w:rPr>
        <w:t>cccccccccccccccccc</w:t>
      </w:r>
      <w:proofErr w:type="spellEnd"/>
    </w:p>
    <w:p w14:paraId="16C7F5A7" w14:textId="77777777" w:rsidR="00784623" w:rsidRDefault="00645097">
      <w:pPr>
        <w:spacing w:after="98"/>
        <w:ind w:left="47" w:right="173"/>
      </w:pPr>
      <w:r>
        <w:t>V případě nepotvrzení akceptace objednávky Objednatele Dodavatelem ve lhůtě 3 pracovních dnů ode dne odeslání objednávky Objednatelem platí, že Dodavatel objednávku neakceptoval a objednávka je bez dalšího zneplatněna.</w:t>
      </w:r>
    </w:p>
    <w:p w14:paraId="1027C962" w14:textId="77777777" w:rsidR="00784623" w:rsidRDefault="00645097">
      <w:pPr>
        <w:spacing w:after="144"/>
        <w:ind w:left="47" w:right="43"/>
      </w:pPr>
      <w:r>
        <w:t>Dodavatel akceptací této objednávky současně čestně prohlašuje, že</w:t>
      </w:r>
    </w:p>
    <w:p w14:paraId="6165738A" w14:textId="77777777" w:rsidR="00784623" w:rsidRDefault="00645097">
      <w:pPr>
        <w:numPr>
          <w:ilvl w:val="0"/>
          <w:numId w:val="1"/>
        </w:numPr>
        <w:spacing w:after="83"/>
        <w:ind w:right="146" w:hanging="418"/>
      </w:pPr>
      <w:r>
        <w:t xml:space="preserve">není ve střetu zájmů dle </w:t>
      </w:r>
      <w:proofErr w:type="gramStart"/>
      <w:r>
        <w:t>4b</w:t>
      </w:r>
      <w:proofErr w:type="gramEnd"/>
      <w:r>
        <w:t xml:space="preserve"> zákona č. 159/2006 Sb., o střetu zájmů, ve znění pozdějších předpisů, tj. není obchodní společností, ve které veřejný funkcionář uvedený v S 2 odst. I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0C0E6527" w14:textId="77777777" w:rsidR="00784623" w:rsidRDefault="00645097">
      <w:pPr>
        <w:numPr>
          <w:ilvl w:val="0"/>
          <w:numId w:val="1"/>
        </w:numPr>
        <w:spacing w:after="285"/>
        <w:ind w:right="146" w:hanging="418"/>
      </w:pPr>
      <w:r>
        <w:t xml:space="preserve">žádné finanční prostředky, které </w:t>
      </w:r>
      <w:proofErr w:type="gramStart"/>
      <w:r>
        <w:t>obdrží</w:t>
      </w:r>
      <w:proofErr w:type="gramEnd"/>
      <w:r>
        <w:t xml:space="preserve"> za služby poskytnuté v souladu s touto objednávkou, nepoužije v rozporu s mezinárodními sankcemi uvedenými v 2 zákona č. 69/2006 Sb., o provádění mezinárodních sankcí, ve znění pozdějších předpisů, zejména, že tyto finanční prostředky přímo ani nepřímo nezpřístupní osobám, subjektům či orgánům s nimi spojeným uvedeným v sankčních seznamech </w:t>
      </w:r>
      <w:r>
        <w:rPr>
          <w:vertAlign w:val="superscript"/>
        </w:rPr>
        <w:t xml:space="preserve">l </w:t>
      </w:r>
      <w:r>
        <w:t>v souvislosti s konfliktem na Ukrajině nebo v jejich prospěch a</w:t>
      </w:r>
    </w:p>
    <w:p w14:paraId="1F4B51DA" w14:textId="77777777" w:rsidR="00784623" w:rsidRDefault="00645097">
      <w:pPr>
        <w:spacing w:after="125" w:line="259" w:lineRule="auto"/>
        <w:ind w:left="86"/>
        <w:jc w:val="left"/>
      </w:pPr>
      <w:r>
        <w:rPr>
          <w:rFonts w:ascii="Calibri" w:eastAsia="Calibri" w:hAnsi="Calibri" w:cs="Calibri"/>
          <w:noProof/>
          <w:sz w:val="22"/>
        </w:rPr>
        <w:lastRenderedPageBreak/>
        <mc:AlternateContent>
          <mc:Choice Requires="wpg">
            <w:drawing>
              <wp:inline distT="0" distB="0" distL="0" distR="0" wp14:anchorId="47C8C3A6" wp14:editId="7C069F74">
                <wp:extent cx="1810877" cy="9147"/>
                <wp:effectExtent l="0" t="0" r="0" b="0"/>
                <wp:docPr id="20633" name="Group 20633"/>
                <wp:cNvGraphicFramePr/>
                <a:graphic xmlns:a="http://schemas.openxmlformats.org/drawingml/2006/main">
                  <a:graphicData uri="http://schemas.microsoft.com/office/word/2010/wordprocessingGroup">
                    <wpg:wgp>
                      <wpg:cNvGrpSpPr/>
                      <wpg:grpSpPr>
                        <a:xfrm>
                          <a:off x="0" y="0"/>
                          <a:ext cx="1810877" cy="9147"/>
                          <a:chOff x="0" y="0"/>
                          <a:chExt cx="1810877" cy="9147"/>
                        </a:xfrm>
                      </wpg:grpSpPr>
                      <wps:wsp>
                        <wps:cNvPr id="20632" name="Shape 20632"/>
                        <wps:cNvSpPr/>
                        <wps:spPr>
                          <a:xfrm>
                            <a:off x="0" y="0"/>
                            <a:ext cx="1810877" cy="9147"/>
                          </a:xfrm>
                          <a:custGeom>
                            <a:avLst/>
                            <a:gdLst/>
                            <a:ahLst/>
                            <a:cxnLst/>
                            <a:rect l="0" t="0" r="0" b="0"/>
                            <a:pathLst>
                              <a:path w="1810877" h="9147">
                                <a:moveTo>
                                  <a:pt x="0" y="4573"/>
                                </a:moveTo>
                                <a:lnTo>
                                  <a:pt x="181087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633" style="width:142.589pt;height:0.720215pt;mso-position-horizontal-relative:char;mso-position-vertical-relative:line" coordsize="18108,91">
                <v:shape id="Shape 20632" style="position:absolute;width:18108;height:91;left:0;top:0;" coordsize="1810877,9147" path="m0,4573l1810877,4573">
                  <v:stroke weight="0.720215pt" endcap="flat" joinstyle="miter" miterlimit="1" on="true" color="#000000"/>
                  <v:fill on="false" color="#000000"/>
                </v:shape>
              </v:group>
            </w:pict>
          </mc:Fallback>
        </mc:AlternateContent>
      </w:r>
    </w:p>
    <w:p w14:paraId="278FD304" w14:textId="77777777" w:rsidR="00784623" w:rsidRDefault="00645097">
      <w:pPr>
        <w:spacing w:after="138" w:line="279" w:lineRule="auto"/>
        <w:ind w:left="81" w:right="130"/>
      </w:pPr>
      <w:r>
        <w:rPr>
          <w:sz w:val="20"/>
          <w:vertAlign w:val="superscript"/>
        </w:rPr>
        <w:t xml:space="preserve">I </w:t>
      </w:r>
      <w:r>
        <w:rPr>
          <w:sz w:val="20"/>
        </w:rPr>
        <w:t>Zejména, ale nikoli výlučně, v přílohách nařízení Rady (EU) č. 269/2014 ze dne 17. března 2014 0 omezujících opatřeních vzhledem k činnostem narušujícím nebo ohrožujícím územní celistvost, svrchovanost a nezávislost Ukrajiny a nařízení Rady (EU) č. 208/2014 ze dne 5. března 2014 0 omezujících opatřeních vůči některým osobám, subjektům a orgánům vzhledem k situaci na Ukrajině, resp. ve vnitrostátním sankčním seznamu vydaném podle zákona č. 69/2006 Sb., o provádění mezinárodních sankcí, ve znění pozdějších př</w:t>
      </w:r>
      <w:r>
        <w:rPr>
          <w:sz w:val="20"/>
        </w:rPr>
        <w:t>edpisů.</w:t>
      </w:r>
    </w:p>
    <w:p w14:paraId="539F0A7B" w14:textId="77777777" w:rsidR="00784623" w:rsidRDefault="00645097">
      <w:pPr>
        <w:spacing w:after="64"/>
        <w:ind w:left="528" w:right="43" w:hanging="350"/>
      </w:pPr>
      <w:r>
        <w:t>(3) zavazuje se poskytnout veškerou součinnost vůči Objednateli, Státnímu fondu dopravní infrastruktury a Ministerstvu dopravy ČR v rámci výkonu jejich kontrolní činnosti a to zejména dle zákona č. 104/2000 Sb., o Státním fondu dopravní infrastruktury, zákona č. 320/2001 Sb., o finanční kontrole ve veřejné správě a o změně některých zákonů (zákon o finanční kontrole), ve znění pozdějších předpisů, zákona č. 255/2012 Sb., o kontrole (kontrolní řád), ve znění pozdějších předpisů, zákona č. 13/1997 Sb., o poze</w:t>
      </w:r>
      <w:r>
        <w:t xml:space="preserve">mních komunikacích, ve znění pozdějších předpisů a vyhlášky č. 104/1997 Sb., kterou se provádí zákon o pozemních komunikacích. V rámci poskytnuté součinnosti Dodavatel mimo jiné </w:t>
      </w:r>
      <w:r>
        <w:rPr>
          <w:noProof/>
        </w:rPr>
        <w:drawing>
          <wp:inline distT="0" distB="0" distL="0" distR="0" wp14:anchorId="2520116A" wp14:editId="5A48D51D">
            <wp:extent cx="3049" cy="3049"/>
            <wp:effectExtent l="0" t="0" r="0" b="0"/>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7"/>
                    <a:stretch>
                      <a:fillRect/>
                    </a:stretch>
                  </pic:blipFill>
                  <pic:spPr>
                    <a:xfrm>
                      <a:off x="0" y="0"/>
                      <a:ext cx="3049" cy="3049"/>
                    </a:xfrm>
                    <a:prstGeom prst="rect">
                      <a:avLst/>
                    </a:prstGeom>
                  </pic:spPr>
                </pic:pic>
              </a:graphicData>
            </a:graphic>
          </wp:inline>
        </w:drawing>
      </w:r>
      <w:r>
        <w:t>poskytne Objednateli, Státnímu fondu dopravní infrastruktury nebo Ministerstvu dopravy ČR veškeré podklady a údaje potřebné pro prováděnou kontrolu.</w:t>
      </w:r>
    </w:p>
    <w:p w14:paraId="1761FC35" w14:textId="77777777" w:rsidR="00784623" w:rsidRDefault="00645097">
      <w:pPr>
        <w:ind w:right="43"/>
      </w:pPr>
      <w:r>
        <w:t>Příloha: cenová nabídka</w:t>
      </w:r>
    </w:p>
    <w:p w14:paraId="251549D5" w14:textId="77777777" w:rsidR="00784623" w:rsidRDefault="00645097">
      <w:pPr>
        <w:spacing w:after="461" w:line="259" w:lineRule="auto"/>
        <w:ind w:left="-1171" w:right="-1277"/>
        <w:jc w:val="left"/>
      </w:pPr>
      <w:r>
        <w:rPr>
          <w:rFonts w:ascii="Calibri" w:eastAsia="Calibri" w:hAnsi="Calibri" w:cs="Calibri"/>
          <w:noProof/>
          <w:sz w:val="22"/>
        </w:rPr>
        <mc:AlternateContent>
          <mc:Choice Requires="wpg">
            <w:drawing>
              <wp:inline distT="0" distB="0" distL="0" distR="0" wp14:anchorId="3724AFEC" wp14:editId="157DCA47">
                <wp:extent cx="7429474" cy="3049"/>
                <wp:effectExtent l="0" t="0" r="0" b="0"/>
                <wp:docPr id="20635" name="Group 20635"/>
                <wp:cNvGraphicFramePr/>
                <a:graphic xmlns:a="http://schemas.openxmlformats.org/drawingml/2006/main">
                  <a:graphicData uri="http://schemas.microsoft.com/office/word/2010/wordprocessingGroup">
                    <wpg:wgp>
                      <wpg:cNvGrpSpPr/>
                      <wpg:grpSpPr>
                        <a:xfrm>
                          <a:off x="0" y="0"/>
                          <a:ext cx="7429474" cy="3049"/>
                          <a:chOff x="0" y="0"/>
                          <a:chExt cx="7429474" cy="3049"/>
                        </a:xfrm>
                      </wpg:grpSpPr>
                      <wps:wsp>
                        <wps:cNvPr id="20634" name="Shape 20634"/>
                        <wps:cNvSpPr/>
                        <wps:spPr>
                          <a:xfrm>
                            <a:off x="0" y="0"/>
                            <a:ext cx="7429474" cy="3049"/>
                          </a:xfrm>
                          <a:custGeom>
                            <a:avLst/>
                            <a:gdLst/>
                            <a:ahLst/>
                            <a:cxnLst/>
                            <a:rect l="0" t="0" r="0" b="0"/>
                            <a:pathLst>
                              <a:path w="7429474" h="3049">
                                <a:moveTo>
                                  <a:pt x="0" y="1524"/>
                                </a:moveTo>
                                <a:lnTo>
                                  <a:pt x="7429474"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635" style="width:584.998pt;height:0.240051pt;mso-position-horizontal-relative:char;mso-position-vertical-relative:line" coordsize="74294,30">
                <v:shape id="Shape 20634" style="position:absolute;width:74294;height:30;left:0;top:0;" coordsize="7429474,3049" path="m0,1524l7429474,1524">
                  <v:stroke weight="0.240051pt" endcap="flat" joinstyle="miter" miterlimit="1" on="true" color="#000000"/>
                  <v:fill on="false" color="#000000"/>
                </v:shape>
              </v:group>
            </w:pict>
          </mc:Fallback>
        </mc:AlternateContent>
      </w:r>
    </w:p>
    <w:p w14:paraId="3CBE3C48" w14:textId="58D3DA7A" w:rsidR="00784623" w:rsidRDefault="00645097">
      <w:pPr>
        <w:spacing w:line="396" w:lineRule="auto"/>
        <w:ind w:left="144" w:right="7120"/>
      </w:pPr>
      <w:r>
        <w:t xml:space="preserve">Za Objednatele: Bc. </w:t>
      </w:r>
      <w:proofErr w:type="spellStart"/>
      <w:r w:rsidR="00D96DF0" w:rsidRPr="00D96DF0">
        <w:rPr>
          <w:highlight w:val="black"/>
        </w:rPr>
        <w:t>ccccccccccccccccccccc</w:t>
      </w:r>
      <w:proofErr w:type="spellEnd"/>
    </w:p>
    <w:p w14:paraId="691B7011" w14:textId="77777777" w:rsidR="00784623" w:rsidRDefault="00645097">
      <w:pPr>
        <w:spacing w:after="554"/>
        <w:ind w:left="139" w:right="43"/>
      </w:pPr>
      <w:r>
        <w:t xml:space="preserve">Vedoucí </w:t>
      </w:r>
      <w:proofErr w:type="spellStart"/>
      <w:r>
        <w:t>ssÚD</w:t>
      </w:r>
      <w:proofErr w:type="spellEnd"/>
      <w:r>
        <w:t xml:space="preserve"> 7</w:t>
      </w:r>
    </w:p>
    <w:p w14:paraId="5CA73B2E" w14:textId="77777777" w:rsidR="00784623" w:rsidRDefault="00645097">
      <w:pPr>
        <w:spacing w:after="138" w:line="279" w:lineRule="auto"/>
        <w:ind w:left="81" w:right="-1"/>
      </w:pPr>
      <w:r>
        <w:rPr>
          <w:sz w:val="20"/>
        </w:rPr>
        <w:t>PODEPSÁNO PROSTŘEDNICTVÍM UZNÁVANÉHO ELEKTRONICKÉHO PODPISU DLE ZÁKONA Č. 297/2016 SB., O SLUŽBÁCH VYTVÁŘEJÍCÍCH DŮVĚRUPRO ELEKTRONICKÉ TRANSAKCE, VE ZNĚNÍ POZDĚJŠÍCH PŘEDPISŮ</w:t>
      </w:r>
    </w:p>
    <w:p w14:paraId="169628FB" w14:textId="77777777" w:rsidR="00784623" w:rsidRDefault="00784623">
      <w:pPr>
        <w:sectPr w:rsidR="00784623">
          <w:pgSz w:w="11906" w:h="16838"/>
          <w:pgMar w:top="1450" w:right="1339" w:bottom="1397" w:left="1315" w:header="708" w:footer="979" w:gutter="0"/>
          <w:cols w:space="708"/>
        </w:sectPr>
      </w:pPr>
    </w:p>
    <w:p w14:paraId="19AEF3C9" w14:textId="77777777" w:rsidR="00784623" w:rsidRDefault="00645097">
      <w:pPr>
        <w:spacing w:after="256" w:line="259" w:lineRule="auto"/>
        <w:ind w:left="14"/>
        <w:jc w:val="left"/>
      </w:pPr>
      <w:proofErr w:type="spellStart"/>
      <w:r>
        <w:rPr>
          <w:rFonts w:ascii="Calibri" w:eastAsia="Calibri" w:hAnsi="Calibri" w:cs="Calibri"/>
        </w:rPr>
        <w:lastRenderedPageBreak/>
        <w:t>Poloäkovy</w:t>
      </w:r>
      <w:proofErr w:type="spellEnd"/>
      <w:r>
        <w:rPr>
          <w:rFonts w:ascii="Calibri" w:eastAsia="Calibri" w:hAnsi="Calibri" w:cs="Calibri"/>
        </w:rPr>
        <w:t xml:space="preserve"> rozpis </w:t>
      </w:r>
      <w:proofErr w:type="gramStart"/>
      <w:r>
        <w:rPr>
          <w:rFonts w:ascii="Calibri" w:eastAsia="Calibri" w:hAnsi="Calibri" w:cs="Calibri"/>
        </w:rPr>
        <w:t>ceny - oprava</w:t>
      </w:r>
      <w:proofErr w:type="gramEnd"/>
      <w:r>
        <w:rPr>
          <w:rFonts w:ascii="Calibri" w:eastAsia="Calibri" w:hAnsi="Calibri" w:cs="Calibri"/>
        </w:rPr>
        <w:t xml:space="preserve"> stroje </w:t>
      </w:r>
      <w:proofErr w:type="spellStart"/>
      <w:r>
        <w:rPr>
          <w:rFonts w:ascii="Calibri" w:eastAsia="Calibri" w:hAnsi="Calibri" w:cs="Calibri"/>
        </w:rPr>
        <w:t>Reform</w:t>
      </w:r>
      <w:proofErr w:type="spellEnd"/>
      <w:r>
        <w:rPr>
          <w:rFonts w:ascii="Calibri" w:eastAsia="Calibri" w:hAnsi="Calibri" w:cs="Calibri"/>
        </w:rPr>
        <w:t xml:space="preserve"> 4004 s</w:t>
      </w:r>
      <w:r>
        <w:rPr>
          <w:noProof/>
        </w:rPr>
        <w:drawing>
          <wp:inline distT="0" distB="0" distL="0" distR="0" wp14:anchorId="15C5BB98" wp14:editId="5DBA79BA">
            <wp:extent cx="344493" cy="100613"/>
            <wp:effectExtent l="0" t="0" r="0" b="0"/>
            <wp:docPr id="20636" name="Picture 20636"/>
            <wp:cNvGraphicFramePr/>
            <a:graphic xmlns:a="http://schemas.openxmlformats.org/drawingml/2006/main">
              <a:graphicData uri="http://schemas.openxmlformats.org/drawingml/2006/picture">
                <pic:pic xmlns:pic="http://schemas.openxmlformats.org/drawingml/2006/picture">
                  <pic:nvPicPr>
                    <pic:cNvPr id="20636" name="Picture 20636"/>
                    <pic:cNvPicPr/>
                  </pic:nvPicPr>
                  <pic:blipFill>
                    <a:blip r:embed="rId8"/>
                    <a:stretch>
                      <a:fillRect/>
                    </a:stretch>
                  </pic:blipFill>
                  <pic:spPr>
                    <a:xfrm>
                      <a:off x="0" y="0"/>
                      <a:ext cx="344493" cy="100613"/>
                    </a:xfrm>
                    <a:prstGeom prst="rect">
                      <a:avLst/>
                    </a:prstGeom>
                  </pic:spPr>
                </pic:pic>
              </a:graphicData>
            </a:graphic>
          </wp:inline>
        </w:drawing>
      </w:r>
    </w:p>
    <w:p w14:paraId="67CB2E40" w14:textId="77777777" w:rsidR="00784623" w:rsidRDefault="00645097">
      <w:pPr>
        <w:spacing w:after="0" w:line="261" w:lineRule="auto"/>
        <w:ind w:left="9" w:right="7562"/>
        <w:jc w:val="left"/>
      </w:pPr>
      <w:proofErr w:type="spellStart"/>
      <w:r>
        <w:rPr>
          <w:rFonts w:ascii="Calibri" w:eastAsia="Calibri" w:hAnsi="Calibri" w:cs="Calibri"/>
          <w:sz w:val="18"/>
        </w:rPr>
        <w:t>keditelstvf</w:t>
      </w:r>
      <w:proofErr w:type="spellEnd"/>
      <w:r>
        <w:rPr>
          <w:rFonts w:ascii="Calibri" w:eastAsia="Calibri" w:hAnsi="Calibri" w:cs="Calibri"/>
          <w:sz w:val="18"/>
        </w:rPr>
        <w:t xml:space="preserve"> silnic a </w:t>
      </w:r>
      <w:proofErr w:type="spellStart"/>
      <w:r>
        <w:rPr>
          <w:rFonts w:ascii="Calibri" w:eastAsia="Calibri" w:hAnsi="Calibri" w:cs="Calibri"/>
          <w:sz w:val="18"/>
        </w:rPr>
        <w:t>délnic</w:t>
      </w:r>
      <w:proofErr w:type="spellEnd"/>
      <w:r>
        <w:rPr>
          <w:rFonts w:ascii="Calibri" w:eastAsia="Calibri" w:hAnsi="Calibri" w:cs="Calibri"/>
          <w:sz w:val="18"/>
        </w:rPr>
        <w:t xml:space="preserve"> s. p. </w:t>
      </w:r>
      <w:proofErr w:type="spellStart"/>
      <w:r>
        <w:rPr>
          <w:rFonts w:ascii="Calibri" w:eastAsia="Calibri" w:hAnsi="Calibri" w:cs="Calibri"/>
          <w:sz w:val="18"/>
        </w:rPr>
        <w:t>ssÜD</w:t>
      </w:r>
      <w:proofErr w:type="spellEnd"/>
      <w:r>
        <w:rPr>
          <w:rFonts w:ascii="Calibri" w:eastAsia="Calibri" w:hAnsi="Calibri" w:cs="Calibri"/>
          <w:sz w:val="18"/>
        </w:rPr>
        <w:t xml:space="preserve"> 7 </w:t>
      </w:r>
      <w:proofErr w:type="spellStart"/>
      <w:r>
        <w:rPr>
          <w:rFonts w:ascii="Calibri" w:eastAsia="Calibri" w:hAnsi="Calibri" w:cs="Calibri"/>
          <w:sz w:val="18"/>
        </w:rPr>
        <w:t>Podivfn</w:t>
      </w:r>
      <w:proofErr w:type="spellEnd"/>
    </w:p>
    <w:p w14:paraId="78BA2AFB" w14:textId="77777777" w:rsidR="00784623" w:rsidRDefault="00645097">
      <w:pPr>
        <w:spacing w:after="458" w:line="261" w:lineRule="auto"/>
        <w:ind w:left="9"/>
        <w:jc w:val="left"/>
      </w:pPr>
      <w:r>
        <w:rPr>
          <w:rFonts w:ascii="Calibri" w:eastAsia="Calibri" w:hAnsi="Calibri" w:cs="Calibri"/>
          <w:sz w:val="18"/>
        </w:rPr>
        <w:t>Ido: 65993390 DIC: CZ65993390</w:t>
      </w:r>
    </w:p>
    <w:p w14:paraId="190FE84E" w14:textId="77777777" w:rsidR="00784623" w:rsidRDefault="00645097">
      <w:pPr>
        <w:spacing w:after="0" w:line="259" w:lineRule="auto"/>
        <w:ind w:left="5"/>
        <w:jc w:val="left"/>
      </w:pPr>
      <w:r>
        <w:rPr>
          <w:noProof/>
        </w:rPr>
        <w:drawing>
          <wp:anchor distT="0" distB="0" distL="114300" distR="114300" simplePos="0" relativeHeight="251659264" behindDoc="0" locked="0" layoutInCell="1" allowOverlap="0" wp14:anchorId="55DCC7A9" wp14:editId="11E4783D">
            <wp:simplePos x="0" y="0"/>
            <wp:positionH relativeFrom="page">
              <wp:posOffset>594480</wp:posOffset>
            </wp:positionH>
            <wp:positionV relativeFrom="page">
              <wp:posOffset>2667761</wp:posOffset>
            </wp:positionV>
            <wp:extent cx="3049" cy="3049"/>
            <wp:effectExtent l="0" t="0" r="0" b="0"/>
            <wp:wrapTopAndBottom/>
            <wp:docPr id="10130" name="Picture 10130"/>
            <wp:cNvGraphicFramePr/>
            <a:graphic xmlns:a="http://schemas.openxmlformats.org/drawingml/2006/main">
              <a:graphicData uri="http://schemas.openxmlformats.org/drawingml/2006/picture">
                <pic:pic xmlns:pic="http://schemas.openxmlformats.org/drawingml/2006/picture">
                  <pic:nvPicPr>
                    <pic:cNvPr id="10130" name="Picture 10130"/>
                    <pic:cNvPicPr/>
                  </pic:nvPicPr>
                  <pic:blipFill>
                    <a:blip r:embed="rId9"/>
                    <a:stretch>
                      <a:fillRect/>
                    </a:stretch>
                  </pic:blipFill>
                  <pic:spPr>
                    <a:xfrm>
                      <a:off x="0" y="0"/>
                      <a:ext cx="3049" cy="3049"/>
                    </a:xfrm>
                    <a:prstGeom prst="rect">
                      <a:avLst/>
                    </a:prstGeom>
                  </pic:spPr>
                </pic:pic>
              </a:graphicData>
            </a:graphic>
          </wp:anchor>
        </w:drawing>
      </w:r>
      <w:r>
        <w:rPr>
          <w:rFonts w:ascii="Calibri" w:eastAsia="Calibri" w:hAnsi="Calibri" w:cs="Calibri"/>
          <w:sz w:val="20"/>
        </w:rPr>
        <w:t>03.07.2024</w:t>
      </w:r>
    </w:p>
    <w:tbl>
      <w:tblPr>
        <w:tblStyle w:val="TableGrid"/>
        <w:tblW w:w="8272" w:type="dxa"/>
        <w:tblInd w:w="-38" w:type="dxa"/>
        <w:tblCellMar>
          <w:top w:w="0" w:type="dxa"/>
          <w:left w:w="0" w:type="dxa"/>
          <w:bottom w:w="0" w:type="dxa"/>
          <w:right w:w="0" w:type="dxa"/>
        </w:tblCellMar>
        <w:tblLook w:val="04A0" w:firstRow="1" w:lastRow="0" w:firstColumn="1" w:lastColumn="0" w:noHBand="0" w:noVBand="1"/>
      </w:tblPr>
      <w:tblGrid>
        <w:gridCol w:w="8217"/>
        <w:gridCol w:w="55"/>
      </w:tblGrid>
      <w:tr w:rsidR="00784623" w14:paraId="5E82B356" w14:textId="77777777">
        <w:trPr>
          <w:trHeight w:val="4933"/>
        </w:trPr>
        <w:tc>
          <w:tcPr>
            <w:tcW w:w="8217" w:type="dxa"/>
            <w:tcBorders>
              <w:top w:val="nil"/>
              <w:left w:val="nil"/>
              <w:bottom w:val="nil"/>
              <w:right w:val="nil"/>
            </w:tcBorders>
          </w:tcPr>
          <w:p w14:paraId="124FBB66" w14:textId="77777777" w:rsidR="00784623" w:rsidRDefault="00784623">
            <w:pPr>
              <w:spacing w:after="0" w:line="259" w:lineRule="auto"/>
              <w:ind w:left="-1003" w:right="45"/>
              <w:jc w:val="left"/>
            </w:pPr>
          </w:p>
          <w:tbl>
            <w:tblPr>
              <w:tblStyle w:val="TableGrid"/>
              <w:tblW w:w="8172" w:type="dxa"/>
              <w:tblInd w:w="0" w:type="dxa"/>
              <w:tblCellMar>
                <w:top w:w="23" w:type="dxa"/>
                <w:left w:w="48" w:type="dxa"/>
                <w:bottom w:w="0" w:type="dxa"/>
                <w:right w:w="25" w:type="dxa"/>
              </w:tblCellMar>
              <w:tblLook w:val="04A0" w:firstRow="1" w:lastRow="0" w:firstColumn="1" w:lastColumn="0" w:noHBand="0" w:noVBand="1"/>
            </w:tblPr>
            <w:tblGrid>
              <w:gridCol w:w="3965"/>
              <w:gridCol w:w="952"/>
              <w:gridCol w:w="919"/>
              <w:gridCol w:w="1150"/>
              <w:gridCol w:w="1186"/>
            </w:tblGrid>
            <w:tr w:rsidR="00784623" w14:paraId="3522CF8F" w14:textId="77777777">
              <w:trPr>
                <w:trHeight w:val="456"/>
              </w:trPr>
              <w:tc>
                <w:tcPr>
                  <w:tcW w:w="3964" w:type="dxa"/>
                  <w:tcBorders>
                    <w:top w:val="single" w:sz="2" w:space="0" w:color="000000"/>
                    <w:left w:val="single" w:sz="2" w:space="0" w:color="000000"/>
                    <w:bottom w:val="single" w:sz="2" w:space="0" w:color="000000"/>
                    <w:right w:val="single" w:sz="2" w:space="0" w:color="000000"/>
                  </w:tcBorders>
                  <w:vAlign w:val="center"/>
                </w:tcPr>
                <w:p w14:paraId="17D50156" w14:textId="77777777" w:rsidR="00784623" w:rsidRDefault="00645097">
                  <w:pPr>
                    <w:spacing w:after="0" w:line="259" w:lineRule="auto"/>
                    <w:ind w:left="5"/>
                    <w:jc w:val="left"/>
                  </w:pPr>
                  <w:proofErr w:type="spellStart"/>
                  <w:r>
                    <w:rPr>
                      <w:rFonts w:ascii="Calibri" w:eastAsia="Calibri" w:hAnsi="Calibri" w:cs="Calibri"/>
                      <w:sz w:val="20"/>
                    </w:rPr>
                    <w:t>Nåzev</w:t>
                  </w:r>
                  <w:proofErr w:type="spellEnd"/>
                  <w:r>
                    <w:rPr>
                      <w:rFonts w:ascii="Calibri" w:eastAsia="Calibri" w:hAnsi="Calibri" w:cs="Calibri"/>
                      <w:sz w:val="20"/>
                    </w:rPr>
                    <w:t xml:space="preserve"> </w:t>
                  </w:r>
                  <w:proofErr w:type="spellStart"/>
                  <w:r>
                    <w:rPr>
                      <w:rFonts w:ascii="Calibri" w:eastAsia="Calibri" w:hAnsi="Calibri" w:cs="Calibri"/>
                      <w:sz w:val="20"/>
                    </w:rPr>
                    <w:t>poloiky</w:t>
                  </w:r>
                  <w:proofErr w:type="spellEnd"/>
                </w:p>
              </w:tc>
              <w:tc>
                <w:tcPr>
                  <w:tcW w:w="952" w:type="dxa"/>
                  <w:tcBorders>
                    <w:top w:val="single" w:sz="2" w:space="0" w:color="000000"/>
                    <w:left w:val="single" w:sz="2" w:space="0" w:color="000000"/>
                    <w:bottom w:val="single" w:sz="2" w:space="0" w:color="000000"/>
                    <w:right w:val="single" w:sz="2" w:space="0" w:color="000000"/>
                  </w:tcBorders>
                  <w:vAlign w:val="center"/>
                </w:tcPr>
                <w:p w14:paraId="61A10C71" w14:textId="77777777" w:rsidR="00784623" w:rsidRDefault="00645097">
                  <w:pPr>
                    <w:spacing w:after="0" w:line="259" w:lineRule="auto"/>
                    <w:ind w:left="0" w:right="31"/>
                    <w:jc w:val="center"/>
                  </w:pPr>
                  <w:r>
                    <w:rPr>
                      <w:rFonts w:ascii="Calibri" w:eastAsia="Calibri" w:hAnsi="Calibri" w:cs="Calibri"/>
                      <w:sz w:val="20"/>
                    </w:rPr>
                    <w:t>MJ</w:t>
                  </w:r>
                </w:p>
              </w:tc>
              <w:tc>
                <w:tcPr>
                  <w:tcW w:w="919" w:type="dxa"/>
                  <w:tcBorders>
                    <w:top w:val="single" w:sz="2" w:space="0" w:color="000000"/>
                    <w:left w:val="single" w:sz="2" w:space="0" w:color="000000"/>
                    <w:bottom w:val="single" w:sz="2" w:space="0" w:color="000000"/>
                    <w:right w:val="single" w:sz="2" w:space="0" w:color="000000"/>
                  </w:tcBorders>
                  <w:vAlign w:val="center"/>
                </w:tcPr>
                <w:p w14:paraId="7A6740D6" w14:textId="77777777" w:rsidR="00784623" w:rsidRDefault="00645097">
                  <w:pPr>
                    <w:spacing w:after="0" w:line="259" w:lineRule="auto"/>
                    <w:ind w:left="86"/>
                    <w:jc w:val="left"/>
                  </w:pPr>
                  <w:proofErr w:type="spellStart"/>
                  <w:r>
                    <w:rPr>
                      <w:rFonts w:ascii="Calibri" w:eastAsia="Calibri" w:hAnsi="Calibri" w:cs="Calibri"/>
                      <w:sz w:val="18"/>
                    </w:rPr>
                    <w:t>Mnoästvi</w:t>
                  </w:r>
                  <w:proofErr w:type="spellEnd"/>
                </w:p>
              </w:tc>
              <w:tc>
                <w:tcPr>
                  <w:tcW w:w="1150" w:type="dxa"/>
                  <w:tcBorders>
                    <w:top w:val="single" w:sz="2" w:space="0" w:color="000000"/>
                    <w:left w:val="single" w:sz="2" w:space="0" w:color="000000"/>
                    <w:bottom w:val="single" w:sz="2" w:space="0" w:color="000000"/>
                    <w:right w:val="single" w:sz="2" w:space="0" w:color="000000"/>
                  </w:tcBorders>
                </w:tcPr>
                <w:p w14:paraId="662F4042" w14:textId="77777777" w:rsidR="00784623" w:rsidRDefault="00645097">
                  <w:pPr>
                    <w:spacing w:after="0" w:line="259" w:lineRule="auto"/>
                    <w:ind w:left="324" w:hanging="288"/>
                  </w:pPr>
                  <w:r>
                    <w:rPr>
                      <w:rFonts w:ascii="Calibri" w:eastAsia="Calibri" w:hAnsi="Calibri" w:cs="Calibri"/>
                      <w:sz w:val="18"/>
                    </w:rPr>
                    <w:t>cena bez DPH za MJ</w:t>
                  </w:r>
                </w:p>
              </w:tc>
              <w:tc>
                <w:tcPr>
                  <w:tcW w:w="1186" w:type="dxa"/>
                  <w:tcBorders>
                    <w:top w:val="single" w:sz="2" w:space="0" w:color="000000"/>
                    <w:left w:val="single" w:sz="2" w:space="0" w:color="000000"/>
                    <w:bottom w:val="single" w:sz="2" w:space="0" w:color="000000"/>
                    <w:right w:val="single" w:sz="2" w:space="0" w:color="000000"/>
                  </w:tcBorders>
                  <w:vAlign w:val="center"/>
                </w:tcPr>
                <w:p w14:paraId="3DC1212F" w14:textId="77777777" w:rsidR="00784623" w:rsidRDefault="00645097">
                  <w:pPr>
                    <w:spacing w:after="0" w:line="259" w:lineRule="auto"/>
                    <w:ind w:left="53"/>
                    <w:jc w:val="left"/>
                  </w:pPr>
                  <w:r>
                    <w:rPr>
                      <w:rFonts w:ascii="Calibri" w:eastAsia="Calibri" w:hAnsi="Calibri" w:cs="Calibri"/>
                      <w:sz w:val="18"/>
                    </w:rPr>
                    <w:t>Cena bez DPH</w:t>
                  </w:r>
                </w:p>
              </w:tc>
            </w:tr>
            <w:tr w:rsidR="00784623" w14:paraId="3F7F5241" w14:textId="77777777">
              <w:trPr>
                <w:trHeight w:val="299"/>
              </w:trPr>
              <w:tc>
                <w:tcPr>
                  <w:tcW w:w="3964" w:type="dxa"/>
                  <w:tcBorders>
                    <w:top w:val="single" w:sz="2" w:space="0" w:color="000000"/>
                    <w:left w:val="single" w:sz="2" w:space="0" w:color="000000"/>
                    <w:bottom w:val="single" w:sz="2" w:space="0" w:color="000000"/>
                    <w:right w:val="single" w:sz="2" w:space="0" w:color="000000"/>
                  </w:tcBorders>
                </w:tcPr>
                <w:p w14:paraId="13815F5E" w14:textId="77777777" w:rsidR="00784623" w:rsidRDefault="00645097">
                  <w:pPr>
                    <w:spacing w:after="0" w:line="259" w:lineRule="auto"/>
                    <w:ind w:left="0"/>
                    <w:jc w:val="left"/>
                  </w:pPr>
                  <w:r>
                    <w:rPr>
                      <w:rFonts w:ascii="Calibri" w:eastAsia="Calibri" w:hAnsi="Calibri" w:cs="Calibri"/>
                      <w:sz w:val="18"/>
                    </w:rPr>
                    <w:t xml:space="preserve">Hydraulické </w:t>
                  </w:r>
                  <w:proofErr w:type="spellStart"/>
                  <w:r>
                    <w:rPr>
                      <w:rFonts w:ascii="Calibri" w:eastAsia="Calibri" w:hAnsi="Calibri" w:cs="Calibri"/>
                      <w:sz w:val="18"/>
                    </w:rPr>
                    <w:t>Eerpadlo</w:t>
                  </w:r>
                  <w:proofErr w:type="spellEnd"/>
                  <w:r>
                    <w:rPr>
                      <w:rFonts w:ascii="Calibri" w:eastAsia="Calibri" w:hAnsi="Calibri" w:cs="Calibri"/>
                      <w:sz w:val="18"/>
                    </w:rPr>
                    <w:t xml:space="preserve"> </w:t>
                  </w:r>
                  <w:proofErr w:type="spellStart"/>
                  <w:r>
                    <w:rPr>
                      <w:rFonts w:ascii="Calibri" w:eastAsia="Calibri" w:hAnsi="Calibri" w:cs="Calibri"/>
                      <w:sz w:val="18"/>
                    </w:rPr>
                    <w:t>vfiména</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65345863" w14:textId="77777777" w:rsidR="00784623" w:rsidRDefault="00645097">
                  <w:pPr>
                    <w:spacing w:after="0" w:line="259" w:lineRule="auto"/>
                    <w:ind w:left="0" w:right="31"/>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242FB37F" w14:textId="77777777" w:rsidR="00784623" w:rsidRDefault="00645097">
                  <w:pPr>
                    <w:spacing w:after="0" w:line="259" w:lineRule="auto"/>
                    <w:ind w:left="0" w:right="31"/>
                    <w:jc w:val="center"/>
                  </w:pPr>
                  <w:r>
                    <w:rPr>
                      <w:rFonts w:ascii="Calibri" w:eastAsia="Calibri" w:hAnsi="Calibri" w:cs="Calibri"/>
                      <w:sz w:val="28"/>
                    </w:rPr>
                    <w:t>1</w:t>
                  </w:r>
                </w:p>
              </w:tc>
              <w:tc>
                <w:tcPr>
                  <w:tcW w:w="1150" w:type="dxa"/>
                  <w:tcBorders>
                    <w:top w:val="single" w:sz="2" w:space="0" w:color="000000"/>
                    <w:left w:val="single" w:sz="2" w:space="0" w:color="000000"/>
                    <w:bottom w:val="single" w:sz="2" w:space="0" w:color="000000"/>
                    <w:right w:val="single" w:sz="2" w:space="0" w:color="000000"/>
                  </w:tcBorders>
                </w:tcPr>
                <w:p w14:paraId="5505C755" w14:textId="64EF577C" w:rsidR="00784623" w:rsidRPr="00D96DF0" w:rsidRDefault="00D96DF0">
                  <w:pPr>
                    <w:spacing w:after="0" w:line="259" w:lineRule="auto"/>
                    <w:ind w:left="0" w:right="35"/>
                    <w:jc w:val="center"/>
                    <w:rPr>
                      <w:highlight w:val="black"/>
                    </w:rPr>
                  </w:pPr>
                  <w:proofErr w:type="spellStart"/>
                  <w:r w:rsidRPr="00D96DF0">
                    <w:rPr>
                      <w:rFonts w:ascii="Calibri" w:eastAsia="Calibri" w:hAnsi="Calibri" w:cs="Calibri"/>
                      <w:sz w:val="18"/>
                      <w:highlight w:val="black"/>
                    </w:rPr>
                    <w:t>xxxxxxxxxx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59BCEA8F" w14:textId="0E56E168"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6D502E6C" w14:textId="77777777">
              <w:trPr>
                <w:trHeight w:val="302"/>
              </w:trPr>
              <w:tc>
                <w:tcPr>
                  <w:tcW w:w="3964" w:type="dxa"/>
                  <w:tcBorders>
                    <w:top w:val="single" w:sz="2" w:space="0" w:color="000000"/>
                    <w:left w:val="single" w:sz="2" w:space="0" w:color="000000"/>
                    <w:bottom w:val="single" w:sz="2" w:space="0" w:color="000000"/>
                    <w:right w:val="single" w:sz="2" w:space="0" w:color="000000"/>
                  </w:tcBorders>
                </w:tcPr>
                <w:p w14:paraId="12836D72" w14:textId="77777777" w:rsidR="00784623" w:rsidRDefault="00645097">
                  <w:pPr>
                    <w:spacing w:after="0" w:line="259" w:lineRule="auto"/>
                    <w:ind w:left="5"/>
                    <w:jc w:val="left"/>
                  </w:pPr>
                  <w:proofErr w:type="spellStart"/>
                  <w:r>
                    <w:rPr>
                      <w:rFonts w:ascii="Calibri" w:eastAsia="Calibri" w:hAnsi="Calibri" w:cs="Calibri"/>
                      <w:sz w:val="16"/>
                    </w:rPr>
                    <w:t>Hydraulick</w:t>
                  </w:r>
                  <w:proofErr w:type="spellEnd"/>
                  <w:r>
                    <w:rPr>
                      <w:rFonts w:ascii="Calibri" w:eastAsia="Calibri" w:hAnsi="Calibri" w:cs="Calibri"/>
                      <w:sz w:val="16"/>
                    </w:rPr>
                    <w:t>'% filtr</w:t>
                  </w:r>
                </w:p>
              </w:tc>
              <w:tc>
                <w:tcPr>
                  <w:tcW w:w="952" w:type="dxa"/>
                  <w:tcBorders>
                    <w:top w:val="single" w:sz="2" w:space="0" w:color="000000"/>
                    <w:left w:val="single" w:sz="2" w:space="0" w:color="000000"/>
                    <w:bottom w:val="single" w:sz="2" w:space="0" w:color="000000"/>
                    <w:right w:val="single" w:sz="2" w:space="0" w:color="000000"/>
                  </w:tcBorders>
                </w:tcPr>
                <w:p w14:paraId="570A5C1F" w14:textId="77777777" w:rsidR="00784623" w:rsidRDefault="00645097">
                  <w:pPr>
                    <w:spacing w:after="0" w:line="259" w:lineRule="auto"/>
                    <w:ind w:left="0" w:right="31"/>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437CE375" w14:textId="77777777" w:rsidR="00784623" w:rsidRDefault="00645097">
                  <w:pPr>
                    <w:spacing w:after="0" w:line="259" w:lineRule="auto"/>
                    <w:ind w:left="0" w:right="26"/>
                    <w:jc w:val="center"/>
                  </w:pPr>
                  <w:r>
                    <w:rPr>
                      <w:rFonts w:ascii="Calibri" w:eastAsia="Calibri" w:hAnsi="Calibri" w:cs="Calibri"/>
                      <w:sz w:val="28"/>
                    </w:rPr>
                    <w:t>1</w:t>
                  </w:r>
                </w:p>
              </w:tc>
              <w:tc>
                <w:tcPr>
                  <w:tcW w:w="1150" w:type="dxa"/>
                  <w:tcBorders>
                    <w:top w:val="single" w:sz="2" w:space="0" w:color="000000"/>
                    <w:left w:val="single" w:sz="2" w:space="0" w:color="000000"/>
                    <w:bottom w:val="single" w:sz="2" w:space="0" w:color="000000"/>
                    <w:right w:val="single" w:sz="2" w:space="0" w:color="000000"/>
                  </w:tcBorders>
                </w:tcPr>
                <w:p w14:paraId="292EE34F" w14:textId="083E399A" w:rsidR="00784623" w:rsidRPr="00D96DF0" w:rsidRDefault="00D96DF0">
                  <w:pPr>
                    <w:spacing w:after="0" w:line="259" w:lineRule="auto"/>
                    <w:ind w:left="0" w:right="35"/>
                    <w:jc w:val="center"/>
                    <w:rPr>
                      <w:highlight w:val="black"/>
                    </w:rPr>
                  </w:pPr>
                  <w:proofErr w:type="spellStart"/>
                  <w:r w:rsidRPr="00D96DF0">
                    <w:rPr>
                      <w:rFonts w:ascii="Calibri" w:eastAsia="Calibri" w:hAnsi="Calibri" w:cs="Calibri"/>
                      <w:sz w:val="18"/>
                      <w:highlight w:val="black"/>
                    </w:rPr>
                    <w:t>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06D32572" w14:textId="49170359"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Kä</w:t>
                  </w:r>
                  <w:proofErr w:type="spellEnd"/>
                </w:p>
              </w:tc>
            </w:tr>
            <w:tr w:rsidR="00784623" w14:paraId="425FEF40" w14:textId="77777777">
              <w:trPr>
                <w:trHeight w:val="301"/>
              </w:trPr>
              <w:tc>
                <w:tcPr>
                  <w:tcW w:w="3964" w:type="dxa"/>
                  <w:tcBorders>
                    <w:top w:val="single" w:sz="2" w:space="0" w:color="000000"/>
                    <w:left w:val="single" w:sz="2" w:space="0" w:color="000000"/>
                    <w:bottom w:val="single" w:sz="2" w:space="0" w:color="000000"/>
                    <w:right w:val="single" w:sz="2" w:space="0" w:color="000000"/>
                  </w:tcBorders>
                </w:tcPr>
                <w:p w14:paraId="3811E54A" w14:textId="77777777" w:rsidR="00784623" w:rsidRDefault="00645097">
                  <w:pPr>
                    <w:spacing w:after="0" w:line="259" w:lineRule="auto"/>
                    <w:ind w:left="5"/>
                    <w:jc w:val="left"/>
                  </w:pPr>
                  <w:r>
                    <w:rPr>
                      <w:rFonts w:ascii="Calibri" w:eastAsia="Calibri" w:hAnsi="Calibri" w:cs="Calibri"/>
                      <w:sz w:val="18"/>
                    </w:rPr>
                    <w:t xml:space="preserve">Hadice </w:t>
                  </w:r>
                  <w:proofErr w:type="spellStart"/>
                  <w:r>
                    <w:rPr>
                      <w:rFonts w:ascii="Calibri" w:eastAsia="Calibri" w:hAnsi="Calibri" w:cs="Calibri"/>
                      <w:sz w:val="18"/>
                    </w:rPr>
                    <w:t>såni</w:t>
                  </w:r>
                  <w:proofErr w:type="spellEnd"/>
                  <w:r>
                    <w:rPr>
                      <w:rFonts w:ascii="Calibri" w:eastAsia="Calibri" w:hAnsi="Calibri" w:cs="Calibri"/>
                      <w:sz w:val="18"/>
                    </w:rPr>
                    <w:t xml:space="preserve"> do </w:t>
                  </w:r>
                  <w:proofErr w:type="spellStart"/>
                  <w:r>
                    <w:rPr>
                      <w:rFonts w:ascii="Calibri" w:eastAsia="Calibri" w:hAnsi="Calibri" w:cs="Calibri"/>
                      <w:sz w:val="18"/>
                    </w:rPr>
                    <w:t>öerpadla</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21960BB2" w14:textId="77777777" w:rsidR="00784623" w:rsidRDefault="00645097">
                  <w:pPr>
                    <w:spacing w:after="0" w:line="259" w:lineRule="auto"/>
                    <w:ind w:left="0" w:right="26"/>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144B6DE7" w14:textId="77777777" w:rsidR="00784623" w:rsidRDefault="00645097">
                  <w:pPr>
                    <w:spacing w:after="0" w:line="259" w:lineRule="auto"/>
                    <w:ind w:left="0" w:right="16"/>
                    <w:jc w:val="center"/>
                  </w:pPr>
                  <w:r>
                    <w:rPr>
                      <w:rFonts w:ascii="Calibri" w:eastAsia="Calibri" w:hAnsi="Calibri" w:cs="Calibri"/>
                      <w:sz w:val="28"/>
                    </w:rPr>
                    <w:t>1</w:t>
                  </w:r>
                </w:p>
              </w:tc>
              <w:tc>
                <w:tcPr>
                  <w:tcW w:w="1150" w:type="dxa"/>
                  <w:tcBorders>
                    <w:top w:val="single" w:sz="2" w:space="0" w:color="000000"/>
                    <w:left w:val="single" w:sz="2" w:space="0" w:color="000000"/>
                    <w:bottom w:val="single" w:sz="2" w:space="0" w:color="000000"/>
                    <w:right w:val="single" w:sz="2" w:space="0" w:color="000000"/>
                  </w:tcBorders>
                </w:tcPr>
                <w:p w14:paraId="2CC40046" w14:textId="3B9E3445" w:rsidR="00784623" w:rsidRPr="00D96DF0" w:rsidRDefault="00D96DF0">
                  <w:pPr>
                    <w:spacing w:after="0" w:line="259" w:lineRule="auto"/>
                    <w:ind w:left="0" w:right="31"/>
                    <w:jc w:val="center"/>
                    <w:rPr>
                      <w:highlight w:val="black"/>
                    </w:rPr>
                  </w:pPr>
                  <w:proofErr w:type="spellStart"/>
                  <w:r w:rsidRPr="00D96DF0">
                    <w:rPr>
                      <w:rFonts w:ascii="Calibri" w:eastAsia="Calibri" w:hAnsi="Calibri" w:cs="Calibri"/>
                      <w:sz w:val="18"/>
                      <w:highlight w:val="black"/>
                    </w:rPr>
                    <w:t>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764B5099" w14:textId="6B2EC873" w:rsidR="00784623" w:rsidRPr="00D96DF0" w:rsidRDefault="00D96DF0">
                  <w:pPr>
                    <w:spacing w:after="0" w:line="259" w:lineRule="auto"/>
                    <w:ind w:left="0" w:right="5"/>
                    <w:jc w:val="right"/>
                    <w:rPr>
                      <w:highlight w:val="black"/>
                    </w:rPr>
                  </w:pPr>
                  <w:r w:rsidRPr="00D96DF0">
                    <w:rPr>
                      <w:rFonts w:ascii="Calibri" w:eastAsia="Calibri" w:hAnsi="Calibri" w:cs="Calibri"/>
                      <w:sz w:val="18"/>
                      <w:highlight w:val="black"/>
                    </w:rPr>
                    <w:t>xxxxxx</w:t>
                  </w:r>
                  <w:r w:rsidR="00645097" w:rsidRPr="00D96DF0">
                    <w:rPr>
                      <w:rFonts w:ascii="Calibri" w:eastAsia="Calibri" w:hAnsi="Calibri" w:cs="Calibri"/>
                      <w:sz w:val="18"/>
                      <w:highlight w:val="black"/>
                    </w:rPr>
                    <w:t xml:space="preserve">00 </w:t>
                  </w:r>
                  <w:proofErr w:type="spellStart"/>
                  <w:r w:rsidR="00645097" w:rsidRPr="00D96DF0">
                    <w:rPr>
                      <w:rFonts w:ascii="Calibri" w:eastAsia="Calibri" w:hAnsi="Calibri" w:cs="Calibri"/>
                      <w:sz w:val="18"/>
                      <w:highlight w:val="black"/>
                    </w:rPr>
                    <w:t>Kö</w:t>
                  </w:r>
                  <w:proofErr w:type="spellEnd"/>
                </w:p>
              </w:tc>
            </w:tr>
            <w:tr w:rsidR="00784623" w14:paraId="2D7FC5D1" w14:textId="77777777">
              <w:trPr>
                <w:trHeight w:val="261"/>
              </w:trPr>
              <w:tc>
                <w:tcPr>
                  <w:tcW w:w="3964" w:type="dxa"/>
                  <w:tcBorders>
                    <w:top w:val="single" w:sz="2" w:space="0" w:color="000000"/>
                    <w:left w:val="single" w:sz="2" w:space="0" w:color="000000"/>
                    <w:bottom w:val="single" w:sz="2" w:space="0" w:color="000000"/>
                    <w:right w:val="single" w:sz="2" w:space="0" w:color="000000"/>
                  </w:tcBorders>
                </w:tcPr>
                <w:p w14:paraId="756A32DA" w14:textId="77777777" w:rsidR="00784623" w:rsidRDefault="00645097">
                  <w:pPr>
                    <w:spacing w:after="0" w:line="259" w:lineRule="auto"/>
                    <w:ind w:left="5"/>
                    <w:jc w:val="left"/>
                  </w:pPr>
                  <w:r>
                    <w:rPr>
                      <w:rFonts w:ascii="Calibri" w:eastAsia="Calibri" w:hAnsi="Calibri" w:cs="Calibri"/>
                      <w:sz w:val="18"/>
                    </w:rPr>
                    <w:t xml:space="preserve">Hadice </w:t>
                  </w:r>
                  <w:proofErr w:type="spellStart"/>
                  <w:r>
                    <w:rPr>
                      <w:rFonts w:ascii="Calibri" w:eastAsia="Calibri" w:hAnsi="Calibri" w:cs="Calibri"/>
                      <w:sz w:val="18"/>
                    </w:rPr>
                    <w:t>pracovni</w:t>
                  </w:r>
                  <w:proofErr w:type="spellEnd"/>
                  <w:r>
                    <w:rPr>
                      <w:rFonts w:ascii="Calibri" w:eastAsia="Calibri" w:hAnsi="Calibri" w:cs="Calibri"/>
                      <w:sz w:val="18"/>
                    </w:rPr>
                    <w:t xml:space="preserve"> </w:t>
                  </w:r>
                  <w:proofErr w:type="spellStart"/>
                  <w:r>
                    <w:rPr>
                      <w:rFonts w:ascii="Calibri" w:eastAsia="Calibri" w:hAnsi="Calibri" w:cs="Calibri"/>
                      <w:sz w:val="18"/>
                    </w:rPr>
                    <w:t>hydr</w:t>
                  </w:r>
                  <w:proofErr w:type="spellEnd"/>
                  <w:r>
                    <w:rPr>
                      <w:rFonts w:ascii="Calibri" w:eastAsia="Calibri" w:hAnsi="Calibri" w:cs="Calibri"/>
                      <w:sz w:val="18"/>
                    </w:rPr>
                    <w:t>.</w:t>
                  </w:r>
                </w:p>
              </w:tc>
              <w:tc>
                <w:tcPr>
                  <w:tcW w:w="952" w:type="dxa"/>
                  <w:tcBorders>
                    <w:top w:val="single" w:sz="2" w:space="0" w:color="000000"/>
                    <w:left w:val="single" w:sz="2" w:space="0" w:color="000000"/>
                    <w:bottom w:val="single" w:sz="2" w:space="0" w:color="000000"/>
                    <w:right w:val="single" w:sz="2" w:space="0" w:color="000000"/>
                  </w:tcBorders>
                </w:tcPr>
                <w:p w14:paraId="062DD5C7" w14:textId="77777777" w:rsidR="00784623" w:rsidRDefault="00645097">
                  <w:pPr>
                    <w:spacing w:after="0" w:line="259" w:lineRule="auto"/>
                    <w:ind w:left="0" w:right="31"/>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276EDB15" w14:textId="77777777" w:rsidR="00784623" w:rsidRDefault="00645097">
                  <w:pPr>
                    <w:spacing w:after="0" w:line="259" w:lineRule="auto"/>
                    <w:ind w:left="0" w:right="31"/>
                    <w:jc w:val="center"/>
                  </w:pPr>
                  <w:r>
                    <w:rPr>
                      <w:rFonts w:ascii="Calibri" w:eastAsia="Calibri" w:hAnsi="Calibri" w:cs="Calibri"/>
                      <w:sz w:val="18"/>
                    </w:rPr>
                    <w:t>2</w:t>
                  </w:r>
                </w:p>
              </w:tc>
              <w:tc>
                <w:tcPr>
                  <w:tcW w:w="1150" w:type="dxa"/>
                  <w:tcBorders>
                    <w:top w:val="single" w:sz="2" w:space="0" w:color="000000"/>
                    <w:left w:val="single" w:sz="2" w:space="0" w:color="000000"/>
                    <w:bottom w:val="single" w:sz="2" w:space="0" w:color="000000"/>
                    <w:right w:val="single" w:sz="2" w:space="0" w:color="000000"/>
                  </w:tcBorders>
                </w:tcPr>
                <w:p w14:paraId="62D77969" w14:textId="67A1293F" w:rsidR="00784623" w:rsidRPr="00D96DF0" w:rsidRDefault="00D96DF0">
                  <w:pPr>
                    <w:spacing w:after="0" w:line="259" w:lineRule="auto"/>
                    <w:ind w:left="0" w:right="35"/>
                    <w:jc w:val="center"/>
                    <w:rPr>
                      <w:highlight w:val="black"/>
                    </w:rPr>
                  </w:pPr>
                  <w:proofErr w:type="spellStart"/>
                  <w:r w:rsidRPr="00D96DF0">
                    <w:rPr>
                      <w:rFonts w:ascii="Calibri" w:eastAsia="Calibri" w:hAnsi="Calibri" w:cs="Calibri"/>
                      <w:sz w:val="18"/>
                      <w:highlight w:val="black"/>
                    </w:rPr>
                    <w:t>xxxxxx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7F59A79A" w14:textId="36E1001F" w:rsidR="00784623" w:rsidRPr="00D96DF0" w:rsidRDefault="00D96DF0">
                  <w:pPr>
                    <w:spacing w:after="0" w:line="259" w:lineRule="auto"/>
                    <w:ind w:left="0" w:right="10"/>
                    <w:jc w:val="right"/>
                    <w:rPr>
                      <w:highlight w:val="black"/>
                    </w:rPr>
                  </w:pPr>
                  <w:proofErr w:type="spellStart"/>
                  <w:r w:rsidRPr="00D96DF0">
                    <w:rPr>
                      <w:rFonts w:ascii="Calibri" w:eastAsia="Calibri" w:hAnsi="Calibri" w:cs="Calibri"/>
                      <w:sz w:val="18"/>
                      <w:highlight w:val="black"/>
                    </w:rPr>
                    <w:t>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49906C34" w14:textId="77777777">
              <w:trPr>
                <w:trHeight w:val="344"/>
              </w:trPr>
              <w:tc>
                <w:tcPr>
                  <w:tcW w:w="3964" w:type="dxa"/>
                  <w:tcBorders>
                    <w:top w:val="single" w:sz="2" w:space="0" w:color="000000"/>
                    <w:left w:val="single" w:sz="2" w:space="0" w:color="000000"/>
                    <w:bottom w:val="single" w:sz="2" w:space="0" w:color="000000"/>
                    <w:right w:val="single" w:sz="2" w:space="0" w:color="000000"/>
                  </w:tcBorders>
                </w:tcPr>
                <w:p w14:paraId="19D4BAF8" w14:textId="77777777" w:rsidR="00784623" w:rsidRDefault="00645097">
                  <w:pPr>
                    <w:spacing w:after="0" w:line="259" w:lineRule="auto"/>
                    <w:ind w:left="5"/>
                    <w:jc w:val="left"/>
                  </w:pPr>
                  <w:r>
                    <w:rPr>
                      <w:rFonts w:ascii="Calibri" w:eastAsia="Calibri" w:hAnsi="Calibri" w:cs="Calibri"/>
                      <w:sz w:val="18"/>
                    </w:rPr>
                    <w:t xml:space="preserve">Hydraulic107 olej HV 46 </w:t>
                  </w:r>
                  <w:proofErr w:type="spellStart"/>
                  <w:r>
                    <w:rPr>
                      <w:rFonts w:ascii="Calibri" w:eastAsia="Calibri" w:hAnsi="Calibri" w:cs="Calibri"/>
                      <w:sz w:val="18"/>
                    </w:rPr>
                    <w:t>Motion</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11157FFB" w14:textId="77777777" w:rsidR="00784623" w:rsidRDefault="00784623">
                  <w:pPr>
                    <w:spacing w:after="160" w:line="259" w:lineRule="auto"/>
                    <w:ind w:left="0"/>
                    <w:jc w:val="left"/>
                  </w:pPr>
                </w:p>
              </w:tc>
              <w:tc>
                <w:tcPr>
                  <w:tcW w:w="919" w:type="dxa"/>
                  <w:tcBorders>
                    <w:top w:val="single" w:sz="2" w:space="0" w:color="000000"/>
                    <w:left w:val="single" w:sz="2" w:space="0" w:color="000000"/>
                    <w:bottom w:val="single" w:sz="2" w:space="0" w:color="000000"/>
                    <w:right w:val="single" w:sz="2" w:space="0" w:color="000000"/>
                  </w:tcBorders>
                </w:tcPr>
                <w:p w14:paraId="00DB8965" w14:textId="77777777" w:rsidR="00784623" w:rsidRDefault="00645097">
                  <w:pPr>
                    <w:spacing w:after="0" w:line="259" w:lineRule="auto"/>
                    <w:ind w:left="0" w:right="26"/>
                    <w:jc w:val="center"/>
                  </w:pPr>
                  <w:r>
                    <w:rPr>
                      <w:rFonts w:ascii="Calibri" w:eastAsia="Calibri" w:hAnsi="Calibri" w:cs="Calibri"/>
                      <w:sz w:val="22"/>
                    </w:rPr>
                    <w:t>8</w:t>
                  </w:r>
                </w:p>
              </w:tc>
              <w:tc>
                <w:tcPr>
                  <w:tcW w:w="1150" w:type="dxa"/>
                  <w:tcBorders>
                    <w:top w:val="single" w:sz="2" w:space="0" w:color="000000"/>
                    <w:left w:val="single" w:sz="2" w:space="0" w:color="000000"/>
                    <w:bottom w:val="single" w:sz="2" w:space="0" w:color="000000"/>
                    <w:right w:val="single" w:sz="2" w:space="0" w:color="000000"/>
                  </w:tcBorders>
                </w:tcPr>
                <w:p w14:paraId="01328691" w14:textId="61921B74" w:rsidR="00784623" w:rsidRPr="00D96DF0" w:rsidRDefault="00D96DF0">
                  <w:pPr>
                    <w:spacing w:after="0" w:line="259" w:lineRule="auto"/>
                    <w:ind w:left="0" w:right="31"/>
                    <w:jc w:val="center"/>
                    <w:rPr>
                      <w:highlight w:val="black"/>
                    </w:rPr>
                  </w:pPr>
                  <w:proofErr w:type="spellStart"/>
                  <w:r w:rsidRPr="00D96DF0">
                    <w:rPr>
                      <w:rFonts w:ascii="Calibri" w:eastAsia="Calibri" w:hAnsi="Calibri" w:cs="Calibri"/>
                      <w:sz w:val="18"/>
                      <w:highlight w:val="black"/>
                    </w:rPr>
                    <w:t>xxxxxx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0A6115DD" w14:textId="2CE3DCEB"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0DC0DAD5" w14:textId="77777777">
              <w:trPr>
                <w:trHeight w:val="304"/>
              </w:trPr>
              <w:tc>
                <w:tcPr>
                  <w:tcW w:w="3964" w:type="dxa"/>
                  <w:tcBorders>
                    <w:top w:val="single" w:sz="2" w:space="0" w:color="000000"/>
                    <w:left w:val="single" w:sz="2" w:space="0" w:color="000000"/>
                    <w:bottom w:val="single" w:sz="2" w:space="0" w:color="000000"/>
                    <w:right w:val="single" w:sz="2" w:space="0" w:color="000000"/>
                  </w:tcBorders>
                </w:tcPr>
                <w:p w14:paraId="4493D8D6" w14:textId="77777777" w:rsidR="00784623" w:rsidRDefault="00645097">
                  <w:pPr>
                    <w:spacing w:after="0" w:line="259" w:lineRule="auto"/>
                    <w:ind w:left="5"/>
                    <w:jc w:val="left"/>
                  </w:pPr>
                  <w:proofErr w:type="spellStart"/>
                  <w:r>
                    <w:rPr>
                      <w:rFonts w:ascii="Calibri" w:eastAsia="Calibri" w:hAnsi="Calibri" w:cs="Calibri"/>
                      <w:sz w:val="18"/>
                    </w:rPr>
                    <w:t>Pieöepovånf</w:t>
                  </w:r>
                  <w:proofErr w:type="spellEnd"/>
                  <w:r>
                    <w:rPr>
                      <w:rFonts w:ascii="Calibri" w:eastAsia="Calibri" w:hAnsi="Calibri" w:cs="Calibri"/>
                      <w:sz w:val="18"/>
                    </w:rPr>
                    <w:t xml:space="preserve"> </w:t>
                  </w:r>
                  <w:proofErr w:type="spellStart"/>
                  <w:r>
                    <w:rPr>
                      <w:rFonts w:ascii="Calibri" w:eastAsia="Calibri" w:hAnsi="Calibri" w:cs="Calibri"/>
                      <w:sz w:val="18"/>
                    </w:rPr>
                    <w:t>vzpérné</w:t>
                  </w:r>
                  <w:proofErr w:type="spellEnd"/>
                  <w:r>
                    <w:rPr>
                      <w:rFonts w:ascii="Calibri" w:eastAsia="Calibri" w:hAnsi="Calibri" w:cs="Calibri"/>
                      <w:sz w:val="18"/>
                    </w:rPr>
                    <w:t xml:space="preserve"> </w:t>
                  </w:r>
                  <w:proofErr w:type="spellStart"/>
                  <w:r>
                    <w:rPr>
                      <w:rFonts w:ascii="Calibri" w:eastAsia="Calibri" w:hAnsi="Calibri" w:cs="Calibri"/>
                      <w:sz w:val="18"/>
                    </w:rPr>
                    <w:t>työe</w:t>
                  </w:r>
                  <w:proofErr w:type="spellEnd"/>
                  <w:r>
                    <w:rPr>
                      <w:rFonts w:ascii="Calibri" w:eastAsia="Calibri" w:hAnsi="Calibri" w:cs="Calibri"/>
                      <w:sz w:val="18"/>
                    </w:rPr>
                    <w:t xml:space="preserve"> </w:t>
                  </w:r>
                  <w:proofErr w:type="spellStart"/>
                  <w:r>
                    <w:rPr>
                      <w:rFonts w:ascii="Calibri" w:eastAsia="Calibri" w:hAnsi="Calibri" w:cs="Calibri"/>
                      <w:sz w:val="18"/>
                    </w:rPr>
                    <w:t>prednich</w:t>
                  </w:r>
                  <w:proofErr w:type="spellEnd"/>
                  <w:r>
                    <w:rPr>
                      <w:rFonts w:ascii="Calibri" w:eastAsia="Calibri" w:hAnsi="Calibri" w:cs="Calibri"/>
                      <w:sz w:val="18"/>
                    </w:rPr>
                    <w:t xml:space="preserve"> ramen</w:t>
                  </w:r>
                </w:p>
              </w:tc>
              <w:tc>
                <w:tcPr>
                  <w:tcW w:w="952" w:type="dxa"/>
                  <w:tcBorders>
                    <w:top w:val="single" w:sz="2" w:space="0" w:color="000000"/>
                    <w:left w:val="single" w:sz="2" w:space="0" w:color="000000"/>
                    <w:bottom w:val="single" w:sz="2" w:space="0" w:color="000000"/>
                    <w:right w:val="single" w:sz="2" w:space="0" w:color="000000"/>
                  </w:tcBorders>
                </w:tcPr>
                <w:p w14:paraId="76F25139" w14:textId="77777777" w:rsidR="00784623" w:rsidRDefault="00645097">
                  <w:pPr>
                    <w:spacing w:after="0" w:line="259" w:lineRule="auto"/>
                    <w:ind w:left="0" w:right="26"/>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4922DC7C" w14:textId="77777777" w:rsidR="00784623" w:rsidRDefault="00645097">
                  <w:pPr>
                    <w:spacing w:after="0" w:line="259" w:lineRule="auto"/>
                    <w:ind w:left="0" w:right="21"/>
                    <w:jc w:val="center"/>
                  </w:pPr>
                  <w:r>
                    <w:rPr>
                      <w:rFonts w:ascii="Calibri" w:eastAsia="Calibri" w:hAnsi="Calibri" w:cs="Calibri"/>
                      <w:sz w:val="18"/>
                    </w:rPr>
                    <w:t>2</w:t>
                  </w:r>
                </w:p>
              </w:tc>
              <w:tc>
                <w:tcPr>
                  <w:tcW w:w="1150" w:type="dxa"/>
                  <w:tcBorders>
                    <w:top w:val="single" w:sz="2" w:space="0" w:color="000000"/>
                    <w:left w:val="single" w:sz="2" w:space="0" w:color="000000"/>
                    <w:bottom w:val="single" w:sz="2" w:space="0" w:color="000000"/>
                    <w:right w:val="single" w:sz="2" w:space="0" w:color="000000"/>
                  </w:tcBorders>
                </w:tcPr>
                <w:p w14:paraId="597166B9" w14:textId="5E9EF79B" w:rsidR="00784623" w:rsidRPr="00D96DF0" w:rsidRDefault="00D96DF0">
                  <w:pPr>
                    <w:spacing w:after="0" w:line="259" w:lineRule="auto"/>
                    <w:ind w:left="0" w:right="35"/>
                    <w:jc w:val="center"/>
                    <w:rPr>
                      <w:highlight w:val="black"/>
                    </w:rPr>
                  </w:pPr>
                  <w:proofErr w:type="spellStart"/>
                  <w:r w:rsidRPr="00D96DF0">
                    <w:rPr>
                      <w:rFonts w:ascii="Calibri" w:eastAsia="Calibri" w:hAnsi="Calibri" w:cs="Calibri"/>
                      <w:sz w:val="18"/>
                      <w:highlight w:val="black"/>
                    </w:rPr>
                    <w:t>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6E7EB3B3" w14:textId="07A1A385" w:rsidR="00784623" w:rsidRPr="00D96DF0" w:rsidRDefault="00D96DF0">
                  <w:pPr>
                    <w:spacing w:after="0" w:line="259" w:lineRule="auto"/>
                    <w:ind w:left="0" w:right="5"/>
                    <w:jc w:val="right"/>
                    <w:rPr>
                      <w:highlight w:val="black"/>
                    </w:rPr>
                  </w:pPr>
                  <w:r w:rsidRPr="00D96DF0">
                    <w:rPr>
                      <w:rFonts w:ascii="Calibri" w:eastAsia="Calibri" w:hAnsi="Calibri" w:cs="Calibri"/>
                      <w:sz w:val="18"/>
                      <w:highlight w:val="black"/>
                    </w:rPr>
                    <w:t>xxxx</w:t>
                  </w:r>
                  <w:r w:rsidR="00645097" w:rsidRPr="00D96DF0">
                    <w:rPr>
                      <w:rFonts w:ascii="Calibri" w:eastAsia="Calibri" w:hAnsi="Calibri" w:cs="Calibri"/>
                      <w:sz w:val="18"/>
                      <w:highlight w:val="black"/>
                    </w:rPr>
                    <w:t xml:space="preserve">00 </w:t>
                  </w:r>
                  <w:proofErr w:type="spellStart"/>
                  <w:r w:rsidR="00645097" w:rsidRPr="00D96DF0">
                    <w:rPr>
                      <w:rFonts w:ascii="Calibri" w:eastAsia="Calibri" w:hAnsi="Calibri" w:cs="Calibri"/>
                      <w:sz w:val="18"/>
                      <w:highlight w:val="black"/>
                    </w:rPr>
                    <w:t>Kö</w:t>
                  </w:r>
                  <w:proofErr w:type="spellEnd"/>
                </w:p>
              </w:tc>
            </w:tr>
            <w:tr w:rsidR="00784623" w14:paraId="28F4D5EA" w14:textId="77777777">
              <w:trPr>
                <w:trHeight w:val="302"/>
              </w:trPr>
              <w:tc>
                <w:tcPr>
                  <w:tcW w:w="3964" w:type="dxa"/>
                  <w:tcBorders>
                    <w:top w:val="single" w:sz="2" w:space="0" w:color="000000"/>
                    <w:left w:val="single" w:sz="2" w:space="0" w:color="000000"/>
                    <w:bottom w:val="single" w:sz="2" w:space="0" w:color="000000"/>
                    <w:right w:val="single" w:sz="2" w:space="0" w:color="000000"/>
                  </w:tcBorders>
                </w:tcPr>
                <w:p w14:paraId="3A97DA25" w14:textId="77777777" w:rsidR="00784623" w:rsidRDefault="00645097">
                  <w:pPr>
                    <w:spacing w:after="0" w:line="259" w:lineRule="auto"/>
                    <w:ind w:left="10"/>
                    <w:jc w:val="left"/>
                  </w:pPr>
                  <w:proofErr w:type="spellStart"/>
                  <w:r>
                    <w:rPr>
                      <w:rFonts w:ascii="Calibri" w:eastAsia="Calibri" w:hAnsi="Calibri" w:cs="Calibri"/>
                      <w:sz w:val="18"/>
                    </w:rPr>
                    <w:t>Pietésnéni</w:t>
                  </w:r>
                  <w:proofErr w:type="spellEnd"/>
                  <w:r>
                    <w:rPr>
                      <w:rFonts w:ascii="Calibri" w:eastAsia="Calibri" w:hAnsi="Calibri" w:cs="Calibri"/>
                      <w:sz w:val="18"/>
                    </w:rPr>
                    <w:t xml:space="preserve"> </w:t>
                  </w:r>
                  <w:proofErr w:type="spellStart"/>
                  <w:r>
                    <w:rPr>
                      <w:rFonts w:ascii="Calibri" w:eastAsia="Calibri" w:hAnsi="Calibri" w:cs="Calibri"/>
                      <w:sz w:val="18"/>
                    </w:rPr>
                    <w:t>centrålnf</w:t>
                  </w:r>
                  <w:proofErr w:type="spellEnd"/>
                  <w:r>
                    <w:rPr>
                      <w:rFonts w:ascii="Calibri" w:eastAsia="Calibri" w:hAnsi="Calibri" w:cs="Calibri"/>
                      <w:sz w:val="18"/>
                    </w:rPr>
                    <w:t xml:space="preserve"> roury</w:t>
                  </w:r>
                </w:p>
              </w:tc>
              <w:tc>
                <w:tcPr>
                  <w:tcW w:w="952" w:type="dxa"/>
                  <w:tcBorders>
                    <w:top w:val="single" w:sz="2" w:space="0" w:color="000000"/>
                    <w:left w:val="single" w:sz="2" w:space="0" w:color="000000"/>
                    <w:bottom w:val="single" w:sz="2" w:space="0" w:color="000000"/>
                    <w:right w:val="single" w:sz="2" w:space="0" w:color="000000"/>
                  </w:tcBorders>
                </w:tcPr>
                <w:p w14:paraId="6E98A331" w14:textId="77777777" w:rsidR="00784623" w:rsidRDefault="00645097">
                  <w:pPr>
                    <w:spacing w:after="0" w:line="259" w:lineRule="auto"/>
                    <w:ind w:left="0" w:right="31"/>
                    <w:jc w:val="center"/>
                  </w:pPr>
                  <w:r>
                    <w:rPr>
                      <w:rFonts w:ascii="Calibri" w:eastAsia="Calibri" w:hAnsi="Calibri" w:cs="Calibri"/>
                      <w:sz w:val="18"/>
                    </w:rPr>
                    <w:t>sada</w:t>
                  </w:r>
                </w:p>
              </w:tc>
              <w:tc>
                <w:tcPr>
                  <w:tcW w:w="919" w:type="dxa"/>
                  <w:tcBorders>
                    <w:top w:val="single" w:sz="2" w:space="0" w:color="000000"/>
                    <w:left w:val="single" w:sz="2" w:space="0" w:color="000000"/>
                    <w:bottom w:val="single" w:sz="2" w:space="0" w:color="000000"/>
                    <w:right w:val="single" w:sz="2" w:space="0" w:color="000000"/>
                  </w:tcBorders>
                </w:tcPr>
                <w:p w14:paraId="70B98243" w14:textId="77777777" w:rsidR="00784623" w:rsidRDefault="00645097">
                  <w:pPr>
                    <w:spacing w:after="0" w:line="259" w:lineRule="auto"/>
                    <w:ind w:left="0" w:right="21"/>
                    <w:jc w:val="center"/>
                  </w:pPr>
                  <w:r>
                    <w:rPr>
                      <w:rFonts w:ascii="Calibri" w:eastAsia="Calibri" w:hAnsi="Calibri" w:cs="Calibri"/>
                      <w:sz w:val="30"/>
                    </w:rPr>
                    <w:t>1</w:t>
                  </w:r>
                </w:p>
              </w:tc>
              <w:tc>
                <w:tcPr>
                  <w:tcW w:w="1150" w:type="dxa"/>
                  <w:tcBorders>
                    <w:top w:val="single" w:sz="2" w:space="0" w:color="000000"/>
                    <w:left w:val="single" w:sz="2" w:space="0" w:color="000000"/>
                    <w:bottom w:val="single" w:sz="2" w:space="0" w:color="000000"/>
                    <w:right w:val="single" w:sz="2" w:space="0" w:color="000000"/>
                  </w:tcBorders>
                </w:tcPr>
                <w:p w14:paraId="17C74119" w14:textId="22F5112B" w:rsidR="00784623" w:rsidRPr="00D96DF0" w:rsidRDefault="00D96DF0">
                  <w:pPr>
                    <w:spacing w:after="0" w:line="259" w:lineRule="auto"/>
                    <w:ind w:left="0" w:right="31"/>
                    <w:jc w:val="center"/>
                    <w:rPr>
                      <w:highlight w:val="black"/>
                    </w:rPr>
                  </w:pPr>
                  <w:proofErr w:type="spellStart"/>
                  <w:r w:rsidRPr="00D96DF0">
                    <w:rPr>
                      <w:rFonts w:ascii="Calibri" w:eastAsia="Calibri" w:hAnsi="Calibri" w:cs="Calibri"/>
                      <w:sz w:val="18"/>
                      <w:highlight w:val="black"/>
                    </w:rPr>
                    <w:t>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52192031" w14:textId="05A7EE1F" w:rsidR="00784623" w:rsidRPr="00D96DF0" w:rsidRDefault="00D96DF0">
                  <w:pPr>
                    <w:spacing w:after="0" w:line="259" w:lineRule="auto"/>
                    <w:ind w:left="0" w:right="5"/>
                    <w:jc w:val="right"/>
                    <w:rPr>
                      <w:highlight w:val="black"/>
                    </w:rPr>
                  </w:pPr>
                  <w:r w:rsidRPr="00D96DF0">
                    <w:rPr>
                      <w:rFonts w:ascii="Calibri" w:eastAsia="Calibri" w:hAnsi="Calibri" w:cs="Calibri"/>
                      <w:sz w:val="18"/>
                      <w:highlight w:val="black"/>
                    </w:rPr>
                    <w:t>xxxxxx</w:t>
                  </w:r>
                  <w:r w:rsidR="00645097" w:rsidRPr="00D96DF0">
                    <w:rPr>
                      <w:rFonts w:ascii="Calibri" w:eastAsia="Calibri" w:hAnsi="Calibri" w:cs="Calibri"/>
                      <w:sz w:val="18"/>
                      <w:highlight w:val="black"/>
                    </w:rPr>
                    <w:t xml:space="preserve">00 </w:t>
                  </w:r>
                  <w:proofErr w:type="spellStart"/>
                  <w:r w:rsidR="00645097" w:rsidRPr="00D96DF0">
                    <w:rPr>
                      <w:rFonts w:ascii="Calibri" w:eastAsia="Calibri" w:hAnsi="Calibri" w:cs="Calibri"/>
                      <w:sz w:val="18"/>
                      <w:highlight w:val="black"/>
                    </w:rPr>
                    <w:t>Kö</w:t>
                  </w:r>
                  <w:proofErr w:type="spellEnd"/>
                </w:p>
              </w:tc>
            </w:tr>
            <w:tr w:rsidR="00784623" w14:paraId="17E38A25" w14:textId="77777777">
              <w:trPr>
                <w:trHeight w:val="302"/>
              </w:trPr>
              <w:tc>
                <w:tcPr>
                  <w:tcW w:w="3964" w:type="dxa"/>
                  <w:tcBorders>
                    <w:top w:val="single" w:sz="2" w:space="0" w:color="000000"/>
                    <w:left w:val="single" w:sz="2" w:space="0" w:color="000000"/>
                    <w:bottom w:val="single" w:sz="2" w:space="0" w:color="000000"/>
                    <w:right w:val="single" w:sz="2" w:space="0" w:color="000000"/>
                  </w:tcBorders>
                </w:tcPr>
                <w:p w14:paraId="53BF2AE1" w14:textId="77777777" w:rsidR="00784623" w:rsidRDefault="00645097">
                  <w:pPr>
                    <w:spacing w:after="0" w:line="259" w:lineRule="auto"/>
                    <w:ind w:left="10"/>
                    <w:jc w:val="left"/>
                  </w:pPr>
                  <w:proofErr w:type="spellStart"/>
                  <w:r>
                    <w:rPr>
                      <w:rFonts w:ascii="Calibri" w:eastAsia="Calibri" w:hAnsi="Calibri" w:cs="Calibri"/>
                      <w:sz w:val="18"/>
                    </w:rPr>
                    <w:t>Loiisko</w:t>
                  </w:r>
                  <w:proofErr w:type="spellEnd"/>
                  <w:r>
                    <w:rPr>
                      <w:rFonts w:ascii="Calibri" w:eastAsia="Calibri" w:hAnsi="Calibri" w:cs="Calibri"/>
                      <w:sz w:val="18"/>
                    </w:rPr>
                    <w:t xml:space="preserve"> </w:t>
                  </w:r>
                  <w:proofErr w:type="spellStart"/>
                  <w:r>
                    <w:rPr>
                      <w:rFonts w:ascii="Calibri" w:eastAsia="Calibri" w:hAnsi="Calibri" w:cs="Calibri"/>
                      <w:sz w:val="18"/>
                    </w:rPr>
                    <w:t>deferenciélu</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67DCCE68" w14:textId="77777777" w:rsidR="00784623" w:rsidRDefault="00645097">
                  <w:pPr>
                    <w:spacing w:after="0" w:line="259" w:lineRule="auto"/>
                    <w:ind w:left="0" w:right="17"/>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1CE74F5D" w14:textId="77777777" w:rsidR="00784623" w:rsidRDefault="00645097">
                  <w:pPr>
                    <w:spacing w:after="0" w:line="259" w:lineRule="auto"/>
                    <w:ind w:left="0" w:right="16"/>
                    <w:jc w:val="center"/>
                  </w:pPr>
                  <w:r>
                    <w:rPr>
                      <w:rFonts w:ascii="Calibri" w:eastAsia="Calibri" w:hAnsi="Calibri" w:cs="Calibri"/>
                      <w:sz w:val="18"/>
                    </w:rPr>
                    <w:t>2</w:t>
                  </w:r>
                </w:p>
              </w:tc>
              <w:tc>
                <w:tcPr>
                  <w:tcW w:w="1150" w:type="dxa"/>
                  <w:tcBorders>
                    <w:top w:val="single" w:sz="2" w:space="0" w:color="000000"/>
                    <w:left w:val="single" w:sz="2" w:space="0" w:color="000000"/>
                    <w:bottom w:val="single" w:sz="2" w:space="0" w:color="000000"/>
                    <w:right w:val="single" w:sz="2" w:space="0" w:color="000000"/>
                  </w:tcBorders>
                </w:tcPr>
                <w:p w14:paraId="70DC659E" w14:textId="69381220" w:rsidR="00784623" w:rsidRPr="00D96DF0" w:rsidRDefault="00D96DF0">
                  <w:pPr>
                    <w:spacing w:after="0" w:line="259" w:lineRule="auto"/>
                    <w:ind w:left="0" w:right="31"/>
                    <w:jc w:val="center"/>
                    <w:rPr>
                      <w:highlight w:val="black"/>
                    </w:rPr>
                  </w:pPr>
                  <w:proofErr w:type="spellStart"/>
                  <w:r w:rsidRPr="00D96DF0">
                    <w:rPr>
                      <w:rFonts w:ascii="Calibri" w:eastAsia="Calibri" w:hAnsi="Calibri" w:cs="Calibri"/>
                      <w:sz w:val="18"/>
                      <w:highlight w:val="black"/>
                    </w:rPr>
                    <w:t>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52335F80" w14:textId="71051DF4"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69295145" w14:textId="77777777">
              <w:trPr>
                <w:trHeight w:val="301"/>
              </w:trPr>
              <w:tc>
                <w:tcPr>
                  <w:tcW w:w="3964" w:type="dxa"/>
                  <w:tcBorders>
                    <w:top w:val="single" w:sz="2" w:space="0" w:color="000000"/>
                    <w:left w:val="single" w:sz="2" w:space="0" w:color="000000"/>
                    <w:bottom w:val="single" w:sz="2" w:space="0" w:color="000000"/>
                    <w:right w:val="single" w:sz="2" w:space="0" w:color="000000"/>
                  </w:tcBorders>
                </w:tcPr>
                <w:p w14:paraId="0F375C5A" w14:textId="77777777" w:rsidR="00784623" w:rsidRDefault="00645097">
                  <w:pPr>
                    <w:spacing w:after="0" w:line="259" w:lineRule="auto"/>
                    <w:ind w:left="10"/>
                    <w:jc w:val="left"/>
                  </w:pPr>
                  <w:proofErr w:type="spellStart"/>
                  <w:r>
                    <w:rPr>
                      <w:rFonts w:ascii="Calibri" w:eastAsia="Calibri" w:hAnsi="Calibri" w:cs="Calibri"/>
                      <w:sz w:val="18"/>
                    </w:rPr>
                    <w:t>Pievodovy</w:t>
                  </w:r>
                  <w:proofErr w:type="spellEnd"/>
                  <w:r>
                    <w:rPr>
                      <w:rFonts w:ascii="Calibri" w:eastAsia="Calibri" w:hAnsi="Calibri" w:cs="Calibri"/>
                      <w:sz w:val="18"/>
                    </w:rPr>
                    <w:t xml:space="preserve"> olej GL-4</w:t>
                  </w:r>
                </w:p>
              </w:tc>
              <w:tc>
                <w:tcPr>
                  <w:tcW w:w="952" w:type="dxa"/>
                  <w:tcBorders>
                    <w:top w:val="single" w:sz="2" w:space="0" w:color="000000"/>
                    <w:left w:val="single" w:sz="2" w:space="0" w:color="000000"/>
                    <w:bottom w:val="single" w:sz="2" w:space="0" w:color="000000"/>
                    <w:right w:val="single" w:sz="2" w:space="0" w:color="000000"/>
                  </w:tcBorders>
                </w:tcPr>
                <w:p w14:paraId="59DE90EE" w14:textId="77777777" w:rsidR="00784623" w:rsidRDefault="00784623">
                  <w:pPr>
                    <w:spacing w:after="160" w:line="259" w:lineRule="auto"/>
                    <w:ind w:left="0"/>
                    <w:jc w:val="left"/>
                  </w:pPr>
                </w:p>
              </w:tc>
              <w:tc>
                <w:tcPr>
                  <w:tcW w:w="919" w:type="dxa"/>
                  <w:tcBorders>
                    <w:top w:val="single" w:sz="2" w:space="0" w:color="000000"/>
                    <w:left w:val="single" w:sz="2" w:space="0" w:color="000000"/>
                    <w:bottom w:val="single" w:sz="2" w:space="0" w:color="000000"/>
                    <w:right w:val="single" w:sz="2" w:space="0" w:color="000000"/>
                  </w:tcBorders>
                </w:tcPr>
                <w:p w14:paraId="4A6AE90E" w14:textId="77777777" w:rsidR="00784623" w:rsidRDefault="00645097">
                  <w:pPr>
                    <w:spacing w:after="0" w:line="259" w:lineRule="auto"/>
                    <w:ind w:left="0" w:right="26"/>
                    <w:jc w:val="center"/>
                  </w:pPr>
                  <w:r>
                    <w:rPr>
                      <w:rFonts w:ascii="Calibri" w:eastAsia="Calibri" w:hAnsi="Calibri" w:cs="Calibri"/>
                      <w:sz w:val="22"/>
                    </w:rPr>
                    <w:t>8</w:t>
                  </w:r>
                </w:p>
              </w:tc>
              <w:tc>
                <w:tcPr>
                  <w:tcW w:w="1150" w:type="dxa"/>
                  <w:tcBorders>
                    <w:top w:val="single" w:sz="2" w:space="0" w:color="000000"/>
                    <w:left w:val="single" w:sz="2" w:space="0" w:color="000000"/>
                    <w:bottom w:val="single" w:sz="2" w:space="0" w:color="000000"/>
                    <w:right w:val="single" w:sz="2" w:space="0" w:color="000000"/>
                  </w:tcBorders>
                </w:tcPr>
                <w:p w14:paraId="027B9BD3" w14:textId="4E844ABB" w:rsidR="00784623" w:rsidRPr="00D96DF0" w:rsidRDefault="00D96DF0">
                  <w:pPr>
                    <w:spacing w:after="0" w:line="259" w:lineRule="auto"/>
                    <w:ind w:left="0" w:right="31"/>
                    <w:jc w:val="center"/>
                    <w:rPr>
                      <w:highlight w:val="black"/>
                    </w:rPr>
                  </w:pPr>
                  <w:proofErr w:type="spellStart"/>
                  <w:r w:rsidRPr="00D96DF0">
                    <w:rPr>
                      <w:rFonts w:ascii="Calibri" w:eastAsia="Calibri" w:hAnsi="Calibri" w:cs="Calibri"/>
                      <w:sz w:val="20"/>
                      <w:highlight w:val="black"/>
                    </w:rPr>
                    <w:t>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5B15AA0B" w14:textId="52265E5F" w:rsidR="00784623" w:rsidRPr="00D96DF0" w:rsidRDefault="00D96DF0">
                  <w:pPr>
                    <w:spacing w:after="0" w:line="259" w:lineRule="auto"/>
                    <w:ind w:left="0" w:right="5"/>
                    <w:jc w:val="right"/>
                    <w:rPr>
                      <w:highlight w:val="black"/>
                    </w:rPr>
                  </w:pPr>
                  <w:r w:rsidRPr="00D96DF0">
                    <w:rPr>
                      <w:rFonts w:ascii="Calibri" w:eastAsia="Calibri" w:hAnsi="Calibri" w:cs="Calibri"/>
                      <w:sz w:val="18"/>
                      <w:highlight w:val="black"/>
                    </w:rPr>
                    <w:t>xxxxx</w:t>
                  </w:r>
                  <w:r w:rsidR="00645097" w:rsidRPr="00D96DF0">
                    <w:rPr>
                      <w:rFonts w:ascii="Calibri" w:eastAsia="Calibri" w:hAnsi="Calibri" w:cs="Calibri"/>
                      <w:sz w:val="18"/>
                      <w:highlight w:val="black"/>
                    </w:rPr>
                    <w:t xml:space="preserve">0 </w:t>
                  </w:r>
                  <w:proofErr w:type="spellStart"/>
                  <w:r w:rsidR="00645097" w:rsidRPr="00D96DF0">
                    <w:rPr>
                      <w:rFonts w:ascii="Calibri" w:eastAsia="Calibri" w:hAnsi="Calibri" w:cs="Calibri"/>
                      <w:sz w:val="18"/>
                      <w:highlight w:val="black"/>
                    </w:rPr>
                    <w:t>Kö</w:t>
                  </w:r>
                  <w:proofErr w:type="spellEnd"/>
                </w:p>
              </w:tc>
            </w:tr>
            <w:tr w:rsidR="00784623" w14:paraId="1673D2A6" w14:textId="77777777">
              <w:trPr>
                <w:trHeight w:val="298"/>
              </w:trPr>
              <w:tc>
                <w:tcPr>
                  <w:tcW w:w="3964" w:type="dxa"/>
                  <w:tcBorders>
                    <w:top w:val="single" w:sz="2" w:space="0" w:color="000000"/>
                    <w:left w:val="single" w:sz="2" w:space="0" w:color="000000"/>
                    <w:bottom w:val="single" w:sz="2" w:space="0" w:color="000000"/>
                    <w:right w:val="single" w:sz="2" w:space="0" w:color="000000"/>
                  </w:tcBorders>
                </w:tcPr>
                <w:p w14:paraId="711FBCC6" w14:textId="77777777" w:rsidR="00784623" w:rsidRDefault="00645097">
                  <w:pPr>
                    <w:spacing w:after="0" w:line="259" w:lineRule="auto"/>
                    <w:ind w:left="10"/>
                    <w:jc w:val="left"/>
                  </w:pPr>
                  <w:r>
                    <w:rPr>
                      <w:rFonts w:ascii="Calibri" w:eastAsia="Calibri" w:hAnsi="Calibri" w:cs="Calibri"/>
                      <w:sz w:val="18"/>
                    </w:rPr>
                    <w:t>Krytka kniplu</w:t>
                  </w:r>
                </w:p>
              </w:tc>
              <w:tc>
                <w:tcPr>
                  <w:tcW w:w="952" w:type="dxa"/>
                  <w:tcBorders>
                    <w:top w:val="single" w:sz="2" w:space="0" w:color="000000"/>
                    <w:left w:val="single" w:sz="2" w:space="0" w:color="000000"/>
                    <w:bottom w:val="single" w:sz="2" w:space="0" w:color="000000"/>
                    <w:right w:val="single" w:sz="2" w:space="0" w:color="000000"/>
                  </w:tcBorders>
                </w:tcPr>
                <w:p w14:paraId="6999E9AB" w14:textId="77777777" w:rsidR="00784623" w:rsidRDefault="00645097">
                  <w:pPr>
                    <w:spacing w:after="0" w:line="259" w:lineRule="auto"/>
                    <w:ind w:left="0" w:right="22"/>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50A63B22" w14:textId="77777777" w:rsidR="00784623" w:rsidRDefault="00645097">
                  <w:pPr>
                    <w:spacing w:after="0" w:line="259" w:lineRule="auto"/>
                    <w:ind w:left="0" w:right="16"/>
                    <w:jc w:val="center"/>
                  </w:pPr>
                  <w:r>
                    <w:rPr>
                      <w:rFonts w:ascii="Calibri" w:eastAsia="Calibri" w:hAnsi="Calibri" w:cs="Calibri"/>
                      <w:sz w:val="18"/>
                    </w:rPr>
                    <w:t>2</w:t>
                  </w:r>
                </w:p>
              </w:tc>
              <w:tc>
                <w:tcPr>
                  <w:tcW w:w="1150" w:type="dxa"/>
                  <w:tcBorders>
                    <w:top w:val="single" w:sz="2" w:space="0" w:color="000000"/>
                    <w:left w:val="single" w:sz="2" w:space="0" w:color="000000"/>
                    <w:bottom w:val="single" w:sz="2" w:space="0" w:color="000000"/>
                    <w:right w:val="single" w:sz="2" w:space="0" w:color="000000"/>
                  </w:tcBorders>
                </w:tcPr>
                <w:p w14:paraId="1437646A" w14:textId="166110FC" w:rsidR="00784623" w:rsidRPr="00D96DF0" w:rsidRDefault="00D96DF0">
                  <w:pPr>
                    <w:spacing w:after="0" w:line="259" w:lineRule="auto"/>
                    <w:ind w:left="0" w:right="26"/>
                    <w:jc w:val="center"/>
                    <w:rPr>
                      <w:highlight w:val="black"/>
                    </w:rPr>
                  </w:pPr>
                  <w:proofErr w:type="spellStart"/>
                  <w:r w:rsidRPr="00D96DF0">
                    <w:rPr>
                      <w:rFonts w:ascii="Calibri" w:eastAsia="Calibri" w:hAnsi="Calibri" w:cs="Calibri"/>
                      <w:sz w:val="18"/>
                      <w:highlight w:val="black"/>
                    </w:rPr>
                    <w:t>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2C1400EA" w14:textId="6847362A"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361C75F4" w14:textId="77777777">
              <w:trPr>
                <w:trHeight w:val="302"/>
              </w:trPr>
              <w:tc>
                <w:tcPr>
                  <w:tcW w:w="3964" w:type="dxa"/>
                  <w:tcBorders>
                    <w:top w:val="single" w:sz="2" w:space="0" w:color="000000"/>
                    <w:left w:val="single" w:sz="2" w:space="0" w:color="000000"/>
                    <w:bottom w:val="single" w:sz="2" w:space="0" w:color="000000"/>
                    <w:right w:val="single" w:sz="2" w:space="0" w:color="000000"/>
                  </w:tcBorders>
                </w:tcPr>
                <w:p w14:paraId="7464E246" w14:textId="77777777" w:rsidR="00784623" w:rsidRDefault="00645097">
                  <w:pPr>
                    <w:spacing w:after="0" w:line="259" w:lineRule="auto"/>
                    <w:ind w:left="10"/>
                    <w:jc w:val="left"/>
                  </w:pPr>
                  <w:proofErr w:type="spellStart"/>
                  <w:r>
                    <w:rPr>
                      <w:rFonts w:ascii="Calibri" w:eastAsia="Calibri" w:hAnsi="Calibri" w:cs="Calibri"/>
                      <w:sz w:val="18"/>
                    </w:rPr>
                    <w:t>Blatnik</w:t>
                  </w:r>
                  <w:proofErr w:type="spellEnd"/>
                  <w:r>
                    <w:rPr>
                      <w:rFonts w:ascii="Calibri" w:eastAsia="Calibri" w:hAnsi="Calibri" w:cs="Calibri"/>
                      <w:sz w:val="18"/>
                    </w:rPr>
                    <w:t xml:space="preserve"> </w:t>
                  </w:r>
                  <w:proofErr w:type="spellStart"/>
                  <w:r>
                    <w:rPr>
                      <w:rFonts w:ascii="Calibri" w:eastAsia="Calibri" w:hAnsi="Calibri" w:cs="Calibri"/>
                      <w:sz w:val="18"/>
                    </w:rPr>
                    <w:t>zadnf</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5D498B91" w14:textId="77777777" w:rsidR="00784623" w:rsidRDefault="00645097">
                  <w:pPr>
                    <w:spacing w:after="0" w:line="259" w:lineRule="auto"/>
                    <w:ind w:left="0" w:right="17"/>
                    <w:jc w:val="center"/>
                  </w:pPr>
                  <w:r>
                    <w:rPr>
                      <w:rFonts w:ascii="Calibri" w:eastAsia="Calibri" w:hAnsi="Calibri" w:cs="Calibri"/>
                      <w:sz w:val="20"/>
                    </w:rPr>
                    <w:t>ks</w:t>
                  </w:r>
                </w:p>
              </w:tc>
              <w:tc>
                <w:tcPr>
                  <w:tcW w:w="919" w:type="dxa"/>
                  <w:tcBorders>
                    <w:top w:val="single" w:sz="2" w:space="0" w:color="000000"/>
                    <w:left w:val="single" w:sz="2" w:space="0" w:color="000000"/>
                    <w:bottom w:val="single" w:sz="2" w:space="0" w:color="000000"/>
                    <w:right w:val="single" w:sz="2" w:space="0" w:color="000000"/>
                  </w:tcBorders>
                </w:tcPr>
                <w:p w14:paraId="697C287E" w14:textId="77777777" w:rsidR="00784623" w:rsidRDefault="00645097">
                  <w:pPr>
                    <w:spacing w:after="0" w:line="259" w:lineRule="auto"/>
                    <w:ind w:left="0" w:right="11"/>
                    <w:jc w:val="center"/>
                  </w:pPr>
                  <w:r>
                    <w:rPr>
                      <w:rFonts w:ascii="Calibri" w:eastAsia="Calibri" w:hAnsi="Calibri" w:cs="Calibri"/>
                      <w:sz w:val="28"/>
                    </w:rPr>
                    <w:t>1</w:t>
                  </w:r>
                </w:p>
              </w:tc>
              <w:tc>
                <w:tcPr>
                  <w:tcW w:w="1150" w:type="dxa"/>
                  <w:tcBorders>
                    <w:top w:val="single" w:sz="2" w:space="0" w:color="000000"/>
                    <w:left w:val="single" w:sz="2" w:space="0" w:color="000000"/>
                    <w:bottom w:val="single" w:sz="2" w:space="0" w:color="000000"/>
                    <w:right w:val="single" w:sz="2" w:space="0" w:color="000000"/>
                  </w:tcBorders>
                </w:tcPr>
                <w:p w14:paraId="5B2A5C6A" w14:textId="18C97A0A" w:rsidR="00784623" w:rsidRPr="00D96DF0" w:rsidRDefault="00D96DF0">
                  <w:pPr>
                    <w:spacing w:after="0" w:line="259" w:lineRule="auto"/>
                    <w:ind w:left="0" w:right="21"/>
                    <w:jc w:val="center"/>
                    <w:rPr>
                      <w:highlight w:val="black"/>
                    </w:rPr>
                  </w:pPr>
                  <w:proofErr w:type="spellStart"/>
                  <w:r w:rsidRPr="00D96DF0">
                    <w:rPr>
                      <w:rFonts w:ascii="Calibri" w:eastAsia="Calibri" w:hAnsi="Calibri" w:cs="Calibri"/>
                      <w:sz w:val="18"/>
                      <w:highlight w:val="black"/>
                    </w:rPr>
                    <w:t>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032824E7" w14:textId="2375E4DF" w:rsidR="00784623" w:rsidRPr="00D96DF0" w:rsidRDefault="00D96DF0">
                  <w:pPr>
                    <w:spacing w:after="0" w:line="259" w:lineRule="auto"/>
                    <w:ind w:left="0"/>
                    <w:jc w:val="right"/>
                    <w:rPr>
                      <w:highlight w:val="black"/>
                    </w:rPr>
                  </w:pPr>
                  <w:r w:rsidRPr="00D96DF0">
                    <w:rPr>
                      <w:rFonts w:ascii="Calibri" w:eastAsia="Calibri" w:hAnsi="Calibri" w:cs="Calibri"/>
                      <w:sz w:val="18"/>
                      <w:highlight w:val="black"/>
                    </w:rPr>
                    <w:t>xxxxx</w:t>
                  </w:r>
                  <w:r w:rsidR="00645097" w:rsidRPr="00D96DF0">
                    <w:rPr>
                      <w:rFonts w:ascii="Calibri" w:eastAsia="Calibri" w:hAnsi="Calibri" w:cs="Calibri"/>
                      <w:sz w:val="18"/>
                      <w:highlight w:val="black"/>
                    </w:rPr>
                    <w:t xml:space="preserve">00 </w:t>
                  </w:r>
                  <w:proofErr w:type="spellStart"/>
                  <w:r w:rsidR="00645097" w:rsidRPr="00D96DF0">
                    <w:rPr>
                      <w:rFonts w:ascii="Calibri" w:eastAsia="Calibri" w:hAnsi="Calibri" w:cs="Calibri"/>
                      <w:sz w:val="18"/>
                      <w:highlight w:val="black"/>
                    </w:rPr>
                    <w:t>Kö</w:t>
                  </w:r>
                  <w:proofErr w:type="spellEnd"/>
                </w:p>
              </w:tc>
            </w:tr>
            <w:tr w:rsidR="00784623" w14:paraId="678C77BA" w14:textId="77777777">
              <w:trPr>
                <w:trHeight w:val="307"/>
              </w:trPr>
              <w:tc>
                <w:tcPr>
                  <w:tcW w:w="3964" w:type="dxa"/>
                  <w:tcBorders>
                    <w:top w:val="single" w:sz="2" w:space="0" w:color="000000"/>
                    <w:left w:val="single" w:sz="2" w:space="0" w:color="000000"/>
                    <w:bottom w:val="single" w:sz="2" w:space="0" w:color="000000"/>
                    <w:right w:val="single" w:sz="2" w:space="0" w:color="000000"/>
                  </w:tcBorders>
                </w:tcPr>
                <w:p w14:paraId="7CE5E8C8" w14:textId="77777777" w:rsidR="00784623" w:rsidRDefault="00645097">
                  <w:pPr>
                    <w:spacing w:after="0" w:line="259" w:lineRule="auto"/>
                    <w:ind w:left="10"/>
                    <w:jc w:val="left"/>
                  </w:pPr>
                  <w:proofErr w:type="spellStart"/>
                  <w:r>
                    <w:rPr>
                      <w:rFonts w:ascii="Calibri" w:eastAsia="Calibri" w:hAnsi="Calibri" w:cs="Calibri"/>
                      <w:sz w:val="18"/>
                    </w:rPr>
                    <w:t>pretésnénf</w:t>
                  </w:r>
                  <w:proofErr w:type="spellEnd"/>
                  <w:r>
                    <w:rPr>
                      <w:rFonts w:ascii="Calibri" w:eastAsia="Calibri" w:hAnsi="Calibri" w:cs="Calibri"/>
                      <w:sz w:val="18"/>
                    </w:rPr>
                    <w:t xml:space="preserve"> </w:t>
                  </w:r>
                  <w:proofErr w:type="spellStart"/>
                  <w:r>
                    <w:rPr>
                      <w:rFonts w:ascii="Calibri" w:eastAsia="Calibri" w:hAnsi="Calibri" w:cs="Calibri"/>
                      <w:sz w:val="18"/>
                    </w:rPr>
                    <w:t>uloienf</w:t>
                  </w:r>
                  <w:proofErr w:type="spellEnd"/>
                  <w:r>
                    <w:rPr>
                      <w:rFonts w:ascii="Calibri" w:eastAsia="Calibri" w:hAnsi="Calibri" w:cs="Calibri"/>
                      <w:sz w:val="18"/>
                    </w:rPr>
                    <w:t xml:space="preserve"> </w:t>
                  </w:r>
                  <w:proofErr w:type="spellStart"/>
                  <w:r>
                    <w:rPr>
                      <w:rFonts w:ascii="Calibri" w:eastAsia="Calibri" w:hAnsi="Calibri" w:cs="Calibri"/>
                      <w:sz w:val="18"/>
                    </w:rPr>
                    <w:t>kopfrovacfho</w:t>
                  </w:r>
                  <w:proofErr w:type="spellEnd"/>
                  <w:r>
                    <w:rPr>
                      <w:rFonts w:ascii="Calibri" w:eastAsia="Calibri" w:hAnsi="Calibri" w:cs="Calibri"/>
                      <w:sz w:val="18"/>
                    </w:rPr>
                    <w:t xml:space="preserve"> </w:t>
                  </w:r>
                  <w:proofErr w:type="spellStart"/>
                  <w:r>
                    <w:rPr>
                      <w:rFonts w:ascii="Calibri" w:eastAsia="Calibri" w:hAnsi="Calibri" w:cs="Calibri"/>
                      <w:sz w:val="18"/>
                    </w:rPr>
                    <w:t>vålce</w:t>
                  </w:r>
                  <w:proofErr w:type="spellEnd"/>
                  <w:r>
                    <w:rPr>
                      <w:rFonts w:ascii="Calibri" w:eastAsia="Calibri" w:hAnsi="Calibri" w:cs="Calibri"/>
                      <w:sz w:val="18"/>
                    </w:rPr>
                    <w:t xml:space="preserve"> </w:t>
                  </w:r>
                  <w:proofErr w:type="spellStart"/>
                  <w:r>
                    <w:rPr>
                      <w:rFonts w:ascii="Calibri" w:eastAsia="Calibri" w:hAnsi="Calibri" w:cs="Calibri"/>
                      <w:sz w:val="18"/>
                    </w:rPr>
                    <w:t>mulöovaöe</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1B203B04" w14:textId="77777777" w:rsidR="00784623" w:rsidRDefault="00645097">
                  <w:pPr>
                    <w:spacing w:after="0" w:line="259" w:lineRule="auto"/>
                    <w:ind w:left="0" w:right="22"/>
                    <w:jc w:val="center"/>
                  </w:pPr>
                  <w:r>
                    <w:rPr>
                      <w:rFonts w:ascii="Calibri" w:eastAsia="Calibri" w:hAnsi="Calibri" w:cs="Calibri"/>
                      <w:sz w:val="18"/>
                    </w:rPr>
                    <w:t>sada</w:t>
                  </w:r>
                </w:p>
              </w:tc>
              <w:tc>
                <w:tcPr>
                  <w:tcW w:w="919" w:type="dxa"/>
                  <w:tcBorders>
                    <w:top w:val="single" w:sz="2" w:space="0" w:color="000000"/>
                    <w:left w:val="single" w:sz="2" w:space="0" w:color="000000"/>
                    <w:bottom w:val="single" w:sz="2" w:space="0" w:color="000000"/>
                    <w:right w:val="single" w:sz="2" w:space="0" w:color="000000"/>
                  </w:tcBorders>
                </w:tcPr>
                <w:p w14:paraId="3E84D3C2" w14:textId="77777777" w:rsidR="00784623" w:rsidRDefault="00645097">
                  <w:pPr>
                    <w:spacing w:after="0" w:line="259" w:lineRule="auto"/>
                    <w:ind w:left="0" w:right="16"/>
                    <w:jc w:val="center"/>
                  </w:pPr>
                  <w:r>
                    <w:rPr>
                      <w:rFonts w:ascii="Calibri" w:eastAsia="Calibri" w:hAnsi="Calibri" w:cs="Calibri"/>
                      <w:sz w:val="18"/>
                    </w:rPr>
                    <w:t>2</w:t>
                  </w:r>
                </w:p>
              </w:tc>
              <w:tc>
                <w:tcPr>
                  <w:tcW w:w="1150" w:type="dxa"/>
                  <w:tcBorders>
                    <w:top w:val="single" w:sz="2" w:space="0" w:color="000000"/>
                    <w:left w:val="single" w:sz="2" w:space="0" w:color="000000"/>
                    <w:bottom w:val="single" w:sz="2" w:space="0" w:color="000000"/>
                    <w:right w:val="single" w:sz="2" w:space="0" w:color="000000"/>
                  </w:tcBorders>
                </w:tcPr>
                <w:p w14:paraId="08BC8203" w14:textId="4524E2B1" w:rsidR="00784623" w:rsidRPr="00D96DF0" w:rsidRDefault="00D96DF0">
                  <w:pPr>
                    <w:spacing w:after="0" w:line="259" w:lineRule="auto"/>
                    <w:ind w:left="0" w:right="11"/>
                    <w:jc w:val="center"/>
                    <w:rPr>
                      <w:highlight w:val="black"/>
                    </w:rPr>
                  </w:pPr>
                  <w:proofErr w:type="spellStart"/>
                  <w:r w:rsidRPr="00D96DF0">
                    <w:rPr>
                      <w:rFonts w:ascii="Calibri" w:eastAsia="Calibri" w:hAnsi="Calibri" w:cs="Calibri"/>
                      <w:sz w:val="18"/>
                      <w:highlight w:val="black"/>
                    </w:rPr>
                    <w:t>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42D459F9" w14:textId="49D913DD"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13456712" w14:textId="77777777">
              <w:trPr>
                <w:trHeight w:val="310"/>
              </w:trPr>
              <w:tc>
                <w:tcPr>
                  <w:tcW w:w="3964" w:type="dxa"/>
                  <w:tcBorders>
                    <w:top w:val="single" w:sz="2" w:space="0" w:color="000000"/>
                    <w:left w:val="single" w:sz="2" w:space="0" w:color="000000"/>
                    <w:bottom w:val="single" w:sz="2" w:space="0" w:color="000000"/>
                    <w:right w:val="single" w:sz="2" w:space="0" w:color="000000"/>
                  </w:tcBorders>
                </w:tcPr>
                <w:p w14:paraId="12DA0559" w14:textId="77777777" w:rsidR="00784623" w:rsidRDefault="00645097">
                  <w:pPr>
                    <w:spacing w:after="0" w:line="259" w:lineRule="auto"/>
                    <w:ind w:left="14"/>
                    <w:jc w:val="left"/>
                  </w:pPr>
                  <w:proofErr w:type="spellStart"/>
                  <w:r>
                    <w:rPr>
                      <w:rFonts w:ascii="Calibri" w:eastAsia="Calibri" w:hAnsi="Calibri" w:cs="Calibri"/>
                      <w:sz w:val="18"/>
                    </w:rPr>
                    <w:t>Préce</w:t>
                  </w:r>
                  <w:proofErr w:type="spellEnd"/>
                  <w:r>
                    <w:rPr>
                      <w:rFonts w:ascii="Calibri" w:eastAsia="Calibri" w:hAnsi="Calibri" w:cs="Calibri"/>
                      <w:sz w:val="18"/>
                    </w:rPr>
                    <w:t xml:space="preserve"> stroje </w:t>
                  </w:r>
                  <w:proofErr w:type="spellStart"/>
                  <w:r>
                    <w:rPr>
                      <w:rFonts w:ascii="Calibri" w:eastAsia="Calibri" w:hAnsi="Calibri" w:cs="Calibri"/>
                      <w:sz w:val="18"/>
                    </w:rPr>
                    <w:t>Reform</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510BD497" w14:textId="77777777" w:rsidR="00784623" w:rsidRDefault="00645097">
                  <w:pPr>
                    <w:spacing w:after="0" w:line="259" w:lineRule="auto"/>
                    <w:ind w:left="0" w:right="17"/>
                    <w:jc w:val="center"/>
                  </w:pPr>
                  <w:r>
                    <w:rPr>
                      <w:rFonts w:ascii="Calibri" w:eastAsia="Calibri" w:hAnsi="Calibri" w:cs="Calibri"/>
                      <w:sz w:val="18"/>
                    </w:rPr>
                    <w:t>hod.</w:t>
                  </w:r>
                </w:p>
              </w:tc>
              <w:tc>
                <w:tcPr>
                  <w:tcW w:w="919" w:type="dxa"/>
                  <w:tcBorders>
                    <w:top w:val="single" w:sz="2" w:space="0" w:color="000000"/>
                    <w:left w:val="single" w:sz="2" w:space="0" w:color="000000"/>
                    <w:bottom w:val="single" w:sz="2" w:space="0" w:color="000000"/>
                    <w:right w:val="single" w:sz="2" w:space="0" w:color="000000"/>
                  </w:tcBorders>
                </w:tcPr>
                <w:p w14:paraId="4DE7739B" w14:textId="77777777" w:rsidR="00784623" w:rsidRDefault="00645097">
                  <w:pPr>
                    <w:spacing w:after="0" w:line="259" w:lineRule="auto"/>
                    <w:ind w:left="0" w:right="2"/>
                    <w:jc w:val="center"/>
                  </w:pPr>
                  <w:r>
                    <w:rPr>
                      <w:rFonts w:ascii="Calibri" w:eastAsia="Calibri" w:hAnsi="Calibri" w:cs="Calibri"/>
                      <w:sz w:val="18"/>
                    </w:rPr>
                    <w:t>50</w:t>
                  </w:r>
                </w:p>
              </w:tc>
              <w:tc>
                <w:tcPr>
                  <w:tcW w:w="1150" w:type="dxa"/>
                  <w:tcBorders>
                    <w:top w:val="single" w:sz="2" w:space="0" w:color="000000"/>
                    <w:left w:val="single" w:sz="2" w:space="0" w:color="000000"/>
                    <w:bottom w:val="single" w:sz="2" w:space="0" w:color="000000"/>
                    <w:right w:val="single" w:sz="2" w:space="0" w:color="000000"/>
                  </w:tcBorders>
                </w:tcPr>
                <w:p w14:paraId="434AD77A" w14:textId="1856F6D3" w:rsidR="00784623" w:rsidRPr="00D96DF0" w:rsidRDefault="00D96DF0">
                  <w:pPr>
                    <w:spacing w:after="0" w:line="259" w:lineRule="auto"/>
                    <w:ind w:left="0" w:right="21"/>
                    <w:jc w:val="center"/>
                    <w:rPr>
                      <w:highlight w:val="black"/>
                    </w:rPr>
                  </w:pPr>
                  <w:proofErr w:type="spellStart"/>
                  <w:r w:rsidRPr="00D96DF0">
                    <w:rPr>
                      <w:rFonts w:ascii="Calibri" w:eastAsia="Calibri" w:hAnsi="Calibri" w:cs="Calibri"/>
                      <w:sz w:val="18"/>
                      <w:highlight w:val="black"/>
                    </w:rPr>
                    <w:t>xxxxxx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293938D1" w14:textId="7A868CFD" w:rsidR="00784623" w:rsidRPr="00D96DF0" w:rsidRDefault="00D96DF0">
                  <w:pPr>
                    <w:spacing w:after="0" w:line="259" w:lineRule="auto"/>
                    <w:ind w:left="0"/>
                    <w:jc w:val="right"/>
                    <w:rPr>
                      <w:highlight w:val="black"/>
                    </w:rPr>
                  </w:pPr>
                  <w:proofErr w:type="spellStart"/>
                  <w:r w:rsidRPr="00D96DF0">
                    <w:rPr>
                      <w:rFonts w:ascii="Calibri" w:eastAsia="Calibri" w:hAnsi="Calibri" w:cs="Calibri"/>
                      <w:sz w:val="14"/>
                      <w:highlight w:val="black"/>
                    </w:rPr>
                    <w:t>xxxxxxxx</w:t>
                  </w:r>
                  <w:proofErr w:type="spellEnd"/>
                </w:p>
              </w:tc>
            </w:tr>
            <w:tr w:rsidR="00784623" w14:paraId="77BB151E" w14:textId="77777777">
              <w:trPr>
                <w:trHeight w:val="305"/>
              </w:trPr>
              <w:tc>
                <w:tcPr>
                  <w:tcW w:w="3964" w:type="dxa"/>
                  <w:tcBorders>
                    <w:top w:val="single" w:sz="2" w:space="0" w:color="000000"/>
                    <w:left w:val="single" w:sz="2" w:space="0" w:color="000000"/>
                    <w:bottom w:val="single" w:sz="2" w:space="0" w:color="000000"/>
                    <w:right w:val="single" w:sz="2" w:space="0" w:color="000000"/>
                  </w:tcBorders>
                </w:tcPr>
                <w:p w14:paraId="688FD968" w14:textId="77777777" w:rsidR="00784623" w:rsidRDefault="00645097">
                  <w:pPr>
                    <w:spacing w:after="0" w:line="259" w:lineRule="auto"/>
                    <w:ind w:left="14"/>
                    <w:jc w:val="left"/>
                  </w:pPr>
                  <w:proofErr w:type="spellStart"/>
                  <w:r>
                    <w:rPr>
                      <w:rFonts w:ascii="Calibri" w:eastAsia="Calibri" w:hAnsi="Calibri" w:cs="Calibri"/>
                      <w:sz w:val="16"/>
                    </w:rPr>
                    <w:t>Pråce</w:t>
                  </w:r>
                  <w:proofErr w:type="spellEnd"/>
                  <w:r>
                    <w:rPr>
                      <w:rFonts w:ascii="Calibri" w:eastAsia="Calibri" w:hAnsi="Calibri" w:cs="Calibri"/>
                      <w:sz w:val="16"/>
                    </w:rPr>
                    <w:t xml:space="preserve"> </w:t>
                  </w:r>
                  <w:proofErr w:type="spellStart"/>
                  <w:r>
                    <w:rPr>
                      <w:rFonts w:ascii="Calibri" w:eastAsia="Calibri" w:hAnsi="Calibri" w:cs="Calibri"/>
                      <w:sz w:val="16"/>
                    </w:rPr>
                    <w:t>mulöovaöe</w:t>
                  </w:r>
                  <w:proofErr w:type="spellEnd"/>
                </w:p>
              </w:tc>
              <w:tc>
                <w:tcPr>
                  <w:tcW w:w="952" w:type="dxa"/>
                  <w:tcBorders>
                    <w:top w:val="single" w:sz="2" w:space="0" w:color="000000"/>
                    <w:left w:val="single" w:sz="2" w:space="0" w:color="000000"/>
                    <w:bottom w:val="single" w:sz="2" w:space="0" w:color="000000"/>
                    <w:right w:val="single" w:sz="2" w:space="0" w:color="000000"/>
                  </w:tcBorders>
                </w:tcPr>
                <w:p w14:paraId="719449A3" w14:textId="77777777" w:rsidR="00784623" w:rsidRDefault="00645097">
                  <w:pPr>
                    <w:spacing w:after="0" w:line="259" w:lineRule="auto"/>
                    <w:ind w:left="0" w:right="17"/>
                    <w:jc w:val="center"/>
                  </w:pPr>
                  <w:r>
                    <w:rPr>
                      <w:rFonts w:ascii="Calibri" w:eastAsia="Calibri" w:hAnsi="Calibri" w:cs="Calibri"/>
                      <w:sz w:val="18"/>
                    </w:rPr>
                    <w:t>hod.</w:t>
                  </w:r>
                </w:p>
              </w:tc>
              <w:tc>
                <w:tcPr>
                  <w:tcW w:w="919" w:type="dxa"/>
                  <w:tcBorders>
                    <w:top w:val="single" w:sz="2" w:space="0" w:color="000000"/>
                    <w:left w:val="single" w:sz="2" w:space="0" w:color="000000"/>
                    <w:bottom w:val="single" w:sz="2" w:space="0" w:color="000000"/>
                    <w:right w:val="single" w:sz="2" w:space="0" w:color="000000"/>
                  </w:tcBorders>
                </w:tcPr>
                <w:p w14:paraId="60D9F0C4" w14:textId="77777777" w:rsidR="00784623" w:rsidRDefault="00645097">
                  <w:pPr>
                    <w:spacing w:after="0" w:line="259" w:lineRule="auto"/>
                    <w:ind w:left="0" w:right="7"/>
                    <w:jc w:val="center"/>
                  </w:pPr>
                  <w:r>
                    <w:rPr>
                      <w:rFonts w:ascii="Calibri" w:eastAsia="Calibri" w:hAnsi="Calibri" w:cs="Calibri"/>
                      <w:sz w:val="20"/>
                    </w:rPr>
                    <w:t>12</w:t>
                  </w:r>
                </w:p>
              </w:tc>
              <w:tc>
                <w:tcPr>
                  <w:tcW w:w="1150" w:type="dxa"/>
                  <w:tcBorders>
                    <w:top w:val="single" w:sz="2" w:space="0" w:color="000000"/>
                    <w:left w:val="single" w:sz="2" w:space="0" w:color="000000"/>
                    <w:bottom w:val="single" w:sz="2" w:space="0" w:color="000000"/>
                    <w:right w:val="single" w:sz="2" w:space="0" w:color="000000"/>
                  </w:tcBorders>
                </w:tcPr>
                <w:p w14:paraId="23F68777" w14:textId="48527FC7" w:rsidR="00784623" w:rsidRPr="00D96DF0" w:rsidRDefault="00D96DF0">
                  <w:pPr>
                    <w:spacing w:after="0" w:line="259" w:lineRule="auto"/>
                    <w:ind w:left="0" w:right="21"/>
                    <w:jc w:val="center"/>
                    <w:rPr>
                      <w:highlight w:val="black"/>
                    </w:rPr>
                  </w:pPr>
                  <w:proofErr w:type="spellStart"/>
                  <w:r w:rsidRPr="00D96DF0">
                    <w:rPr>
                      <w:rFonts w:ascii="Calibri" w:eastAsia="Calibri" w:hAnsi="Calibri" w:cs="Calibri"/>
                      <w:sz w:val="18"/>
                      <w:highlight w:val="black"/>
                    </w:rPr>
                    <w:t>xxxxxx</w:t>
                  </w:r>
                  <w:proofErr w:type="spellEnd"/>
                </w:p>
              </w:tc>
              <w:tc>
                <w:tcPr>
                  <w:tcW w:w="1186" w:type="dxa"/>
                  <w:tcBorders>
                    <w:top w:val="single" w:sz="2" w:space="0" w:color="000000"/>
                    <w:left w:val="single" w:sz="2" w:space="0" w:color="000000"/>
                    <w:bottom w:val="single" w:sz="2" w:space="0" w:color="000000"/>
                    <w:right w:val="single" w:sz="2" w:space="0" w:color="000000"/>
                  </w:tcBorders>
                </w:tcPr>
                <w:p w14:paraId="43B7A829" w14:textId="6AF1DDED" w:rsidR="00784623" w:rsidRPr="00D96DF0" w:rsidRDefault="00D96DF0">
                  <w:pPr>
                    <w:spacing w:after="0" w:line="259" w:lineRule="auto"/>
                    <w:ind w:left="0" w:right="5"/>
                    <w:jc w:val="right"/>
                    <w:rPr>
                      <w:highlight w:val="black"/>
                    </w:rPr>
                  </w:pPr>
                  <w:proofErr w:type="spellStart"/>
                  <w:r w:rsidRPr="00D96DF0">
                    <w:rPr>
                      <w:rFonts w:ascii="Calibri" w:eastAsia="Calibri" w:hAnsi="Calibri" w:cs="Calibri"/>
                      <w:sz w:val="18"/>
                      <w:highlight w:val="black"/>
                    </w:rPr>
                    <w:t>xxxxxxxxxx</w:t>
                  </w:r>
                  <w:proofErr w:type="spellEnd"/>
                  <w:r w:rsidR="00645097" w:rsidRPr="00D96DF0">
                    <w:rPr>
                      <w:rFonts w:ascii="Calibri" w:eastAsia="Calibri" w:hAnsi="Calibri" w:cs="Calibri"/>
                      <w:sz w:val="18"/>
                      <w:highlight w:val="black"/>
                    </w:rPr>
                    <w:t xml:space="preserve"> </w:t>
                  </w:r>
                  <w:proofErr w:type="spellStart"/>
                  <w:r w:rsidR="00645097" w:rsidRPr="00D96DF0">
                    <w:rPr>
                      <w:rFonts w:ascii="Calibri" w:eastAsia="Calibri" w:hAnsi="Calibri" w:cs="Calibri"/>
                      <w:sz w:val="18"/>
                      <w:highlight w:val="black"/>
                    </w:rPr>
                    <w:t>Kö</w:t>
                  </w:r>
                  <w:proofErr w:type="spellEnd"/>
                </w:p>
              </w:tc>
            </w:tr>
            <w:tr w:rsidR="00784623" w14:paraId="7F0D3CFF" w14:textId="77777777">
              <w:trPr>
                <w:trHeight w:val="237"/>
              </w:trPr>
              <w:tc>
                <w:tcPr>
                  <w:tcW w:w="3964" w:type="dxa"/>
                  <w:tcBorders>
                    <w:top w:val="single" w:sz="2" w:space="0" w:color="000000"/>
                    <w:left w:val="single" w:sz="2" w:space="0" w:color="000000"/>
                    <w:bottom w:val="single" w:sz="2" w:space="0" w:color="000000"/>
                    <w:right w:val="single" w:sz="2" w:space="0" w:color="000000"/>
                  </w:tcBorders>
                </w:tcPr>
                <w:p w14:paraId="5F261323" w14:textId="77777777" w:rsidR="00784623" w:rsidRDefault="00645097">
                  <w:pPr>
                    <w:spacing w:after="0" w:line="259" w:lineRule="auto"/>
                    <w:ind w:left="10"/>
                    <w:jc w:val="left"/>
                  </w:pPr>
                  <w:r>
                    <w:rPr>
                      <w:rFonts w:ascii="Calibri" w:eastAsia="Calibri" w:hAnsi="Calibri" w:cs="Calibri"/>
                      <w:sz w:val="18"/>
                    </w:rPr>
                    <w:t>Cena celkem bez DPH</w:t>
                  </w:r>
                </w:p>
              </w:tc>
              <w:tc>
                <w:tcPr>
                  <w:tcW w:w="952" w:type="dxa"/>
                  <w:tcBorders>
                    <w:top w:val="single" w:sz="2" w:space="0" w:color="000000"/>
                    <w:left w:val="single" w:sz="2" w:space="0" w:color="000000"/>
                    <w:bottom w:val="single" w:sz="2" w:space="0" w:color="000000"/>
                    <w:right w:val="single" w:sz="2" w:space="0" w:color="000000"/>
                  </w:tcBorders>
                </w:tcPr>
                <w:p w14:paraId="52B90DA4" w14:textId="77777777" w:rsidR="00784623" w:rsidRDefault="00784623">
                  <w:pPr>
                    <w:spacing w:after="160" w:line="259" w:lineRule="auto"/>
                    <w:ind w:left="0"/>
                    <w:jc w:val="left"/>
                  </w:pPr>
                </w:p>
              </w:tc>
              <w:tc>
                <w:tcPr>
                  <w:tcW w:w="919" w:type="dxa"/>
                  <w:tcBorders>
                    <w:top w:val="single" w:sz="2" w:space="0" w:color="000000"/>
                    <w:left w:val="single" w:sz="2" w:space="0" w:color="000000"/>
                    <w:bottom w:val="single" w:sz="2" w:space="0" w:color="000000"/>
                    <w:right w:val="single" w:sz="2" w:space="0" w:color="000000"/>
                  </w:tcBorders>
                </w:tcPr>
                <w:p w14:paraId="204D23F2" w14:textId="77777777" w:rsidR="00784623" w:rsidRDefault="00784623">
                  <w:pPr>
                    <w:spacing w:after="160" w:line="259" w:lineRule="auto"/>
                    <w:ind w:left="0"/>
                    <w:jc w:val="left"/>
                  </w:pPr>
                </w:p>
              </w:tc>
              <w:tc>
                <w:tcPr>
                  <w:tcW w:w="1150" w:type="dxa"/>
                  <w:tcBorders>
                    <w:top w:val="single" w:sz="2" w:space="0" w:color="000000"/>
                    <w:left w:val="single" w:sz="2" w:space="0" w:color="000000"/>
                    <w:bottom w:val="single" w:sz="2" w:space="0" w:color="000000"/>
                    <w:right w:val="single" w:sz="2" w:space="0" w:color="000000"/>
                  </w:tcBorders>
                </w:tcPr>
                <w:p w14:paraId="4A68CCCF" w14:textId="77777777" w:rsidR="00784623" w:rsidRDefault="00784623">
                  <w:pPr>
                    <w:spacing w:after="160" w:line="259" w:lineRule="auto"/>
                    <w:ind w:left="0"/>
                    <w:jc w:val="left"/>
                  </w:pPr>
                </w:p>
              </w:tc>
              <w:tc>
                <w:tcPr>
                  <w:tcW w:w="1186" w:type="dxa"/>
                  <w:tcBorders>
                    <w:top w:val="single" w:sz="2" w:space="0" w:color="000000"/>
                    <w:left w:val="single" w:sz="2" w:space="0" w:color="000000"/>
                    <w:bottom w:val="single" w:sz="2" w:space="0" w:color="000000"/>
                    <w:right w:val="single" w:sz="2" w:space="0" w:color="000000"/>
                  </w:tcBorders>
                </w:tcPr>
                <w:p w14:paraId="31860F7F" w14:textId="77777777" w:rsidR="00784623" w:rsidRDefault="00645097">
                  <w:pPr>
                    <w:spacing w:after="0" w:line="259" w:lineRule="auto"/>
                    <w:ind w:left="0"/>
                    <w:jc w:val="right"/>
                  </w:pPr>
                  <w:r>
                    <w:rPr>
                      <w:rFonts w:ascii="Calibri" w:eastAsia="Calibri" w:hAnsi="Calibri" w:cs="Calibri"/>
                      <w:sz w:val="18"/>
                    </w:rPr>
                    <w:t>89 843,00 KE</w:t>
                  </w:r>
                </w:p>
              </w:tc>
            </w:tr>
          </w:tbl>
          <w:p w14:paraId="39E9F5E1" w14:textId="77777777" w:rsidR="00784623" w:rsidRDefault="00784623">
            <w:pPr>
              <w:spacing w:after="160" w:line="259" w:lineRule="auto"/>
              <w:ind w:left="0"/>
              <w:jc w:val="left"/>
            </w:pPr>
          </w:p>
        </w:tc>
        <w:tc>
          <w:tcPr>
            <w:tcW w:w="55" w:type="dxa"/>
            <w:tcBorders>
              <w:top w:val="nil"/>
              <w:left w:val="nil"/>
              <w:bottom w:val="nil"/>
              <w:right w:val="nil"/>
            </w:tcBorders>
          </w:tcPr>
          <w:p w14:paraId="5F8A7A4D" w14:textId="77777777" w:rsidR="00784623" w:rsidRDefault="00645097">
            <w:pPr>
              <w:spacing w:after="0" w:line="259" w:lineRule="auto"/>
              <w:ind w:left="45"/>
              <w:jc w:val="left"/>
            </w:pPr>
            <w:r>
              <w:rPr>
                <w:noProof/>
              </w:rPr>
              <w:drawing>
                <wp:inline distT="0" distB="0" distL="0" distR="0" wp14:anchorId="04E56779" wp14:editId="6FBF3FFB">
                  <wp:extent cx="6097" cy="6098"/>
                  <wp:effectExtent l="0" t="0" r="0" b="0"/>
                  <wp:docPr id="10129" name="Picture 10129"/>
                  <wp:cNvGraphicFramePr/>
                  <a:graphic xmlns:a="http://schemas.openxmlformats.org/drawingml/2006/main">
                    <a:graphicData uri="http://schemas.openxmlformats.org/drawingml/2006/picture">
                      <pic:pic xmlns:pic="http://schemas.openxmlformats.org/drawingml/2006/picture">
                        <pic:nvPicPr>
                          <pic:cNvPr id="10129" name="Picture 10129"/>
                          <pic:cNvPicPr/>
                        </pic:nvPicPr>
                        <pic:blipFill>
                          <a:blip r:embed="rId10"/>
                          <a:stretch>
                            <a:fillRect/>
                          </a:stretch>
                        </pic:blipFill>
                        <pic:spPr>
                          <a:xfrm>
                            <a:off x="0" y="0"/>
                            <a:ext cx="6097" cy="6098"/>
                          </a:xfrm>
                          <a:prstGeom prst="rect">
                            <a:avLst/>
                          </a:prstGeom>
                        </pic:spPr>
                      </pic:pic>
                    </a:graphicData>
                  </a:graphic>
                </wp:inline>
              </w:drawing>
            </w:r>
          </w:p>
        </w:tc>
      </w:tr>
    </w:tbl>
    <w:p w14:paraId="5726E280" w14:textId="77777777" w:rsidR="00784623" w:rsidRDefault="00645097">
      <w:pPr>
        <w:spacing w:after="9" w:line="246" w:lineRule="auto"/>
        <w:ind w:left="19" w:right="8531"/>
      </w:pPr>
      <w:r>
        <w:rPr>
          <w:rFonts w:ascii="Calibri" w:eastAsia="Calibri" w:hAnsi="Calibri" w:cs="Calibri"/>
          <w:sz w:val="18"/>
        </w:rPr>
        <w:t xml:space="preserve">s pozdravem </w:t>
      </w:r>
      <w:r w:rsidRPr="00D96DF0">
        <w:rPr>
          <w:rFonts w:ascii="Calibri" w:eastAsia="Calibri" w:hAnsi="Calibri" w:cs="Calibri"/>
          <w:sz w:val="18"/>
          <w:highlight w:val="black"/>
        </w:rPr>
        <w:t xml:space="preserve">Michaela </w:t>
      </w:r>
      <w:proofErr w:type="spellStart"/>
      <w:r w:rsidRPr="00D96DF0">
        <w:rPr>
          <w:rFonts w:ascii="Calibri" w:eastAsia="Calibri" w:hAnsi="Calibri" w:cs="Calibri"/>
          <w:sz w:val="18"/>
          <w:highlight w:val="black"/>
        </w:rPr>
        <w:t>Påchovå</w:t>
      </w:r>
      <w:proofErr w:type="spellEnd"/>
      <w:r>
        <w:rPr>
          <w:rFonts w:ascii="Calibri" w:eastAsia="Calibri" w:hAnsi="Calibri" w:cs="Calibri"/>
          <w:sz w:val="18"/>
        </w:rPr>
        <w:t xml:space="preserve"> </w:t>
      </w:r>
      <w:proofErr w:type="spellStart"/>
      <w:r>
        <w:rPr>
          <w:rFonts w:ascii="Calibri" w:eastAsia="Calibri" w:hAnsi="Calibri" w:cs="Calibri"/>
          <w:sz w:val="18"/>
        </w:rPr>
        <w:t>Ceské</w:t>
      </w:r>
      <w:proofErr w:type="spellEnd"/>
      <w:r>
        <w:rPr>
          <w:rFonts w:ascii="Calibri" w:eastAsia="Calibri" w:hAnsi="Calibri" w:cs="Calibri"/>
          <w:sz w:val="18"/>
        </w:rPr>
        <w:t xml:space="preserve"> Petrovice 149</w:t>
      </w:r>
    </w:p>
    <w:p w14:paraId="09CC36CC" w14:textId="77777777" w:rsidR="00784623" w:rsidRDefault="00645097">
      <w:pPr>
        <w:spacing w:after="0" w:line="261" w:lineRule="auto"/>
        <w:ind w:left="9"/>
        <w:jc w:val="left"/>
      </w:pPr>
      <w:r>
        <w:rPr>
          <w:rFonts w:ascii="Calibri" w:eastAsia="Calibri" w:hAnsi="Calibri" w:cs="Calibri"/>
          <w:sz w:val="18"/>
        </w:rPr>
        <w:t xml:space="preserve">564 01 </w:t>
      </w:r>
      <w:proofErr w:type="spellStart"/>
      <w:r>
        <w:rPr>
          <w:rFonts w:ascii="Calibri" w:eastAsia="Calibri" w:hAnsi="Calibri" w:cs="Calibri"/>
          <w:sz w:val="18"/>
        </w:rPr>
        <w:t>iamberk</w:t>
      </w:r>
      <w:proofErr w:type="spellEnd"/>
    </w:p>
    <w:p w14:paraId="7A5EF1F8" w14:textId="77777777" w:rsidR="00784623" w:rsidRDefault="00645097">
      <w:pPr>
        <w:spacing w:after="224" w:line="261" w:lineRule="auto"/>
        <w:ind w:left="9" w:right="8565"/>
        <w:jc w:val="left"/>
      </w:pPr>
      <w:r>
        <w:rPr>
          <w:rFonts w:ascii="Calibri" w:eastAsia="Calibri" w:hAnsi="Calibri" w:cs="Calibri"/>
          <w:sz w:val="18"/>
        </w:rPr>
        <w:t xml:space="preserve">Ido: 75273039 DIC: </w:t>
      </w:r>
      <w:r w:rsidRPr="00D96DF0">
        <w:rPr>
          <w:rFonts w:ascii="Calibri" w:eastAsia="Calibri" w:hAnsi="Calibri" w:cs="Calibri"/>
          <w:sz w:val="18"/>
          <w:highlight w:val="black"/>
        </w:rPr>
        <w:t>CZ7959123722</w:t>
      </w:r>
      <w:r>
        <w:rPr>
          <w:rFonts w:ascii="Calibri" w:eastAsia="Calibri" w:hAnsi="Calibri" w:cs="Calibri"/>
          <w:sz w:val="18"/>
        </w:rPr>
        <w:t xml:space="preserve"> </w:t>
      </w:r>
      <w:r w:rsidRPr="00D96DF0">
        <w:rPr>
          <w:rFonts w:ascii="Calibri" w:eastAsia="Calibri" w:hAnsi="Calibri" w:cs="Calibri"/>
          <w:sz w:val="18"/>
          <w:highlight w:val="black"/>
          <w:u w:val="single" w:color="000000"/>
        </w:rPr>
        <w:t>pacha@returned.cz</w:t>
      </w:r>
    </w:p>
    <w:p w14:paraId="2775AA56" w14:textId="77777777" w:rsidR="00784623" w:rsidRDefault="00645097">
      <w:pPr>
        <w:tabs>
          <w:tab w:val="center" w:pos="4513"/>
        </w:tabs>
        <w:spacing w:after="1346" w:line="261" w:lineRule="auto"/>
        <w:ind w:left="0"/>
        <w:jc w:val="left"/>
      </w:pPr>
      <w:proofErr w:type="spellStart"/>
      <w:r>
        <w:rPr>
          <w:rFonts w:ascii="Calibri" w:eastAsia="Calibri" w:hAnsi="Calibri" w:cs="Calibri"/>
          <w:sz w:val="18"/>
        </w:rPr>
        <w:t>Piipadné</w:t>
      </w:r>
      <w:proofErr w:type="spellEnd"/>
      <w:r>
        <w:rPr>
          <w:rFonts w:ascii="Calibri" w:eastAsia="Calibri" w:hAnsi="Calibri" w:cs="Calibri"/>
          <w:sz w:val="18"/>
        </w:rPr>
        <w:t xml:space="preserve"> </w:t>
      </w:r>
      <w:r>
        <w:rPr>
          <w:rFonts w:ascii="Calibri" w:eastAsia="Calibri" w:hAnsi="Calibri" w:cs="Calibri"/>
          <w:sz w:val="18"/>
        </w:rPr>
        <w:tab/>
      </w:r>
      <w:proofErr w:type="spellStart"/>
      <w:r>
        <w:rPr>
          <w:rFonts w:ascii="Calibri" w:eastAsia="Calibri" w:hAnsi="Calibri" w:cs="Calibri"/>
          <w:sz w:val="18"/>
        </w:rPr>
        <w:t>zåvady</w:t>
      </w:r>
      <w:proofErr w:type="spellEnd"/>
      <w:r>
        <w:rPr>
          <w:rFonts w:ascii="Calibri" w:eastAsia="Calibri" w:hAnsi="Calibri" w:cs="Calibri"/>
          <w:sz w:val="18"/>
        </w:rPr>
        <w:t xml:space="preserve"> nad </w:t>
      </w:r>
      <w:proofErr w:type="spellStart"/>
      <w:r>
        <w:rPr>
          <w:rFonts w:ascii="Calibri" w:eastAsia="Calibri" w:hAnsi="Calibri" w:cs="Calibri"/>
          <w:sz w:val="18"/>
        </w:rPr>
        <w:t>rémec</w:t>
      </w:r>
      <w:proofErr w:type="spellEnd"/>
      <w:r>
        <w:rPr>
          <w:rFonts w:ascii="Calibri" w:eastAsia="Calibri" w:hAnsi="Calibri" w:cs="Calibri"/>
          <w:sz w:val="18"/>
        </w:rPr>
        <w:t xml:space="preserve"> opravy </w:t>
      </w:r>
      <w:proofErr w:type="spellStart"/>
      <w:r>
        <w:rPr>
          <w:rFonts w:ascii="Calibri" w:eastAsia="Calibri" w:hAnsi="Calibri" w:cs="Calibri"/>
          <w:sz w:val="18"/>
        </w:rPr>
        <w:t>musi</w:t>
      </w:r>
      <w:proofErr w:type="spellEnd"/>
      <w:r>
        <w:rPr>
          <w:rFonts w:ascii="Calibri" w:eastAsia="Calibri" w:hAnsi="Calibri" w:cs="Calibri"/>
          <w:sz w:val="18"/>
        </w:rPr>
        <w:t xml:space="preserve"> byt </w:t>
      </w:r>
      <w:proofErr w:type="spellStart"/>
      <w:r>
        <w:rPr>
          <w:rFonts w:ascii="Calibri" w:eastAsia="Calibri" w:hAnsi="Calibri" w:cs="Calibri"/>
          <w:sz w:val="18"/>
        </w:rPr>
        <w:t>konzultoväny</w:t>
      </w:r>
      <w:proofErr w:type="spellEnd"/>
      <w:r>
        <w:rPr>
          <w:rFonts w:ascii="Calibri" w:eastAsia="Calibri" w:hAnsi="Calibri" w:cs="Calibri"/>
          <w:sz w:val="18"/>
        </w:rPr>
        <w:t xml:space="preserve"> s objednatelem pavlina.dubravova@rsd.cz</w:t>
      </w:r>
    </w:p>
    <w:p w14:paraId="681466CD" w14:textId="77777777" w:rsidR="00784623" w:rsidRDefault="00645097">
      <w:pPr>
        <w:spacing w:after="0" w:line="259" w:lineRule="auto"/>
        <w:ind w:left="0" w:right="259"/>
        <w:jc w:val="right"/>
      </w:pPr>
      <w:r>
        <w:rPr>
          <w:rFonts w:ascii="Calibri" w:eastAsia="Calibri" w:hAnsi="Calibri" w:cs="Calibri"/>
          <w:sz w:val="20"/>
        </w:rPr>
        <w:t>-ö</w:t>
      </w:r>
    </w:p>
    <w:p w14:paraId="71B8C433" w14:textId="5BDBC8E1" w:rsidR="00784623" w:rsidRDefault="00784623">
      <w:pPr>
        <w:spacing w:after="0" w:line="259" w:lineRule="auto"/>
        <w:ind w:left="9549" w:right="-5"/>
        <w:jc w:val="left"/>
      </w:pPr>
    </w:p>
    <w:sectPr w:rsidR="00784623">
      <w:footerReference w:type="even" r:id="rId11"/>
      <w:footerReference w:type="default" r:id="rId12"/>
      <w:footerReference w:type="first" r:id="rId13"/>
      <w:pgSz w:w="11906" w:h="16838"/>
      <w:pgMar w:top="1440" w:right="912" w:bottom="1426" w:left="104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B3E2F" w14:textId="77777777" w:rsidR="00645097" w:rsidRDefault="00645097">
      <w:pPr>
        <w:spacing w:after="0" w:line="240" w:lineRule="auto"/>
      </w:pPr>
      <w:r>
        <w:separator/>
      </w:r>
    </w:p>
  </w:endnote>
  <w:endnote w:type="continuationSeparator" w:id="0">
    <w:p w14:paraId="621B7FA2" w14:textId="77777777" w:rsidR="00645097" w:rsidRDefault="006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09FA0" w14:textId="77777777" w:rsidR="00784623" w:rsidRDefault="00784623">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DFC54" w14:textId="77777777" w:rsidR="00784623" w:rsidRDefault="00784623">
    <w:pPr>
      <w:spacing w:after="160" w:line="259"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F684F" w14:textId="77777777" w:rsidR="00784623" w:rsidRDefault="00784623">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F8641" w14:textId="77777777" w:rsidR="00645097" w:rsidRDefault="00645097">
      <w:pPr>
        <w:spacing w:after="0" w:line="240" w:lineRule="auto"/>
      </w:pPr>
      <w:r>
        <w:separator/>
      </w:r>
    </w:p>
  </w:footnote>
  <w:footnote w:type="continuationSeparator" w:id="0">
    <w:p w14:paraId="6195D5F0" w14:textId="77777777" w:rsidR="00645097" w:rsidRDefault="00645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C83F62"/>
    <w:multiLevelType w:val="hybridMultilevel"/>
    <w:tmpl w:val="CB6A4D7A"/>
    <w:lvl w:ilvl="0" w:tplc="8EB43864">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221C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6313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CB2A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CE35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209A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82F7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6A55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0604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2282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23"/>
    <w:rsid w:val="00645097"/>
    <w:rsid w:val="00784623"/>
    <w:rsid w:val="00BC1253"/>
    <w:rsid w:val="00D96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6FE2"/>
  <w15:docId w15:val="{C7E40674-E43B-4025-BEF6-21A990F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 w:line="301" w:lineRule="auto"/>
      <w:ind w:left="149"/>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line="259" w:lineRule="auto"/>
      <w:ind w:left="192"/>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157" w:line="259" w:lineRule="auto"/>
      <w:ind w:left="116"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450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5097"/>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64509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4509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6375</Characters>
  <Application>Microsoft Office Word</Application>
  <DocSecurity>0</DocSecurity>
  <Lines>53</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2024-07-15T10:44:00Z</dcterms:created>
  <dcterms:modified xsi:type="dcterms:W3CDTF">2024-07-15T10:44:00Z</dcterms:modified>
</cp:coreProperties>
</file>