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EE684D" w:rsidRDefault="00EE684D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20" w:lineRule="exact"/>
        <w:ind w:left="3641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VŠEOBECNÉ OBCHODNÍ 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EE684D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1039"/>
        </w:tabs>
        <w:spacing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Čl.1.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Vymezení základních pojmů  </w:t>
      </w:r>
    </w:p>
    <w:p w:rsidR="00EE684D" w:rsidRDefault="00C65866">
      <w:pPr>
        <w:spacing w:before="172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těchto všeobecných smluvních podmínek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platí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page">
                  <wp:posOffset>1123187</wp:posOffset>
                </wp:positionH>
                <wp:positionV relativeFrom="line">
                  <wp:posOffset>132139</wp:posOffset>
                </wp:positionV>
                <wp:extent cx="1345692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56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257" h="8128">
                              <a:moveTo>
                                <a:pt x="0" y="8128"/>
                              </a:moveTo>
                              <a:lnTo>
                                <a:pt x="1794257" y="8128"/>
                              </a:lnTo>
                              <a:lnTo>
                                <a:pt x="179425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4FCD9" id="Freeform 100" o:spid="_x0000_s1026" style="position:absolute;margin-left:88.45pt;margin-top:10.4pt;width:105.95pt;height:.5pt;flip:y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9425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" path="m,8128r1794257,l1794257,,,,,8128xm,812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následující definice základních pojmů:  </w:t>
      </w:r>
    </w:p>
    <w:p w:rsidR="00EE684D" w:rsidRDefault="00C65866">
      <w:pPr>
        <w:tabs>
          <w:tab w:val="left" w:pos="1148"/>
          <w:tab w:val="left" w:pos="1586"/>
          <w:tab w:val="left" w:pos="2061"/>
          <w:tab w:val="left" w:pos="2463"/>
          <w:tab w:val="left" w:pos="3241"/>
          <w:tab w:val="left" w:pos="3389"/>
          <w:tab w:val="left" w:pos="4372"/>
        </w:tabs>
        <w:spacing w:before="112" w:line="230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NT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 xml:space="preserve">Nemocnice Tábor, a.s.,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se sídlem: kpt. Jaroše 2000,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390 03 Tábor, IČ: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26095203, DIČ: Z699005400,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forma: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akciová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společnost,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společnost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zapsaná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obchodním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rejstříku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vedeném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Krajským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soudem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 Českých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Budějovicích, oddíl B,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vložka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1463. NT 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také   uvedena   jako   Kupující,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Objednatel,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Odběratel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jinak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dle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konkrétního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typu  Smlouvy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Předmětu plnění.  </w:t>
      </w:r>
    </w:p>
    <w:p w:rsidR="00EE684D" w:rsidRDefault="00C65866">
      <w:pPr>
        <w:tabs>
          <w:tab w:val="left" w:pos="1103"/>
          <w:tab w:val="left" w:pos="1674"/>
          <w:tab w:val="left" w:pos="2003"/>
          <w:tab w:val="left" w:pos="3269"/>
          <w:tab w:val="left" w:pos="4428"/>
        </w:tabs>
        <w:spacing w:before="112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–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fyzická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nebo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právnická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osoba,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která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souladu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§ 420 odst. 1 OZ samostatně vykonává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vlastní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účet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odpovědnost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výdělečnou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činnost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živnostenským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obdobným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způsobem  se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záměrem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činit tak soustavně za účelem dosažení zisku, přičemž tato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osoba  je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zřetelem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této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činnosti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považována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podnikatele a v souvislosti s touto podnikatelskou činností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uzavírá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Smlouvu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NT.   Dodavatel   je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ve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označován také jako Prodávající, Zhotovitel, Poskytovatel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či jinak dle konkrétního typu Smlouvy a Předmětu plnění.  </w:t>
      </w:r>
    </w:p>
    <w:p w:rsidR="00EE684D" w:rsidRDefault="00C65866">
      <w:pPr>
        <w:spacing w:before="112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Smluvní 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– dodavatel a NT,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kteří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spolu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uzavřeli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Smlouvu.  </w:t>
      </w:r>
    </w:p>
    <w:p w:rsidR="00EE684D" w:rsidRDefault="00C65866">
      <w:pPr>
        <w:spacing w:before="112" w:line="230" w:lineRule="exact"/>
        <w:ind w:left="33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Smlouva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– dvoustranné (nebo vícestranné) právní 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spočívající ve shodných projevech vůle Smluvních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(Dodavatele a NT) zřídit mezi sebou závazek; Smlouvou,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uzavřenou mezi Dodavatelem a NT, se Dodavatel zavazuje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provést pro NT Předmět plnění specifikovaný ve Smlouvě;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Nedílnou součástí Smlouvy jsou tyto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VOP.  </w:t>
      </w:r>
    </w:p>
    <w:p w:rsidR="00EE684D" w:rsidRDefault="00C65866">
      <w:pPr>
        <w:spacing w:before="112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Předmět  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–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závazek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Dodavatele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 poskytnutí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plnění, jež je specifikováno v konkrétní Smlouvě (či jejích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Přílohách) a může spočívat zejm., nikoliv však výlučně,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dodání Zboží, provedení Díla, provedení prací, poskytnutí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služeb apod.  </w:t>
      </w:r>
    </w:p>
    <w:p w:rsidR="00EE684D" w:rsidRDefault="00C65866">
      <w:pPr>
        <w:spacing w:before="112" w:line="230" w:lineRule="exact"/>
        <w:ind w:left="33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Cena  předmětu  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–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dohodnutou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cenou 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Dodavatelem poskytovaný Předmět plnění; může se jednat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kupní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cenu  Zboží,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cenu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provedení  Díla,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odměnu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poskytované služby – dle konkrétního typu Smlouvy.  </w:t>
      </w:r>
    </w:p>
    <w:p w:rsidR="00EE684D" w:rsidRDefault="00C65866">
      <w:pPr>
        <w:spacing w:before="114" w:line="229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VOP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– všeobecné obchodní podmínky upravují vzájemná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práva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Smluvních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která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základě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konkrétní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Smlouvy  nebo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 souvislosti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 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doplňují obsah Smlouvy. Nestanoví-li Smlouva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výslovně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jinak,  tyto  VOP  se  vztahují  na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vztahy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mezi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NT, které vznikají na základě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(nebo v souvislosti s ní). VOP tvoří ve smyslu 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§ 1751 OZ nedílnou součást Smlouvy. V případě rozporů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mezi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ujednáním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ve   Smlouvě   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zněním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VOP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rozhodující 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jednání ve Smlouvě.  </w:t>
      </w:r>
    </w:p>
    <w:p w:rsidR="00EE684D" w:rsidRDefault="00C65866">
      <w:pPr>
        <w:spacing w:before="112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OZ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č. 89/2012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občanský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zákoník, ve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pozdějších předpisů.  </w:t>
      </w:r>
    </w:p>
    <w:p w:rsidR="00EE684D" w:rsidRDefault="00C65866">
      <w:pPr>
        <w:spacing w:before="112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Zákon o registru smluv (ZRS)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- zákona č. 340/2015 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zvláštních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podmínkách  účinnosti  některých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smluv,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6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uveřejňování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těchto smluv a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(zákon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registru smluv).  </w:t>
      </w:r>
    </w:p>
    <w:p w:rsidR="00EE684D" w:rsidRDefault="00C65866">
      <w:pPr>
        <w:spacing w:before="114" w:line="229" w:lineRule="exact"/>
        <w:ind w:left="62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Registr smluv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- je informačním systémem veřejné správy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sloužícím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uveřejňování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subjekty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povinnými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ZRS.  </w:t>
      </w:r>
    </w:p>
    <w:p w:rsidR="00EE684D" w:rsidRDefault="00C65866">
      <w:pPr>
        <w:spacing w:before="112" w:line="230" w:lineRule="exact"/>
        <w:ind w:left="62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Zákon o zpracování osobních údajů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 - zákon č. 110/2019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Sb.,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zpracování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osobních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údajů,  ve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pozdějších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předpisů.   </w:t>
      </w:r>
    </w:p>
    <w:p w:rsidR="00EE684D" w:rsidRDefault="00C65866">
      <w:pPr>
        <w:spacing w:before="114" w:line="229" w:lineRule="exact"/>
        <w:ind w:left="62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Nařízení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GDPR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- Nařízení EU č. 2016/679 ze dne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27.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dubna 2016,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ochraně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fyzických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osob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souvislosti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zpracováním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osobních údajů a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volném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pohybu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údajů a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zrušení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směrnice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95/46/ES (obecné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nařízení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ochraně osobních údajů).   </w:t>
      </w:r>
    </w:p>
    <w:p w:rsidR="00EE684D" w:rsidRDefault="00C65866">
      <w:pPr>
        <w:spacing w:before="112" w:line="230" w:lineRule="exact"/>
        <w:ind w:left="62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Zákon o zdravotních službách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- zákona č. 372/2011 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zdravotních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službách a podmínkách jejich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poskytování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(zákon o zdravotních službách).  </w:t>
      </w:r>
    </w:p>
    <w:p w:rsidR="00EE684D" w:rsidRDefault="00C65866">
      <w:pPr>
        <w:spacing w:before="112" w:line="230" w:lineRule="exact"/>
        <w:ind w:left="6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Zákon o DPH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- zákon č. 235/2004 Sb., o dani z přidané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hodnoty, v platném znění.  </w:t>
      </w:r>
    </w:p>
    <w:p w:rsidR="00EE684D" w:rsidRDefault="00C65866">
      <w:pPr>
        <w:spacing w:before="120" w:line="220" w:lineRule="exact"/>
        <w:ind w:left="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DPH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- daň z přidané hodnoty.  </w:t>
      </w:r>
    </w:p>
    <w:p w:rsidR="00EE684D" w:rsidRDefault="00C65866">
      <w:pPr>
        <w:spacing w:before="120" w:line="220" w:lineRule="exact"/>
        <w:ind w:left="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DUZP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– datum uskutečnění zdanitelného plnění.  </w:t>
      </w:r>
    </w:p>
    <w:p w:rsidR="00EE684D" w:rsidRDefault="00C65866">
      <w:pPr>
        <w:tabs>
          <w:tab w:val="left" w:pos="954"/>
          <w:tab w:val="left" w:pos="1008"/>
          <w:tab w:val="left" w:pos="1613"/>
          <w:tab w:val="left" w:pos="2150"/>
          <w:tab w:val="left" w:pos="2504"/>
          <w:tab w:val="left" w:pos="3040"/>
          <w:tab w:val="left" w:pos="3848"/>
          <w:tab w:val="left" w:pos="3971"/>
        </w:tabs>
        <w:spacing w:before="112" w:line="230" w:lineRule="exact"/>
        <w:ind w:left="62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Pokud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výslovně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stanoveno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jinak,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mají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pojmy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 velkým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počátečním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písmenem/zkratky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definované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těchto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VOP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význam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zde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uvedený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(případně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konkretizovaný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ve  Smlouvě)  a  jsou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používány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příslušné Smlouvě.  </w:t>
      </w:r>
    </w:p>
    <w:p w:rsidR="00EE684D" w:rsidRDefault="00C65866">
      <w:pPr>
        <w:tabs>
          <w:tab w:val="left" w:pos="770"/>
        </w:tabs>
        <w:spacing w:before="120" w:line="223" w:lineRule="exact"/>
        <w:ind w:left="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Čl.2.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Úvodní ustanovení/Prohlášení smluvních  </w:t>
      </w:r>
    </w:p>
    <w:p w:rsidR="00EE684D" w:rsidRDefault="00C65866">
      <w:pPr>
        <w:spacing w:line="220" w:lineRule="exact"/>
        <w:ind w:left="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stran  </w:t>
      </w:r>
    </w:p>
    <w:p w:rsidR="00EE684D" w:rsidRDefault="00C65866">
      <w:pPr>
        <w:tabs>
          <w:tab w:val="left" w:pos="575"/>
          <w:tab w:val="left" w:pos="874"/>
          <w:tab w:val="left" w:pos="2260"/>
          <w:tab w:val="left" w:pos="3311"/>
          <w:tab w:val="left" w:pos="4304"/>
        </w:tabs>
        <w:spacing w:before="35" w:line="230" w:lineRule="exact"/>
        <w:ind w:left="62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2.1.  Dodavatel  prohlašuje,  že  je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fyzickou/právnickou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osobou  řádně  podnikající  podle  zákona  89/2012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občanský zákoník, 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platném znění, a zákona č. 455/1991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Sb.,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živnostenském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podnikání,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 platném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(živnostenský  zákon),  či  jiných  příslušných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předpisů (vztahujících se k Předmětu plnění Smlouvy.  </w:t>
      </w:r>
    </w:p>
    <w:p w:rsidR="00EE684D" w:rsidRDefault="00C65866">
      <w:pPr>
        <w:spacing w:before="55" w:line="230" w:lineRule="exact"/>
        <w:ind w:left="62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2.2.  Dodavatel prohlašuje a zaručuje, že je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podnikaj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osobou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dobrou   pověstí   a   disponuje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dostatečným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technickým a výrobním potenciálem a prostředky, včetně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finančních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prostředků,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nezbytnými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   rozsahu,   kvalitě   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termínu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dohodnutém.  </w:t>
      </w:r>
    </w:p>
    <w:p w:rsidR="00EE684D" w:rsidRDefault="00C65866">
      <w:pPr>
        <w:spacing w:before="55" w:line="230" w:lineRule="exact"/>
        <w:ind w:left="62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2.3.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se zavazuje, že během plnění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Smlouvy nevyužije poddodavatele, kteří by plnili více jak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10% hodnoty zakázky a kteří zároveň jsou:   </w:t>
      </w:r>
    </w:p>
    <w:p w:rsidR="00EE684D" w:rsidRDefault="00C65866">
      <w:pPr>
        <w:spacing w:before="60" w:line="223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ruským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státním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příslušníkem,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fyzickou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právnickou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20" w:lineRule="exact"/>
        <w:ind w:left="3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osobou, subjektem či orgánem se sídlem v Rusku;  </w:t>
      </w:r>
    </w:p>
    <w:p w:rsidR="00EE684D" w:rsidRDefault="00C65866">
      <w:pPr>
        <w:spacing w:before="60" w:line="22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b)   právnickou osobou, subjektem nebo orgánem, který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30" w:lineRule="exact"/>
        <w:ind w:left="345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 více než 50 % přímo či nepřímo vlastněný některým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 subjektů uvedených v písmeni a); nebo  </w:t>
      </w:r>
    </w:p>
    <w:p w:rsidR="00EE684D" w:rsidRDefault="00C65866">
      <w:pPr>
        <w:spacing w:before="56" w:line="229" w:lineRule="exact"/>
        <w:ind w:left="345" w:right="-38" w:hanging="333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3" w:space="174"/>
            <w:col w:w="478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c)   dodavatelem   je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dnajícím   jménem   nebo   na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pokyn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některého ze subjektů uvedených v písmenu a) nebo b),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to s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ohledem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přímo aplikovatelné nařízení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Rady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EU č. 2022/576.  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614"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  bere   na   vědomí,   že   porušení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tohoto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prohlášení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je   považováno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   podstatné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 se všemi důsledky s tím souvisejícími, kdy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mj. NT oprávněna ukončit smluvní vztah odstoupením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 Smlouvy dle Čl. 6 těchto VOP.  </w:t>
      </w:r>
    </w:p>
    <w:p w:rsidR="00EE684D" w:rsidRDefault="00C65866">
      <w:pPr>
        <w:tabs>
          <w:tab w:val="left" w:pos="1548"/>
          <w:tab w:val="left" w:pos="2581"/>
          <w:tab w:val="left" w:pos="3347"/>
          <w:tab w:val="left" w:pos="4566"/>
        </w:tabs>
        <w:spacing w:before="55" w:line="230" w:lineRule="exact"/>
        <w:ind w:left="33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2.4.  NT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prohlašuje,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že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obchodní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společností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řádně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založenou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zapsanou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podle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českého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právního  řádu 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obchodním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rejstříku,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řádně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podnikající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živnostenského zákona a zároveň je právnickou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osobou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vykonávající činnost dle zákona o zdravotních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službách,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která se zabývá poskytováním zdravotních služeb.  </w:t>
      </w:r>
    </w:p>
    <w:p w:rsidR="00EE684D" w:rsidRDefault="00C65866">
      <w:pPr>
        <w:tabs>
          <w:tab w:val="left" w:pos="1233"/>
          <w:tab w:val="left" w:pos="1782"/>
          <w:tab w:val="left" w:pos="2920"/>
          <w:tab w:val="left" w:pos="3223"/>
          <w:tab w:val="left" w:pos="4284"/>
          <w:tab w:val="left" w:pos="4564"/>
        </w:tabs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2.5.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strany shodně prohlašují, že tuto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uzavírají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jako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podnikatelé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souvislosti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jejich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podnikatelskou činností ve smyslu § 420 a násl. OZ.  </w:t>
      </w:r>
    </w:p>
    <w:p w:rsidR="00EE684D" w:rsidRDefault="00C65866">
      <w:pPr>
        <w:spacing w:before="39" w:line="248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2.6.  Dodavatel bere na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vědomí,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že realizace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bude probíhat za plného provozu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zdravotnického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zařízení, přičemž Dodavatel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nesmí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dle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provoz ohrozit ani omezit. Předmět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bude ze strany Dodavatele realizován při běžném provozu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NT,  respektujíc  jeho  specifika,  a  s  ohleduplností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pacientům NT.  </w:t>
      </w:r>
    </w:p>
    <w:p w:rsidR="00EE684D" w:rsidRDefault="00C65866">
      <w:pPr>
        <w:tabs>
          <w:tab w:val="left" w:pos="1039"/>
        </w:tabs>
        <w:spacing w:before="18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Čl.3.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Platební podmínky  </w:t>
      </w:r>
    </w:p>
    <w:p w:rsidR="00EE684D" w:rsidRDefault="00C65866">
      <w:pPr>
        <w:tabs>
          <w:tab w:val="left" w:pos="1230"/>
          <w:tab w:val="left" w:pos="2400"/>
          <w:tab w:val="left" w:pos="2692"/>
          <w:tab w:val="left" w:pos="3718"/>
          <w:tab w:val="left" w:pos="4261"/>
        </w:tabs>
        <w:spacing w:before="35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3.1.  NT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neposkytuje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Dodavatel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není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oprávněn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požadovat zálohy, není-li ve Smlouvě stanoveno jinak.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cs-CZ"/>
        </w:rPr>
        <w:t xml:space="preserve">  </w:t>
      </w:r>
    </w:p>
    <w:p w:rsidR="00EE684D" w:rsidRDefault="00C65866">
      <w:pPr>
        <w:tabs>
          <w:tab w:val="left" w:pos="2254"/>
          <w:tab w:val="left" w:pos="3261"/>
          <w:tab w:val="left" w:pos="4134"/>
          <w:tab w:val="left" w:pos="4764"/>
        </w:tabs>
        <w:spacing w:before="55" w:line="230" w:lineRule="exact"/>
        <w:ind w:left="33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3.2.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 strany se dohodly, že Cenu předmětu 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uhradí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NT na základě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vystaveného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daňového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dokladu/vystavených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daňových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dokladů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(dále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„faktur/y“) se lhůtou splatnosti minimálně 30 dní ode 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jejího/jejích vystavení, a 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převodem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uvedené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částky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bankovní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účet  Dodavatele,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záhlaví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Smlouvy.   </w:t>
      </w:r>
    </w:p>
    <w:p w:rsidR="00EE684D" w:rsidRDefault="00C65866">
      <w:pPr>
        <w:spacing w:before="56" w:line="229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3.3.  Cena předmětu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plnění (nebo její část) se považuje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zaplacenou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 okamžiku,   kdy   byla   příslušná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částka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odepsána z účtu NT ve prospěch účtu Dodavatele.  </w:t>
      </w:r>
    </w:p>
    <w:p w:rsidR="00EE684D" w:rsidRDefault="00C65866">
      <w:pPr>
        <w:tabs>
          <w:tab w:val="left" w:pos="1178"/>
          <w:tab w:val="left" w:pos="2138"/>
          <w:tab w:val="left" w:pos="3808"/>
        </w:tabs>
        <w:spacing w:before="54" w:line="232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3.4.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Není-li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ve  Smlouvě  uvedeno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jinak,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vystavit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fakturu nejdříve po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převzetí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plnění  na  základě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potvrzeného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předávacího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protokolu/dodacího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listu,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tzn.  po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provedení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plnění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(dodání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Zboží/provedení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Díla/provedení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prací/poskytnutí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služeb, které jsou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Předmětem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plnění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Smlouvy),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to bez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jakýchko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vad a nedodělků, to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vše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rozsahu nezbytném k řádnému užívání Předmětu plnění.  3.5.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Vystavená faktura Dodavatele musí obsahovat, vedle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náležitostí daňového dokladu podle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č.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235/2004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Sb., o dani z přidané hodnoty, zákona č. 563/1991 Sb.,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účetnictví, a náležitostí obchodní listiny podle § 435 OZ,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následující údaje: označení Smluvních stran a adresy jejich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sídla, IČ a DIČ Smluvních stran, identifikaci Smlouvy,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jejímž základě bylo plněno, číslo faktury, den vystavení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den splatnosti faktu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ry, DUZP, označení peněžního ústavu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 číslo  účtu,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se  má  platit  v souladu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 touto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Smlouvou, fakturovanou částku, specifikaci poskytnutého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plnění (např.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množství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skutečně odevzdaného Zboží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jednotlivých položek,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služby/práce, které jsou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Předmětem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 dle Smlouvy) a případné další náležitosti stanovené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Smlouvou. Faktura musí být opatřena razítkem Dodavatele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 podpisem zaměstnance oprávněného ji vystavit. Součástí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747"/>
          <w:tab w:val="left" w:pos="1469"/>
          <w:tab w:val="left" w:pos="2664"/>
          <w:tab w:val="left" w:pos="3449"/>
        </w:tabs>
        <w:spacing w:line="23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faktury (její přílohou) bude doklad osvědčující zdanitelné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plnění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(např.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potvrzený/é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dodací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list/y/předávací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protokol/soupis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provedených   prací   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dodávek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služeb).  Bez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stanovené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přílohy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faktura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neúplná.  </w:t>
      </w:r>
    </w:p>
    <w:p w:rsidR="00EE684D" w:rsidRDefault="00C65866">
      <w:pPr>
        <w:tabs>
          <w:tab w:val="left" w:pos="2217"/>
        </w:tabs>
        <w:spacing w:before="55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3.6.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Dodavatel se zavazuje vystavit fakturu v elektronické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formě, ve formátu PDF, a v této formě fakturu doručit 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e-mailovou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adresu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hyperlink r:id="rId4" w:history="1">
        <w:r>
          <w:rPr>
            <w:rFonts w:ascii="Times New Roman" w:hAnsi="Times New Roman" w:cs="Times New Roman"/>
            <w:color w:val="000000"/>
            <w:sz w:val="20"/>
            <w:szCs w:val="20"/>
            <w:lang w:val="cs-CZ"/>
          </w:rPr>
          <w:t>faktury@nemta.cz</w:t>
        </w:r>
      </w:hyperlink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nejpozději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následující  pracovní  den  po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jejím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vystavení.  Za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řádně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doručenou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fakturu se zejm. nepovažuje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listinná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faktura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doručená spolu s Předmětem plnění.  </w:t>
      </w:r>
    </w:p>
    <w:p w:rsidR="00EE684D" w:rsidRDefault="00C65866">
      <w:pPr>
        <w:tabs>
          <w:tab w:val="left" w:pos="1202"/>
          <w:tab w:val="left" w:pos="4031"/>
        </w:tabs>
        <w:spacing w:before="55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3.7.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Nebude-li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faktura vystavena a zaslána ve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stanovené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formě, nebude-li obsahovat stanovené náležitosti, nebudou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ní správně uvedené údaje dle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či těchto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VOP,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nebo  pokud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fakturovaná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částka,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byť  částečně,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odpovídat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odsouhlasenému/potvrzenému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dokladu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osvědčujícímu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zdanitelné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(dodací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list/předávací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protokol/soupis prací, dodávek nebo služeb apod.), je 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oprávněna fakturu vrátit Dodavateli ve lhůtě osmi (8) dnů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 jejího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doručení.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vráceném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dokladu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musí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vyznačit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důvod  vrácení.  Do  doby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vystavení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řádné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(opravené)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faktury a uplynutí lhůty její splatnosti není NT v prodlení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úhradou Ceny předmětu plnění nebo její části. Nová lhůta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splatnosti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začíná  běžet  dnem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doručení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nové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bezvadné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faktury NT. Bude-li však faktura zaslána na jinou adresu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 jiným způsobem, než ujednaným v bodě 3.6. 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VOP nebo ve Smlouvě, nebude se faktura považovat vůbec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 doručenou a NT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toto Dodavatele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ani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upozorňovat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; v takovém případě ani nepočíná běžet lhůta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splatnosti faktury a Ceny předmětu plnění a NT tak nebude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 úhradou faktury a Ceny předmětu plnění v prodlení.   </w:t>
      </w:r>
    </w:p>
    <w:p w:rsidR="00EE684D" w:rsidRDefault="00C65866">
      <w:pPr>
        <w:tabs>
          <w:tab w:val="left" w:pos="1202"/>
          <w:tab w:val="left" w:pos="2465"/>
          <w:tab w:val="left" w:pos="3519"/>
        </w:tabs>
        <w:spacing w:before="56" w:line="22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3.8.  Dodavatel   prohlašuje,   že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číslo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bankovního účtu splňuje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požadavky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dle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§ 109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DPH a jedná se o zveřejněné číslo účtu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registrovaného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plátce DPH. Dodavatel dále prohlašuje, že ke dni uzavření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 není veden v registru nespolehlivých plátců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 ani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nejsou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známy  žádné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skutečnosti,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na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základě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by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 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správce  daně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mohl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zahájit  řízení 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prohlášení za nespolehlivého plátce daně dle § 106a zákona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DPH.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povinen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bez zbytečného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odkladu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informovat NT o tom, že se stal nespolehlivým plátcem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smyslu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výše  citovaného  ust.  zákona 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DPH.  NT,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jako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příjemce zdanitelného plnění, je oprávněna, v případě, 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Dodavatel je v okamžiku uskutečnění zdanitelného 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veden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 registru  nespolehlivých  plátců  DPH,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uhradit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částku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odpovídající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výši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DPH na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správce daně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Dodavatele.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Uhrazení částky odpovídající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výši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DPH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účet správce daně za Dodavatele bude považováno v tomto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rozsahu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závazku NT uhradit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sjednanou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Cenu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předmětu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Dodavateli.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souvislosti poskytnou veškerou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nezbytnou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součin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nost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při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vzájemném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poskytování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informací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požadovaných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zákonem o DPH. Dodavatel současně souhlasí s tím, že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povinen NT nahradit veškerou škodu vzniklou v důsledku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aplikace institutu ručení ze strany správce daně.  </w:t>
      </w:r>
    </w:p>
    <w:p w:rsidR="00EE684D" w:rsidRDefault="00C65866">
      <w:pPr>
        <w:tabs>
          <w:tab w:val="left" w:pos="1043"/>
          <w:tab w:val="left" w:pos="1995"/>
          <w:tab w:val="left" w:pos="2754"/>
          <w:tab w:val="left" w:pos="3684"/>
          <w:tab w:val="left" w:pos="4144"/>
        </w:tabs>
        <w:spacing w:before="56" w:line="229" w:lineRule="exact"/>
        <w:ind w:right="-40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3" w:space="237"/>
            <w:col w:w="472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3.9.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NT je oprávněna započíst jakoukoliv svou peněžitou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pohledávku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vůči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peněžité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pohledávce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Dodavatele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Smluvní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strany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vylučují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vztahu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 pohledávkám vzniklým ze Smlouvy aplikaci § 1987 odst.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331"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OZ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souhlasí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 tím,  že  i  nejist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á  a/nebo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neurčitá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pohledávka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je způsobilá k započtení. Smluvní strany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výslovně dohodly, že i nesplatná pohledávka je způsobilá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 započtení ve smyslu § 1987 OZ.  </w:t>
      </w:r>
    </w:p>
    <w:p w:rsidR="00EE684D" w:rsidRDefault="00C65866">
      <w:pPr>
        <w:spacing w:before="56" w:line="229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3.10.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NT   je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odepřít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ze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případě,  že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závazek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 této  a/nebo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jiné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 nebyl splněn řádně nebo včas.  </w:t>
      </w:r>
    </w:p>
    <w:p w:rsidR="00EE684D" w:rsidRDefault="00C65866">
      <w:pPr>
        <w:spacing w:before="55" w:line="230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3.11.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 prodlení  se splněním svého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peněžitého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 dobu, po kterou je Dodavatel v prodlení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splněním některé ze svých povinností dle Smlouvy.   </w:t>
      </w:r>
    </w:p>
    <w:p w:rsidR="00EE684D" w:rsidRDefault="00C65866">
      <w:pPr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3.12.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Postoupení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pen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ěžitých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pohledávek  Dodavatele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NT,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vzniklých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souvislosti se Smlouvou, třetí osobě,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bez předchozího písemného souhlasu NT neplatné.  </w:t>
      </w:r>
    </w:p>
    <w:p w:rsidR="00EE684D" w:rsidRDefault="00C65866">
      <w:pPr>
        <w:tabs>
          <w:tab w:val="left" w:pos="1039"/>
        </w:tabs>
        <w:spacing w:before="55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Čl.4.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Náležitosti dokladu osvědčujícího zdanitelné  plnění: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:rsidR="00EE684D" w:rsidRDefault="00C65866">
      <w:pPr>
        <w:tabs>
          <w:tab w:val="left" w:pos="1039"/>
        </w:tabs>
        <w:spacing w:before="56" w:line="229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4.1.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Dokladem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osvědčujícím zdanitelné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může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 konkrétním   případě   předávací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protokol/dodací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list/soupis provedených prací, dodávek nebo služeb apod.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dle konkrétního Předmětu plnění a typu Smlouvy.   </w:t>
      </w:r>
    </w:p>
    <w:p w:rsidR="00EE684D" w:rsidRDefault="00C65866">
      <w:pPr>
        <w:spacing w:before="6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4.2.  Doklad vystavený Dodavatelem musí obsahovat:   </w:t>
      </w:r>
    </w:p>
    <w:p w:rsidR="00EE684D" w:rsidRDefault="00C65866">
      <w:pPr>
        <w:spacing w:before="60" w:line="223" w:lineRule="exact"/>
        <w:ind w:left="7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  identifikační údaje NT;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</w:p>
    <w:p w:rsidR="00EE684D" w:rsidRDefault="00C65866">
      <w:pPr>
        <w:spacing w:before="60" w:line="223" w:lineRule="exact"/>
        <w:ind w:left="6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b)   identifikační údaje Dodavatele;   </w:t>
      </w:r>
    </w:p>
    <w:p w:rsidR="00EE684D" w:rsidRDefault="00C65866">
      <w:pPr>
        <w:spacing w:before="60" w:line="223" w:lineRule="exact"/>
        <w:ind w:left="622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c)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specifikaci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plnění  (dodávané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druhy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30" w:lineRule="exact"/>
        <w:ind w:left="1039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Zboží  (typ)  v  souladu  s příslušnou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Přílohou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Smlouvy;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množství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každý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dodávaný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druh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(typ); poskytnuté dodávky, služby a práce apod.);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before="60" w:line="223" w:lineRule="exact"/>
        <w:ind w:left="6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d)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datum vystavení;   </w:t>
      </w:r>
    </w:p>
    <w:p w:rsidR="00EE684D" w:rsidRDefault="00C65866">
      <w:pPr>
        <w:spacing w:before="60" w:line="223" w:lineRule="exact"/>
        <w:ind w:left="622" w:right="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e)   potvrzení  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převzetí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Předmětu  plnění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(datum,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88" w:lineRule="exact"/>
        <w:ind w:left="644" w:right="40" w:firstLine="3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jméno, příjmení pověřené osoby, podpis, razítko);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f)   případné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výhrady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NT  při  převzetí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20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plnění;   </w:t>
      </w:r>
    </w:p>
    <w:p w:rsidR="00EE684D" w:rsidRDefault="00C65866">
      <w:pPr>
        <w:spacing w:before="60" w:line="223" w:lineRule="exact"/>
        <w:ind w:left="6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g)   případné další údaje stanovené Smlouvou.  </w:t>
      </w:r>
    </w:p>
    <w:p w:rsidR="00EE684D" w:rsidRDefault="00C65866">
      <w:pPr>
        <w:tabs>
          <w:tab w:val="left" w:pos="1039"/>
        </w:tabs>
        <w:spacing w:before="6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Čl.5.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Ochrana informací, Povinnost mlčenlivosti  </w:t>
      </w:r>
    </w:p>
    <w:p w:rsidR="00EE684D" w:rsidRDefault="00C65866">
      <w:pPr>
        <w:spacing w:before="35" w:line="230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5.1.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 jsou  si  vědomy  toho,  že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rámci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plnění závazků ze Smlouvy si mohou vzájemně úmyslně,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vědomou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činností   nebo   i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opomenutím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poskytnout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informace, které budou považovány za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důvěrné,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osobní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údaje, včetně zvláštní kategorie osobních údajů, případně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jiné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skutečnosti,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které  nesmí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zveřejňovány  a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jako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takové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musí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být   chráněny   v souladu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 příslušnými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předpisy  (dále  jen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„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Důvěrné  informace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“)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mohou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s nimi seznámit jejich pracovníci (zaměstnanci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či osoby v obdobném postavení).  </w:t>
      </w:r>
    </w:p>
    <w:p w:rsidR="00EE684D" w:rsidRDefault="00C65866">
      <w:pPr>
        <w:spacing w:before="56" w:line="229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5.2.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strana,  která  získala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Důvěrnou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informaci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chráněnou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dle tohoto čl.5 VOP od druhé Smluvní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(Přijímající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strana),   se   zavazuje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zachovávat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mlčenlivost o takových skutečnostech.  </w:t>
      </w:r>
    </w:p>
    <w:p w:rsidR="00EE684D" w:rsidRDefault="00C65866">
      <w:pPr>
        <w:tabs>
          <w:tab w:val="left" w:pos="1073"/>
          <w:tab w:val="left" w:pos="1491"/>
          <w:tab w:val="left" w:pos="2037"/>
          <w:tab w:val="left" w:pos="2455"/>
          <w:tab w:val="left" w:pos="3046"/>
          <w:tab w:val="left" w:pos="3616"/>
          <w:tab w:val="left" w:pos="3663"/>
          <w:tab w:val="left" w:pos="3936"/>
          <w:tab w:val="left" w:pos="4243"/>
          <w:tab w:val="left" w:pos="4495"/>
        </w:tabs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5.3.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se  zavazují,  že  budou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chránit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utajovat před třetími osobami Důvěrné informace, důvěrné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údaje nebo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sdělení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dle § 1730 odst. 2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OZ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skutečnosti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tvořící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obchodní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tajemství,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>kt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eré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byly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vzájemně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Smluvními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stranami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poskytnuty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 rámci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tohoto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závazkového  vztahu,  pokud  se  jedná  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konkurenčně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významné,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určitelné,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ocenitelné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 příslušných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obchodních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kruzích běžně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nedostupné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skutečnosti,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které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byly Smluvními stranami při předání druhé Smluvní straně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jako důvěrné zřetelně označeny.   </w:t>
      </w:r>
    </w:p>
    <w:p w:rsidR="00EE684D" w:rsidRDefault="00C65866">
      <w:pPr>
        <w:spacing w:before="56" w:line="229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5.4.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Omezení stanovená v předchozím odst. se nevztahují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 poskytování informací spolupracujícím osobám a/nebo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konzultantům obou Smluvních stran v potřebném rozsah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pokud tyto spolupracující osoby a/nebo konzultanti budou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zavázáni  k ochraně  Důvěrných  informací  nejméně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stejném rozsahu jako Smluvní strany.  </w:t>
      </w:r>
    </w:p>
    <w:p w:rsidR="00EE684D" w:rsidRDefault="00C65866">
      <w:pPr>
        <w:tabs>
          <w:tab w:val="left" w:pos="595"/>
          <w:tab w:val="left" w:pos="648"/>
          <w:tab w:val="left" w:pos="1087"/>
          <w:tab w:val="left" w:pos="1146"/>
          <w:tab w:val="left" w:pos="1367"/>
          <w:tab w:val="left" w:pos="2104"/>
          <w:tab w:val="left" w:pos="2189"/>
          <w:tab w:val="left" w:pos="2547"/>
          <w:tab w:val="left" w:pos="2910"/>
          <w:tab w:val="left" w:pos="3454"/>
          <w:tab w:val="left" w:pos="3496"/>
          <w:tab w:val="left" w:pos="3760"/>
          <w:tab w:val="left" w:pos="3924"/>
          <w:tab w:val="left" w:pos="4083"/>
          <w:tab w:val="left" w:pos="4243"/>
        </w:tabs>
        <w:spacing w:before="55"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5.5.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Nedohodnou-li se Smluvní strany výslovně písemnou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formou jinak, považují se za Důvěrné informace NT osobní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údaje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(tj.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například,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ale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nejenom,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osobní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údaje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zaměstnanců,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osobní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údaje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pacientů,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zdravotní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dokumentace),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jakož i bezpečnostní opatření vztahující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 nakládání s těmito údaji (vče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tně hesel apod.) a implicitně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všechny informace, které jsou a nebo by mohly být součástí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obchodního tajemství, tj. například, ale nejen, popisy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části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popisů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technologických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procesů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vzorců,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technických vzorců a technického know-how, informace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provozních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metodách,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procedurách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pracovních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postupech, obchodní nebo marketingové plány, koncepce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strategie nebo jejich části, nabídky, kontrakty, smlouvy,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dohody nebo jiná ujednání s třetími stranami, informace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výsledcích hospodaření, o vztaz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ích s obchodními partnery,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pracovněprávních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otázkách a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všechny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další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informace,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jejichž zveřejnění Přijímající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stranou by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druhé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 straně mohlo způsobit újmu nebo které by mohly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negativně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ovlivnit  konkurenceschopnost  druhé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  </w:t>
      </w:r>
    </w:p>
    <w:p w:rsidR="00EE684D" w:rsidRDefault="00C65866">
      <w:pPr>
        <w:spacing w:before="55" w:line="23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5.6.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Jako s Důvěrnými informacemi je Dodavatel povinen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nakládat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také  s  informacemi,  které  splňují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uvedené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odst. 5.1. tohoto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článku,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 když byly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získané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náhodně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vědomí  NT,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dále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veškerými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informacemi získanými od jakékoliv třetí strany, pokud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týkají NT či plnění Smlouvy.   </w:t>
      </w:r>
    </w:p>
    <w:p w:rsidR="00EE684D" w:rsidRDefault="00C65866">
      <w:pPr>
        <w:tabs>
          <w:tab w:val="left" w:pos="1120"/>
          <w:tab w:val="left" w:pos="1193"/>
          <w:tab w:val="left" w:pos="2022"/>
          <w:tab w:val="left" w:pos="2123"/>
          <w:tab w:val="left" w:pos="2820"/>
          <w:tab w:val="left" w:pos="2963"/>
          <w:tab w:val="left" w:pos="3830"/>
          <w:tab w:val="left" w:pos="3887"/>
        </w:tabs>
        <w:spacing w:before="55"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5.7.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se   zavazují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plném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rozsahu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zachovávat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 těchto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VOP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uvedenou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mlčenlivosti,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ochrany   osobních   údajů   a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Důvěrn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informací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vyplývající  ze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 těchto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VOP a  též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příslušných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právních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předpisů,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zejména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vyplývající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  zpracování  osobních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údajů,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zdravotních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službách a Nařízení GDPR.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Toto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ujednání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platí 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případě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nahrazení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předpisů předpisy jinými.   </w:t>
      </w:r>
    </w:p>
    <w:p w:rsidR="00EE684D" w:rsidRDefault="00C65866">
      <w:pPr>
        <w:tabs>
          <w:tab w:val="left" w:pos="928"/>
          <w:tab w:val="left" w:pos="1579"/>
          <w:tab w:val="left" w:pos="2009"/>
          <w:tab w:val="left" w:pos="2714"/>
          <w:tab w:val="left" w:pos="3765"/>
        </w:tabs>
        <w:spacing w:before="55"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5.8.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tohoto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ujednání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mj.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zajištění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ochrany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osobních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údajů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při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plnění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povinností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Dodavatele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souvislosti s plněním Předmětu plnění dle Smlouvy.   </w:t>
      </w:r>
    </w:p>
    <w:p w:rsidR="00EE684D" w:rsidRDefault="00C65866">
      <w:pPr>
        <w:spacing w:before="47" w:line="240" w:lineRule="exact"/>
        <w:ind w:right="-40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2" w:space="238"/>
            <w:col w:w="472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5.9.  Při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nakládání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 osobními údaji a/nebo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údaji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chráněnými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zvláštními právními předpisy, se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případně Dodavatel dostane do styku při plnění Smlouvy,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 vždy rozhodujícím hlediskem ochrana práv a zájmů NT.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5.10.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 případě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nutnosti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 na  základě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požadavků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zákona  či  jiného  právního  předpisu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uzavřou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samostatnou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 spolupráci při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zpracování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osobních údajů dle Zákona o zpracování osobních údajů.   5.11.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se zavazuje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nahradit NT jakožto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správci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osobních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údajů,  případně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třetím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osobám,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škodu/újmu,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která vznikne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důsledku porušení závazku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mlčenlivosti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vztahu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 ochraně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osobních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údajů, a 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633"/>
          <w:tab w:val="left" w:pos="1578"/>
          <w:tab w:val="left" w:pos="1931"/>
          <w:tab w:val="left" w:pos="2249"/>
          <w:tab w:val="left" w:pos="2880"/>
          <w:tab w:val="left" w:pos="2983"/>
          <w:tab w:val="left" w:pos="3820"/>
          <w:tab w:val="left" w:pos="3906"/>
          <w:tab w:val="left" w:pos="4820"/>
          <w:tab w:val="left" w:pos="4919"/>
        </w:tabs>
        <w:spacing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včetně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škody  způsobené  uložením  pokuty  Úřadem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ochranu osobních údajů NT či jiným příslušným (případně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zahraničním)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orgánem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dohledu.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Povinnosti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odpovědnost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podle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tohoto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odstavce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dopadají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Dodavatele   i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případě,   že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škodu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způsobil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zaměstnanec nebo smluvní partner či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 ním spolupracující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osoby.  </w:t>
      </w:r>
    </w:p>
    <w:p w:rsidR="00EE684D" w:rsidRDefault="00C65866">
      <w:pPr>
        <w:tabs>
          <w:tab w:val="left" w:pos="1865"/>
          <w:tab w:val="left" w:pos="2216"/>
          <w:tab w:val="left" w:pos="2827"/>
          <w:tab w:val="left" w:pos="3939"/>
        </w:tabs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5.12.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  strany   se   v   této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souvislosti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zavazují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prokazatelně poučit veškeré osoby, které se budou podílet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na  plnění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(své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pracovníky,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zaměstnance  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poddodavatele),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výše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uvedených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mlčenlivosti,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ochrany  Důvěrných  informací  a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zásadách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ochrany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osobních  údajů,  a  dále  se  zavazují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vhodným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způsobem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zajistit  dodržování  těchto  povinností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všemi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osobami podílejícími se na plnění Smlouvy.   </w:t>
      </w:r>
    </w:p>
    <w:p w:rsidR="00EE684D" w:rsidRDefault="00C65866">
      <w:pPr>
        <w:spacing w:before="56" w:line="229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5.13.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Veškeré  Důvěrné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informace  zůstávají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výhradním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vlastnictvím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předávající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 a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Přijímající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strana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vyvine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pro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zachování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jejich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důvěrnosti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 jejich ochranu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stejné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úsilí, jako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by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jednalo o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vlastní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Důvěrné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informace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výjimkou rozsahu,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který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nezbytný pro plnění Smlouvy.   </w:t>
      </w:r>
    </w:p>
    <w:p w:rsidR="00EE684D" w:rsidRDefault="00C65866">
      <w:pPr>
        <w:spacing w:before="56" w:line="229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5.14.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 se  zavazují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neduplikovat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žádným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způsobem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Důvěrné  informace  druhé  Smluvní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nepředat je třetí straně ani svým vlastním zaměstnancům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zástupcům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výjimkou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těch,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kteří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  nimi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potřebují 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seznámeni pro účely řádného plnění předmětu Smlouvy.   </w:t>
      </w:r>
    </w:p>
    <w:p w:rsidR="00EE684D" w:rsidRDefault="00C65866">
      <w:pPr>
        <w:spacing w:before="56" w:line="229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5.15.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se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zároveň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zavazují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nepoužít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Důvěrné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informace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druhé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 strany jinak, než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plnění Smlouvy. Za porušení tohoto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považuje i využití těchto skutečností, údajů a dat, jakož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dalších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vědomostí  pro  vlastní  prospěch  druhé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strany, prospěch třetí osoby nebo pro jiné důvody.   </w:t>
      </w:r>
    </w:p>
    <w:p w:rsidR="00EE684D" w:rsidRDefault="00C65866">
      <w:pPr>
        <w:spacing w:before="55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5.16.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 zachovávat mlčenlivost, uvedená v tomto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ČL. 5 VOP, se nevztahuje 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informace:   </w:t>
      </w:r>
    </w:p>
    <w:p w:rsidR="00EE684D" w:rsidRDefault="00C65866">
      <w:pPr>
        <w:spacing w:before="55" w:line="230" w:lineRule="exact"/>
        <w:ind w:left="331" w:right="-38" w:hanging="1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 které je NT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poskytnout třetím osobám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zákona   č.   106/1999   Sb.,   o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svobodném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přístupu 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informacím, ve znění pozdějších předpisů, anebo které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NT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uveřejnit  na  základě  právních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předpisů,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zejména dle ZRS;   </w:t>
      </w:r>
    </w:p>
    <w:p w:rsidR="00EE684D" w:rsidRDefault="00C65866">
      <w:pPr>
        <w:spacing w:before="47" w:line="240" w:lineRule="exact"/>
        <w:ind w:left="317" w:right="-40" w:hanging="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b)  jejichž   sdělení/zveřejnění   důvodně   vyžaduje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jiný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předpis či pravomocné rozhodnutí orgánu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veřejné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moci, státní správy, obecných či stálých rozhodčích soudů;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c)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měla Přijímající smluvní strana legálně k dispozici před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uzavřením  Smlouvy,  pokud  takové  informace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nebyly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předmětem jiné, dříve mezi Smluvními stranami uzavřené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 o ochraně informací;  </w:t>
      </w:r>
    </w:p>
    <w:p w:rsidR="00EE684D" w:rsidRDefault="00C65866">
      <w:pPr>
        <w:spacing w:before="55" w:line="230" w:lineRule="exact"/>
        <w:ind w:left="331" w:right="-36" w:hanging="2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d)  které   jsou   nebo   se   stanou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všeobecně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a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veřejně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přístupnými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jinak  než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právních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některou ze Smluvních stran, aniž by to zavinila záměrně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či opominutím Přijímající strana;   </w:t>
      </w:r>
    </w:p>
    <w:p w:rsidR="00EE684D" w:rsidRDefault="00C65866">
      <w:pPr>
        <w:spacing w:before="47" w:line="240" w:lineRule="exact"/>
        <w:ind w:left="331" w:right="-40" w:hanging="1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e)  jsou výsledkem postupu, při kterém k nim Přijímající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strana dospěje nezávisle a je to schopna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doložit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svými záznamy nebo Důvěrnými informac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emi třetí strany;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f)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nichž je Dodavatel schopen prokázat, že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byly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známy ještě před přijetím těchto informací od NT, avšak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pouze za podmínky, že se na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tyto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informace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nevztahuje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povinnost mlčenlivosti z jiných důvodů;  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23" w:right="-37" w:hanging="2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g)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které budou Dodavateli po uzavření Smlouvy sděleny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bez závazku mlčenlivosti třetí stranou, jež rovněž není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vztahu k těmto informacím nijak vázána;  </w:t>
      </w:r>
    </w:p>
    <w:p w:rsidR="00EE684D" w:rsidRDefault="00C65866">
      <w:pPr>
        <w:spacing w:before="55" w:line="230" w:lineRule="exact"/>
        <w:ind w:left="23" w:right="-36" w:hanging="2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h)  po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podpisu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této Smlouvy poskytne Přijímající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straně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třetí osoba, jež takové informace přitom nezíská přímo ani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nepřímo od strany, jež je jejich vlastníkem.  </w:t>
      </w:r>
    </w:p>
    <w:p w:rsidR="00EE684D" w:rsidRDefault="00C65866">
      <w:pPr>
        <w:spacing w:before="55" w:line="230" w:lineRule="exact"/>
        <w:ind w:left="23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5.17.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Bez ohledu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výše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uvedená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se </w: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Osobní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údaje a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zdravotnická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dokumentace pacientů </w: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považují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za Důvěrné informace vždy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 </w:t>
      </w:r>
    </w:p>
    <w:p w:rsidR="00EE684D" w:rsidRDefault="00C65866">
      <w:pPr>
        <w:spacing w:before="56" w:line="229" w:lineRule="exact"/>
        <w:ind w:left="23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5.18.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Získá-li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některá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strana od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druhé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 dokumenty, které obsahují skutečnosti chráněné 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tohoto článku VOP, a to bez ohledu na jejich formu, která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může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být listinná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elektronická, je tato Smluvní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povinna zajistit bezpečné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uložení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okumentů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tak,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aby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nemohlo dojít k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prozrazení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zneužití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chráněných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skutečností.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Smluvní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jsou   povinny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zbytečného odkladu po ukončení Smlouvy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vrátit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veškeré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dokumenty, které obsahují skutečnosti chráněné dle tohoto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článku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VOP,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pokud  z  této  Smlouvy  nebo  jejího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účelu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nevyplývá jinak.  </w:t>
      </w:r>
    </w:p>
    <w:p w:rsidR="00EE684D" w:rsidRDefault="00C65866">
      <w:pPr>
        <w:spacing w:before="56" w:line="229" w:lineRule="exact"/>
        <w:ind w:left="23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5.19.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se zavazuje  po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ukončení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této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odstranit veškeré údaje a data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uložená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ve své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výpočetní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technice a/nebo na paměťových mediích tak, aby tyto údaje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data nebylo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možno žádným způsobem zneužít, obnovit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a/nebo s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nimi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dále jakkoli nakládat, pokud nevyplývá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zákona povinnost taková data uchovávat.  </w:t>
      </w:r>
    </w:p>
    <w:p w:rsidR="00EE684D" w:rsidRDefault="00C65866">
      <w:pPr>
        <w:spacing w:before="56" w:line="229" w:lineRule="exact"/>
        <w:ind w:left="23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5.20.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zachování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mlčenlivosti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tomto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článku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VOP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zavazuje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 dobu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účinnosti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Smlouvy i p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 ukončení smluvního vztahu nejméně po dobu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 let od skončení Smlouvy bez ohledu na zánik ostatních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závazků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  smlouvy.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tohoto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článku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dotčeno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ukončením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účinnosti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jakéhokoliv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důvodu a jeho účinnost s výjimkou povinnosti mlčenlivosti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týkající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osobních údajů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zdravotnické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dokumentace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pacientů, která je časově neomezená, skončí nejdříve 5 let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 ukončení účinnosti této Smlouvy.  </w:t>
      </w:r>
    </w:p>
    <w:p w:rsidR="00EE684D" w:rsidRDefault="00C65866">
      <w:pPr>
        <w:spacing w:before="55" w:line="230" w:lineRule="exact"/>
        <w:ind w:left="23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5.21.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Závazky vyplývající z tohoto článku není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žádná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Smluvních stran oprávněna vypovědět ani jiným způsobem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jednostranně ukončit.   </w:t>
      </w:r>
    </w:p>
    <w:p w:rsidR="00EE684D" w:rsidRDefault="00C65866">
      <w:pPr>
        <w:tabs>
          <w:tab w:val="left" w:pos="585"/>
          <w:tab w:val="left" w:pos="1340"/>
          <w:tab w:val="left" w:pos="2581"/>
          <w:tab w:val="left" w:pos="2944"/>
          <w:tab w:val="left" w:pos="3799"/>
          <w:tab w:val="left" w:pos="4017"/>
        </w:tabs>
        <w:spacing w:before="55" w:line="230" w:lineRule="exact"/>
        <w:ind w:left="23" w:right="-39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2" w:space="213"/>
            <w:col w:w="474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5.22.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Dodavatel bere na vědomí, že NT je poskytovatelem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zdravotních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služeb dle Zákona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zdravotních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službách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jako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takový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poskytovatel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je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povinna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zachovávat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bezpečnost  zdravotních  dat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pacientů,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včetně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vyplývajících   pro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takového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poskytovatele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 oblasti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kybernetické bezpečnosti. Dodavatel dále bere na vědomí,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že NT je tzv. „provozovatelem základní služb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y“ ve smyslu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zákona č. 181/2014 Sb.,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kybernetické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bezpečnosti,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znění pozdějších předpisů, a je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plnit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požadavky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vyplývající z tohoto zákona a jeho prováděcích předpisů,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zejména   vyhlášky   č.   82/2018   Sb.,   o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kybernetické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bezpečnosti, ve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pozdějších předpisů. Vzhledem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výše uvedenému se Dodavatel zavazuje poskytnout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součinnost ke splnění veškerých povinností NT dle platné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úpravy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oblasti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kybernetické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bezpečnosti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(zejm.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nikoliv však výlučně se zavazuje k poskytnutí součinnosti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implementaci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povinností dle přílohy č. 7 vyhlášky </w:t>
      </w:r>
      <w:r>
        <w:rPr>
          <w:rFonts w:ascii="Times New Roman" w:hAnsi="Times New Roman" w:cs="Times New Roman"/>
          <w:color w:val="000000"/>
          <w:spacing w:val="-16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kybernetické bezpečnosti). 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1039"/>
        </w:tabs>
        <w:spacing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Čl.6.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Předčasné 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ukončení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 Smlouvy/Odstoupení  </w:t>
      </w:r>
      <w:r>
        <w:rPr>
          <w:rFonts w:ascii="Times New Roman" w:hAnsi="Times New Roman" w:cs="Times New Roman"/>
          <w:b/>
          <w:bCs/>
          <w:color w:val="000000"/>
          <w:spacing w:val="-9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smlouvy  </w:t>
      </w:r>
    </w:p>
    <w:p w:rsidR="00EE684D" w:rsidRDefault="00C65866">
      <w:pPr>
        <w:spacing w:before="55" w:line="230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6.1.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Kterákoli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odstoupit  v případech  stanovených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zákonem,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Smlouvou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a/nebo v případě podstatného porušení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 druhou Smluvní stranou dle § 2002 OZ.  </w:t>
      </w:r>
    </w:p>
    <w:p w:rsidR="00EE684D" w:rsidRDefault="00C65866">
      <w:pPr>
        <w:spacing w:before="55" w:line="230" w:lineRule="exact"/>
        <w:ind w:left="33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6.2.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NT je oprávněna odstoupit od Smlouvy zejm., nikoliv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však výlučně, v následují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cích případech:  </w:t>
      </w:r>
    </w:p>
    <w:p w:rsidR="00EE684D" w:rsidRDefault="00C65866">
      <w:pPr>
        <w:spacing w:before="60" w:line="223" w:lineRule="exact"/>
        <w:ind w:left="3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 bude-li rozhodnuto o likvidaci Dodavatele;  </w:t>
      </w:r>
    </w:p>
    <w:p w:rsidR="00EE684D" w:rsidRDefault="00C65866">
      <w:pPr>
        <w:spacing w:before="60" w:line="223" w:lineRule="exact"/>
        <w:ind w:left="3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b)  Dodavatel podá insolvenční návrh ohledně své osoby,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30" w:lineRule="exact"/>
        <w:ind w:left="615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bude rozhodnuto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úpadku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Dodavatele nebo bude 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vztahu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k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vydáno   jiné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rozhodnutí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obdobnými účinky;  </w:t>
      </w:r>
    </w:p>
    <w:p w:rsidR="00EE684D" w:rsidRDefault="00C65866">
      <w:pPr>
        <w:spacing w:before="60" w:line="223" w:lineRule="exact"/>
        <w:ind w:left="3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c)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 bude  pravomocně  odsouzen  za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úmyslný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20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majetkový nebo hospodářský trestný čin.  </w:t>
      </w:r>
    </w:p>
    <w:p w:rsidR="00EE684D" w:rsidRDefault="00C65866">
      <w:pPr>
        <w:spacing w:before="6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6.3.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Nastane-li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některý z případů uvedených v odst. 6.2.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bod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a)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až c) tohoto Čl. 6 VOP, je Dodavatel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povinen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informovat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 této skutečnosti NT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 dvou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(2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kalendářních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dnů  ode  dne  jejího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vzniku,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společně  </w:t>
      </w:r>
      <w:r>
        <w:rPr>
          <w:rFonts w:ascii="Times New Roman" w:hAnsi="Times New Roman" w:cs="Times New Roman"/>
          <w:color w:val="000000"/>
          <w:spacing w:val="-15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informací o tom, o kterou ze skutečností jde, a s uvedením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bližších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údajů,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by  NT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mohl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  této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souvislosti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potřebovat pro své rozhodnutí o odstoupení od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Nedodržení  této  povi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nnosti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podstatným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porušením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Smlouvy.  </w:t>
      </w:r>
    </w:p>
    <w:p w:rsidR="00EE684D" w:rsidRDefault="00C65866">
      <w:pPr>
        <w:spacing w:before="55" w:line="230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6.4.  Za  podstatné  porušení  Smlouvy  ze  strany  NT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smyslu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§ 2002 OZ se považuje zejména prodlení NT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úhradou faktury o více než třicet (30) kalendářních dní.  </w:t>
      </w:r>
    </w:p>
    <w:p w:rsidR="00EE684D" w:rsidRDefault="00C65866">
      <w:pPr>
        <w:spacing w:before="6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6.5.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je oprávněn od Smlouvy odstoupit:  </w:t>
      </w:r>
    </w:p>
    <w:p w:rsidR="00EE684D" w:rsidRDefault="00C65866">
      <w:pPr>
        <w:spacing w:before="60" w:line="223" w:lineRule="exact"/>
        <w:ind w:left="343" w:right="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 případech stanovených obecně závaznými právními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spacing w:line="230" w:lineRule="exact"/>
        <w:ind w:left="75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předpisy, pokud ve Smlouvě není uvedeno, že se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tuto Smlouvu neaplikují;   </w:t>
      </w:r>
    </w:p>
    <w:p w:rsidR="00EE684D" w:rsidRDefault="00C65866">
      <w:pPr>
        <w:spacing w:before="56" w:line="229" w:lineRule="exact"/>
        <w:ind w:left="759" w:right="-40" w:hanging="34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b)   pokud  je  NT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úpadku  nebo  vůči  ní  byl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podán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insolvenční návrh, který nebyl příslušným soudem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zákonné lhůtě odmítnut, nebo nastane jiná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podobná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událost.  </w:t>
      </w:r>
    </w:p>
    <w:p w:rsidR="00EE684D" w:rsidRDefault="00C65866">
      <w:pPr>
        <w:spacing w:before="56" w:line="229" w:lineRule="exact"/>
        <w:ind w:left="331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6.6.  Pro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Smlouvy se dále  za podstatné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 povinností považuje takové porušení, u kterého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 strana  porušující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měla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mohla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předpokládat,  že  při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takovémto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porušení  Smlouvy,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přihlédnutím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ke  všem  okolnostem,  by  druhá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strana neměla zájem Smlouvu uzavřít.   </w:t>
      </w:r>
    </w:p>
    <w:p w:rsidR="00EE684D" w:rsidRDefault="00C65866">
      <w:pPr>
        <w:tabs>
          <w:tab w:val="left" w:pos="1373"/>
          <w:tab w:val="left" w:pos="2439"/>
          <w:tab w:val="left" w:pos="2790"/>
          <w:tab w:val="left" w:pos="3627"/>
          <w:tab w:val="left" w:pos="4620"/>
        </w:tabs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6.7.  Pokud   některé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straně   vznikne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Smlouvy,  těchto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VOP  nebo  podle  platných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předpisů právo odstoupit od Smlouvy, je nejdříve povinna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písemně oznámit druhé Smluvní straně úmysl od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odstoupit.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Oznámení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úmyslu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odstoupit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musí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identifikovat porušení Smlouvy s odkazem na přesné znění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říslušného ujednání Smlouvy (nebo ustanovení platných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právních   předpisů)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výslovným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uvedením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úmyslu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strany odstoupit od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pokud nedojde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nápravě  porušovaného  závazku  v dodatečně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stanovené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přiměřené  lhůtě  ode  dne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doručení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oznámení  o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úmyslu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odstoupit.   Bez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povinnosti   uvedené   v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tomto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odstavci je odstoupení od Smlouvy neplatné.   </w:t>
      </w:r>
    </w:p>
    <w:p w:rsidR="00EE684D" w:rsidRDefault="00C65866">
      <w:pPr>
        <w:spacing w:before="56" w:line="229" w:lineRule="exact"/>
        <w:ind w:left="331"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6.8.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Odstoupení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musí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písemné, jinak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neplatné.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Účinky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odstoupení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nastanou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dnem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doručení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odstoupení druhé Smluvní straně. Odstoupením se závazky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obou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  ze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zrušují  od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počátku,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není-li dále nebo ve Smlouvě stanoveno jinak. Bylo-li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základě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již  plněno, lze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odstoupit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jen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ohledně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nesplněného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zbytku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nění.  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ovšem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neplatí,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pokud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částečné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Dodavatele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nemá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pro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význam.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 takovém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případě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má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odstoupit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ohledně celého plnění.   </w:t>
      </w:r>
    </w:p>
    <w:p w:rsidR="00EE684D" w:rsidRDefault="00C65866">
      <w:pPr>
        <w:spacing w:before="55"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6.9.  Jestliže se oznámení o odstoupení nepodaří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doručit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druhé  Smluvní  straně,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nabývá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odstoupení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od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účinnosti sedmý (7.) den po jeho odeslání druhé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straně.  </w:t>
      </w:r>
    </w:p>
    <w:p w:rsidR="00EE684D" w:rsidRDefault="00C65866">
      <w:pPr>
        <w:spacing w:before="55"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6.10.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si jsou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vyrovnat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dosavadní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vzájemné závazky (případně si vrátit poskytnuté plnění) 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 a to bez zbytečného odkladu, nejpozději však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třiceti  (30)  kalendářních  dnů  od  doručení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oznámení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strany o odstoupení od Smlouvy.  </w:t>
      </w:r>
    </w:p>
    <w:p w:rsidR="00EE684D" w:rsidRDefault="00C65866">
      <w:pPr>
        <w:spacing w:before="55" w:line="230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6.11.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Odstoupením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od   Smlouvy   či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ukončením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smluvního vztahu není dotčen nárok na zapl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acení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pokuty nebo smluvního či zákonného úroku z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prodlení,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pokud  již  dospěl,  právo   na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náhradu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škody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vzniklé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smluvní  povinnosti,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mlčenlivosti,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práva z odpovědnosti za vady, licenční oprávnění, ani jiné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ujednání, kt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eré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má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vzhledem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ke své povaze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zavazovat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strany i po ukončení Smlouvy.  </w:t>
      </w:r>
    </w:p>
    <w:p w:rsidR="00EE684D" w:rsidRDefault="00C65866">
      <w:pPr>
        <w:tabs>
          <w:tab w:val="left" w:pos="708"/>
        </w:tabs>
        <w:spacing w:before="60" w:line="22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Čl.7.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Porušení povinností, Sankce  </w:t>
      </w:r>
    </w:p>
    <w:p w:rsidR="00EE684D" w:rsidRDefault="00C65866">
      <w:pPr>
        <w:spacing w:before="56" w:line="229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7.1.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 případě, že je ve Smlouvě ujednána smluvní pokuta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 případ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povinnosti Dodavatele, je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vedle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pokuty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povinen  nahradit  NT  i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vzniklou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újmu, zejména škodu (příp. i ušlý zisk), vzniklou zároveň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 porušení této povinnosti, a to v plné výši této újmy (bez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ohledu na to, zda škoda převyšuje smluvní pokutu, a to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části, která je kryta smluvní pokutou).  </w:t>
      </w:r>
    </w:p>
    <w:p w:rsidR="00EE684D" w:rsidRDefault="00C65866">
      <w:pPr>
        <w:tabs>
          <w:tab w:val="left" w:pos="1445"/>
          <w:tab w:val="left" w:pos="2229"/>
          <w:tab w:val="left" w:pos="3094"/>
          <w:tab w:val="left" w:pos="3866"/>
        </w:tabs>
        <w:spacing w:before="56" w:line="229" w:lineRule="exact"/>
        <w:ind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7.2.  Povinnost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uhradit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smluvní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pokutu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nezbavuje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Dodavatele povinnosti splnit povinnost utvrzenou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pokutou.   </w:t>
      </w:r>
    </w:p>
    <w:p w:rsidR="00EE684D" w:rsidRDefault="00C65866">
      <w:pPr>
        <w:spacing w:before="56" w:line="22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7.3.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 pokuta je splatná nejpozději do čtrnácti (14)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dnů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poté, co Dodavatel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 povinnost,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jejíž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utvrze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no  smluvní  pokutou.  Bez  ohledu 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ujednání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předchozí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věty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je smluvní pokuta splatná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vždy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nejpozději  do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čtrnácti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(14)  dnů  poté,  co  NT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požádá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Dodavatele o zaplacení smluvní pokuty.  </w:t>
      </w:r>
    </w:p>
    <w:p w:rsidR="00EE684D" w:rsidRDefault="00C65866">
      <w:pPr>
        <w:tabs>
          <w:tab w:val="left" w:pos="877"/>
          <w:tab w:val="left" w:pos="1170"/>
          <w:tab w:val="left" w:pos="1802"/>
          <w:tab w:val="left" w:pos="2259"/>
          <w:tab w:val="left" w:pos="3263"/>
          <w:tab w:val="left" w:pos="3542"/>
        </w:tabs>
        <w:spacing w:before="55" w:line="230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7.4.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pokuta může být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vyúčtována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samostatnou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fakturou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může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být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započtena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pohledávkami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Dodavatele, bude-li toto započtení možné.   </w:t>
      </w:r>
    </w:p>
    <w:p w:rsidR="00EE684D" w:rsidRDefault="00C65866">
      <w:pPr>
        <w:spacing w:before="56"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7.5.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Za pozdní úhradu řádně vystavené a doručené faktury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   Dodavatel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požadovat   po   NT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zaplacení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zákonného úroku z prodlení ve výši stanove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né OZ za každý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den z prodlení.   </w:t>
      </w:r>
    </w:p>
    <w:p w:rsidR="00EE684D" w:rsidRDefault="00C65866">
      <w:pPr>
        <w:spacing w:before="55"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7.6.  V případě,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by došlo ke snížení smluvní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pokuty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soudem,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zůstává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zachováno právo na náhradu škody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výši, v jaké škoda převyšuje částku určenou soudem jako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přiměřenou, a to bez jakéhokoliv dalšího omezení.   </w:t>
      </w:r>
    </w:p>
    <w:p w:rsidR="00EE684D" w:rsidRDefault="00C65866">
      <w:pPr>
        <w:spacing w:before="55" w:line="230" w:lineRule="exact"/>
        <w:ind w:right="-37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2" w:space="238"/>
            <w:col w:w="472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7.7.  Pokud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jakýkoliv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předpis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stanoví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pokutu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(penále) pro porušení smluvní povinnosti (kdykoliv během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trvání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Smlouvy),  pak  nebude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takovým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nárokem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nijak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dotčeno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náhradu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škody ve výši, v jaké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š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koda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převyšuje pokutu (penále) stanovené právním předpisem. 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1039"/>
        </w:tabs>
        <w:spacing w:line="248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7.8.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Za porušení právní povinnosti ve smyslu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se   rovněž   považuje,   jestliže   se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některé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prohlášení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Dodavatele,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učiněné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ve  Smlouvě,  těchto  VOP  nebo 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souvislosti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plněním Smlouvy, ukáže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nepravdivým,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nepřesným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či   zavádějícím   (dále   též   jen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„Porušení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prohlášení“).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zavazuje nahradit NT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škodu,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která  mu  vznikne  v  příčinné  souvislosti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Porušením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prohlášení,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neboť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Porušení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prohlášení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 považuje 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povinnosti  Dodavatele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jednat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poctivě,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čestně,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svědomitě,  s  péčí  řádného  hospodáře  a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souladu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zásadami poctivého obchodního styku a dále za porušení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povinnosti Dodavatele předcházet hrozícím škodám.  </w:t>
      </w:r>
    </w:p>
    <w:p w:rsidR="00EE684D" w:rsidRDefault="00C65866">
      <w:pPr>
        <w:tabs>
          <w:tab w:val="left" w:pos="1039"/>
        </w:tabs>
        <w:spacing w:line="248" w:lineRule="exact"/>
        <w:ind w:left="331"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7.9.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Porušení prohlášení je považováno za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podstatné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všemi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důsledky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 toho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plynoucími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včetně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možnosti odstoupení od Smlouvy dle Čl. 6 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VOP.  </w:t>
      </w:r>
    </w:p>
    <w:p w:rsidR="00EE684D" w:rsidRDefault="00C65866">
      <w:pPr>
        <w:tabs>
          <w:tab w:val="left" w:pos="1039"/>
        </w:tabs>
        <w:spacing w:before="180" w:line="22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Čl.8.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Ostatní ujednání  </w:t>
      </w:r>
    </w:p>
    <w:p w:rsidR="00EE684D" w:rsidRDefault="00C65866">
      <w:pPr>
        <w:spacing w:before="35" w:line="230" w:lineRule="exact"/>
        <w:ind w:left="33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8.1.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Právní nástupnictví: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NT je oprávněna svá práva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dle této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postoupit a/nebo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převést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písemnou smlouvou jakékoliv třetí osobě, a to vcelku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jednotlivě a po částech. K tomu dává Dodavatel NT svůj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výslovný souhlas. Dodavatel se zavazuje poskytnout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potřebnou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součinnost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postoupení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a/nebo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převodu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práv a povinností podle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třetí osobu, a to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formě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způsobem,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které jsou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tomu případně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potřebné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podle příslušné právní úpravy.  </w:t>
      </w:r>
    </w:p>
    <w:p w:rsidR="00EE684D" w:rsidRDefault="00C65866">
      <w:pPr>
        <w:spacing w:before="55" w:line="230" w:lineRule="exact"/>
        <w:ind w:left="33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8.2.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Dodavatel není oprávněn postoupit práva, povinnosti,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závazky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pohledávky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  Smlouvy  třet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í  osobě 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předchozího písemného souhlasu NT.   </w:t>
      </w:r>
    </w:p>
    <w:p w:rsidR="00EE684D" w:rsidRDefault="00C65866">
      <w:pPr>
        <w:spacing w:before="55" w:line="230" w:lineRule="exact"/>
        <w:ind w:left="331" w:right="-37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8.3.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Komunikace Smluvních stran: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strany 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dohodly, že veškerá oznámení, žádosti či sdělení dle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Smlouvy budou činěna v českém jazyce. V českém jazyce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bude  probíhat  též  jiná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komunikace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mezi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stranami vedená v souvislosti s touto Smlouvou.  </w:t>
      </w:r>
    </w:p>
    <w:p w:rsidR="00EE684D" w:rsidRDefault="00C65866">
      <w:pPr>
        <w:spacing w:before="55" w:line="230" w:lineRule="exact"/>
        <w:ind w:left="33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8.4.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Jakékoliv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písemnosti  doručované  dle  Smlouvy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vzájemně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doručují na adresy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záhlaví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příp. na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adresu,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strana prokazatelně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předem označí druhé Smluvní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jako kontaktní adresu pro doručování. Jakýkoliv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dopis,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oznámení či jiný dokument bude považován za doručený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druhé Smluvní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této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bude-li doručen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adresu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u   dané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strany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záhla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Smlouvy. Pokud na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dohodnutých adresách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adresát zastižen (listina bude vrácena poštou s označením,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že  druhá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strana  nebyla  zastižena),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stává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doručení této listiny účinným ke dni, kdy byl doporučený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dopis s doručenkou poštou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vrácen druhé Smluvní straně.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případě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pochybností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má za to, že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zaslaná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doporučenou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poštovní přepravou byla doručena třetí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(3.)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den po dni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odeslání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písemnosti. Tímto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nijak dotčen odst. 8.5. těchto VOP.   </w:t>
      </w:r>
    </w:p>
    <w:p w:rsidR="00EE684D" w:rsidRDefault="00C65866">
      <w:pPr>
        <w:spacing w:before="55" w:line="230" w:lineRule="exact"/>
        <w:ind w:left="33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8.5.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Jakékoliv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písemnosti  běžného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charakteru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(nikoliv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zejména   písemnosti,   jejichž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předmětem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je   návrh  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akceptace   změny   Smlouvy,   výtka   porušení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povinnosti,  uplatnění  sankce,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odstoupení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od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jakož i nároky NT z odpovědnosti za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 vady a záruky mohou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být doručovány též na e-mailové adresy označené druhou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2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stranou,   popř.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jiným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způsobem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Smluvními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stranami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   průběhu   trvání   spolupráce   dle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dohodnutým.  </w:t>
      </w:r>
    </w:p>
    <w:p w:rsidR="00EE684D" w:rsidRDefault="00C65866">
      <w:pPr>
        <w:spacing w:before="55" w:line="230" w:lineRule="exact"/>
        <w:ind w:left="21" w:right="-38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8.6.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Komunikace ohledně plnění Smlouvy, jakož i zasílání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písemností běžného charakteru probíhá mezi Kontaktními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osobami Smluvních stran, uvedenými ve Smlouvě.  </w:t>
      </w:r>
    </w:p>
    <w:p w:rsidR="00EE684D" w:rsidRDefault="00C65866">
      <w:pPr>
        <w:spacing w:before="55" w:line="230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8.7.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kontaktních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osob   nezahrnuje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právo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zavazovat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příslušnou  Smluvní  stranu,  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zavírat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písemné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dodatky k této Smlouvě a činit jiná právní jednání, kterými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dochází   ke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změně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nebo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zániku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práv   a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vyplývajících ze Smlouvy, nevyplývá-li ze Smlouvy jinak.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 věcech smluvních jsou oprávněny jednat Objednatel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Zhotovitel,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resp.  za  ně  jejich  statutární  orgány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členové jejich statutárních orgánů.   </w:t>
      </w:r>
    </w:p>
    <w:p w:rsidR="00EE684D" w:rsidRDefault="00C65866">
      <w:pPr>
        <w:spacing w:before="56" w:line="229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8.8.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Změny kontaktních osob a jejich kontaktních údajů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nepovažují   za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změny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vyžadující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uzavření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dodatku. Tyto změny je však 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mluvní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povinna oznámit druhé Smluvní straně písemně, přičemž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změny jsou účinné až po tomto oznámení.  </w:t>
      </w:r>
    </w:p>
    <w:p w:rsidR="00EE684D" w:rsidRDefault="00C65866">
      <w:pPr>
        <w:spacing w:before="56" w:line="229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8.9. 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Změny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 Smlouvy: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Veškeré  změny  nebo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doplňky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mohou   být   učiněny   pouze   se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souhlasem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stran,  a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ve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formě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písemných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(vzestupně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chronologicky číslovaných) dodatků, které budou na téže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listině podepsány odpovědnými zástupci obou Smluvních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 (statutárními orgány, popř. jinými orgány či osobami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prokazatelně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oprávněnými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jménem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 za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příslušnou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právně  jednat).  Toto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ujednání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možnosti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změnit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Smlouvu pouze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písemné dohodě,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lze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změnit opět jen dohodou v písemné formě, nikoli ústně 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konkludentně.  </w:t>
      </w:r>
    </w:p>
    <w:p w:rsidR="00EE684D" w:rsidRDefault="00C65866">
      <w:pPr>
        <w:tabs>
          <w:tab w:val="left" w:pos="4253"/>
        </w:tabs>
        <w:spacing w:before="55" w:line="230" w:lineRule="exact"/>
        <w:ind w:left="2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8.10.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Spory: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V   případě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jakéhokoliv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sporu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vyplývajícího z uzavření, platnosti a plnění Smlouvy 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 strany povinny jednat o jeho vyřešení a snažit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jej urovnat cestou jednání a na základě dohody. V případě,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že se Smluvním stranám ani po vynaložení potřebného úsilí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nepodaří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vyřešit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or   podle   tohoto   odstavce,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rozhodnut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věcně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místně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příslušným obecným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soudem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žalovaného.  </w:t>
      </w:r>
    </w:p>
    <w:p w:rsidR="00EE684D" w:rsidRDefault="00C65866">
      <w:pPr>
        <w:spacing w:before="56" w:line="229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8.11.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Odkaz na právní předpisy: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 ostatním, co není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Smlouvě, jejích Přílohách ani v zadávacích podmínkách 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nabídce Dodavatele uvedeno, se závazky 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mluvních 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řídí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příslušných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předpisů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České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republiky,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zejména  OZ  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případných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dalších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předpisů vztahujících se k Předmětu plnění dle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 strany však vylučují aplikaci ust. § 1740 odst. 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věta první, OZ (tj. při jednání Smluvních stran o uzavření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nové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smlouvy či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jakýchkoli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jejich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dodatků,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doplnění  a  náhrad,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odpověď  s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dodatkem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odchylkou, byť by podstatně neměnily podmínky nabídky,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přijetím nabídky).  </w:t>
      </w:r>
    </w:p>
    <w:p w:rsidR="00EE684D" w:rsidRDefault="00C65866">
      <w:pPr>
        <w:tabs>
          <w:tab w:val="left" w:pos="1560"/>
          <w:tab w:val="left" w:pos="2673"/>
          <w:tab w:val="left" w:pos="3542"/>
          <w:tab w:val="left" w:pos="4001"/>
        </w:tabs>
        <w:spacing w:before="56" w:line="229" w:lineRule="exact"/>
        <w:ind w:left="21" w:right="-39" w:hanging="21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3" w:space="215"/>
            <w:col w:w="474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8.12.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Začlenění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odkazem: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Jestliže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ze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zadávací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dokumentace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k zakázce   nebo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nabídky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Dodavatele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vyplývají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Dodavateli povinnosti vztahující se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 realizaci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Předmětu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plnění  dle  Smlouvy,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avšak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tyto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nejsou výslovně ve Smlouvě uvedeny, Smluvní strany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dohodly,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že i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tyto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povinnosti  Dodavatele jsou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součástí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obsahu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závazkového  vztahu  založeného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je povinen je dodržet.  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33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8.13.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Dodavatel je dle ustanovení § 2 </w:t>
      </w:r>
      <w:r>
        <w:rPr>
          <w:rFonts w:ascii="Times New Roman" w:hAnsi="Times New Roman" w:cs="Times New Roman"/>
          <w:color w:val="222222"/>
          <w:spacing w:val="-1"/>
          <w:sz w:val="20"/>
          <w:szCs w:val="20"/>
          <w:lang w:val="cs-CZ"/>
        </w:rPr>
        <w:t>písm.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 e)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zákona </w:t>
      </w:r>
      <w:r>
        <w:rPr>
          <w:rFonts w:ascii="Times New Roman" w:hAnsi="Times New Roman" w:cs="Times New Roman"/>
          <w:color w:val="222222"/>
          <w:spacing w:val="-9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320/2001 Sb., o </w:t>
      </w:r>
      <w:r>
        <w:rPr>
          <w:rFonts w:ascii="Times New Roman" w:hAnsi="Times New Roman" w:cs="Times New Roman"/>
          <w:color w:val="222222"/>
          <w:spacing w:val="-1"/>
          <w:sz w:val="20"/>
          <w:szCs w:val="20"/>
          <w:lang w:val="cs-CZ"/>
        </w:rPr>
        <w:t>finanční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 kontrole ve veřejné správě a </w:t>
      </w:r>
      <w:r>
        <w:rPr>
          <w:rFonts w:ascii="Times New Roman" w:hAnsi="Times New Roman" w:cs="Times New Roman"/>
          <w:color w:val="222222"/>
          <w:spacing w:val="-2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pacing w:val="-1"/>
          <w:sz w:val="20"/>
          <w:szCs w:val="20"/>
          <w:lang w:val="cs-CZ"/>
        </w:rPr>
        <w:t>změně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 některých zákonů (zákon o finanční kontrole), </w:t>
      </w:r>
      <w:r>
        <w:rPr>
          <w:rFonts w:ascii="Times New Roman" w:hAnsi="Times New Roman" w:cs="Times New Roman"/>
          <w:color w:val="222222"/>
          <w:spacing w:val="-1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>znění pozdějších předpisů, osobou povinnou spolupůsobit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při </w:t>
      </w:r>
      <w:r>
        <w:rPr>
          <w:rFonts w:ascii="Times New Roman" w:hAnsi="Times New Roman" w:cs="Times New Roman"/>
          <w:color w:val="222222"/>
          <w:spacing w:val="-1"/>
          <w:sz w:val="20"/>
          <w:szCs w:val="20"/>
          <w:lang w:val="cs-CZ"/>
        </w:rPr>
        <w:t>výkonu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 finanční kontroly prováděné </w:t>
      </w:r>
      <w:r>
        <w:rPr>
          <w:rFonts w:ascii="Times New Roman" w:hAnsi="Times New Roman" w:cs="Times New Roman"/>
          <w:color w:val="222222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 xml:space="preserve"> souvislosti </w:t>
      </w:r>
      <w:r>
        <w:rPr>
          <w:rFonts w:ascii="Times New Roman" w:hAnsi="Times New Roman" w:cs="Times New Roman"/>
          <w:color w:val="222222"/>
          <w:spacing w:val="-17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>úhradou zboží nebo služe</w:t>
      </w:r>
      <w:r>
        <w:rPr>
          <w:rFonts w:ascii="Times New Roman" w:hAnsi="Times New Roman" w:cs="Times New Roman"/>
          <w:color w:val="222222"/>
          <w:sz w:val="20"/>
          <w:szCs w:val="20"/>
          <w:lang w:val="cs-CZ"/>
        </w:rPr>
        <w:t>b z veřejných výdajů.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:rsidR="00EE684D" w:rsidRDefault="00C65866">
      <w:pPr>
        <w:spacing w:before="56" w:line="229" w:lineRule="exact"/>
        <w:ind w:left="33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8.14.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Registr 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smluv: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NT  prohlašuje,  že  je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povinným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subjektem dle § 2 odst. 1 písm. n) ZRS, a jako taková má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uveřejnit Smlouvu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registru smluv.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strany souhlasí, že uzavřená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Smlouva,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jakož i její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text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přílohy,   budou   v   plném/modifikovaném   rozsahu  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elektronické podobě zveřejněny v registru smluv.   </w:t>
      </w:r>
    </w:p>
    <w:p w:rsidR="00EE684D" w:rsidRDefault="00C65866">
      <w:pPr>
        <w:tabs>
          <w:tab w:val="left" w:pos="1428"/>
          <w:tab w:val="left" w:pos="2401"/>
          <w:tab w:val="left" w:pos="3445"/>
          <w:tab w:val="left" w:pos="3760"/>
          <w:tab w:val="left" w:pos="4085"/>
        </w:tabs>
        <w:spacing w:before="56" w:line="229" w:lineRule="exact"/>
        <w:ind w:left="33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8.15.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 modifikovaném rozsahu bude Smlouva uveřejněna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 případě, že Dodavatel považuje a označí některé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 či jejích příloh za obchodní tajemství. 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této souvislosti prohlašuje, že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jím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označené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obchodní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tajemství splňuje kumulativně podmínky ustanovení § 504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občanského  zákoníku,  tedy  jedná  se  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konkurenčně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významné,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určitelné,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>ocenitel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příslušných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obchodních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kruzích běžně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neodstupné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skutečnosti,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které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souvisí s jeho závodem a u kterých zajišťuje odpovídajícím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způsobem jejich utajení. Dodavatel se v takovém případě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zavazuje   zajistit,   že   Smlouva   bude   zveřejněna 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modi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fikovaném rozsahu s ohledem na Obchodní tajemství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ostatní údaje, na něž se povinnost zveřejnění nevztahuje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(zejména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osobní  údaje)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prostřednictvím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smluv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jakožto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veřejného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informačního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systému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souladu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§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odst.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  registru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  to tak, že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připraví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modifikovanou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verzi smlouvy, kterou zašle NT.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se zavazují projednat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správnost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obsahu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která bude zveřejněna (a to prostřednictvím e-mailu) poté,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 byly znečitelněny veškeré údaje, na které se povinnos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zveřejnění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nevztahuje,   a   metadata,   která   budou 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Smlouvou publikována, a to předtím, než bude odeslána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datové schránky správce registru smluv zpráva obsahující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elektronický obraz textu obsahu Smlouvy.  </w:t>
      </w:r>
    </w:p>
    <w:p w:rsidR="00EE684D" w:rsidRDefault="00C65866">
      <w:pPr>
        <w:spacing w:before="55" w:line="230" w:lineRule="exact"/>
        <w:ind w:left="33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8.16.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 ohledem na skutečnost, že 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rávo zaslat Smlouvu 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uveřejnění do registru smluv náleží dle Zákona o 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oběma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stranám,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dohodly  se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strany   za   účelem   vyloučení   případného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duplicitního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zaslání Smlouvy k uveřejnění do registru smluv na tom, 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tu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to Smlouvu zašle k uveřejnění do registru smluv NT. 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bude ve vztahu k této Smlouvě plnit též ostatní povinnosti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vyplývající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pro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ze Zákona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smluv.  NT  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současně zavazuje informovat druhou Smluvní stranu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provedení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registrace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tak, že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zašle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druhé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kopii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potvrzení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správce  registru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uveřejnění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Smlouvy bez zbytečného odkladu poté, kdy sama potvrzení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obdrží,</w:t>
      </w:r>
      <w:r>
        <w:rPr>
          <w:rFonts w:ascii="Times New Roman" w:hAnsi="Times New Roman" w:cs="Times New Roman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popřípadě  již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průvodním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formuláři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vyplní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příslušnou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kolonku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ID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datové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schránky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druhé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strany.  </w:t>
      </w:r>
    </w:p>
    <w:p w:rsidR="00EE684D" w:rsidRDefault="00C65866">
      <w:pPr>
        <w:spacing w:before="55" w:line="230" w:lineRule="exact"/>
        <w:ind w:left="33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8.17.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Dodavatel  bere  na  vědomí,  že  Smlouva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nabývá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účinnosti  nejdříve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dnem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uveřejnění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registru  smluv 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souladu s § 6 odst. 1 Zákona o registru smluv, nejedná-li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 výjimku dle Zákona o registru smluv.   </w:t>
      </w:r>
    </w:p>
    <w:p w:rsidR="00EE684D" w:rsidRDefault="00C65866">
      <w:pPr>
        <w:spacing w:before="56" w:line="229" w:lineRule="exact"/>
        <w:ind w:left="33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8.18.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strany berou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vědomí, že plnění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poskytnutá před její účinností jsou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právního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důvodu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strana, která by plnila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před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účinností   Smlouvy,   nese   veškerou   odpovědnost  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21"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případné škody takového plnění bez právního důvodu, a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 v případě, že druhá Smluvní strana takové plnění přijme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potvrdí jeho přijetí.  </w:t>
      </w:r>
    </w:p>
    <w:p w:rsidR="00EE684D" w:rsidRDefault="00C65866">
      <w:pPr>
        <w:spacing w:before="55" w:line="230" w:lineRule="exact"/>
        <w:ind w:left="2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8.19.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Bude-li to nezbytně nutné ke splnění účelu Smlouvy,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zejména proto, že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bude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shledána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neplatnou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důvodu chybného uveřejnění, zavazují se Smluvní 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nejpozději  do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deseti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(10)  dnů  ode  dne  právní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moci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rozsudku či jiného rozhodnutí/úkonu, jímž bude neplatnost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konstruována/postavena na jisto,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uzavřít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novou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smlouvu se stejným obsahem, 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 odstraněním případných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nedostatků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(ve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vztahu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uveřejnění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 registru smluv). </w:t>
      </w:r>
      <w:r>
        <w:rPr>
          <w:rFonts w:ascii="Times New Roman" w:hAnsi="Times New Roman" w:cs="Times New Roman"/>
          <w:color w:val="000000"/>
          <w:spacing w:val="-16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takovém  případě  se  Smlouva  považuje  za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5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budoucí.  Uvedené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Smluvní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sjednávají jako samostatné ujednání, přičemž jeho platnost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účinnost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nebude   nikterak   dotčena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neplatností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neúčinností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této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jako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celku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nebo některého 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jejích ustanovení.  </w:t>
      </w:r>
    </w:p>
    <w:p w:rsidR="00EE684D" w:rsidRDefault="00C65866">
      <w:pPr>
        <w:tabs>
          <w:tab w:val="left" w:pos="1185"/>
          <w:tab w:val="left" w:pos="2333"/>
          <w:tab w:val="left" w:pos="3400"/>
          <w:tab w:val="left" w:pos="4432"/>
        </w:tabs>
        <w:spacing w:before="55" w:line="230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8.20.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Pojištění: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Dodavatel se zavazuje být po celou dobu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účinnosti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Smlouvy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ohledně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výkonu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své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odborné/podnikatelské činnosti řádně pojištěn. 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zavazuje udržovat toto pojištění v platnosti a účinnosti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 celou dobu realizace Předmětu plnění a dále až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uplynutí záruční lhůty dle Smlouvy.   </w:t>
      </w:r>
    </w:p>
    <w:p w:rsidR="00EE684D" w:rsidRDefault="00C65866">
      <w:pPr>
        <w:tabs>
          <w:tab w:val="left" w:pos="1082"/>
          <w:tab w:val="left" w:pos="1976"/>
          <w:tab w:val="left" w:pos="2572"/>
          <w:tab w:val="left" w:pos="3515"/>
          <w:tab w:val="left" w:pos="4119"/>
        </w:tabs>
        <w:spacing w:before="56" w:line="229" w:lineRule="exact"/>
        <w:ind w:left="21" w:right="-39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8.21.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Pojištění Dodavatel doloží pojistkou, resp. pojistným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certifikátem kdykoli na žádost NT, a to do pěti (5) dnů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žádosti NT. V případě, že Zhotovitel pozbude v průběhu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Smlouvy  pojistné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krytí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na základě této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pojistky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zcela  nebo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částečně,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je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povinen  o  tom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bezodkladně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písemně  informovat  NT  a  sjednat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ke  dni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zániku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původního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pojištění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nové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pojištění,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které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splňuje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požadavky Smlouvy. Dostane-li se Dodavatel do prodlení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se sjednáním jakéhokoli pojištění, je NTa oprávněn takové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jištění sjednat na náklady Dodavatele, přičemž náklady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spojené se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sjednáním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takové chybějící pojistné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budou započteny proti Ceně předmětu plnění.  </w:t>
      </w:r>
    </w:p>
    <w:p w:rsidR="00EE684D" w:rsidRDefault="00C65866">
      <w:pPr>
        <w:spacing w:before="55" w:line="230" w:lineRule="exact"/>
        <w:ind w:left="21" w:right="-37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8.22.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Rovné podmínky: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Smluvní strany si nepřejí, aby nad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rámec  výslovných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Smlouvy  byl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jakákoliv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práva a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dovozovány z dosavadní či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budoucí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praxe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zavedené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mezi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Smluvními  stranami  či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zvyklostí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zachovávaných obecně či v odvětví týkajícím se Předmětu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plnění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dle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ledaže  je  ve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výslovně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sjednáno jinak. S ohledem na povinnost zajištění rovných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podmínek v rámci veřejné zakázky se Dodavatel výslovně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při plném vědomí vzdává práva dovolat se jakýchkoliv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zvyklostí  z  předchozí  spolupráce  s  NT,  či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zvyklostí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zachovávaných obecně či v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dané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oboru. Vedle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shora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uvedeného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 potvrzují,  že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vědomy žádných dosud mezi nimi zavedených obchodních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zvyklostí či praxe.  </w:t>
      </w:r>
    </w:p>
    <w:p w:rsidR="00EE684D" w:rsidRDefault="00C65866">
      <w:pPr>
        <w:tabs>
          <w:tab w:val="left" w:pos="821"/>
          <w:tab w:val="left" w:pos="1711"/>
          <w:tab w:val="left" w:pos="2593"/>
          <w:tab w:val="left" w:pos="2886"/>
          <w:tab w:val="left" w:pos="4132"/>
        </w:tabs>
        <w:spacing w:before="56" w:line="229" w:lineRule="exact"/>
        <w:ind w:left="21" w:right="-38" w:hanging="21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2" w:space="216"/>
            <w:col w:w="474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8.23.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Salvatorní  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klauzule: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Pokud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jakýkoli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závazek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vyplývající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nebo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kterékoli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ujedání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(včetně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jakéhokoli  jejího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odstavce,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článku,  věty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slova) je nebo  se  stane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bude  z jakéhokoliv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důvodu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považováno za neplatné, neúčinné nebo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nevymahatelné,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zůstává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platnost,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účinnost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>vynutitel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nost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dalších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Smlouvy  nedotčena,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lze-li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toto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oddělit od této Smlouvy jako celku. Ukáže-li se některé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ustanovení této Smlouvy  zdánlivým (nicotným), posoudí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vliv této vady na ostatní ustanovení Smlouvy obdobně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tabs>
          <w:tab w:val="left" w:pos="4629"/>
        </w:tabs>
        <w:spacing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podle  §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576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OZ.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se  zavazují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uzavřít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písemnou dohodu o náhradě dotčeného ustanovení jiným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ujednáním,   které   nejlépe   (ekonomicky   a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technicky)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odpovídá úmyslu Smluvních stran při uzavírání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Pokud nebude dohody dosaženo, bude na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místo dotčeného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použito   ustanovení   příslušného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právního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předpisu,  které  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svou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povahou  a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účelem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nejbližší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zamýšlenému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účelu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Smlouvy.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tohoto odst.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plně oddělitelné od ostatních ustanovení Smlouvy.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  </w:t>
      </w:r>
    </w:p>
    <w:p w:rsidR="00EE684D" w:rsidRDefault="00C65866">
      <w:pPr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8.24.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Jestliže kterákoli ze Smluvních stran neuplatní nárok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 nevykoná právo podle Smlouvy, nebo je vykoná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zpožděním či pouze částečně, nebude to znamenat vzdání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se  těchto  nároků  nebo  práv.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Vzdání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se  práva  z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titulu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porušení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Smlouvy   nebo   práv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   na   nápravu 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anebo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jakéhokoliv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jiného   práva   podle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musí  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vyhotoveno písemně a podepsáno Smluvní stranou, která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takové vzdání se činí.  </w:t>
      </w:r>
    </w:p>
    <w:p w:rsidR="00EE684D" w:rsidRDefault="00C65866">
      <w:pPr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8.25.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Vyšší  moc: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  okolnosti  vylučující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odpovědnost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Smluvních stranza prodlení s plněn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ím smluvních závazků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ze Smlouvy (vyšší moc) se pro potřeby Smlouvy rozumí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zejména události a překážky, které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nastaly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nezávisle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vůli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povinné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a  brání  jí  ve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povinnosti ze Smlouvy, nastaly za okolností, které nebylo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možné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předvídat   v době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smluvního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závazku,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nebyly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způsobeny   zanedbáním   povinností   žádné 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  a  nemohly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Smluvními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odvráceny, Za takové překážky se považují války, válečné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konflikty, teroristické útoky, nepo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koje, revoluce,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živelní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pohromy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(požáry, záplavy nebo povodně,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zemětřesení),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epidemie nebo dopravní embarga. Nastane-li situace vyšší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moci,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uvědomí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Smluvní strana 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takovém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stavu, o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příčině a jeho skončení druhou Smluvní stranu. 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povinen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hledat  alternativní  prostředky  pro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Smlouvy.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 okolnost vylučující odpovědnost Dodavatele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výslovně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nepovažuje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jakýkoliv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problém Dodavatele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jeho smluvními partnery či poddodavateli.   </w:t>
      </w:r>
    </w:p>
    <w:p w:rsidR="00EE684D" w:rsidRDefault="00C65866">
      <w:pPr>
        <w:tabs>
          <w:tab w:val="left" w:pos="1209"/>
          <w:tab w:val="left" w:pos="1900"/>
          <w:tab w:val="left" w:pos="2758"/>
          <w:tab w:val="left" w:pos="3127"/>
          <w:tab w:val="left" w:pos="4216"/>
          <w:tab w:val="left" w:pos="4519"/>
        </w:tabs>
        <w:spacing w:before="55" w:line="230" w:lineRule="exact"/>
        <w:ind w:left="33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8.26.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Nastanou-li okolnosti vylučující odpovědnost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jedné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stran,  které  způsobí  či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mohou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způsobit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podstatné zpoždění jakéhokoliv termínu podle Smlouvy, 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zánik  nebo  zrušení  závazků  podle  této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Smluvní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strany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povinny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se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neprodleně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okolnostech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vylučujících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odpovědnost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informovat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vstoupit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do   jednání   ohledně   řešení   vzniklé 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situace.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84D" w:rsidRDefault="00C658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EE684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684D" w:rsidRDefault="00C65866">
      <w:pPr>
        <w:spacing w:line="230" w:lineRule="exact"/>
        <w:ind w:left="2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strany nejsou  oprávněny takto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vzniklé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situace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jakkoliv zneužít ve svůj prospěch a jsou povinny v dobré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víře  usilovat  o  dosažení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přijatelného  řešení  pro 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obě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Smluvní strany v co nejkratší době. V případě porušení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povinnosti spolupracovat kteroukoliv Smluvní stranou,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tato Smluvní strana v prodlení s plněním svých povinností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dle této Smlouvy.   </w:t>
      </w:r>
    </w:p>
    <w:p w:rsidR="00EE684D" w:rsidRDefault="00C65866">
      <w:pPr>
        <w:spacing w:before="55" w:line="230" w:lineRule="exact"/>
        <w:ind w:left="21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8.27.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 případě, že nedojde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dohodě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stran,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termíny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plnění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jednotlivých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podle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dotčené okolností vylučující odpovědnost se prodlužují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dobu, po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kterou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okolnost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vylučující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odpovědnost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trvala.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11.5.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Odpovědnost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nevylučuje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překážka,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která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vznikla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teprve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době,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povinná  strana  byla 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prodlení  </w:t>
      </w:r>
      <w:r>
        <w:rPr>
          <w:rFonts w:ascii="Times New Roman" w:hAnsi="Times New Roman" w:cs="Times New Roman"/>
          <w:color w:val="000000"/>
          <w:spacing w:val="-19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plněním své povinnosti, či vznikla z jejích hospodářských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poměrů.   </w:t>
      </w:r>
    </w:p>
    <w:p w:rsidR="00EE684D" w:rsidRDefault="00C65866">
      <w:pPr>
        <w:spacing w:before="56" w:line="229" w:lineRule="exact"/>
        <w:ind w:left="2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8.28.</w:t>
      </w:r>
      <w:r>
        <w:rPr>
          <w:rFonts w:ascii="Times New Roman" w:hAnsi="Times New Roman" w:cs="Times New Roman"/>
          <w:color w:val="000000"/>
          <w:spacing w:val="-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Účinky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okolnosti   vylučující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odpovědnost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omezeny pouze na dobu, dokud trvá příslušná překážka,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níž jsou ty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to účinky spojeny   </w:t>
      </w:r>
    </w:p>
    <w:p w:rsidR="00EE684D" w:rsidRDefault="00C65866">
      <w:pPr>
        <w:spacing w:before="55" w:line="230" w:lineRule="exact"/>
        <w:ind w:left="21" w:right="-40" w:hanging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8.29.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 xml:space="preserve">Elektronický podpis: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Smluvní strany souhlasí s tím,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že podepsání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výměnou podpisů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elektronickým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podpisem (jak je definováno níže) bude mít stejnou právní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sílu a účinek jako výměna vlastnoručních podpisů. 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této Smlouvy se elektronickým podpisem rozumí podpis,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který se skládá z jednoho nebo více písmen, znaků, čísel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nebo jiných symbolů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digitální podobě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začleněných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elektronického dokumentu,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připojených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němu nebo </w:t>
      </w:r>
      <w:r>
        <w:rPr>
          <w:rFonts w:ascii="Times New Roman" w:hAnsi="Times New Roman" w:cs="Times New Roman"/>
          <w:color w:val="000000"/>
          <w:spacing w:val="-15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ním spojených, který (a) je pro danou p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odepisující osobu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jedinečný; (b) technologie nebo postup použitý k podpisu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 pod výhradní kontrolou osoby, která podpis provádí; (c)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technologii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nebo postup lze použít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identifikaci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osoby,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která technologii nebo postup používá; a (d) elektronický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podpis lze propojit s elektronickým dokumentem takovým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způsobem, že jej lze použít k určení, zda byl elektronický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dokument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změněn od doby,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byl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elektronický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začleněn, připojen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elektronickému dokumentu nebo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ním spojen.Dodavatel prohlašuje, že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jím používaný 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splňuje veškeré podmínky příslušné legislativy.  </w:t>
      </w:r>
    </w:p>
    <w:p w:rsidR="00EE684D" w:rsidRDefault="00C65866">
      <w:pPr>
        <w:spacing w:before="55" w:line="230" w:lineRule="exact"/>
        <w:ind w:left="21" w:right="-35" w:hanging="21"/>
        <w:jc w:val="both"/>
        <w:rPr>
          <w:rFonts w:ascii="Times New Roman" w:hAnsi="Times New Roman" w:cs="Times New Roman"/>
          <w:color w:val="010302"/>
        </w:rPr>
        <w:sectPr w:rsidR="00EE684D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071" w:space="217"/>
            <w:col w:w="474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8.30.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Dodavatel ve smyslu § 630 odst. 1 OZ prodlužuje 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promlčecí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lhůtu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deset (10) let ode dne,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kdy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právo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mohlo být uplatněno poprvé.  </w:t>
      </w:r>
    </w:p>
    <w:p w:rsidR="00EE684D" w:rsidRDefault="00EE684D"/>
    <w:sectPr w:rsidR="00EE684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4D"/>
    <w:rsid w:val="00C65866"/>
    <w:rsid w:val="00E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F1EDD-FDCD-406F-AD49-718C15F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6737</Words>
  <Characters>39755</Characters>
  <Application>Microsoft Office Word</Application>
  <DocSecurity>0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2024-06-26T06:59:00Z</dcterms:created>
  <dcterms:modified xsi:type="dcterms:W3CDTF">2024-06-26T06:59:00Z</dcterms:modified>
</cp:coreProperties>
</file>