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0EDF7" w14:textId="66B491AF" w:rsidR="0083614A" w:rsidRPr="00B94DF2" w:rsidRDefault="0083614A" w:rsidP="00B94DF2">
      <w:pPr>
        <w:spacing w:before="120" w:after="0" w:line="240" w:lineRule="auto"/>
        <w:jc w:val="center"/>
        <w:rPr>
          <w:rFonts w:ascii="Arial" w:eastAsia="Times New Roman" w:hAnsi="Arial" w:cs="Arial"/>
          <w:lang w:eastAsia="cs-CZ"/>
        </w:rPr>
      </w:pPr>
      <w:bookmarkStart w:id="0" w:name="_Toc360914523"/>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Pr>
          <w:rFonts w:ascii="Arial" w:eastAsia="Times New Roman" w:hAnsi="Arial" w:cs="Arial"/>
          <w:b/>
          <w:caps/>
          <w:sz w:val="44"/>
          <w:szCs w:val="44"/>
          <w:lang w:eastAsia="cs-CZ"/>
        </w:rPr>
        <w:tab/>
      </w:r>
      <w:r w:rsidRPr="00B94DF2">
        <w:rPr>
          <w:rFonts w:ascii="Arial" w:eastAsia="Times New Roman" w:hAnsi="Arial" w:cs="Arial"/>
          <w:lang w:eastAsia="cs-CZ"/>
        </w:rPr>
        <w:t>Č.j. 4959/2024</w:t>
      </w:r>
    </w:p>
    <w:p w14:paraId="45806D19" w14:textId="77777777" w:rsidR="0083614A" w:rsidRDefault="00680CCE" w:rsidP="00680CCE">
      <w:pPr>
        <w:spacing w:before="120" w:after="0" w:line="240" w:lineRule="auto"/>
        <w:jc w:val="center"/>
        <w:rPr>
          <w:rFonts w:ascii="Arial" w:eastAsia="Times New Roman" w:hAnsi="Arial" w:cs="Arial"/>
          <w:b/>
          <w:caps/>
          <w:sz w:val="44"/>
          <w:szCs w:val="44"/>
          <w:lang w:eastAsia="cs-CZ"/>
        </w:rPr>
      </w:pPr>
      <w:r w:rsidRPr="00DB162D">
        <w:rPr>
          <w:rFonts w:ascii="Arial" w:eastAsia="Times New Roman" w:hAnsi="Arial" w:cs="Arial"/>
          <w:b/>
          <w:caps/>
          <w:sz w:val="44"/>
          <w:szCs w:val="44"/>
          <w:lang w:eastAsia="cs-CZ"/>
        </w:rPr>
        <w:t>Smlouva o dílo</w:t>
      </w:r>
      <w:r w:rsidR="0083614A">
        <w:rPr>
          <w:rFonts w:ascii="Arial" w:eastAsia="Times New Roman" w:hAnsi="Arial" w:cs="Arial"/>
          <w:b/>
          <w:caps/>
          <w:sz w:val="44"/>
          <w:szCs w:val="44"/>
          <w:lang w:eastAsia="cs-CZ"/>
        </w:rPr>
        <w:t xml:space="preserve"> </w:t>
      </w:r>
    </w:p>
    <w:p w14:paraId="54C2EF82" w14:textId="2CABBE3D" w:rsidR="00680CCE" w:rsidRPr="0083614A" w:rsidRDefault="0083614A" w:rsidP="00680CCE">
      <w:pPr>
        <w:spacing w:before="120" w:after="0" w:line="240" w:lineRule="auto"/>
        <w:jc w:val="center"/>
        <w:rPr>
          <w:rFonts w:ascii="Arial" w:eastAsia="Times New Roman" w:hAnsi="Arial" w:cs="Arial"/>
          <w:b/>
          <w:caps/>
          <w:sz w:val="24"/>
          <w:szCs w:val="24"/>
          <w:lang w:eastAsia="cs-CZ"/>
        </w:rPr>
      </w:pPr>
      <w:r w:rsidRPr="0083614A">
        <w:rPr>
          <w:rFonts w:ascii="Arial" w:eastAsia="Times New Roman" w:hAnsi="Arial" w:cs="Arial"/>
          <w:b/>
          <w:sz w:val="24"/>
          <w:szCs w:val="24"/>
          <w:lang w:eastAsia="cs-CZ"/>
        </w:rPr>
        <w:t>č</w:t>
      </w:r>
      <w:r w:rsidRPr="0083614A">
        <w:rPr>
          <w:rFonts w:ascii="Arial" w:eastAsia="Times New Roman" w:hAnsi="Arial" w:cs="Arial"/>
          <w:b/>
          <w:caps/>
          <w:sz w:val="24"/>
          <w:szCs w:val="24"/>
          <w:lang w:eastAsia="cs-CZ"/>
        </w:rPr>
        <w:t>.</w:t>
      </w:r>
      <w:r>
        <w:rPr>
          <w:rFonts w:ascii="Arial" w:eastAsia="Times New Roman" w:hAnsi="Arial" w:cs="Arial"/>
          <w:b/>
          <w:caps/>
          <w:sz w:val="24"/>
          <w:szCs w:val="24"/>
          <w:lang w:eastAsia="cs-CZ"/>
        </w:rPr>
        <w:t xml:space="preserve"> 25022/2024</w:t>
      </w:r>
    </w:p>
    <w:p w14:paraId="556B3B9F" w14:textId="77777777" w:rsidR="00680CCE" w:rsidRPr="00DB162D" w:rsidRDefault="00680CCE" w:rsidP="00680CCE">
      <w:pPr>
        <w:spacing w:after="0" w:line="240" w:lineRule="auto"/>
        <w:jc w:val="center"/>
        <w:rPr>
          <w:rFonts w:ascii="Arial" w:eastAsia="Times New Roman" w:hAnsi="Arial" w:cs="Arial"/>
          <w:b/>
          <w:bCs/>
          <w:sz w:val="24"/>
          <w:szCs w:val="24"/>
          <w:lang w:eastAsia="cs-CZ"/>
        </w:rPr>
      </w:pPr>
    </w:p>
    <w:p w14:paraId="3C808FB4" w14:textId="5820792B" w:rsidR="00FB354D" w:rsidRDefault="00512C8C" w:rsidP="00680CCE">
      <w:pPr>
        <w:spacing w:after="0" w:line="240" w:lineRule="auto"/>
        <w:jc w:val="center"/>
        <w:rPr>
          <w:b/>
          <w:smallCaps/>
          <w:sz w:val="40"/>
          <w:szCs w:val="40"/>
        </w:rPr>
      </w:pPr>
      <w:r w:rsidRPr="00512C8C">
        <w:rPr>
          <w:b/>
          <w:smallCaps/>
          <w:sz w:val="40"/>
          <w:szCs w:val="40"/>
        </w:rPr>
        <w:t>Modernizace a doplnění stávajícího zvukového zařízení v</w:t>
      </w:r>
      <w:r w:rsidR="00987CAC">
        <w:rPr>
          <w:b/>
          <w:smallCaps/>
          <w:sz w:val="40"/>
          <w:szCs w:val="40"/>
        </w:rPr>
        <w:t> </w:t>
      </w:r>
      <w:r w:rsidRPr="00512C8C">
        <w:rPr>
          <w:b/>
          <w:smallCaps/>
          <w:sz w:val="40"/>
          <w:szCs w:val="40"/>
        </w:rPr>
        <w:t>HBND</w:t>
      </w:r>
      <w:r w:rsidR="00194A97">
        <w:rPr>
          <w:b/>
          <w:smallCaps/>
          <w:sz w:val="40"/>
          <w:szCs w:val="40"/>
        </w:rPr>
        <w:t xml:space="preserve"> 3</w:t>
      </w:r>
      <w:r w:rsidR="00987CAC">
        <w:rPr>
          <w:b/>
          <w:smallCaps/>
          <w:sz w:val="40"/>
          <w:szCs w:val="40"/>
        </w:rPr>
        <w:t>. etapa</w:t>
      </w:r>
    </w:p>
    <w:p w14:paraId="2138354D" w14:textId="77777777" w:rsidR="00C0041F" w:rsidRPr="00DB162D" w:rsidRDefault="00C0041F" w:rsidP="00680CCE">
      <w:pPr>
        <w:spacing w:after="0" w:line="240" w:lineRule="auto"/>
        <w:jc w:val="center"/>
        <w:rPr>
          <w:rFonts w:ascii="Arial" w:eastAsia="Times New Roman" w:hAnsi="Arial" w:cs="Arial"/>
          <w:b/>
          <w:sz w:val="36"/>
          <w:szCs w:val="36"/>
          <w:lang w:eastAsia="cs-CZ"/>
        </w:rPr>
      </w:pPr>
    </w:p>
    <w:p w14:paraId="5E8A6EE2" w14:textId="32419815" w:rsidR="00680CCE" w:rsidRPr="00DB162D" w:rsidRDefault="00B666CE" w:rsidP="00B666CE">
      <w:pPr>
        <w:pStyle w:val="Vycentrovan"/>
      </w:pPr>
      <w:r w:rsidRPr="00DB162D">
        <w:t>uzavřená dle § 2586 a násl. zákona č. 89/2012 Sb., občanský zákon</w:t>
      </w:r>
      <w:r w:rsidR="00680CCE" w:rsidRPr="00DB162D">
        <w:t>ík</w:t>
      </w:r>
      <w:r w:rsidR="00BF7C6A">
        <w:t xml:space="preserve">, </w:t>
      </w:r>
      <w:r w:rsidR="004B1AE7">
        <w:t>ve znění pozdějších předpisů</w:t>
      </w:r>
      <w:r w:rsidR="00680CCE" w:rsidRPr="00DB162D">
        <w:t xml:space="preserve"> (</w:t>
      </w:r>
      <w:r w:rsidR="004B1AE7">
        <w:t>„</w:t>
      </w:r>
      <w:r w:rsidR="00680CCE" w:rsidRPr="00DB162D">
        <w:t xml:space="preserve"> občanský zákoník</w:t>
      </w:r>
      <w:r w:rsidR="004B1AE7">
        <w:t>“</w:t>
      </w:r>
      <w:r w:rsidR="00680CCE" w:rsidRPr="00DB162D">
        <w:t>)</w:t>
      </w:r>
    </w:p>
    <w:p w14:paraId="06689530" w14:textId="77777777" w:rsidR="00B666CE" w:rsidRPr="00DB162D" w:rsidRDefault="00B666CE" w:rsidP="00B666CE">
      <w:pPr>
        <w:pStyle w:val="Obyejn"/>
      </w:pPr>
      <w:r w:rsidRPr="00DB162D">
        <w:t>mezi:</w:t>
      </w:r>
    </w:p>
    <w:p w14:paraId="75301439" w14:textId="77777777" w:rsidR="00B666CE"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B1AE7" w:rsidRPr="00DB162D" w14:paraId="66B4E58B" w14:textId="77777777" w:rsidTr="0074686C">
        <w:trPr>
          <w:trHeight w:val="284"/>
        </w:trPr>
        <w:tc>
          <w:tcPr>
            <w:tcW w:w="2407" w:type="dxa"/>
            <w:vAlign w:val="center"/>
          </w:tcPr>
          <w:p w14:paraId="11415449" w14:textId="77777777" w:rsidR="004B1AE7" w:rsidRPr="00DB162D" w:rsidRDefault="004B1AE7" w:rsidP="0074686C">
            <w:pPr>
              <w:pStyle w:val="Obyejn"/>
              <w:rPr>
                <w:b/>
              </w:rPr>
            </w:pPr>
            <w:r w:rsidRPr="00DB162D">
              <w:rPr>
                <w:b/>
              </w:rPr>
              <w:t>Název:</w:t>
            </w:r>
          </w:p>
        </w:tc>
        <w:tc>
          <w:tcPr>
            <w:tcW w:w="6655" w:type="dxa"/>
            <w:vAlign w:val="center"/>
          </w:tcPr>
          <w:p w14:paraId="124B1D6F" w14:textId="77777777" w:rsidR="004B1AE7" w:rsidRPr="00E772DE" w:rsidRDefault="004B1AE7" w:rsidP="0074686C">
            <w:pPr>
              <w:pStyle w:val="Obyejn"/>
              <w:ind w:left="34"/>
            </w:pPr>
            <w:r w:rsidRPr="00EF2998">
              <w:rPr>
                <w:b/>
              </w:rPr>
              <w:t>Národní divadlo</w:t>
            </w:r>
          </w:p>
        </w:tc>
      </w:tr>
      <w:tr w:rsidR="004B1AE7" w:rsidRPr="00DB162D" w14:paraId="0D90EFDB" w14:textId="77777777" w:rsidTr="0074686C">
        <w:trPr>
          <w:trHeight w:val="284"/>
        </w:trPr>
        <w:tc>
          <w:tcPr>
            <w:tcW w:w="2407" w:type="dxa"/>
            <w:vAlign w:val="center"/>
          </w:tcPr>
          <w:p w14:paraId="44D6E481" w14:textId="77777777" w:rsidR="004B1AE7" w:rsidRPr="00DB162D" w:rsidRDefault="004B1AE7" w:rsidP="0074686C">
            <w:pPr>
              <w:pStyle w:val="Obyejn"/>
            </w:pPr>
            <w:r w:rsidRPr="00DB162D">
              <w:t>Sídlo:</w:t>
            </w:r>
          </w:p>
        </w:tc>
        <w:tc>
          <w:tcPr>
            <w:tcW w:w="6655" w:type="dxa"/>
            <w:vAlign w:val="center"/>
          </w:tcPr>
          <w:p w14:paraId="03090EFF" w14:textId="77777777" w:rsidR="004B1AE7" w:rsidRPr="00DB162D" w:rsidRDefault="004B1AE7" w:rsidP="0074686C">
            <w:pPr>
              <w:pStyle w:val="Obyejn"/>
              <w:ind w:left="34"/>
            </w:pPr>
            <w:r w:rsidRPr="00EF2998">
              <w:t>Ostrovní 1, 112 30 Praha 1 – Nové Město</w:t>
            </w:r>
          </w:p>
        </w:tc>
      </w:tr>
      <w:tr w:rsidR="004B1AE7" w:rsidRPr="00DB162D" w14:paraId="0DC26077" w14:textId="77777777" w:rsidTr="0074686C">
        <w:trPr>
          <w:trHeight w:val="284"/>
        </w:trPr>
        <w:tc>
          <w:tcPr>
            <w:tcW w:w="2407" w:type="dxa"/>
            <w:vAlign w:val="center"/>
          </w:tcPr>
          <w:p w14:paraId="0C4E6647" w14:textId="77777777" w:rsidR="004B1AE7" w:rsidRPr="00DB162D" w:rsidRDefault="004B1AE7" w:rsidP="0074686C">
            <w:pPr>
              <w:pStyle w:val="Obyejn"/>
            </w:pPr>
            <w:r w:rsidRPr="00DB162D">
              <w:t>IČO:</w:t>
            </w:r>
          </w:p>
        </w:tc>
        <w:tc>
          <w:tcPr>
            <w:tcW w:w="6655" w:type="dxa"/>
            <w:vAlign w:val="center"/>
          </w:tcPr>
          <w:p w14:paraId="36B66160" w14:textId="77777777" w:rsidR="004B1AE7" w:rsidRPr="00DB162D" w:rsidRDefault="004B1AE7" w:rsidP="0074686C">
            <w:pPr>
              <w:pStyle w:val="Obyejn"/>
              <w:ind w:left="34"/>
            </w:pPr>
            <w:r w:rsidRPr="00EF2998">
              <w:t>00023337</w:t>
            </w:r>
          </w:p>
        </w:tc>
      </w:tr>
      <w:tr w:rsidR="004B1AE7" w:rsidRPr="00DB162D" w14:paraId="186FFFD8" w14:textId="77777777" w:rsidTr="0074686C">
        <w:trPr>
          <w:trHeight w:val="284"/>
        </w:trPr>
        <w:tc>
          <w:tcPr>
            <w:tcW w:w="2407" w:type="dxa"/>
            <w:vAlign w:val="center"/>
          </w:tcPr>
          <w:p w14:paraId="74FB7EBB" w14:textId="77777777" w:rsidR="004B1AE7" w:rsidRPr="00DB162D" w:rsidRDefault="004B1AE7" w:rsidP="0074686C">
            <w:pPr>
              <w:pStyle w:val="Obyejn"/>
            </w:pPr>
            <w:r w:rsidRPr="00DB162D">
              <w:t>Právní forma:</w:t>
            </w:r>
          </w:p>
        </w:tc>
        <w:tc>
          <w:tcPr>
            <w:tcW w:w="6655" w:type="dxa"/>
            <w:vAlign w:val="center"/>
          </w:tcPr>
          <w:p w14:paraId="6F39D367" w14:textId="77777777" w:rsidR="004B1AE7" w:rsidRPr="00C931EE" w:rsidRDefault="004B1AE7" w:rsidP="0074686C">
            <w:pPr>
              <w:pStyle w:val="Obyejn"/>
            </w:pPr>
            <w:r w:rsidRPr="00C931EE">
              <w:t>331 – Příspěvková organizace</w:t>
            </w:r>
          </w:p>
        </w:tc>
      </w:tr>
      <w:tr w:rsidR="004B1AE7" w:rsidRPr="00DB162D" w14:paraId="7EBE10F4" w14:textId="77777777" w:rsidTr="0074686C">
        <w:trPr>
          <w:trHeight w:val="284"/>
        </w:trPr>
        <w:tc>
          <w:tcPr>
            <w:tcW w:w="2407" w:type="dxa"/>
            <w:vAlign w:val="center"/>
          </w:tcPr>
          <w:p w14:paraId="1BB6CAD3" w14:textId="77777777" w:rsidR="004B1AE7" w:rsidRPr="00DB162D" w:rsidRDefault="004B1AE7" w:rsidP="0074686C">
            <w:pPr>
              <w:pStyle w:val="Obyejn"/>
            </w:pPr>
            <w:r w:rsidRPr="00DB162D">
              <w:t>Zastoupen:</w:t>
            </w:r>
          </w:p>
        </w:tc>
        <w:tc>
          <w:tcPr>
            <w:tcW w:w="6655" w:type="dxa"/>
            <w:vAlign w:val="center"/>
          </w:tcPr>
          <w:p w14:paraId="4E8FD3D2" w14:textId="29820238" w:rsidR="004B1AE7" w:rsidRPr="00C931EE" w:rsidRDefault="003F223A" w:rsidP="0074686C">
            <w:pPr>
              <w:pStyle w:val="Obyejn"/>
            </w:pPr>
            <w:r>
              <w:t>xxxxxxxxxxxxxxxxxxxxxxxxxxxxxxxxxxx</w:t>
            </w:r>
          </w:p>
        </w:tc>
      </w:tr>
      <w:tr w:rsidR="004B1AE7" w:rsidRPr="00B46486" w14:paraId="358381BA" w14:textId="77777777" w:rsidTr="0074686C">
        <w:trPr>
          <w:trHeight w:val="284"/>
        </w:trPr>
        <w:tc>
          <w:tcPr>
            <w:tcW w:w="2407" w:type="dxa"/>
            <w:vAlign w:val="center"/>
          </w:tcPr>
          <w:p w14:paraId="5C9D4F88" w14:textId="77777777" w:rsidR="004B1AE7" w:rsidRPr="00B46486" w:rsidRDefault="004B1AE7" w:rsidP="0074686C">
            <w:pPr>
              <w:pStyle w:val="Obyejn"/>
            </w:pPr>
            <w:r w:rsidRPr="00B46486">
              <w:t>Bankovní spojení:</w:t>
            </w:r>
          </w:p>
        </w:tc>
        <w:tc>
          <w:tcPr>
            <w:tcW w:w="6655" w:type="dxa"/>
            <w:vAlign w:val="center"/>
          </w:tcPr>
          <w:p w14:paraId="1A010E04" w14:textId="13241AB5" w:rsidR="004B1AE7" w:rsidRPr="00C931EE" w:rsidRDefault="00C931EE" w:rsidP="0074686C">
            <w:pPr>
              <w:pStyle w:val="Obyejn"/>
            </w:pPr>
            <w:r w:rsidRPr="00C931EE">
              <w:t>Česká národní banka</w:t>
            </w:r>
          </w:p>
        </w:tc>
      </w:tr>
      <w:tr w:rsidR="004B1AE7" w:rsidRPr="00B46486" w14:paraId="04B6DD97" w14:textId="77777777" w:rsidTr="0074686C">
        <w:trPr>
          <w:trHeight w:val="284"/>
        </w:trPr>
        <w:tc>
          <w:tcPr>
            <w:tcW w:w="2407" w:type="dxa"/>
            <w:vAlign w:val="center"/>
          </w:tcPr>
          <w:p w14:paraId="111480FC" w14:textId="77777777" w:rsidR="004B1AE7" w:rsidRPr="00B46486" w:rsidRDefault="004B1AE7" w:rsidP="0074686C">
            <w:pPr>
              <w:pStyle w:val="Obyejn"/>
            </w:pPr>
            <w:r w:rsidRPr="00B46486">
              <w:t>Číslo účtu:</w:t>
            </w:r>
          </w:p>
        </w:tc>
        <w:tc>
          <w:tcPr>
            <w:tcW w:w="6655" w:type="dxa"/>
            <w:vAlign w:val="center"/>
          </w:tcPr>
          <w:p w14:paraId="5AA4F0CD" w14:textId="780D6739" w:rsidR="004B1AE7" w:rsidRPr="00C931EE" w:rsidRDefault="00C931EE" w:rsidP="0074686C">
            <w:pPr>
              <w:pStyle w:val="Obyejn"/>
            </w:pPr>
            <w:r w:rsidRPr="00C931EE">
              <w:t>2832011/0710</w:t>
            </w:r>
          </w:p>
        </w:tc>
      </w:tr>
      <w:tr w:rsidR="004B1AE7" w14:paraId="4DFF910B" w14:textId="77777777" w:rsidTr="0074686C">
        <w:trPr>
          <w:trHeight w:val="284"/>
        </w:trPr>
        <w:tc>
          <w:tcPr>
            <w:tcW w:w="2407" w:type="dxa"/>
            <w:vAlign w:val="center"/>
          </w:tcPr>
          <w:p w14:paraId="765F99A8" w14:textId="77777777" w:rsidR="004B1AE7" w:rsidRPr="00B46486" w:rsidRDefault="004B1AE7" w:rsidP="0074686C">
            <w:pPr>
              <w:pStyle w:val="Obyejn"/>
            </w:pPr>
            <w:r w:rsidRPr="00DB162D">
              <w:t>Oprávněný zástupce ve věcech obchodních a smluvních dodatků:</w:t>
            </w:r>
          </w:p>
        </w:tc>
        <w:tc>
          <w:tcPr>
            <w:tcW w:w="6655" w:type="dxa"/>
            <w:vAlign w:val="center"/>
          </w:tcPr>
          <w:p w14:paraId="4C96BDE3" w14:textId="356AB767" w:rsidR="004B1AE7" w:rsidRPr="008B1BFA" w:rsidRDefault="003F223A" w:rsidP="0074686C">
            <w:pPr>
              <w:pStyle w:val="Obyejn"/>
              <w:rPr>
                <w:highlight w:val="yellow"/>
              </w:rPr>
            </w:pPr>
            <w:r>
              <w:t>xxxxxxxxxxxxxxxxxxxxxxxxxxxxxxxxxxxxxx</w:t>
            </w:r>
          </w:p>
        </w:tc>
      </w:tr>
      <w:tr w:rsidR="004B1AE7" w:rsidRPr="00B46486" w14:paraId="57EA8A7B" w14:textId="77777777" w:rsidTr="0074686C">
        <w:trPr>
          <w:trHeight w:val="284"/>
        </w:trPr>
        <w:tc>
          <w:tcPr>
            <w:tcW w:w="2407" w:type="dxa"/>
            <w:vAlign w:val="center"/>
          </w:tcPr>
          <w:p w14:paraId="606C3C32" w14:textId="77777777" w:rsidR="004B1AE7" w:rsidRPr="00B46486" w:rsidRDefault="004B1AE7" w:rsidP="0074686C">
            <w:pPr>
              <w:pStyle w:val="Obyejn"/>
            </w:pPr>
            <w:r w:rsidRPr="00B46486">
              <w:t>Oprávněný zástupce ve věcech technických:</w:t>
            </w:r>
          </w:p>
        </w:tc>
        <w:tc>
          <w:tcPr>
            <w:tcW w:w="6655" w:type="dxa"/>
            <w:vAlign w:val="center"/>
          </w:tcPr>
          <w:p w14:paraId="334E24E7" w14:textId="16F06F5D" w:rsidR="004B1AE7" w:rsidRPr="008B1BFA" w:rsidRDefault="003F223A" w:rsidP="00FC6CAA">
            <w:pPr>
              <w:pStyle w:val="Obyejn"/>
              <w:rPr>
                <w:highlight w:val="yellow"/>
              </w:rPr>
            </w:pPr>
            <w:r>
              <w:t>xxxxxxxxxxxxxxxxxxxxxxxxxxxxxxxxxxxxxx</w:t>
            </w:r>
          </w:p>
        </w:tc>
      </w:tr>
    </w:tbl>
    <w:p w14:paraId="1200B711" w14:textId="5BCF8558" w:rsidR="00E67BCB" w:rsidRPr="00DB162D" w:rsidRDefault="004B1AE7" w:rsidP="00E67BCB">
      <w:pPr>
        <w:pStyle w:val="Obyejn"/>
      </w:pPr>
      <w:r w:rsidRPr="00DB162D">
        <w:t xml:space="preserve"> </w:t>
      </w:r>
      <w:r w:rsidR="00E67BCB" w:rsidRPr="00DB162D">
        <w:t>(</w:t>
      </w:r>
      <w:r w:rsidR="00BF7C6A">
        <w:t xml:space="preserve">dále jen </w:t>
      </w:r>
      <w:r w:rsidR="00E67BCB" w:rsidRPr="00DB162D">
        <w:t>„</w:t>
      </w:r>
      <w:r w:rsidR="00E67BCB" w:rsidRPr="00DB162D">
        <w:rPr>
          <w:b/>
        </w:rPr>
        <w:t>objednatel</w:t>
      </w:r>
      <w:r w:rsidR="00E67BCB" w:rsidRPr="00DB162D">
        <w:t>“)</w:t>
      </w:r>
    </w:p>
    <w:p w14:paraId="407BCE0F" w14:textId="77777777" w:rsidR="00E67BCB" w:rsidRPr="00DB162D" w:rsidRDefault="00E67BCB" w:rsidP="00E67BCB">
      <w:pPr>
        <w:pStyle w:val="Obyejn"/>
      </w:pPr>
    </w:p>
    <w:p w14:paraId="689CE8D8" w14:textId="77777777" w:rsidR="00E67BCB" w:rsidRPr="00DB162D" w:rsidRDefault="00E67BCB" w:rsidP="00E67BCB">
      <w:pPr>
        <w:pStyle w:val="Obyejn"/>
      </w:pPr>
      <w:r w:rsidRPr="00DB162D">
        <w:t>a</w:t>
      </w:r>
    </w:p>
    <w:p w14:paraId="4929B5CC" w14:textId="77777777" w:rsidR="004B1AE7" w:rsidRPr="00DB162D" w:rsidRDefault="004B1AE7" w:rsidP="004B1AE7">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B1AE7" w:rsidRPr="00DB162D" w14:paraId="230D513D" w14:textId="77777777" w:rsidTr="0074686C">
        <w:trPr>
          <w:trHeight w:val="284"/>
        </w:trPr>
        <w:tc>
          <w:tcPr>
            <w:tcW w:w="2407" w:type="dxa"/>
            <w:vAlign w:val="center"/>
          </w:tcPr>
          <w:p w14:paraId="60303BA2" w14:textId="77777777" w:rsidR="004B1AE7" w:rsidRPr="00DB162D" w:rsidRDefault="004B1AE7" w:rsidP="0074686C">
            <w:pPr>
              <w:pStyle w:val="Obyejn"/>
              <w:rPr>
                <w:b/>
              </w:rPr>
            </w:pPr>
            <w:r w:rsidRPr="00DB162D">
              <w:rPr>
                <w:b/>
              </w:rPr>
              <w:t>Název:</w:t>
            </w:r>
          </w:p>
        </w:tc>
        <w:tc>
          <w:tcPr>
            <w:tcW w:w="6655" w:type="dxa"/>
            <w:vAlign w:val="center"/>
          </w:tcPr>
          <w:p w14:paraId="356C9E9A" w14:textId="62FDE357" w:rsidR="004B1AE7" w:rsidRPr="00795731" w:rsidRDefault="000841B0" w:rsidP="0074686C">
            <w:pPr>
              <w:pStyle w:val="Obyejn"/>
              <w:rPr>
                <w:b/>
              </w:rPr>
            </w:pPr>
            <w:r>
              <w:rPr>
                <w:b/>
              </w:rPr>
              <w:t xml:space="preserve">ELEKTRONIKA a.s. </w:t>
            </w:r>
          </w:p>
        </w:tc>
      </w:tr>
      <w:tr w:rsidR="004B1AE7" w:rsidRPr="00DB162D" w14:paraId="796D3FA1" w14:textId="77777777" w:rsidTr="0074686C">
        <w:trPr>
          <w:trHeight w:val="284"/>
        </w:trPr>
        <w:tc>
          <w:tcPr>
            <w:tcW w:w="2407" w:type="dxa"/>
            <w:vAlign w:val="center"/>
          </w:tcPr>
          <w:p w14:paraId="50F25C16" w14:textId="77777777" w:rsidR="004B1AE7" w:rsidRPr="00DB162D" w:rsidRDefault="004B1AE7" w:rsidP="0074686C">
            <w:pPr>
              <w:pStyle w:val="Obyejn"/>
            </w:pPr>
            <w:r w:rsidRPr="00DB162D">
              <w:t>Sídlo:</w:t>
            </w:r>
          </w:p>
        </w:tc>
        <w:tc>
          <w:tcPr>
            <w:tcW w:w="6655" w:type="dxa"/>
            <w:vAlign w:val="center"/>
          </w:tcPr>
          <w:p w14:paraId="7CC3AA68" w14:textId="7DDB737E" w:rsidR="004B1AE7" w:rsidRPr="00DB162D" w:rsidRDefault="000841B0" w:rsidP="0074686C">
            <w:pPr>
              <w:pStyle w:val="Obyejn"/>
              <w:rPr>
                <w:b/>
              </w:rPr>
            </w:pPr>
            <w:r>
              <w:t xml:space="preserve">Bratislavská 41, 900 45 Malinovo, Slovenská republika </w:t>
            </w:r>
          </w:p>
        </w:tc>
      </w:tr>
      <w:tr w:rsidR="004B1AE7" w:rsidRPr="00DB162D" w14:paraId="236EB55A" w14:textId="77777777" w:rsidTr="0074686C">
        <w:trPr>
          <w:trHeight w:val="284"/>
        </w:trPr>
        <w:tc>
          <w:tcPr>
            <w:tcW w:w="2407" w:type="dxa"/>
            <w:vAlign w:val="center"/>
          </w:tcPr>
          <w:p w14:paraId="6F2EFA66" w14:textId="77777777" w:rsidR="004B1AE7" w:rsidRPr="00DB162D" w:rsidRDefault="004B1AE7" w:rsidP="0074686C">
            <w:pPr>
              <w:pStyle w:val="Obyejn"/>
            </w:pPr>
            <w:r w:rsidRPr="00DB162D">
              <w:t>IČO:</w:t>
            </w:r>
          </w:p>
        </w:tc>
        <w:tc>
          <w:tcPr>
            <w:tcW w:w="6655" w:type="dxa"/>
            <w:vAlign w:val="center"/>
          </w:tcPr>
          <w:p w14:paraId="7848FF15" w14:textId="60644C4C" w:rsidR="004B1AE7" w:rsidRPr="00DB162D" w:rsidRDefault="000841B0" w:rsidP="0074686C">
            <w:pPr>
              <w:pStyle w:val="Obyejn"/>
              <w:rPr>
                <w:b/>
              </w:rPr>
            </w:pPr>
            <w:r>
              <w:t>35 717 998</w:t>
            </w:r>
            <w:r w:rsidRPr="00795731">
              <w:t xml:space="preserve"> </w:t>
            </w:r>
          </w:p>
        </w:tc>
      </w:tr>
      <w:tr w:rsidR="004B1AE7" w:rsidRPr="00DB162D" w14:paraId="2C9184EF" w14:textId="77777777" w:rsidTr="0074686C">
        <w:trPr>
          <w:trHeight w:val="284"/>
        </w:trPr>
        <w:tc>
          <w:tcPr>
            <w:tcW w:w="2407" w:type="dxa"/>
            <w:vAlign w:val="center"/>
          </w:tcPr>
          <w:p w14:paraId="693006C0" w14:textId="77777777" w:rsidR="004B1AE7" w:rsidRPr="00DB162D" w:rsidRDefault="004B1AE7" w:rsidP="0074686C">
            <w:pPr>
              <w:pStyle w:val="Obyejn"/>
            </w:pPr>
            <w:r w:rsidRPr="00DB162D">
              <w:t>DIČ:</w:t>
            </w:r>
          </w:p>
        </w:tc>
        <w:tc>
          <w:tcPr>
            <w:tcW w:w="6655" w:type="dxa"/>
            <w:vAlign w:val="center"/>
          </w:tcPr>
          <w:p w14:paraId="727FD168" w14:textId="7E1EB2CE" w:rsidR="004B1AE7" w:rsidRPr="00DB162D" w:rsidRDefault="000841B0" w:rsidP="0074686C">
            <w:pPr>
              <w:pStyle w:val="Obyejn"/>
            </w:pPr>
            <w:r>
              <w:t>2020250848</w:t>
            </w:r>
            <w:r w:rsidRPr="00795731">
              <w:t xml:space="preserve"> </w:t>
            </w:r>
          </w:p>
        </w:tc>
      </w:tr>
      <w:tr w:rsidR="004B1AE7" w:rsidRPr="00DB162D" w14:paraId="6D1439AF" w14:textId="77777777" w:rsidTr="0074686C">
        <w:trPr>
          <w:trHeight w:val="284"/>
        </w:trPr>
        <w:tc>
          <w:tcPr>
            <w:tcW w:w="2407" w:type="dxa"/>
            <w:vAlign w:val="center"/>
          </w:tcPr>
          <w:p w14:paraId="65A58BEE" w14:textId="77777777" w:rsidR="004B1AE7" w:rsidRPr="00DB162D" w:rsidRDefault="004B1AE7" w:rsidP="0074686C">
            <w:pPr>
              <w:pStyle w:val="Obyejn"/>
            </w:pPr>
            <w:r w:rsidRPr="00DB162D">
              <w:t>Právní forma:</w:t>
            </w:r>
          </w:p>
        </w:tc>
        <w:tc>
          <w:tcPr>
            <w:tcW w:w="6655" w:type="dxa"/>
            <w:vAlign w:val="center"/>
          </w:tcPr>
          <w:p w14:paraId="1AF611C4" w14:textId="7C6DD3A0" w:rsidR="004B1AE7" w:rsidRPr="00DB162D" w:rsidRDefault="000841B0" w:rsidP="0074686C">
            <w:pPr>
              <w:pStyle w:val="Obyejn"/>
            </w:pPr>
            <w:r>
              <w:rPr>
                <w:lang w:val="en-US"/>
              </w:rPr>
              <w:t>Akciová spoločnosť</w:t>
            </w:r>
            <w:r w:rsidRPr="00DB162D">
              <w:rPr>
                <w:lang w:val="en-US"/>
              </w:rPr>
              <w:t xml:space="preserve"> </w:t>
            </w:r>
          </w:p>
        </w:tc>
      </w:tr>
      <w:tr w:rsidR="004B1AE7" w:rsidRPr="00DB162D" w14:paraId="65E91984" w14:textId="77777777" w:rsidTr="0074686C">
        <w:trPr>
          <w:trHeight w:val="284"/>
        </w:trPr>
        <w:tc>
          <w:tcPr>
            <w:tcW w:w="2407" w:type="dxa"/>
            <w:vAlign w:val="center"/>
          </w:tcPr>
          <w:p w14:paraId="3BF5D23B" w14:textId="77777777" w:rsidR="004B1AE7" w:rsidRPr="00DB162D" w:rsidRDefault="004B1AE7" w:rsidP="0074686C">
            <w:pPr>
              <w:pStyle w:val="Obyejn"/>
            </w:pPr>
            <w:r w:rsidRPr="00DB162D">
              <w:t>Zápis v OR:</w:t>
            </w:r>
          </w:p>
        </w:tc>
        <w:tc>
          <w:tcPr>
            <w:tcW w:w="6655" w:type="dxa"/>
            <w:vAlign w:val="center"/>
          </w:tcPr>
          <w:p w14:paraId="608EEB63" w14:textId="2EF65DB8" w:rsidR="004B1AE7" w:rsidRPr="00DB162D" w:rsidRDefault="004B1AE7" w:rsidP="0074686C">
            <w:pPr>
              <w:pStyle w:val="Obyejn"/>
            </w:pPr>
            <w:r w:rsidRPr="00DB162D">
              <w:t xml:space="preserve">OR vedený </w:t>
            </w:r>
            <w:r w:rsidR="000841B0">
              <w:t xml:space="preserve">při Obchodnom registri Mestského súdu Bratislava III, </w:t>
            </w:r>
            <w:r w:rsidRPr="00DB162D">
              <w:t xml:space="preserve">, oddíl </w:t>
            </w:r>
            <w:r w:rsidR="000841B0">
              <w:t>Sa</w:t>
            </w:r>
            <w:r w:rsidRPr="00DB162D">
              <w:t xml:space="preserve">, vložka </w:t>
            </w:r>
            <w:r w:rsidR="000841B0">
              <w:t>1402/B</w:t>
            </w:r>
          </w:p>
        </w:tc>
      </w:tr>
      <w:tr w:rsidR="000841B0" w:rsidRPr="00DB162D" w14:paraId="1AB6429F" w14:textId="77777777" w:rsidTr="0074686C">
        <w:trPr>
          <w:trHeight w:val="284"/>
        </w:trPr>
        <w:tc>
          <w:tcPr>
            <w:tcW w:w="2407" w:type="dxa"/>
            <w:vAlign w:val="center"/>
          </w:tcPr>
          <w:p w14:paraId="3A84D404" w14:textId="77777777" w:rsidR="000841B0" w:rsidRPr="00DB162D" w:rsidRDefault="000841B0" w:rsidP="000841B0">
            <w:pPr>
              <w:pStyle w:val="Obyejn"/>
            </w:pPr>
            <w:r w:rsidRPr="00DB162D">
              <w:t>Zastoupen:</w:t>
            </w:r>
          </w:p>
        </w:tc>
        <w:tc>
          <w:tcPr>
            <w:tcW w:w="6655" w:type="dxa"/>
            <w:vAlign w:val="center"/>
          </w:tcPr>
          <w:p w14:paraId="14C668FC" w14:textId="030D6E82" w:rsidR="000841B0" w:rsidRPr="00DB162D" w:rsidRDefault="003F223A" w:rsidP="000841B0">
            <w:pPr>
              <w:pStyle w:val="Obyejn"/>
            </w:pPr>
            <w:r>
              <w:rPr>
                <w:lang w:val="en-US"/>
              </w:rPr>
              <w:t>xxxxxxxxxxxxxxxxxxxxxxxxxxxxxxxxxxxxxxxxx</w:t>
            </w:r>
            <w:r w:rsidR="000841B0" w:rsidRPr="00DB162D">
              <w:rPr>
                <w:lang w:val="en-US"/>
              </w:rPr>
              <w:t xml:space="preserve"> </w:t>
            </w:r>
          </w:p>
        </w:tc>
      </w:tr>
      <w:tr w:rsidR="000841B0" w:rsidRPr="00DB162D" w14:paraId="153A3074" w14:textId="77777777" w:rsidTr="0074686C">
        <w:trPr>
          <w:trHeight w:val="284"/>
        </w:trPr>
        <w:tc>
          <w:tcPr>
            <w:tcW w:w="2407" w:type="dxa"/>
            <w:vAlign w:val="center"/>
          </w:tcPr>
          <w:p w14:paraId="5D2694A4" w14:textId="77777777" w:rsidR="000841B0" w:rsidRPr="00DB162D" w:rsidRDefault="000841B0" w:rsidP="000841B0">
            <w:pPr>
              <w:pStyle w:val="Obyejn"/>
            </w:pPr>
            <w:r w:rsidRPr="00DB162D">
              <w:t>Bankovní spojení:</w:t>
            </w:r>
          </w:p>
        </w:tc>
        <w:tc>
          <w:tcPr>
            <w:tcW w:w="6655" w:type="dxa"/>
            <w:vAlign w:val="center"/>
          </w:tcPr>
          <w:p w14:paraId="2C215157" w14:textId="53651BEA" w:rsidR="000841B0" w:rsidRPr="00DB162D" w:rsidRDefault="000841B0" w:rsidP="000841B0">
            <w:pPr>
              <w:pStyle w:val="Obyejn"/>
            </w:pPr>
            <w:r>
              <w:rPr>
                <w:lang w:val="en-US"/>
              </w:rPr>
              <w:t>Všeobecná úverová banka, Bratislava</w:t>
            </w:r>
          </w:p>
        </w:tc>
      </w:tr>
      <w:tr w:rsidR="000841B0" w:rsidRPr="00DB162D" w14:paraId="74D61764" w14:textId="77777777" w:rsidTr="0074686C">
        <w:trPr>
          <w:trHeight w:val="284"/>
        </w:trPr>
        <w:tc>
          <w:tcPr>
            <w:tcW w:w="2407" w:type="dxa"/>
            <w:vAlign w:val="center"/>
          </w:tcPr>
          <w:p w14:paraId="74618E4E" w14:textId="77777777" w:rsidR="000841B0" w:rsidRPr="00DB162D" w:rsidRDefault="000841B0" w:rsidP="000841B0">
            <w:pPr>
              <w:pStyle w:val="Obyejn"/>
            </w:pPr>
            <w:r w:rsidRPr="00DB162D">
              <w:t>Číslo účtu:</w:t>
            </w:r>
          </w:p>
        </w:tc>
        <w:tc>
          <w:tcPr>
            <w:tcW w:w="6655" w:type="dxa"/>
            <w:vAlign w:val="center"/>
          </w:tcPr>
          <w:p w14:paraId="5D9D4111" w14:textId="7E3844C7" w:rsidR="000841B0" w:rsidRPr="00DB162D" w:rsidRDefault="000841B0" w:rsidP="000841B0">
            <w:pPr>
              <w:pStyle w:val="Obyejn"/>
            </w:pPr>
            <w:r>
              <w:rPr>
                <w:shd w:val="clear" w:color="auto" w:fill="FFFFFF"/>
                <w:lang w:eastAsia="ar-SA"/>
              </w:rPr>
              <w:t>SK39 0200 0000 0020 7380 3858, SWIFT: SUBASKBX</w:t>
            </w:r>
            <w:r w:rsidRPr="00DB162D">
              <w:rPr>
                <w:lang w:val="en-US"/>
              </w:rPr>
              <w:t xml:space="preserve"> </w:t>
            </w:r>
          </w:p>
        </w:tc>
      </w:tr>
      <w:tr w:rsidR="000841B0" w:rsidRPr="00DB162D" w14:paraId="7E1D6192" w14:textId="77777777" w:rsidTr="0074686C">
        <w:trPr>
          <w:trHeight w:val="284"/>
        </w:trPr>
        <w:tc>
          <w:tcPr>
            <w:tcW w:w="2407" w:type="dxa"/>
            <w:vAlign w:val="center"/>
          </w:tcPr>
          <w:p w14:paraId="544C5EF3" w14:textId="77777777" w:rsidR="000841B0" w:rsidRPr="00DB162D" w:rsidRDefault="000841B0" w:rsidP="000841B0">
            <w:pPr>
              <w:pStyle w:val="Obyejn"/>
            </w:pPr>
            <w:r w:rsidRPr="00DB162D">
              <w:t>Oprávněný zástupce ve věcech obchodních a smluvních dodatků:</w:t>
            </w:r>
          </w:p>
        </w:tc>
        <w:tc>
          <w:tcPr>
            <w:tcW w:w="6655" w:type="dxa"/>
            <w:vAlign w:val="center"/>
          </w:tcPr>
          <w:p w14:paraId="10E3616E" w14:textId="4DE24EF7" w:rsidR="000841B0" w:rsidRPr="00DB162D" w:rsidRDefault="003F223A" w:rsidP="000841B0">
            <w:pPr>
              <w:pStyle w:val="Obyejn"/>
            </w:pPr>
            <w:r>
              <w:rPr>
                <w:lang w:val="en-US"/>
              </w:rPr>
              <w:t>xxxxxxxxxxxxxxxxxxxxxxxxxxxxxxxxxxxxxxxxx</w:t>
            </w:r>
            <w:r w:rsidR="000841B0" w:rsidRPr="00DB162D">
              <w:rPr>
                <w:lang w:val="en-US"/>
              </w:rPr>
              <w:t xml:space="preserve"> </w:t>
            </w:r>
          </w:p>
        </w:tc>
      </w:tr>
      <w:tr w:rsidR="000841B0" w:rsidRPr="00DB162D" w14:paraId="0B914C43" w14:textId="77777777" w:rsidTr="0074686C">
        <w:trPr>
          <w:trHeight w:val="284"/>
        </w:trPr>
        <w:tc>
          <w:tcPr>
            <w:tcW w:w="2407" w:type="dxa"/>
            <w:vAlign w:val="center"/>
          </w:tcPr>
          <w:p w14:paraId="4835091D" w14:textId="77777777" w:rsidR="000841B0" w:rsidRPr="00DB162D" w:rsidRDefault="000841B0" w:rsidP="000841B0">
            <w:pPr>
              <w:pStyle w:val="Obyejn"/>
            </w:pPr>
            <w:r w:rsidRPr="00DB162D">
              <w:t>Oprávněný zástupce ve věcech technických:</w:t>
            </w:r>
          </w:p>
        </w:tc>
        <w:tc>
          <w:tcPr>
            <w:tcW w:w="6655" w:type="dxa"/>
            <w:vAlign w:val="center"/>
          </w:tcPr>
          <w:p w14:paraId="35AB66BE" w14:textId="28855C4D" w:rsidR="000841B0" w:rsidRPr="00DB162D" w:rsidRDefault="003F223A" w:rsidP="000841B0">
            <w:pPr>
              <w:pStyle w:val="Obyejn"/>
            </w:pPr>
            <w:r>
              <w:rPr>
                <w:lang w:val="pl-PL"/>
              </w:rPr>
              <w:t>xxxxxxxxxxxxxxxxxxxxxxxxxxxxxxxxxxxxxxxxx</w:t>
            </w:r>
            <w:r w:rsidR="000841B0" w:rsidRPr="00661133">
              <w:rPr>
                <w:lang w:val="pl-PL"/>
              </w:rPr>
              <w:t xml:space="preserve"> </w:t>
            </w:r>
          </w:p>
        </w:tc>
      </w:tr>
    </w:tbl>
    <w:p w14:paraId="538B314F" w14:textId="60275385" w:rsidR="00B666CE" w:rsidRPr="00DB162D" w:rsidRDefault="004B1AE7" w:rsidP="00E67BCB">
      <w:pPr>
        <w:pStyle w:val="Obyejn"/>
      </w:pPr>
      <w:r w:rsidRPr="00DB162D">
        <w:t xml:space="preserve"> </w:t>
      </w:r>
      <w:r w:rsidR="00E67BCB" w:rsidRPr="00DB162D">
        <w:t>(</w:t>
      </w:r>
      <w:r w:rsidR="00BF7C6A">
        <w:t xml:space="preserve">dále jen </w:t>
      </w:r>
      <w:r w:rsidR="00E67BCB" w:rsidRPr="00DB162D">
        <w:t>„</w:t>
      </w:r>
      <w:r w:rsidR="00E67BCB" w:rsidRPr="00DB162D">
        <w:rPr>
          <w:b/>
        </w:rPr>
        <w:t>zhotovitel</w:t>
      </w:r>
      <w:r w:rsidR="00E67BCB" w:rsidRPr="00DB162D">
        <w:t>“)</w:t>
      </w:r>
      <w:r w:rsidR="00B666CE" w:rsidRPr="00DB162D">
        <w:br w:type="page"/>
      </w:r>
    </w:p>
    <w:p w14:paraId="1DEF7646" w14:textId="77777777" w:rsidR="00800A80" w:rsidRPr="003A3E6A" w:rsidRDefault="00800A80" w:rsidP="00EB4355">
      <w:pPr>
        <w:pStyle w:val="Nadpis1"/>
      </w:pPr>
      <w:r w:rsidRPr="003A3E6A">
        <w:lastRenderedPageBreak/>
        <w:t>Vymezení základních pojmů</w:t>
      </w:r>
    </w:p>
    <w:p w14:paraId="2B66BE47" w14:textId="08ECD7DD" w:rsidR="00873CEE" w:rsidRDefault="00800A80" w:rsidP="004C2E13">
      <w:pPr>
        <w:pStyle w:val="rovezanadpis"/>
      </w:pPr>
      <w:r w:rsidRPr="0088103C">
        <w:t>Objednatel</w:t>
      </w:r>
      <w:r w:rsidR="00CB2208" w:rsidRPr="0088103C">
        <w:t>em</w:t>
      </w:r>
      <w:r w:rsidRPr="003A3E6A">
        <w:t xml:space="preserve"> je zadavatel </w:t>
      </w:r>
      <w:r w:rsidR="00680CCE" w:rsidRPr="003A3E6A">
        <w:t>zadávacího řízení na veřejnou zakázku</w:t>
      </w:r>
      <w:r w:rsidRPr="003A3E6A">
        <w:t xml:space="preserve"> </w:t>
      </w:r>
      <w:r w:rsidR="00FB354D">
        <w:t>s názvem „</w:t>
      </w:r>
      <w:r w:rsidR="004C2E13">
        <w:t>M</w:t>
      </w:r>
      <w:r w:rsidR="004C2E13" w:rsidRPr="004C2E13">
        <w:t>odernizace a doplnění stávajícího zvukového zařízení v</w:t>
      </w:r>
      <w:r w:rsidR="00BA06DA">
        <w:t> </w:t>
      </w:r>
      <w:r w:rsidR="004C2E13">
        <w:t>HBND</w:t>
      </w:r>
      <w:r w:rsidR="00194A97">
        <w:t xml:space="preserve"> 3</w:t>
      </w:r>
      <w:r w:rsidR="00BA06DA">
        <w:t>.etapa</w:t>
      </w:r>
      <w:r w:rsidR="00FB354D">
        <w:t xml:space="preserve">“ </w:t>
      </w:r>
      <w:r w:rsidRPr="003A3E6A">
        <w:t>(„</w:t>
      </w:r>
      <w:r w:rsidR="00680CCE" w:rsidRPr="003A3E6A">
        <w:t>zadávací</w:t>
      </w:r>
      <w:r w:rsidRPr="003A3E6A">
        <w:t xml:space="preserve"> řízení“) po podpisu </w:t>
      </w:r>
      <w:r w:rsidR="00A951FE" w:rsidRPr="003A3E6A">
        <w:t xml:space="preserve">této </w:t>
      </w:r>
      <w:r w:rsidRPr="003A3E6A">
        <w:t>smlouvy o dílo.</w:t>
      </w:r>
    </w:p>
    <w:p w14:paraId="39D4E0D5" w14:textId="2709509F" w:rsidR="00800A80" w:rsidRPr="00DB162D" w:rsidRDefault="00800A80" w:rsidP="00055E86">
      <w:pPr>
        <w:pStyle w:val="rovezanadpis"/>
      </w:pPr>
      <w:r w:rsidRPr="00DB162D">
        <w:t>Zhotovitel</w:t>
      </w:r>
      <w:r w:rsidR="00A951FE" w:rsidRPr="00DB162D">
        <w:t>em</w:t>
      </w:r>
      <w:r w:rsidRPr="00DB162D">
        <w:t xml:space="preserve"> je dodavatel, který podal nabídku v rámci </w:t>
      </w:r>
      <w:r w:rsidR="00680CCE" w:rsidRPr="00DB162D">
        <w:t>zadávacíh</w:t>
      </w:r>
      <w:r w:rsidRPr="00DB162D">
        <w:t>o řízení</w:t>
      </w:r>
      <w:r w:rsidR="00DD6B2A" w:rsidRPr="00DB162D">
        <w:t xml:space="preserve"> a </w:t>
      </w:r>
      <w:r w:rsidRPr="00DB162D">
        <w:t>se kterým byla na</w:t>
      </w:r>
      <w:r w:rsidR="00873CEE">
        <w:t xml:space="preserve"> </w:t>
      </w:r>
      <w:r w:rsidRPr="00DB162D">
        <w:t xml:space="preserve">základě tohoto </w:t>
      </w:r>
      <w:r w:rsidR="00680CCE" w:rsidRPr="00DB162D">
        <w:t>zadávacíh</w:t>
      </w:r>
      <w:r w:rsidRPr="00DB162D">
        <w:t>o řízení uzavřena smlouva.</w:t>
      </w:r>
    </w:p>
    <w:p w14:paraId="2AA49E12" w14:textId="46CF649E" w:rsidR="000D2AAC" w:rsidRPr="00DB162D" w:rsidRDefault="000D2AAC" w:rsidP="00055E86">
      <w:pPr>
        <w:pStyle w:val="rovezanadpis"/>
      </w:pPr>
      <w:r w:rsidRPr="00DB162D">
        <w:t xml:space="preserve">Podzhotovitelem je subdodavatel (poddodavatel) po uzavření této smlouvy. </w:t>
      </w:r>
    </w:p>
    <w:p w14:paraId="3740AFE4" w14:textId="77663630" w:rsidR="009F5EC2" w:rsidRPr="005B573E" w:rsidRDefault="00800A80" w:rsidP="006860B2">
      <w:pPr>
        <w:pStyle w:val="rovezanadpis"/>
        <w:rPr>
          <w:color w:val="auto"/>
        </w:rPr>
      </w:pPr>
      <w:r w:rsidRPr="005B573E">
        <w:rPr>
          <w:color w:val="auto"/>
        </w:rPr>
        <w:t xml:space="preserve">Příslušnou dokumentací </w:t>
      </w:r>
      <w:r w:rsidR="003C13C3" w:rsidRPr="005B573E">
        <w:rPr>
          <w:color w:val="auto"/>
        </w:rPr>
        <w:t>se rozumí</w:t>
      </w:r>
      <w:r w:rsidRPr="005B573E">
        <w:rPr>
          <w:color w:val="auto"/>
        </w:rPr>
        <w:t xml:space="preserve"> </w:t>
      </w:r>
      <w:r w:rsidR="00FB354D" w:rsidRPr="005B573E">
        <w:rPr>
          <w:color w:val="auto"/>
        </w:rPr>
        <w:t xml:space="preserve">dokumentace </w:t>
      </w:r>
      <w:r w:rsidR="004B1AE7" w:rsidRPr="005B573E">
        <w:rPr>
          <w:color w:val="auto"/>
        </w:rPr>
        <w:t>s názvem zakázky „</w:t>
      </w:r>
      <w:r w:rsidR="00512C8C" w:rsidRPr="005B573E">
        <w:rPr>
          <w:rFonts w:eastAsia="Calibri"/>
          <w:color w:val="auto"/>
        </w:rPr>
        <w:t>Modernizace a doplnění stávajícího zvukového zařízení v HBND</w:t>
      </w:r>
      <w:r w:rsidR="004B1AE7" w:rsidRPr="005B573E">
        <w:rPr>
          <w:color w:val="auto"/>
        </w:rPr>
        <w:t xml:space="preserve">“ </w:t>
      </w:r>
      <w:r w:rsidR="00FB354D" w:rsidRPr="005B573E">
        <w:rPr>
          <w:color w:val="auto"/>
        </w:rPr>
        <w:t>vyhotoven</w:t>
      </w:r>
      <w:r w:rsidR="004B1AE7" w:rsidRPr="005B573E">
        <w:rPr>
          <w:color w:val="auto"/>
        </w:rPr>
        <w:t xml:space="preserve">á </w:t>
      </w:r>
      <w:r w:rsidR="008B1BFA" w:rsidRPr="005B573E">
        <w:rPr>
          <w:color w:val="auto"/>
        </w:rPr>
        <w:t>zadavatelem</w:t>
      </w:r>
      <w:r w:rsidR="00F00A9B" w:rsidRPr="005B573E">
        <w:rPr>
          <w:color w:val="auto"/>
        </w:rPr>
        <w:t>.</w:t>
      </w:r>
    </w:p>
    <w:p w14:paraId="63512BD6" w14:textId="097175DE" w:rsidR="00800A80" w:rsidRDefault="00800A80" w:rsidP="00055E86">
      <w:pPr>
        <w:pStyle w:val="rovezanadpis"/>
      </w:pPr>
      <w:r w:rsidRPr="00DB162D">
        <w:t xml:space="preserve">Položkovým rozpočtem je zhotovitelem oceněný </w:t>
      </w:r>
      <w:r w:rsidR="004B1AE7">
        <w:t>položkový rozpočet</w:t>
      </w:r>
      <w:r w:rsidRPr="00DB162D">
        <w:t xml:space="preserve">, </w:t>
      </w:r>
      <w:r w:rsidR="00DA0D83" w:rsidRPr="00DB162D">
        <w:t>který byl součástí nabídky podané zhotovitelem v</w:t>
      </w:r>
      <w:r w:rsidR="00DA0D83">
        <w:t> </w:t>
      </w:r>
      <w:r w:rsidR="00DA0D83" w:rsidRPr="00DB162D">
        <w:t>zadávacím řízení</w:t>
      </w:r>
      <w:r w:rsidR="00DA0D83">
        <w:t>,</w:t>
      </w:r>
      <w:r w:rsidR="00DA0D83" w:rsidRPr="00DB162D">
        <w:t xml:space="preserve"> </w:t>
      </w:r>
      <w:r w:rsidRPr="00DB162D">
        <w:t xml:space="preserve">v němž jsou zhotovitelem uvedeny </w:t>
      </w:r>
      <w:r w:rsidR="004B1AE7">
        <w:t>jednotkové ceny u </w:t>
      </w:r>
      <w:r w:rsidR="000D2AAC" w:rsidRPr="00DB162D">
        <w:t>všech položek a jejich celkové ceny pro zadavatelem vymezené množství</w:t>
      </w:r>
      <w:r w:rsidR="00F00A9B">
        <w:t xml:space="preserve"> a konkrétní </w:t>
      </w:r>
      <w:r w:rsidR="00DA0D83">
        <w:t xml:space="preserve">výrobce a </w:t>
      </w:r>
      <w:r w:rsidR="00F00A9B">
        <w:t>typ</w:t>
      </w:r>
      <w:r w:rsidR="00DA0D83">
        <w:t xml:space="preserve"> nabízeného plnění</w:t>
      </w:r>
      <w:r w:rsidRPr="00DB162D">
        <w:t>.</w:t>
      </w:r>
    </w:p>
    <w:p w14:paraId="3C0B9BBE" w14:textId="77777777" w:rsidR="00800A80" w:rsidRPr="00DB162D" w:rsidRDefault="00800A80" w:rsidP="00EB4355">
      <w:pPr>
        <w:pStyle w:val="Nadpis1"/>
      </w:pPr>
      <w:r w:rsidRPr="00DB162D">
        <w:t>Předmět smlouvy</w:t>
      </w:r>
    </w:p>
    <w:p w14:paraId="24628A30" w14:textId="5759B1CC" w:rsidR="00B666CE" w:rsidRPr="00DB162D" w:rsidRDefault="00B666CE" w:rsidP="00055E86">
      <w:pPr>
        <w:pStyle w:val="rovezanadpis"/>
      </w:pPr>
      <w:r w:rsidRPr="00DB162D">
        <w:t xml:space="preserve">Předmětem smlouvy je provedení prací </w:t>
      </w:r>
      <w:r w:rsidR="009F5EC2" w:rsidRPr="00DB162D">
        <w:t xml:space="preserve">a souvisejících dodávek </w:t>
      </w:r>
      <w:r w:rsidRPr="00DB162D">
        <w:t xml:space="preserve">specifikovaných </w:t>
      </w:r>
      <w:r w:rsidR="009F5EC2" w:rsidRPr="00DB162D">
        <w:t>v </w:t>
      </w:r>
      <w:r w:rsidRPr="00DB162D">
        <w:t>čl.</w:t>
      </w:r>
      <w:r w:rsidR="00833EDA" w:rsidRPr="00DB162D">
        <w:t xml:space="preserve"> 3</w:t>
      </w:r>
      <w:r w:rsidRPr="00DB162D">
        <w:t xml:space="preserve"> této smlouvy.</w:t>
      </w:r>
    </w:p>
    <w:p w14:paraId="735C15D2" w14:textId="1F714862" w:rsidR="00B666CE" w:rsidRPr="00DB162D" w:rsidRDefault="00B666CE" w:rsidP="00055E86">
      <w:pPr>
        <w:pStyle w:val="rovezanadpis"/>
      </w:pPr>
      <w:r w:rsidRPr="00DB162D">
        <w:t xml:space="preserve">Zhotovitel se zavazuje, že provede </w:t>
      </w:r>
      <w:r w:rsidR="00916C5F" w:rsidRPr="00DB162D">
        <w:t>pro objednatele dílo v rozsahu, způsobem a </w:t>
      </w:r>
      <w:r w:rsidRPr="00DB162D">
        <w:t>jakosti dle čl.</w:t>
      </w:r>
      <w:r w:rsidR="00E07BCD">
        <w:t> </w:t>
      </w:r>
      <w:r w:rsidR="00833EDA" w:rsidRPr="00DB162D">
        <w:t>3</w:t>
      </w:r>
      <w:r w:rsidR="00E07BCD">
        <w:t> </w:t>
      </w:r>
      <w:r w:rsidRPr="00DB162D">
        <w:t xml:space="preserve">této smlouvy </w:t>
      </w:r>
      <w:r w:rsidR="00916C5F" w:rsidRPr="00DB162D">
        <w:t>na svůj náklad a nebezpečí</w:t>
      </w:r>
      <w:r w:rsidRPr="00DB162D">
        <w:t xml:space="preserve"> a objednatel se zavazuje </w:t>
      </w:r>
      <w:r w:rsidR="00916C5F" w:rsidRPr="00DB162D">
        <w:t>dílo převzít a zaplatit cenu</w:t>
      </w:r>
      <w:r w:rsidRPr="00DB162D">
        <w:t>.</w:t>
      </w:r>
    </w:p>
    <w:p w14:paraId="2EBE16F2" w14:textId="3763B446" w:rsidR="00B666CE" w:rsidRPr="00383C6B" w:rsidRDefault="002B05E1" w:rsidP="00055E86">
      <w:pPr>
        <w:pStyle w:val="rovezanadpis"/>
      </w:pPr>
      <w:r w:rsidRPr="00697F00">
        <w:t>Zhotovitel není oprávněn pověřit provedením díla ani jeho části bez předchozího písemného souhlasu objednatele</w:t>
      </w:r>
      <w:r w:rsidR="0088103C" w:rsidRPr="0088103C">
        <w:t xml:space="preserve"> </w:t>
      </w:r>
      <w:r w:rsidR="0088103C" w:rsidRPr="00697F00">
        <w:t>jinou osobu</w:t>
      </w:r>
      <w:r w:rsidRPr="00697F00">
        <w:t xml:space="preserve">, </w:t>
      </w:r>
      <w:r w:rsidR="00815004" w:rsidRPr="00697F00">
        <w:t>která</w:t>
      </w:r>
      <w:r w:rsidRPr="00697F00">
        <w:t xml:space="preserve"> by prováděl</w:t>
      </w:r>
      <w:r w:rsidR="00815004" w:rsidRPr="00697F00">
        <w:t>a</w:t>
      </w:r>
      <w:r w:rsidRPr="00697F00">
        <w:t xml:space="preserve"> svoji činnost samostatně </w:t>
      </w:r>
      <w:r w:rsidR="00815004" w:rsidRPr="00697F00">
        <w:t>a</w:t>
      </w:r>
      <w:r w:rsidR="0088103C">
        <w:t> </w:t>
      </w:r>
      <w:r w:rsidRPr="00697F00">
        <w:t>svým jménem</w:t>
      </w:r>
      <w:r w:rsidR="00815004" w:rsidRPr="00697F00">
        <w:t>.</w:t>
      </w:r>
      <w:r w:rsidR="00B666CE" w:rsidRPr="00697F00">
        <w:t xml:space="preserve"> V případě, že tak učiní, je povinen objednateli uhradit škodu vzniklou zejména tím, že mu nebudou poskytnuty finanční prostředky od </w:t>
      </w:r>
      <w:r w:rsidR="00790114">
        <w:t xml:space="preserve">jejich </w:t>
      </w:r>
      <w:r w:rsidR="00B666CE" w:rsidRPr="00697F00">
        <w:t>poskytovatele,</w:t>
      </w:r>
      <w:r w:rsidR="00E07BCD">
        <w:t xml:space="preserve"> jakož i další finanční újmu s </w:t>
      </w:r>
      <w:r w:rsidR="00B666CE" w:rsidRPr="00383C6B">
        <w:t>tímto související.</w:t>
      </w:r>
    </w:p>
    <w:p w14:paraId="32E62272" w14:textId="6E6F1CC1" w:rsidR="00815004" w:rsidRPr="00697F00" w:rsidRDefault="00815004" w:rsidP="00055E86">
      <w:pPr>
        <w:pStyle w:val="rovezanadpis"/>
      </w:pPr>
      <w:r w:rsidRPr="00697F00">
        <w:t>Zhotovitel je oprávněn zadat dílčí části díla</w:t>
      </w:r>
      <w:r w:rsidR="006C6DEB">
        <w:t xml:space="preserve"> </w:t>
      </w:r>
      <w:r w:rsidR="00EB0919">
        <w:t>podz</w:t>
      </w:r>
      <w:r w:rsidRPr="00697F00">
        <w:t>hotovitelům, kteří provádí svoji činnost jménem zhotovitele, přičemž za výsledek jejich činnosti odpovídá, jako by dílo prováděl sám. Jejich činnost je prováděna primárně na náklady zhotovitele.</w:t>
      </w:r>
    </w:p>
    <w:p w14:paraId="4D830CEB" w14:textId="77777777" w:rsidR="00B666CE" w:rsidRPr="00DB162D" w:rsidRDefault="00B666CE" w:rsidP="00EB4355">
      <w:pPr>
        <w:pStyle w:val="Nadpis1"/>
      </w:pPr>
      <w:bookmarkStart w:id="1" w:name="_Ref445992395"/>
      <w:r w:rsidRPr="00DB162D">
        <w:t>Předmět díla</w:t>
      </w:r>
      <w:bookmarkEnd w:id="1"/>
    </w:p>
    <w:p w14:paraId="0CFDB0DB" w14:textId="749D2339" w:rsidR="009F5EC2" w:rsidRDefault="00B666CE" w:rsidP="00055E86">
      <w:pPr>
        <w:pStyle w:val="rovezanadpis"/>
      </w:pPr>
      <w:r w:rsidRPr="00DB162D">
        <w:t>Předmětem díla j</w:t>
      </w:r>
      <w:r w:rsidR="004B1AE7">
        <w:t xml:space="preserve">e </w:t>
      </w:r>
      <w:r w:rsidR="00A00561">
        <w:t>zavedení redundance klíčových částí stávajícího systému včetně oddělení centrální databáze systému od mixážních pultů, doplnění A/D, D/D a D/A rozhraní a rozšíření o efektový systém a samostatnou faderovou jednotku</w:t>
      </w:r>
      <w:r w:rsidR="00C0041F">
        <w:t xml:space="preserve"> </w:t>
      </w:r>
      <w:r w:rsidR="004B6EE1">
        <w:t>v historické budově Národního divadla</w:t>
      </w:r>
      <w:r w:rsidR="000D2AAC" w:rsidRPr="00DB162D">
        <w:t>.</w:t>
      </w:r>
    </w:p>
    <w:p w14:paraId="3704D826" w14:textId="7B9EFBB0" w:rsidR="005F6E46" w:rsidRPr="00FB72DE" w:rsidRDefault="005F6E46" w:rsidP="005F6E46">
      <w:pPr>
        <w:pStyle w:val="rovezanadpis"/>
        <w:numPr>
          <w:ilvl w:val="0"/>
          <w:numId w:val="0"/>
        </w:numPr>
        <w:ind w:left="709"/>
        <w:rPr>
          <w:color w:val="auto"/>
        </w:rPr>
      </w:pPr>
      <w:r w:rsidRPr="00FB72DE">
        <w:rPr>
          <w:color w:val="auto"/>
        </w:rPr>
        <w:t xml:space="preserve">Podmínkou </w:t>
      </w:r>
      <w:r w:rsidR="00FB72DE">
        <w:rPr>
          <w:color w:val="auto"/>
        </w:rPr>
        <w:t xml:space="preserve">provedení díla </w:t>
      </w:r>
      <w:r w:rsidRPr="00FB72DE">
        <w:rPr>
          <w:color w:val="auto"/>
        </w:rPr>
        <w:t>je,</w:t>
      </w:r>
      <w:r w:rsidR="00FB72DE">
        <w:rPr>
          <w:color w:val="auto"/>
        </w:rPr>
        <w:t xml:space="preserve"> </w:t>
      </w:r>
      <w:r w:rsidRPr="00FB72DE">
        <w:rPr>
          <w:color w:val="auto"/>
        </w:rPr>
        <w:t xml:space="preserve">že způsob redundance </w:t>
      </w:r>
      <w:r w:rsidR="00FB72DE">
        <w:rPr>
          <w:color w:val="auto"/>
        </w:rPr>
        <w:t>nesmí zhoršit</w:t>
      </w:r>
      <w:r w:rsidRPr="00FB72DE">
        <w:rPr>
          <w:color w:val="auto"/>
        </w:rPr>
        <w:t xml:space="preserve"> současné parametry systému ani neprodluží zpracování audio.</w:t>
      </w:r>
    </w:p>
    <w:p w14:paraId="4734A334" w14:textId="5FC888BD" w:rsidR="00851B4C" w:rsidRDefault="00851B4C" w:rsidP="00055E86">
      <w:pPr>
        <w:pStyle w:val="rovezanadpis"/>
      </w:pPr>
      <w:r w:rsidRPr="00DB162D">
        <w:t>Nedílnou součástí provedení díla a ceny za provedení díla je:</w:t>
      </w:r>
    </w:p>
    <w:p w14:paraId="70E3C51C" w14:textId="4C6397BB" w:rsidR="002176FA" w:rsidRDefault="00A00561" w:rsidP="002176FA">
      <w:pPr>
        <w:pStyle w:val="Psmena"/>
        <w:ind w:left="1134" w:hanging="425"/>
      </w:pPr>
      <w:r>
        <w:t>redundance řízení mixážních pultů a digitálního zpracování zvuku,</w:t>
      </w:r>
    </w:p>
    <w:p w14:paraId="58B444CB" w14:textId="2A8EFD0A" w:rsidR="00A00561" w:rsidRDefault="00A00561" w:rsidP="002176FA">
      <w:pPr>
        <w:pStyle w:val="Psmena"/>
        <w:ind w:left="1134" w:hanging="425"/>
      </w:pPr>
      <w:r>
        <w:t>samostatná obslužná nadstavba včetně přiřazení k mixážním pultům,</w:t>
      </w:r>
    </w:p>
    <w:p w14:paraId="525AFE9D" w14:textId="0F364B34" w:rsidR="003344C1" w:rsidRDefault="002176FA" w:rsidP="00D45D7B">
      <w:pPr>
        <w:pStyle w:val="Psmena"/>
        <w:ind w:left="1134" w:hanging="425"/>
      </w:pPr>
      <w:r>
        <w:t>instalace plug-in serveru včetně instalace software</w:t>
      </w:r>
      <w:r w:rsidR="00C0041F">
        <w:t>,</w:t>
      </w:r>
    </w:p>
    <w:p w14:paraId="30EFB400" w14:textId="679CCEAC" w:rsidR="00A00561" w:rsidRDefault="00A00561" w:rsidP="00D45D7B">
      <w:pPr>
        <w:pStyle w:val="Psmena"/>
        <w:ind w:left="1134" w:hanging="425"/>
      </w:pPr>
      <w:r>
        <w:t>doplnění o A/D, D/D, D/A a GPIO rozhraní včetně nastavení,</w:t>
      </w:r>
    </w:p>
    <w:p w14:paraId="5D1E5D07" w14:textId="3D595430" w:rsidR="002176FA" w:rsidRDefault="00A00561" w:rsidP="002176FA">
      <w:pPr>
        <w:pStyle w:val="Psmena"/>
        <w:ind w:left="1134" w:hanging="425"/>
      </w:pPr>
      <w:r>
        <w:t>upgrade firmware a software celého systému,</w:t>
      </w:r>
    </w:p>
    <w:p w14:paraId="0F824035" w14:textId="137B16FE" w:rsidR="003A4132" w:rsidRDefault="00A00561" w:rsidP="00A00561">
      <w:pPr>
        <w:pStyle w:val="Psmena"/>
        <w:ind w:left="1134" w:hanging="425"/>
      </w:pPr>
      <w:r>
        <w:t xml:space="preserve">aktualizace veškerých programovaných funkcí, </w:t>
      </w:r>
    </w:p>
    <w:p w14:paraId="502ED04C" w14:textId="118AC402" w:rsidR="003344C1" w:rsidRDefault="003344C1" w:rsidP="00D45D7B">
      <w:pPr>
        <w:pStyle w:val="Psmena"/>
        <w:ind w:left="1134" w:hanging="425"/>
      </w:pPr>
      <w: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jejich ošetřování, pojištění atd., </w:t>
      </w:r>
    </w:p>
    <w:p w14:paraId="7E18F6F3" w14:textId="37FCD2D0" w:rsidR="003344C1" w:rsidRDefault="003344C1" w:rsidP="00D45D7B">
      <w:pPr>
        <w:pStyle w:val="Psmena"/>
        <w:ind w:left="1134" w:hanging="425"/>
      </w:pPr>
      <w:r>
        <w:lastRenderedPageBreak/>
        <w:t xml:space="preserve">zajištění a provedení všech opatření organizačního a </w:t>
      </w:r>
      <w:r w:rsidR="003B40EF">
        <w:t>t</w:t>
      </w:r>
      <w:r w:rsidR="004436A1">
        <w:t>echnologického charakteru k </w:t>
      </w:r>
      <w:r>
        <w:t xml:space="preserve">řádnému provedení díla, </w:t>
      </w:r>
    </w:p>
    <w:p w14:paraId="48E6A0F3" w14:textId="2B5ED970" w:rsidR="003344C1" w:rsidRDefault="003344C1" w:rsidP="00D45D7B">
      <w:pPr>
        <w:pStyle w:val="Psmena"/>
        <w:ind w:left="1134" w:hanging="425"/>
      </w:pPr>
      <w:r>
        <w:t>veškeré práce a dodávky související s bezpečnostní</w:t>
      </w:r>
      <w:r w:rsidR="004436A1">
        <w:t>mi opatřeními na ochranu osob a </w:t>
      </w:r>
      <w:r>
        <w:t>majetku,</w:t>
      </w:r>
      <w:r w:rsidR="00CF12B8">
        <w:t xml:space="preserve"> zejména s ohledem na skutečnost, že práce budou probíhat v historicky významné budově,</w:t>
      </w:r>
    </w:p>
    <w:p w14:paraId="320117C8" w14:textId="6EBE5647" w:rsidR="003344C1" w:rsidRDefault="003344C1" w:rsidP="00D45D7B">
      <w:pPr>
        <w:pStyle w:val="Psmena"/>
        <w:ind w:left="1134" w:hanging="425"/>
      </w:pPr>
      <w:r>
        <w:t xml:space="preserve">zajištění bezpečnosti práce a ochrany životního prostředí, </w:t>
      </w:r>
    </w:p>
    <w:p w14:paraId="6EFA2C4B" w14:textId="3DF11444" w:rsidR="003344C1" w:rsidRDefault="003344C1" w:rsidP="00D45D7B">
      <w:pPr>
        <w:pStyle w:val="Psmena"/>
        <w:ind w:left="1134" w:hanging="425"/>
      </w:pPr>
      <w:r>
        <w:t xml:space="preserve">projednání a zajištění případného zvláštního užívání komunikací a veřejných ploch včetně úhrady vyměřených poplatků a nájemného, </w:t>
      </w:r>
    </w:p>
    <w:p w14:paraId="33891394" w14:textId="092813CE" w:rsidR="003344C1" w:rsidRPr="00AA7CC0" w:rsidRDefault="003344C1" w:rsidP="00D45D7B">
      <w:pPr>
        <w:pStyle w:val="Psmena"/>
        <w:ind w:left="1134" w:hanging="425"/>
      </w:pPr>
      <w:r w:rsidRPr="008921FA">
        <w:t xml:space="preserve">fotodokumentace o průběhu prací (každé foto bude opatřeno popisem), vč. fotodokumentace </w:t>
      </w:r>
      <w:r w:rsidR="003C529D">
        <w:t>místa plnění</w:t>
      </w:r>
      <w:r w:rsidR="003C529D" w:rsidRPr="008921FA">
        <w:t xml:space="preserve"> </w:t>
      </w:r>
      <w:r w:rsidRPr="008921FA">
        <w:t xml:space="preserve">před zahájením prací, fotodokumentace bude dokládána kdykoli v </w:t>
      </w:r>
      <w:r w:rsidRPr="00AA7CC0">
        <w:t>průběhu provádění díla na žádost objednatele, nejpozději ke dni předání díla,</w:t>
      </w:r>
    </w:p>
    <w:p w14:paraId="47964DC3" w14:textId="1E802975" w:rsidR="00005782" w:rsidRPr="00AA7CC0" w:rsidRDefault="003344C1" w:rsidP="00D45D7B">
      <w:pPr>
        <w:pStyle w:val="Psmena"/>
        <w:ind w:left="1134" w:hanging="425"/>
      </w:pPr>
      <w:r w:rsidRPr="00AA7CC0">
        <w:t xml:space="preserve">průvodní technická dokumentace, zkušební protokoly, revizní zprávy, atesty a doklady dle zákona č. 22/1997 Sb., o technických požadavcích na výrobky a o změně a doplnění některých zákonů, </w:t>
      </w:r>
      <w:r w:rsidR="00750743">
        <w:t xml:space="preserve">ve znění pozdějších předpisů, (dále jen „zákon č. 22/1997 Sb.“), </w:t>
      </w:r>
      <w:r w:rsidRPr="00AA7CC0">
        <w:t>prohlášení o shodě, seznam doporučených náhradních dílů, předepsané ochranné a bezpečnostní pomůcky</w:t>
      </w:r>
      <w:r w:rsidR="008921FA" w:rsidRPr="00AA7CC0">
        <w:t>, a to</w:t>
      </w:r>
      <w:r w:rsidRPr="00AA7CC0">
        <w:t xml:space="preserve"> ve dvou vyhotoveních,</w:t>
      </w:r>
    </w:p>
    <w:p w14:paraId="5A399247" w14:textId="5B1BA1C2" w:rsidR="008F4030" w:rsidRPr="00C931EE" w:rsidRDefault="00005782" w:rsidP="00D45D7B">
      <w:pPr>
        <w:pStyle w:val="Psmena"/>
        <w:ind w:left="1134" w:hanging="425"/>
      </w:pPr>
      <w:r w:rsidRPr="00AA7CC0">
        <w:t>předání všech pokynů nebo návodů k</w:t>
      </w:r>
      <w:r w:rsidR="005338E2" w:rsidRPr="00AA7CC0">
        <w:t> </w:t>
      </w:r>
      <w:r w:rsidRPr="00AA7CC0">
        <w:t xml:space="preserve">použití, které k jednotlivým výrobkům přikládá nebo </w:t>
      </w:r>
      <w:r w:rsidR="005338E2" w:rsidRPr="00AA7CC0">
        <w:t xml:space="preserve">je </w:t>
      </w:r>
      <w:r w:rsidRPr="00AA7CC0">
        <w:t>doporučuje výrobce a případné odborné zaškolen</w:t>
      </w:r>
      <w:r w:rsidR="00E06F81" w:rsidRPr="00AA7CC0">
        <w:t>í personálu objednatel</w:t>
      </w:r>
      <w:r w:rsidR="006A7354" w:rsidRPr="00AA7CC0">
        <w:t>e</w:t>
      </w:r>
      <w:r w:rsidR="00E06F81" w:rsidRPr="00AA7CC0">
        <w:t>, vyžaduje</w:t>
      </w:r>
      <w:r w:rsidRPr="00AA7CC0">
        <w:t xml:space="preserve">-li nebo doporučuje-li to </w:t>
      </w:r>
      <w:r w:rsidRPr="00C931EE">
        <w:t>výrobce</w:t>
      </w:r>
      <w:r w:rsidR="00FB2DF7" w:rsidRPr="00C931EE">
        <w:t>,</w:t>
      </w:r>
    </w:p>
    <w:p w14:paraId="7AEEF2A7" w14:textId="169F7770" w:rsidR="00AD2C18" w:rsidRPr="00C931EE" w:rsidRDefault="008F4030" w:rsidP="00D45D7B">
      <w:pPr>
        <w:pStyle w:val="Psmena"/>
        <w:ind w:left="1134" w:hanging="425"/>
      </w:pPr>
      <w:r w:rsidRPr="00C931EE">
        <w:t>vypracování realizační dokumentace skutečného provedení díla</w:t>
      </w:r>
      <w:r w:rsidR="005338E2" w:rsidRPr="00C931EE">
        <w:t xml:space="preserve">. </w:t>
      </w:r>
      <w:r w:rsidR="00005782" w:rsidRPr="00C931EE">
        <w:t xml:space="preserve"> </w:t>
      </w:r>
    </w:p>
    <w:p w14:paraId="1E5C4A03" w14:textId="0D17286E" w:rsidR="00B666CE" w:rsidRPr="00C931EE" w:rsidRDefault="00B666CE" w:rsidP="00055E86">
      <w:pPr>
        <w:pStyle w:val="rovezanadpis"/>
      </w:pPr>
      <w:r w:rsidRPr="00C931EE">
        <w:t>Zhotovitel je povinen provést dílo v souladu s</w:t>
      </w:r>
      <w:r w:rsidR="001E2C9C" w:rsidRPr="00C931EE">
        <w:t> příslušnou dokumentac</w:t>
      </w:r>
      <w:r w:rsidR="00AD2C18" w:rsidRPr="00C931EE">
        <w:t>í</w:t>
      </w:r>
      <w:r w:rsidRPr="00C931EE">
        <w:t xml:space="preserve"> a se svojí nabídkou </w:t>
      </w:r>
      <w:r w:rsidR="004A7D7E" w:rsidRPr="00C931EE">
        <w:t xml:space="preserve">podanou v rámci </w:t>
      </w:r>
      <w:r w:rsidR="00680CCE" w:rsidRPr="00C931EE">
        <w:t>zadávací</w:t>
      </w:r>
      <w:r w:rsidR="000D2AAC" w:rsidRPr="00C931EE">
        <w:t>ho</w:t>
      </w:r>
      <w:r w:rsidR="004A7D7E" w:rsidRPr="00C931EE">
        <w:t xml:space="preserve"> řízení</w:t>
      </w:r>
      <w:r w:rsidR="001E2C9C" w:rsidRPr="00C931EE">
        <w:t xml:space="preserve"> („nabídka“)</w:t>
      </w:r>
      <w:r w:rsidR="004A7D7E" w:rsidRPr="00C931EE">
        <w:t>.</w:t>
      </w:r>
      <w:r w:rsidR="003C529D" w:rsidRPr="00C931EE">
        <w:t xml:space="preserve"> Zhotovitel je povinen použít při realizaci díla materiály uvedené v</w:t>
      </w:r>
      <w:r w:rsidR="00CF12B8" w:rsidRPr="00C931EE">
        <w:t> položkovém rozpočtu</w:t>
      </w:r>
      <w:r w:rsidR="003C529D" w:rsidRPr="00C931EE">
        <w:t xml:space="preserve"> ve sloupci „</w:t>
      </w:r>
      <w:r w:rsidR="00CF12B8" w:rsidRPr="00C931EE">
        <w:t>V</w:t>
      </w:r>
      <w:r w:rsidR="003C529D" w:rsidRPr="00C931EE">
        <w:t>ýrobce</w:t>
      </w:r>
      <w:r w:rsidR="00CF12B8" w:rsidRPr="00C931EE">
        <w:t xml:space="preserve">, typ zařízení“, </w:t>
      </w:r>
      <w:r w:rsidR="003C529D" w:rsidRPr="00C931EE">
        <w:t>pokud objednatel písemně v předstihu neodsouhlasí jiný materiál. Případný nový materiál musí splňovat minimálně stejné parametry jako materiál původní, nebo musí mít parametry lepší.</w:t>
      </w:r>
    </w:p>
    <w:p w14:paraId="035EE355" w14:textId="77777777" w:rsidR="004B6EE1" w:rsidRDefault="00B666CE" w:rsidP="00CA3DBD">
      <w:pPr>
        <w:pStyle w:val="rovezanadpis"/>
      </w:pPr>
      <w:r w:rsidRPr="00C931EE">
        <w:t>Místem plnění je</w:t>
      </w:r>
      <w:r w:rsidR="007C1F0C" w:rsidRPr="00C931EE">
        <w:t xml:space="preserve"> </w:t>
      </w:r>
      <w:r w:rsidR="004B6EE1">
        <w:rPr>
          <w:lang w:eastAsia="en-US"/>
        </w:rPr>
        <w:t>Historická budova Národního divadla</w:t>
      </w:r>
      <w:r w:rsidR="004B6EE1" w:rsidRPr="00F6401B">
        <w:rPr>
          <w:lang w:eastAsia="en-US"/>
        </w:rPr>
        <w:t xml:space="preserve">, </w:t>
      </w:r>
      <w:r w:rsidR="004B6EE1" w:rsidRPr="000372C0">
        <w:rPr>
          <w:lang w:eastAsia="en-US"/>
        </w:rPr>
        <w:t>Národní 2, 112 30 Praha 1</w:t>
      </w:r>
      <w:r w:rsidR="004B6EE1">
        <w:rPr>
          <w:lang w:eastAsia="en-US"/>
        </w:rPr>
        <w:t xml:space="preserve">, </w:t>
      </w:r>
      <w:r w:rsidR="004B6EE1" w:rsidRPr="00503D26">
        <w:rPr>
          <w:lang w:eastAsia="en-US"/>
        </w:rPr>
        <w:t>11</w:t>
      </w:r>
      <w:r w:rsidR="004B6EE1">
        <w:rPr>
          <w:lang w:eastAsia="en-US"/>
        </w:rPr>
        <w:t>2</w:t>
      </w:r>
      <w:r w:rsidR="004B6EE1" w:rsidRPr="00503D26">
        <w:rPr>
          <w:lang w:eastAsia="en-US"/>
        </w:rPr>
        <w:t xml:space="preserve"> </w:t>
      </w:r>
      <w:r w:rsidR="004B6EE1">
        <w:rPr>
          <w:lang w:eastAsia="en-US"/>
        </w:rPr>
        <w:t>3</w:t>
      </w:r>
      <w:r w:rsidR="004B6EE1" w:rsidRPr="00503D26">
        <w:rPr>
          <w:lang w:eastAsia="en-US"/>
        </w:rPr>
        <w:t>0 Praha 1</w:t>
      </w:r>
      <w:r w:rsidR="004B6EE1">
        <w:rPr>
          <w:lang w:eastAsia="en-US"/>
        </w:rPr>
        <w:t>.</w:t>
      </w:r>
    </w:p>
    <w:p w14:paraId="105C924B" w14:textId="26DB3935" w:rsidR="0059104E" w:rsidRDefault="00B666CE" w:rsidP="00CA3DBD">
      <w:pPr>
        <w:pStyle w:val="rovezanadpis"/>
      </w:pPr>
      <w:r w:rsidRPr="00C931EE">
        <w:t>Dílo</w:t>
      </w:r>
      <w:r w:rsidR="004B6EE1">
        <w:t xml:space="preserve"> </w:t>
      </w:r>
      <w:r w:rsidRPr="00C931EE">
        <w:t>je provedeno řádně v případě úplného, bezvadného provedení</w:t>
      </w:r>
      <w:r w:rsidRPr="00DB162D">
        <w:t xml:space="preserve"> všech </w:t>
      </w:r>
      <w:r w:rsidR="00B46B28">
        <w:t>úkonů</w:t>
      </w:r>
      <w:r w:rsidRPr="00DB162D">
        <w:t xml:space="preserve"> včetně dodávek potřebných materiálů, strojů a zařízení nezbytných pro řádné dokončení díla, dále provedení všech činností souvisejících s dodávkou prací, jejichž provedení je pro řádné dokončení díla nezbytné, a to v celém rozsahu zadání, který je vymezen </w:t>
      </w:r>
      <w:r w:rsidR="003B40EF">
        <w:t>příslušnou</w:t>
      </w:r>
      <w:r w:rsidR="003B40EF" w:rsidRPr="00DB162D">
        <w:t xml:space="preserve"> </w:t>
      </w:r>
      <w:r w:rsidRPr="00DB162D">
        <w:t xml:space="preserve">dokumentací, určenými standardy a obecně technickými požadavky na </w:t>
      </w:r>
      <w:r w:rsidR="003C529D">
        <w:t>díla obdobného charakteru</w:t>
      </w:r>
      <w:r w:rsidRPr="00DB162D">
        <w:t>.</w:t>
      </w:r>
      <w:r w:rsidR="0059104E">
        <w:t xml:space="preserve"> </w:t>
      </w:r>
    </w:p>
    <w:p w14:paraId="110FFB13" w14:textId="7BAFB37B" w:rsidR="00B666CE" w:rsidRPr="00DB162D" w:rsidRDefault="0059104E" w:rsidP="00055E86">
      <w:pPr>
        <w:pStyle w:val="rovezanadpis"/>
      </w:pPr>
      <w:r>
        <w:t>Dílo je provedeno řádně, pokud po dokončení splňuje všechny podmínky a požadavky, které jsou obsaženy v</w:t>
      </w:r>
      <w:r w:rsidR="00474902">
        <w:t xml:space="preserve"> nabídce </w:t>
      </w:r>
      <w:r w:rsidR="00DA0D83">
        <w:t xml:space="preserve">zhotovitele </w:t>
      </w:r>
      <w:r w:rsidR="00474902">
        <w:t xml:space="preserve">a v </w:t>
      </w:r>
      <w:r>
        <w:t>příslu</w:t>
      </w:r>
      <w:r w:rsidR="00CF12B8">
        <w:t>šné dokumentaci</w:t>
      </w:r>
      <w:r>
        <w:t xml:space="preserve">. </w:t>
      </w:r>
    </w:p>
    <w:p w14:paraId="3E7485C5" w14:textId="64806CAB" w:rsidR="00453C1F" w:rsidRPr="00DB162D" w:rsidRDefault="00453C1F" w:rsidP="00055E86">
      <w:pPr>
        <w:pStyle w:val="rovezanadpis"/>
      </w:pPr>
      <w:r w:rsidRPr="00DB162D">
        <w:t>Všechny p</w:t>
      </w:r>
      <w:r w:rsidR="00934D40" w:rsidRPr="00DB162D">
        <w:t>oužité materiály musí vyho</w:t>
      </w:r>
      <w:r w:rsidR="00B666CE" w:rsidRPr="00DB162D">
        <w:t xml:space="preserve">vovat požadavkům kladeným na jejich jakost a musí mít prohlášení o shodě dle zákona </w:t>
      </w:r>
      <w:r w:rsidR="00B70D9B">
        <w:t xml:space="preserve">č. </w:t>
      </w:r>
      <w:r w:rsidR="00B666CE" w:rsidRPr="00DB162D">
        <w:t>22/1997 Sb</w:t>
      </w:r>
      <w:r w:rsidR="001E2C9C" w:rsidRPr="00DB162D">
        <w:t>. Jakost dodávaných materiálů a </w:t>
      </w:r>
      <w:r w:rsidR="00B666CE" w:rsidRPr="00DB162D">
        <w:t>konstrukcí bude dokládána předepsaným způsobe</w:t>
      </w:r>
      <w:r w:rsidR="001E2C9C" w:rsidRPr="00DB162D">
        <w:t>m při kontrolních prohlídkách a </w:t>
      </w:r>
      <w:r w:rsidR="004329BB" w:rsidRPr="00DB162D">
        <w:t>při předání a </w:t>
      </w:r>
      <w:r w:rsidR="00B666CE" w:rsidRPr="00DB162D">
        <w:t>převzetí díla.</w:t>
      </w:r>
      <w:r w:rsidR="00A504C9" w:rsidRPr="00DB162D">
        <w:t xml:space="preserve"> </w:t>
      </w:r>
    </w:p>
    <w:p w14:paraId="0851E4E5" w14:textId="778F88A0" w:rsidR="00B666CE" w:rsidRPr="00AA7CC0" w:rsidRDefault="00B666CE" w:rsidP="00055E86">
      <w:pPr>
        <w:pStyle w:val="rovezanadpis"/>
      </w:pPr>
      <w:r w:rsidRPr="00DB162D">
        <w:t>Veškeré ví</w:t>
      </w:r>
      <w:r w:rsidR="001E2C9C" w:rsidRPr="00DB162D">
        <w:t>cepráce, méněpráce a změny díla</w:t>
      </w:r>
      <w:r w:rsidRPr="00DB162D">
        <w:t xml:space="preserve"> musí být o</w:t>
      </w:r>
      <w:r w:rsidR="001E2C9C" w:rsidRPr="00DB162D">
        <w:t xml:space="preserve">bjednatelem </w:t>
      </w:r>
      <w:r w:rsidR="001E2C9C" w:rsidRPr="00697F00">
        <w:t>předem odsouhlaseny.</w:t>
      </w:r>
      <w:r w:rsidR="00100D64" w:rsidRPr="00697F00">
        <w:t xml:space="preserve"> </w:t>
      </w:r>
      <w:r w:rsidR="001E2C9C" w:rsidRPr="00383C6B">
        <w:t>V</w:t>
      </w:r>
      <w:r w:rsidRPr="00383C6B">
        <w:t> případě, že z těchto změn bude vyplývat z</w:t>
      </w:r>
      <w:r w:rsidR="00934D40" w:rsidRPr="00383C6B">
        <w:t>měna</w:t>
      </w:r>
      <w:r w:rsidRPr="00383C6B">
        <w:t xml:space="preserve"> ceny díla, musí být před jejich </w:t>
      </w:r>
      <w:r w:rsidR="00100D64" w:rsidRPr="00383C6B">
        <w:t xml:space="preserve">realizací, nejpozději však před jejich </w:t>
      </w:r>
      <w:r w:rsidRPr="00383C6B">
        <w:t>fakturací</w:t>
      </w:r>
      <w:r w:rsidR="0088103C">
        <w:t>,</w:t>
      </w:r>
      <w:r w:rsidRPr="00383C6B">
        <w:t xml:space="preserve"> uzavřen dodatek k této smlouvě.</w:t>
      </w:r>
      <w:r w:rsidR="00100D64" w:rsidRPr="00383C6B">
        <w:t xml:space="preserve"> </w:t>
      </w:r>
      <w:r w:rsidR="00100D64" w:rsidRPr="00441EF5">
        <w:t xml:space="preserve">V případě </w:t>
      </w:r>
      <w:r w:rsidR="00100D64" w:rsidRPr="00AA7CC0">
        <w:t>neodsouh</w:t>
      </w:r>
      <w:r w:rsidR="0088103C" w:rsidRPr="00AA7CC0">
        <w:t>l</w:t>
      </w:r>
      <w:r w:rsidR="00100D64" w:rsidRPr="00AA7CC0">
        <w:t>asení změn má objednatel nárok na provedení původně plánovaných prací</w:t>
      </w:r>
      <w:r w:rsidR="0088103C" w:rsidRPr="00AA7CC0">
        <w:t>, aniž by zhotovitel měl</w:t>
      </w:r>
      <w:r w:rsidR="00100D64" w:rsidRPr="00AA7CC0">
        <w:t xml:space="preserve"> nárok na úhradu případných vícenákladů nebo finanční kompenzaci.</w:t>
      </w:r>
      <w:r w:rsidR="00A450E8" w:rsidRPr="00AA7CC0">
        <w:t xml:space="preserve"> </w:t>
      </w:r>
    </w:p>
    <w:p w14:paraId="48C6C81C" w14:textId="63A08A2A" w:rsidR="00B666CE" w:rsidRPr="00AA7CC0" w:rsidRDefault="00B666CE" w:rsidP="00055E86">
      <w:pPr>
        <w:pStyle w:val="rovezanadpis"/>
      </w:pPr>
      <w:r w:rsidRPr="00AA7CC0">
        <w:t xml:space="preserve">Cena rovněž zahrnuje náklady na zhotovování, výrobu, obstarání, přepravu věcí, zařízení, materiálů, dodávek, náklady na případné dopravní značení, </w:t>
      </w:r>
      <w:r w:rsidR="00AF0E37" w:rsidRPr="00AA7CC0">
        <w:t>zimní opatření</w:t>
      </w:r>
      <w:r w:rsidR="00F3136D" w:rsidRPr="00AA7CC0">
        <w:t xml:space="preserve"> a opatření proti nežádoucím klimatickým vlivům</w:t>
      </w:r>
      <w:r w:rsidRPr="00AA7CC0">
        <w:t xml:space="preserve"> a</w:t>
      </w:r>
      <w:r w:rsidR="004436A1">
        <w:t> </w:t>
      </w:r>
      <w:r w:rsidRPr="00AA7CC0">
        <w:t>jakékoliv další výdaje potřebné pro realizaci zakázky</w:t>
      </w:r>
      <w:r w:rsidR="009411A4" w:rsidRPr="00AA7CC0">
        <w:t>, např. zábor</w:t>
      </w:r>
      <w:r w:rsidR="00E903C4" w:rsidRPr="00AA7CC0">
        <w:t>,</w:t>
      </w:r>
      <w:r w:rsidR="009411A4" w:rsidRPr="00AA7CC0">
        <w:t xml:space="preserve"> bude-li pro realizaci díla pro zhotovitele nutný</w:t>
      </w:r>
      <w:r w:rsidRPr="00AA7CC0">
        <w:t>.</w:t>
      </w:r>
    </w:p>
    <w:p w14:paraId="0CF7A661" w14:textId="77777777" w:rsidR="00B666CE" w:rsidRPr="00AA7CC0" w:rsidRDefault="00B666CE" w:rsidP="00055E86">
      <w:pPr>
        <w:pStyle w:val="rovezanadpis"/>
      </w:pPr>
      <w:r w:rsidRPr="00AA7CC0">
        <w:t>Není-li v této smlouvě uvedeno jinak, není zhotovitel oprávněn ani povinen provést jakoukoliv změnu díla bez písemné dohody s objednatelem ve formě písemného dodatku.</w:t>
      </w:r>
    </w:p>
    <w:p w14:paraId="031469D9" w14:textId="31936DE1" w:rsidR="00D84C76" w:rsidRPr="00DB162D" w:rsidRDefault="00D84C76" w:rsidP="00055E86">
      <w:pPr>
        <w:pStyle w:val="rovezanadpis"/>
      </w:pPr>
      <w:r w:rsidRPr="00AA7CC0">
        <w:t>Zhotovitel jako odborník prohlašuje</w:t>
      </w:r>
      <w:r w:rsidRPr="00383C6B">
        <w:t xml:space="preserve">, že se pečlivě seznámil se zadáním objednatele, rozsahem a povahou díla a příslušné dokumentace a že jsou mu známy veškeré technické, kvalitativní </w:t>
      </w:r>
      <w:r w:rsidRPr="00383C6B">
        <w:lastRenderedPageBreak/>
        <w:t>a jiné podmínky nezbytné k realizaci díla. Zhotovitel prohlašuje, že disponuje takovými kapacitami a odbornými</w:t>
      </w:r>
      <w:r w:rsidRPr="00DB162D">
        <w:t xml:space="preserve"> znalostmi, které jsou k provedení díla nezbytné. </w:t>
      </w:r>
    </w:p>
    <w:p w14:paraId="13B6804D" w14:textId="77777777" w:rsidR="00B666CE" w:rsidRPr="00DB162D" w:rsidRDefault="00B666CE" w:rsidP="00EB4355">
      <w:pPr>
        <w:pStyle w:val="Nadpis1"/>
      </w:pPr>
      <w:r w:rsidRPr="00DB162D">
        <w:t>Doba plnění</w:t>
      </w:r>
    </w:p>
    <w:p w14:paraId="5B64D221" w14:textId="31EA278D" w:rsidR="00B666CE" w:rsidRPr="00AA7A06" w:rsidRDefault="00B666CE" w:rsidP="00055E86">
      <w:pPr>
        <w:pStyle w:val="rovezanadpis"/>
      </w:pPr>
      <w:r w:rsidRPr="00AA7A06">
        <w:t>Zhotovitel se zavazuje provést dílo ve sjednané době</w:t>
      </w:r>
      <w:r w:rsidR="00B02D2B" w:rsidRPr="00AA7A06">
        <w:t xml:space="preserve"> v termínech určených objednatelem</w:t>
      </w:r>
      <w:r w:rsidRPr="00AA7A06">
        <w:t>:</w:t>
      </w:r>
    </w:p>
    <w:p w14:paraId="78D04D92" w14:textId="0F6EC872" w:rsidR="00CF12B8" w:rsidRDefault="00CF12B8" w:rsidP="00055E86">
      <w:pPr>
        <w:pStyle w:val="rovezanadpis"/>
        <w:numPr>
          <w:ilvl w:val="0"/>
          <w:numId w:val="0"/>
        </w:numPr>
        <w:ind w:left="709"/>
      </w:pPr>
      <w:r>
        <w:t>Zahájení realizace díla:</w:t>
      </w:r>
      <w:r>
        <w:tab/>
      </w:r>
      <w:r>
        <w:tab/>
      </w:r>
      <w:r w:rsidR="00194A97">
        <w:t>01.</w:t>
      </w:r>
      <w:r w:rsidR="00FB72DE">
        <w:t xml:space="preserve"> </w:t>
      </w:r>
      <w:r w:rsidR="00194A97">
        <w:t>7.</w:t>
      </w:r>
      <w:r w:rsidR="00FB72DE">
        <w:t xml:space="preserve"> </w:t>
      </w:r>
      <w:r w:rsidR="00194A97">
        <w:t>2024</w:t>
      </w:r>
    </w:p>
    <w:p w14:paraId="5E9E4FFB" w14:textId="2E5CD72E" w:rsidR="00194A97" w:rsidRDefault="004B6EE1" w:rsidP="00194A97">
      <w:pPr>
        <w:pStyle w:val="rovezanadpis"/>
        <w:numPr>
          <w:ilvl w:val="0"/>
          <w:numId w:val="0"/>
        </w:numPr>
        <w:ind w:left="709"/>
      </w:pPr>
      <w:r>
        <w:t>Provedení</w:t>
      </w:r>
      <w:r w:rsidR="00D028E5">
        <w:t xml:space="preserve"> díla</w:t>
      </w:r>
      <w:r w:rsidR="00D028E5">
        <w:tab/>
      </w:r>
      <w:r w:rsidR="00D028E5">
        <w:tab/>
      </w:r>
      <w:r>
        <w:tab/>
      </w:r>
      <w:r w:rsidR="00194A97">
        <w:t>30.</w:t>
      </w:r>
      <w:r w:rsidR="00FB72DE">
        <w:t xml:space="preserve"> </w:t>
      </w:r>
      <w:r w:rsidR="00194A97">
        <w:t>11.</w:t>
      </w:r>
      <w:r w:rsidR="00FB72DE">
        <w:t xml:space="preserve"> </w:t>
      </w:r>
      <w:r w:rsidR="00194A97">
        <w:t>2024</w:t>
      </w:r>
    </w:p>
    <w:p w14:paraId="11927126" w14:textId="34FCBAFD" w:rsidR="00E7779F" w:rsidRPr="00C931EE" w:rsidRDefault="00C931EE" w:rsidP="00194A97">
      <w:pPr>
        <w:pStyle w:val="rovezanadpis"/>
        <w:numPr>
          <w:ilvl w:val="0"/>
          <w:numId w:val="0"/>
        </w:numPr>
        <w:ind w:left="709"/>
      </w:pPr>
      <w:r w:rsidRPr="00C931EE">
        <w:t>Zhotovitel je povinen realizovat činnosti, po koordinaci s objednatelem, tak aby nebyl narušen provoz divadla, zejména pak zkoušky a představení. Práce</w:t>
      </w:r>
      <w:r>
        <w:t>,</w:t>
      </w:r>
      <w:r w:rsidRPr="00C931EE">
        <w:t xml:space="preserve"> u kterých toto není možné</w:t>
      </w:r>
      <w:r>
        <w:t>,</w:t>
      </w:r>
      <w:r w:rsidRPr="00C931EE">
        <w:t xml:space="preserve"> je třeba realizovat v období divadelních prázdnin.</w:t>
      </w:r>
    </w:p>
    <w:p w14:paraId="431ED5CB" w14:textId="22DF1198" w:rsidR="00075252" w:rsidRPr="00442BC0" w:rsidRDefault="00075252" w:rsidP="00055E86">
      <w:pPr>
        <w:pStyle w:val="rovezanadpis"/>
      </w:pPr>
      <w:r w:rsidRPr="00C931EE">
        <w:t>V případě omezení postupu prací vlivem objednatele</w:t>
      </w:r>
      <w:r w:rsidR="00CF12B8" w:rsidRPr="00C931EE">
        <w:t>, v případě, že tato smlouva bude uzavřena později než</w:t>
      </w:r>
      <w:r w:rsidR="004B6EE1">
        <w:t xml:space="preserve"> </w:t>
      </w:r>
      <w:r w:rsidR="001E5A4F">
        <w:t>20. 7. 202</w:t>
      </w:r>
      <w:r w:rsidR="00BD415E">
        <w:t>4</w:t>
      </w:r>
      <w:r w:rsidR="00CF12B8" w:rsidRPr="00C931EE">
        <w:t>,</w:t>
      </w:r>
      <w:r w:rsidRPr="00C931EE">
        <w:t xml:space="preserve"> nebo z důvodů, které nevznikly jednáním, opomenutím případně nečinností zhotovitele</w:t>
      </w:r>
      <w:r w:rsidR="006E5460" w:rsidRPr="00C931EE">
        <w:t xml:space="preserve"> (např. vyšší moc</w:t>
      </w:r>
      <w:r w:rsidR="006E5460" w:rsidRPr="00442BC0">
        <w:t>)</w:t>
      </w:r>
      <w:r w:rsidRPr="00442BC0">
        <w:t xml:space="preserve">, </w:t>
      </w:r>
      <w:r w:rsidR="006E5460" w:rsidRPr="00442BC0">
        <w:t>může být</w:t>
      </w:r>
      <w:r w:rsidRPr="00442BC0">
        <w:t xml:space="preserve"> </w:t>
      </w:r>
      <w:r w:rsidR="006645E6" w:rsidRPr="00442BC0">
        <w:t xml:space="preserve">v případě vzájemné dohody smluvních stran </w:t>
      </w:r>
      <w:r w:rsidRPr="00442BC0">
        <w:t>posunut nejzazší termín dokončení díla. V případě prodloužení termínu dokončení díla musí být uzavřen dodatek k této smlouvě.</w:t>
      </w:r>
      <w:r w:rsidR="000B1CAE" w:rsidRPr="00442BC0">
        <w:t xml:space="preserve"> </w:t>
      </w:r>
    </w:p>
    <w:p w14:paraId="7A29EEB8" w14:textId="77777777" w:rsidR="00B666CE" w:rsidRPr="00DB162D" w:rsidRDefault="00B666CE" w:rsidP="00055E86">
      <w:pPr>
        <w:pStyle w:val="rovezanadpis"/>
      </w:pPr>
      <w:r w:rsidRPr="00DB162D">
        <w:t>Dřívější plnění je možné.</w:t>
      </w:r>
    </w:p>
    <w:p w14:paraId="6F570DA7" w14:textId="2B0DC608" w:rsidR="00B666CE" w:rsidRPr="00DB162D" w:rsidRDefault="00B666CE" w:rsidP="00EB4355">
      <w:pPr>
        <w:pStyle w:val="Nadpis1"/>
      </w:pPr>
      <w:bookmarkStart w:id="2" w:name="_Ref445997553"/>
      <w:r w:rsidRPr="00DB162D">
        <w:t>Cena díla</w:t>
      </w:r>
      <w:bookmarkEnd w:id="2"/>
    </w:p>
    <w:p w14:paraId="79B3C1E4" w14:textId="6F0845E5" w:rsidR="00B666CE" w:rsidRPr="00DB162D" w:rsidRDefault="00B666CE" w:rsidP="00055E86">
      <w:pPr>
        <w:pStyle w:val="rovezanadpis"/>
      </w:pPr>
      <w:r w:rsidRPr="00DB162D">
        <w:t>Cena díla byla stanovena dohodou smluvních stran n</w:t>
      </w:r>
      <w:r w:rsidR="001E2C9C" w:rsidRPr="00DB162D">
        <w:t xml:space="preserve">a základě nabídky zhotovitele </w:t>
      </w:r>
      <w:r w:rsidR="00726B3F" w:rsidRPr="00DB162D">
        <w:t>a</w:t>
      </w:r>
      <w:r w:rsidR="0043585C" w:rsidRPr="00DB162D">
        <w:t> </w:t>
      </w:r>
      <w:r w:rsidR="00726B3F" w:rsidRPr="00DB162D">
        <w:t xml:space="preserve">smluvního položkového rozpočtu </w:t>
      </w:r>
      <w:r w:rsidR="0043585C" w:rsidRPr="00DB162D">
        <w:t>(</w:t>
      </w:r>
      <w:r w:rsidR="00726B3F" w:rsidRPr="00DB162D">
        <w:t>příloha č.</w:t>
      </w:r>
      <w:r w:rsidR="0043585C" w:rsidRPr="00DB162D">
        <w:t xml:space="preserve"> </w:t>
      </w:r>
      <w:r w:rsidR="00CF12B8">
        <w:t>1</w:t>
      </w:r>
      <w:r w:rsidR="0043585C" w:rsidRPr="00DB162D">
        <w:t xml:space="preserve"> smlouvy)</w:t>
      </w:r>
      <w:r w:rsidR="00726B3F" w:rsidRPr="00DB162D">
        <w:t xml:space="preserve"> </w:t>
      </w:r>
      <w:r w:rsidR="001E2C9C" w:rsidRPr="00DB162D">
        <w:t>a </w:t>
      </w:r>
      <w:r w:rsidRPr="00DB162D">
        <w:t>činí:</w:t>
      </w:r>
    </w:p>
    <w:p w14:paraId="00223C59" w14:textId="61C12D61" w:rsidR="00B666CE" w:rsidRPr="00DB162D" w:rsidRDefault="00B666CE" w:rsidP="00055E86">
      <w:pPr>
        <w:pStyle w:val="rovezanadpis"/>
        <w:numPr>
          <w:ilvl w:val="0"/>
          <w:numId w:val="0"/>
        </w:numPr>
        <w:ind w:left="709"/>
      </w:pPr>
      <w:r w:rsidRPr="00DB162D">
        <w:t>Cena bez DPH:</w:t>
      </w:r>
      <w:r w:rsidRPr="00DB162D">
        <w:tab/>
      </w:r>
      <w:r w:rsidR="003D3382" w:rsidRPr="00DB162D">
        <w:tab/>
      </w:r>
      <w:r w:rsidR="00181227">
        <w:t>3.717.717,00</w:t>
      </w:r>
      <w:r w:rsidRPr="00DB162D">
        <w:t xml:space="preserve"> Kč</w:t>
      </w:r>
    </w:p>
    <w:p w14:paraId="3C71C0D4" w14:textId="517DEC7F" w:rsidR="00B666CE" w:rsidRPr="00DB162D" w:rsidRDefault="00B666CE" w:rsidP="00055E86">
      <w:pPr>
        <w:pStyle w:val="rovezanadpis"/>
        <w:numPr>
          <w:ilvl w:val="0"/>
          <w:numId w:val="0"/>
        </w:numPr>
        <w:ind w:left="709"/>
      </w:pPr>
      <w:r w:rsidRPr="00DB162D">
        <w:t>DPH 21</w:t>
      </w:r>
      <w:r w:rsidR="001E2C9C" w:rsidRPr="00DB162D">
        <w:t xml:space="preserve"> </w:t>
      </w:r>
      <w:r w:rsidRPr="00DB162D">
        <w:t xml:space="preserve">%: </w:t>
      </w:r>
      <w:r w:rsidRPr="00DB162D">
        <w:tab/>
      </w:r>
      <w:r w:rsidR="001E2C9C" w:rsidRPr="00DB162D">
        <w:tab/>
      </w:r>
      <w:r w:rsidR="00181227">
        <w:t>zahraničn</w:t>
      </w:r>
      <w:r w:rsidR="00BC62A9">
        <w:t>í</w:t>
      </w:r>
      <w:r w:rsidR="00181227">
        <w:t xml:space="preserve"> dodavatel</w:t>
      </w:r>
    </w:p>
    <w:p w14:paraId="01760087" w14:textId="295BC91E" w:rsidR="00F217E5" w:rsidRDefault="00B666CE" w:rsidP="00055E86">
      <w:pPr>
        <w:pStyle w:val="rovezanadpis"/>
        <w:numPr>
          <w:ilvl w:val="0"/>
          <w:numId w:val="0"/>
        </w:numPr>
        <w:ind w:left="709"/>
      </w:pPr>
      <w:r w:rsidRPr="00DB162D">
        <w:t xml:space="preserve">Cena s DPH </w:t>
      </w:r>
      <w:r w:rsidR="008E5556" w:rsidRPr="00DB162D">
        <w:tab/>
      </w:r>
      <w:r w:rsidRPr="00DB162D">
        <w:tab/>
      </w:r>
      <w:r w:rsidR="00BC62A9">
        <w:t>zahraniční dodavatel</w:t>
      </w:r>
      <w:r w:rsidR="00F217E5">
        <w:t xml:space="preserve"> </w:t>
      </w:r>
    </w:p>
    <w:p w14:paraId="497C7C67" w14:textId="167B408B" w:rsidR="00B666CE" w:rsidRDefault="00B666CE" w:rsidP="00055E86">
      <w:pPr>
        <w:pStyle w:val="rovezanadpis"/>
      </w:pPr>
      <w:r w:rsidRPr="00DB162D">
        <w:t xml:space="preserve">Cena bez DPH je dohodnuta jako nejvýše přípustná po celou dobu platnosti smlouvy. Dojde-li v průběhu realizace </w:t>
      </w:r>
      <w:r w:rsidR="003C529D">
        <w:t>díla</w:t>
      </w:r>
      <w:r w:rsidR="003C529D" w:rsidRPr="00DB162D">
        <w:t xml:space="preserve"> </w:t>
      </w:r>
      <w:r w:rsidRPr="00DB162D">
        <w:t xml:space="preserve">ke změnám sazeb daně z přidané hodnoty, bude v takovém případě k ceně díla bez DPH připočtena DPH v aktuální sazbě platné v době vzniku zdanitelného plnění. </w:t>
      </w:r>
    </w:p>
    <w:p w14:paraId="47BD4F1D" w14:textId="793F6F4F" w:rsidR="00B666CE" w:rsidRPr="00DB162D" w:rsidRDefault="00B666CE" w:rsidP="00055E86">
      <w:pPr>
        <w:pStyle w:val="rovezanadpis"/>
      </w:pPr>
      <w:r w:rsidRPr="00DB162D">
        <w:t>Cena obsahuje veškeré náklady zhotovitele nutné k</w:t>
      </w:r>
      <w:r w:rsidR="001E2C9C" w:rsidRPr="00DB162D">
        <w:t> úplné a řádné realizaci díla a </w:t>
      </w:r>
      <w:r w:rsidRPr="00DB162D">
        <w:t>předpokládaný vývoj cen až do konce je</w:t>
      </w:r>
      <w:r w:rsidR="003D3382" w:rsidRPr="00DB162D">
        <w:t>jí platnosti, rovněž obsahuje i </w:t>
      </w:r>
      <w:r w:rsidRPr="00DB162D">
        <w:t>předpokládaný vývoj kurzů české koruny k zahraničním měnám až do konce její platnosti.</w:t>
      </w:r>
      <w:r w:rsidR="000F5BBF" w:rsidRPr="00DB162D">
        <w:t xml:space="preserve"> </w:t>
      </w:r>
    </w:p>
    <w:p w14:paraId="4490E141" w14:textId="77777777" w:rsidR="00B666CE" w:rsidRPr="00DB162D" w:rsidRDefault="00B666CE" w:rsidP="00055E86">
      <w:pPr>
        <w:pStyle w:val="rovezanadpis"/>
      </w:pPr>
      <w:r w:rsidRPr="00DB162D">
        <w:t>V případě, že dojde k prodlení s předáním díla z důvodů ležících na straně zhotovitele, je tato cena neměnná až do doby skutečného ukončení díla.</w:t>
      </w:r>
    </w:p>
    <w:p w14:paraId="051E4CAA" w14:textId="77777777" w:rsidR="000F5BBF" w:rsidRPr="00DB162D" w:rsidRDefault="000F5BBF" w:rsidP="00055E86">
      <w:pPr>
        <w:pStyle w:val="rovezanadpis"/>
      </w:pPr>
      <w:r w:rsidRPr="00DB162D">
        <w:t>Cenu lze změnit pouze v případě, že:</w:t>
      </w:r>
    </w:p>
    <w:p w14:paraId="766FC542" w14:textId="77777777" w:rsidR="000F5BBF" w:rsidRPr="00AA7A06" w:rsidRDefault="000F5BBF" w:rsidP="00595763">
      <w:pPr>
        <w:pStyle w:val="Psmena"/>
        <w:numPr>
          <w:ilvl w:val="3"/>
          <w:numId w:val="8"/>
        </w:numPr>
        <w:ind w:left="1134" w:hanging="425"/>
      </w:pPr>
      <w:r w:rsidRPr="00AA7A06">
        <w:t>objednatel požaduje práce, které nejsou v předmětu díla</w:t>
      </w:r>
      <w:r w:rsidR="00FE6838" w:rsidRPr="00AA7A06">
        <w:t>,</w:t>
      </w:r>
    </w:p>
    <w:p w14:paraId="38EF7B53" w14:textId="55D43702" w:rsidR="000F5BBF" w:rsidRPr="00AA7A06" w:rsidRDefault="000F5BBF" w:rsidP="00595763">
      <w:pPr>
        <w:pStyle w:val="Psmena"/>
        <w:numPr>
          <w:ilvl w:val="3"/>
          <w:numId w:val="8"/>
        </w:numPr>
        <w:ind w:left="1134" w:hanging="425"/>
      </w:pPr>
      <w:r w:rsidRPr="00AA7A06">
        <w:t>objednatel požaduje vypustit některé práce</w:t>
      </w:r>
      <w:r w:rsidR="003D3382" w:rsidRPr="00AA7A06">
        <w:t xml:space="preserve"> </w:t>
      </w:r>
      <w:r w:rsidR="00211533" w:rsidRPr="00AA7A06">
        <w:t>z</w:t>
      </w:r>
      <w:r w:rsidRPr="00AA7A06">
        <w:t xml:space="preserve"> předmětu díla</w:t>
      </w:r>
      <w:r w:rsidR="00FE6838" w:rsidRPr="00AA7A06">
        <w:t>,</w:t>
      </w:r>
    </w:p>
    <w:p w14:paraId="565AECDA" w14:textId="525E3102" w:rsidR="000F5BBF" w:rsidRPr="00AA7A06" w:rsidRDefault="000F5BBF" w:rsidP="00595763">
      <w:pPr>
        <w:pStyle w:val="Psmena"/>
        <w:numPr>
          <w:ilvl w:val="3"/>
          <w:numId w:val="8"/>
        </w:numPr>
        <w:ind w:left="1134" w:hanging="425"/>
      </w:pPr>
      <w:r w:rsidRPr="00AA7A06">
        <w:t>při realizaci se zjistí skutečnosti, které neby</w:t>
      </w:r>
      <w:r w:rsidR="00FE6838" w:rsidRPr="00AA7A06">
        <w:t>ly v době podpisu smlouvy znám</w:t>
      </w:r>
      <w:r w:rsidR="00B70D9B">
        <w:t>é,</w:t>
      </w:r>
      <w:r w:rsidR="00FE6838" w:rsidRPr="00AA7A06">
        <w:t xml:space="preserve"> </w:t>
      </w:r>
      <w:r w:rsidRPr="00AA7A06">
        <w:t>a </w:t>
      </w:r>
      <w:r w:rsidR="000B1CAE" w:rsidRPr="00AA7A06">
        <w:t>zhotovitel</w:t>
      </w:r>
      <w:r w:rsidR="00D45D7B">
        <w:t xml:space="preserve"> je </w:t>
      </w:r>
      <w:r w:rsidRPr="00AA7A06">
        <w:t>nezavinil</w:t>
      </w:r>
      <w:r w:rsidR="00B70D9B">
        <w:t>,</w:t>
      </w:r>
      <w:r w:rsidRPr="00AA7A06">
        <w:t xml:space="preserve"> ani nemohl předvídat</w:t>
      </w:r>
      <w:r w:rsidR="00B70D9B">
        <w:t>,</w:t>
      </w:r>
      <w:r w:rsidRPr="00AA7A06">
        <w:t xml:space="preserve"> a mají vliv na cenu díla</w:t>
      </w:r>
      <w:r w:rsidR="00FE6838" w:rsidRPr="00AA7A06">
        <w:t>,</w:t>
      </w:r>
    </w:p>
    <w:p w14:paraId="793D4EE5" w14:textId="1162858D" w:rsidR="000F5BBF" w:rsidRPr="00AA7A06" w:rsidRDefault="00AA7A06" w:rsidP="00595763">
      <w:pPr>
        <w:pStyle w:val="Psmena"/>
        <w:numPr>
          <w:ilvl w:val="3"/>
          <w:numId w:val="8"/>
        </w:numPr>
        <w:ind w:left="1134" w:hanging="425"/>
      </w:pPr>
      <w:r w:rsidRPr="00AA7A06">
        <w:t>p</w:t>
      </w:r>
      <w:r w:rsidR="000F5BBF" w:rsidRPr="00AA7A06">
        <w:t>ři realizaci se zjistí skutečnosti odlišné od příslušné dokumentace</w:t>
      </w:r>
      <w:r w:rsidR="00FE6838" w:rsidRPr="00AA7A06">
        <w:t>.</w:t>
      </w:r>
    </w:p>
    <w:p w14:paraId="2389C7CA" w14:textId="287935C0" w:rsidR="00B666CE" w:rsidRPr="00DB162D" w:rsidRDefault="00B666CE" w:rsidP="00055E86">
      <w:pPr>
        <w:pStyle w:val="rovezanadpis"/>
      </w:pPr>
      <w:r w:rsidRPr="00DB162D">
        <w:t>Případné vícepráce musí být odsouhlaseny objednatelem a musí o nich být uzavřen dodatek.</w:t>
      </w:r>
      <w:r w:rsidR="000F5BBF" w:rsidRPr="00DB162D">
        <w:t xml:space="preserve"> V takovém </w:t>
      </w:r>
      <w:r w:rsidR="000F5BBF" w:rsidRPr="00055E86">
        <w:t>případě</w:t>
      </w:r>
      <w:r w:rsidR="000F5BBF" w:rsidRPr="00DB162D">
        <w:t xml:space="preserve"> z</w:t>
      </w:r>
      <w:r w:rsidRPr="00DB162D">
        <w:t>hotovitel ocení veškeré činnosti v položkovém rozpočtu dle jednotkových cen použitých v</w:t>
      </w:r>
      <w:r w:rsidR="009D13EC">
        <w:t> </w:t>
      </w:r>
      <w:r w:rsidRPr="00DB162D">
        <w:t xml:space="preserve">položkovém rozpočtu, který je přílohou této smlouvy. </w:t>
      </w:r>
      <w:r w:rsidR="00503FFC" w:rsidRPr="00DD32BE">
        <w:t xml:space="preserve">Tam, kde nelze použít popsaný způsob ocenění, zhotovitel doplní jednotkové ceny </w:t>
      </w:r>
      <w:r w:rsidR="00503FFC">
        <w:t>běžnými tržními cenami,</w:t>
      </w:r>
      <w:r w:rsidR="00503FFC" w:rsidRPr="00DD32BE">
        <w:t xml:space="preserve"> nedohodnou-li se strany na jiném postupu.</w:t>
      </w:r>
      <w:r w:rsidR="00503FFC">
        <w:t xml:space="preserve"> </w:t>
      </w:r>
      <w:r w:rsidRPr="00DB162D">
        <w:t>Pokud zhotovitel nedodrží tento postup, má se za to, že práce a dodávky jím realizované byly předmětem díla a jsou v ceně zahrnuty.</w:t>
      </w:r>
    </w:p>
    <w:p w14:paraId="77C25E28" w14:textId="7A4B0831" w:rsidR="00B666CE" w:rsidRPr="00DB162D" w:rsidRDefault="00B666CE" w:rsidP="00055E86">
      <w:pPr>
        <w:pStyle w:val="rovezanadpis"/>
      </w:pPr>
      <w:r w:rsidRPr="00DB162D">
        <w:t xml:space="preserve">Cena díla bude snížena o práce, které oproti </w:t>
      </w:r>
      <w:r w:rsidR="00026860">
        <w:t>příslušné dokumentaci a položkovému rozpočtu</w:t>
      </w:r>
      <w:r w:rsidRPr="00DB162D">
        <w:t xml:space="preserve"> nebudou objednatelem vyžadovány (méněpráce) a tedy nebudou provedeny</w:t>
      </w:r>
      <w:r w:rsidR="00FB532C" w:rsidRPr="00DB162D">
        <w:t>, a to podle jednotkových cen uvedených v</w:t>
      </w:r>
      <w:r w:rsidR="00B76F0D">
        <w:t> </w:t>
      </w:r>
      <w:r w:rsidR="00FB532C" w:rsidRPr="00DB162D">
        <w:t>položkovém rozpočtu</w:t>
      </w:r>
      <w:r w:rsidRPr="00DB162D">
        <w:t>. Případné méněpráce musí být obj</w:t>
      </w:r>
      <w:r w:rsidR="003D3382" w:rsidRPr="00DB162D">
        <w:t>ednatelem odsouhlaseny a musí o </w:t>
      </w:r>
      <w:r w:rsidRPr="00DB162D">
        <w:t>nich být uzavřen dodatek.</w:t>
      </w:r>
    </w:p>
    <w:p w14:paraId="76A31333" w14:textId="77777777" w:rsidR="00B666CE" w:rsidRPr="00DB162D" w:rsidRDefault="00B666CE" w:rsidP="00EB4355">
      <w:pPr>
        <w:pStyle w:val="Nadpis1"/>
      </w:pPr>
      <w:r w:rsidRPr="006645E6">
        <w:lastRenderedPageBreak/>
        <w:t>Platební</w:t>
      </w:r>
      <w:r w:rsidRPr="00DB162D">
        <w:t xml:space="preserve"> podmínky</w:t>
      </w:r>
    </w:p>
    <w:p w14:paraId="69BC476C" w14:textId="5B740B3E" w:rsidR="00CF12B8" w:rsidRDefault="00CF12B8" w:rsidP="00055E86">
      <w:pPr>
        <w:pStyle w:val="rovezanadpis"/>
      </w:pPr>
      <w:r>
        <w:t>Zhotovitel je oprávněn vystavova</w:t>
      </w:r>
      <w:r w:rsidR="00D45D7B">
        <w:t xml:space="preserve">t fakturu </w:t>
      </w:r>
      <w:r>
        <w:t>měsíčně na základě zjiš</w:t>
      </w:r>
      <w:r w:rsidR="00E7779F">
        <w:t>ťovací</w:t>
      </w:r>
      <w:r>
        <w:t>h</w:t>
      </w:r>
      <w:r w:rsidR="00E7779F">
        <w:t>o protokolů potvrzeného</w:t>
      </w:r>
      <w:r>
        <w:t xml:space="preserve"> objednatelem. Potv</w:t>
      </w:r>
      <w:r w:rsidR="00E7779F">
        <w:t>r</w:t>
      </w:r>
      <w:r>
        <w:t>zen</w:t>
      </w:r>
      <w:r w:rsidR="00E7779F">
        <w:t>ý zjišťovací protokol bude přílohou faktury.</w:t>
      </w:r>
    </w:p>
    <w:p w14:paraId="070E94BE" w14:textId="1488773C" w:rsidR="00D45D7B" w:rsidRPr="00384072" w:rsidRDefault="00D45D7B" w:rsidP="00055E86">
      <w:pPr>
        <w:pStyle w:val="rovezanadpis"/>
      </w:pPr>
      <w:r w:rsidRPr="00384072">
        <w:t>Splatnost faktur</w:t>
      </w:r>
      <w:r>
        <w:t>y</w:t>
      </w:r>
      <w:r w:rsidRPr="00384072">
        <w:t xml:space="preserve"> činí </w:t>
      </w:r>
      <w:r>
        <w:t>3</w:t>
      </w:r>
      <w:r w:rsidRPr="00384072">
        <w:t>0 dnů</w:t>
      </w:r>
      <w:r>
        <w:t xml:space="preserve"> ode dne prokazatelného doručení faktury </w:t>
      </w:r>
      <w:r w:rsidR="00CF12B8">
        <w:t>objednateli</w:t>
      </w:r>
      <w:r>
        <w:t xml:space="preserve"> včetně všech příloh.</w:t>
      </w:r>
    </w:p>
    <w:p w14:paraId="556CFA8A" w14:textId="729B2BC5" w:rsidR="00D45D7B" w:rsidRDefault="00D45D7B" w:rsidP="00055E86">
      <w:pPr>
        <w:pStyle w:val="rovezanadpis"/>
      </w:pPr>
      <w:r w:rsidRPr="00384072">
        <w:t xml:space="preserve">Za den platby se považuje den, kdy došlo k jejímu odepsání z účtu </w:t>
      </w:r>
      <w:r w:rsidR="00CF12B8">
        <w:t>objednatele</w:t>
      </w:r>
      <w:r w:rsidRPr="00384072">
        <w:t>.</w:t>
      </w:r>
    </w:p>
    <w:p w14:paraId="1AF10607" w14:textId="45EB0E84" w:rsidR="00D45D7B" w:rsidRDefault="00D45D7B" w:rsidP="00055E86">
      <w:pPr>
        <w:pStyle w:val="rovezanadpis"/>
      </w:pPr>
      <w:r w:rsidRPr="00DB162D">
        <w:t xml:space="preserve">Veškeré účetní doklady musí </w:t>
      </w:r>
      <w:r w:rsidRPr="00961CEB">
        <w:t>obsahovat náležitosti daňového dokladu a náležitosti uvedené v této smlouvě, případně i další nále</w:t>
      </w:r>
      <w:r w:rsidR="00CF12B8">
        <w:t>žitosti, jejichž požadavek objednatel</w:t>
      </w:r>
      <w:r w:rsidRPr="00961CEB">
        <w:t xml:space="preserve"> písemně sdělí </w:t>
      </w:r>
      <w:r w:rsidR="00CF12B8">
        <w:t>zhotoviteli</w:t>
      </w:r>
      <w:r w:rsidRPr="00961CEB">
        <w:t xml:space="preserve"> po podpisu této smlouvy. V případě, že účetní doklady nebudou obsahovat požadované</w:t>
      </w:r>
      <w:r w:rsidRPr="00DB162D">
        <w:t xml:space="preserve"> náležitosti, je </w:t>
      </w:r>
      <w:r w:rsidR="00CF12B8">
        <w:t>objednatel</w:t>
      </w:r>
      <w:r w:rsidRPr="00DB162D">
        <w:t xml:space="preserve"> oprávněn je vrátit zpět k doplnění, lhůta splatnosti počne běžet znovu od doručení řádně opraveného dokladu.</w:t>
      </w:r>
    </w:p>
    <w:p w14:paraId="0355D4BE" w14:textId="22E73535" w:rsidR="00B666CE" w:rsidRDefault="00B666CE" w:rsidP="00055E86">
      <w:pPr>
        <w:pStyle w:val="rovezanadpis"/>
      </w:pPr>
      <w:r w:rsidRPr="00AA7A06">
        <w:t>Postoupení nebo zastavení pohledávek</w:t>
      </w:r>
      <w:r w:rsidRPr="00DB162D">
        <w:t xml:space="preserve"> zhotovitele vůči objednateli z této smlouvy je možné jen na základě předchozího písemného souhlasu objednatele, jinak je takové postoupení nebo zastavení pohledávky neúčinné.</w:t>
      </w:r>
    </w:p>
    <w:p w14:paraId="030BA3B8" w14:textId="77777777" w:rsidR="00B666CE" w:rsidRPr="00DB162D" w:rsidRDefault="00B666CE" w:rsidP="00EB4355">
      <w:pPr>
        <w:pStyle w:val="Nadpis1"/>
      </w:pPr>
      <w:r w:rsidRPr="00DB162D">
        <w:t>Provádění díla</w:t>
      </w:r>
    </w:p>
    <w:p w14:paraId="7CCA3135" w14:textId="55EDD0EC" w:rsidR="00B666CE" w:rsidRPr="00DB162D" w:rsidRDefault="00B666CE" w:rsidP="00055E86">
      <w:pPr>
        <w:pStyle w:val="rovezanadpis"/>
      </w:pPr>
      <w:r w:rsidRPr="00DB162D">
        <w:t>Zjistí-li zhotovitel při provádění díla skryté překážky bránící řádnému provádění díla, je povinen tuto skutečnost bez odkladu oznámit objednateli a navrhnout další postup.</w:t>
      </w:r>
    </w:p>
    <w:p w14:paraId="73CEB84F" w14:textId="62E73C36" w:rsidR="00B666CE" w:rsidRPr="00DB162D" w:rsidRDefault="00B666CE" w:rsidP="00055E86">
      <w:pPr>
        <w:pStyle w:val="rovezanadpis"/>
      </w:pPr>
      <w:r w:rsidRPr="00DB162D">
        <w:t>Zhotovitel je povinen bez odkladu upozornit objednatele na případnou nevhodno</w:t>
      </w:r>
      <w:r w:rsidR="006645E6">
        <w:t>st realizace vyžadovaných prací.</w:t>
      </w:r>
      <w:r w:rsidRPr="00DB162D">
        <w:t xml:space="preserve"> </w:t>
      </w:r>
      <w:r w:rsidR="006645E6">
        <w:t>V</w:t>
      </w:r>
      <w:r w:rsidRPr="00DB162D">
        <w:t xml:space="preserve"> případě, že tak neučiní, nese jako </w:t>
      </w:r>
      <w:r w:rsidR="00474902">
        <w:t>odborník</w:t>
      </w:r>
      <w:r w:rsidRPr="00DB162D">
        <w:t xml:space="preserve"> veškeré náklady spojené s následným odstraněním vady díla.</w:t>
      </w:r>
      <w:r w:rsidR="00CB1345" w:rsidRPr="00DB162D">
        <w:t xml:space="preserve"> V případě, že zhotovitel navrhuje změnu projektového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C81AADB" w14:textId="77777777" w:rsidR="00B666CE" w:rsidRPr="00DB162D" w:rsidRDefault="00B666CE" w:rsidP="00055E86">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06D5C45D" w14:textId="5DEFF8C1" w:rsidR="00383C6B" w:rsidRPr="00C931EE" w:rsidRDefault="00383C6B" w:rsidP="00055E86">
      <w:pPr>
        <w:pStyle w:val="rovezanadpis"/>
      </w:pPr>
      <w:r w:rsidRPr="00C931EE">
        <w:t xml:space="preserve">Zhotovitel se zavazuje, že bude provádět práce </w:t>
      </w:r>
      <w:r w:rsidR="00474902" w:rsidRPr="00C931EE">
        <w:t xml:space="preserve">zejména </w:t>
      </w:r>
      <w:r w:rsidRPr="00C931EE">
        <w:t>v </w:t>
      </w:r>
      <w:r w:rsidRPr="00C931EE">
        <w:rPr>
          <w:color w:val="auto"/>
        </w:rPr>
        <w:t>době od 7:00 hod. do 18:00 hodin</w:t>
      </w:r>
      <w:r w:rsidR="00347BCA" w:rsidRPr="00C931EE">
        <w:rPr>
          <w:color w:val="auto"/>
        </w:rPr>
        <w:t>,</w:t>
      </w:r>
      <w:r w:rsidRPr="00C931EE">
        <w:rPr>
          <w:color w:val="auto"/>
        </w:rPr>
        <w:t xml:space="preserve"> </w:t>
      </w:r>
      <w:r w:rsidRPr="00C931EE">
        <w:t>pokud se smluvní strany nedohodnou jinak</w:t>
      </w:r>
      <w:r w:rsidR="00BC4343" w:rsidRPr="00C931EE">
        <w:t>.</w:t>
      </w:r>
    </w:p>
    <w:p w14:paraId="20E1521D" w14:textId="4EE3B427" w:rsidR="00E7779F" w:rsidRPr="00C931EE" w:rsidRDefault="00E7779F" w:rsidP="00055E86">
      <w:pPr>
        <w:pStyle w:val="rovezanadpis"/>
      </w:pPr>
      <w:r w:rsidRPr="00C931EE">
        <w:t>Zhotovitel bere na vědomí, že práce budou probíhat v historicky významném objektu, a je povinen tomu přizpůsobit svou činnost.</w:t>
      </w:r>
    </w:p>
    <w:p w14:paraId="51DAD769" w14:textId="2633646C" w:rsidR="00383C6B" w:rsidRPr="00383C6B" w:rsidRDefault="00383C6B" w:rsidP="00055E86">
      <w:pPr>
        <w:pStyle w:val="rovezanadpis"/>
      </w:pPr>
      <w:r w:rsidRPr="00C931EE">
        <w:t>Zhotovitel musí respektovat zadání objednatele a použít jen výrobky</w:t>
      </w:r>
      <w:r w:rsidRPr="00383C6B">
        <w:t xml:space="preserve"> nezávadné, které mají takové vlastnosti, aby po dobu předpokládané existence </w:t>
      </w:r>
      <w:r w:rsidR="005B1767">
        <w:t>díla</w:t>
      </w:r>
      <w:r w:rsidR="005B1767" w:rsidRPr="00383C6B">
        <w:t xml:space="preserve"> </w:t>
      </w:r>
      <w:r w:rsidRPr="00383C6B">
        <w:t>byla při běžné údržbě zaručena mechanická pevnost a stabilita, požární bezpečnost, hygieni</w:t>
      </w:r>
      <w:r w:rsidR="00E7779F">
        <w:t>cké požadavky, ochrana zdraví a </w:t>
      </w:r>
      <w:r w:rsidRPr="00383C6B">
        <w:t>životního prostředí, bezpečnost při užívání, ochrana proti hluku a</w:t>
      </w:r>
      <w:r w:rsidR="00347BCA">
        <w:t> </w:t>
      </w:r>
      <w:r w:rsidRPr="00383C6B">
        <w:t>úspora energií. Na použité stanovené výrobky ve smyslu zákona č. 22/1997 Sb. a příslušných nařízení vlády budou doložena prohlášení o shodě dle § 13 zákona č.</w:t>
      </w:r>
      <w:r w:rsidR="00347BCA">
        <w:t> </w:t>
      </w:r>
      <w:r w:rsidRPr="00383C6B">
        <w:t>22/1997 Sb.</w:t>
      </w:r>
    </w:p>
    <w:p w14:paraId="5386B6C1" w14:textId="77777777" w:rsidR="00383C6B" w:rsidRPr="00383C6B" w:rsidRDefault="00383C6B" w:rsidP="00055E86">
      <w:pPr>
        <w:pStyle w:val="rovezanadpis"/>
      </w:pPr>
      <w:r w:rsidRPr="00383C6B">
        <w:t>Zhotovitel se zavazuje dodržet technologické postupy výrobců materiálů, které budou použity při realizaci díla.</w:t>
      </w:r>
    </w:p>
    <w:p w14:paraId="6B78AF02" w14:textId="3E0E65B4" w:rsidR="00383C6B" w:rsidRPr="00383C6B" w:rsidRDefault="00383C6B" w:rsidP="00055E86">
      <w:pPr>
        <w:pStyle w:val="rovezanadpis"/>
      </w:pPr>
      <w:r w:rsidRPr="00383C6B">
        <w:t xml:space="preserve">Zhotovitel je povinen denně odstraňovat vzniklé odpady a nečistoty vzniklé jeho činností na své náklady a nebezpečí. </w:t>
      </w:r>
    </w:p>
    <w:p w14:paraId="1F4C53D6" w14:textId="4A660AE7" w:rsidR="00383C6B" w:rsidRPr="00383C6B" w:rsidRDefault="00383C6B" w:rsidP="00055E86">
      <w:pPr>
        <w:pStyle w:val="rovezanadpis"/>
      </w:pPr>
      <w:r w:rsidRPr="00383C6B">
        <w:lastRenderedPageBreak/>
        <w:t>V případě provádění prací, kdy hrozí zvýšené nebezpečí vzniku požáru, pracovního úrazu apod., je zhotovitel povinen</w:t>
      </w:r>
      <w:r w:rsidR="00D141E7">
        <w:t> </w:t>
      </w:r>
      <w:r w:rsidRPr="00383C6B">
        <w:t>dodržovat všechna potřebná požárně bezpečnostní opatření</w:t>
      </w:r>
      <w:r w:rsidR="008F1873">
        <w:t>.</w:t>
      </w:r>
      <w:r w:rsidRPr="00383C6B">
        <w:t xml:space="preserve"> </w:t>
      </w:r>
    </w:p>
    <w:p w14:paraId="7B5A5487" w14:textId="77777777" w:rsidR="00383C6B" w:rsidRPr="00383C6B" w:rsidRDefault="00383C6B" w:rsidP="00055E86">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5369ABEA" w14:textId="14F38B95" w:rsidR="00383C6B" w:rsidRDefault="00383C6B" w:rsidP="00055E86">
      <w:pPr>
        <w:pStyle w:val="rovezanadpis"/>
      </w:pPr>
      <w:r w:rsidRPr="00383C6B">
        <w:t>Objednatel nenese odpovědnost za škodu za materiál a stroje, techn</w:t>
      </w:r>
      <w:r w:rsidR="00E07BCD">
        <w:t>ická zařízení, přístroje a </w:t>
      </w:r>
      <w:r w:rsidRPr="00383C6B">
        <w:t>nářadí, které zhotovitel umístí nebo uskladní na předaném pracovišti.</w:t>
      </w:r>
    </w:p>
    <w:p w14:paraId="17841A4C" w14:textId="161AB13E" w:rsidR="00D95C65" w:rsidRPr="00383C6B" w:rsidRDefault="00D95C65" w:rsidP="00EA61F1">
      <w:pPr>
        <w:pStyle w:val="rovezanadpis"/>
      </w:pPr>
      <w:bookmarkStart w:id="3" w:name="_Ref459375473"/>
      <w:r>
        <w:t xml:space="preserve">Vedoucím </w:t>
      </w:r>
      <w:r w:rsidR="0059224C">
        <w:t>v oblasti zvukové technologie</w:t>
      </w:r>
      <w:r w:rsidRPr="00DB162D">
        <w:t xml:space="preserve"> je </w:t>
      </w:r>
      <w:r w:rsidR="003F223A">
        <w:rPr>
          <w:lang w:val="pl-PL"/>
        </w:rPr>
        <w:t>xxxxxxxxxxxxxxxxxxxxxxxx</w:t>
      </w:r>
      <w:r w:rsidR="00BC62A9">
        <w:rPr>
          <w:lang w:val="pl-PL"/>
        </w:rPr>
        <w:t xml:space="preserve">, </w:t>
      </w:r>
      <w:r w:rsidR="003F223A">
        <w:rPr>
          <w:lang w:val="pl-PL"/>
        </w:rPr>
        <w:t>xxxxxxxxxxxxxxxxxx</w:t>
      </w:r>
      <w:r w:rsidRPr="00DB162D">
        <w:t xml:space="preserve"> </w:t>
      </w:r>
      <w:r>
        <w:t xml:space="preserve">Vedoucí </w:t>
      </w:r>
      <w:r w:rsidR="0059224C">
        <w:t>v oblasti zvukové technologie</w:t>
      </w:r>
      <w:r w:rsidR="0059224C" w:rsidRPr="00DB162D">
        <w:t xml:space="preserve"> </w:t>
      </w:r>
      <w:r>
        <w:t xml:space="preserve">zastřešuje realizaci </w:t>
      </w:r>
      <w:r w:rsidR="003E67C3">
        <w:t>díla</w:t>
      </w:r>
      <w:r>
        <w:t xml:space="preserve"> jako vedoucí pracovník, musí se osobně podílet na realizaci díla a </w:t>
      </w:r>
      <w:r w:rsidRPr="00DB162D">
        <w:t xml:space="preserve">účastní se strategických jednání objednatele a zhotovitele. Pokud v průběhu provádění díla dojde ke změně </w:t>
      </w:r>
      <w:r>
        <w:t xml:space="preserve">osoby vedoucího </w:t>
      </w:r>
      <w:r w:rsidR="005A06B6">
        <w:t>techniky scénického osvětlení</w:t>
      </w:r>
      <w:r>
        <w:t>,</w:t>
      </w:r>
      <w:r w:rsidRPr="00DB162D">
        <w:t xml:space="preserve"> bude o tom uzavřen dodatek ke smlouvě. Nová osoba musí splňovat minimální kvalifikační požadavky kladené na příslušnou pozici v zadávacím řízení. </w:t>
      </w:r>
      <w:bookmarkEnd w:id="3"/>
    </w:p>
    <w:p w14:paraId="471D3A9F" w14:textId="7AAB2F56" w:rsidR="00B666CE" w:rsidRPr="00DB162D" w:rsidRDefault="00B666CE" w:rsidP="00EB4355">
      <w:pPr>
        <w:pStyle w:val="Nadpis1"/>
      </w:pPr>
      <w:r w:rsidRPr="00DB162D">
        <w:t>P</w:t>
      </w:r>
      <w:r w:rsidR="00CF4EB2" w:rsidRPr="00DB162D">
        <w:t>ředání a p</w:t>
      </w:r>
      <w:r w:rsidRPr="00DB162D">
        <w:t>řevzetí díla</w:t>
      </w:r>
    </w:p>
    <w:p w14:paraId="7A5745F7" w14:textId="5584AC2B" w:rsidR="002216FB" w:rsidRDefault="002216FB" w:rsidP="00055E86">
      <w:pPr>
        <w:pStyle w:val="rovezanadpis"/>
      </w:pPr>
      <w:r w:rsidRPr="00036496">
        <w:t>Zhotovitel</w:t>
      </w:r>
      <w:r>
        <w:t xml:space="preserve"> je povinen vyzvat objednatele </w:t>
      </w:r>
      <w:r w:rsidR="003A5DD0">
        <w:t xml:space="preserve">písemně </w:t>
      </w:r>
      <w:r w:rsidR="00026860">
        <w:t>k převzetí</w:t>
      </w:r>
      <w:r w:rsidR="00D028E5">
        <w:t xml:space="preserve"> díla</w:t>
      </w:r>
      <w:r w:rsidR="00103A80">
        <w:t>.</w:t>
      </w:r>
    </w:p>
    <w:p w14:paraId="08246EB8" w14:textId="6C6A076E" w:rsidR="00503FFC" w:rsidRPr="00DD32BE" w:rsidRDefault="00B666CE" w:rsidP="00055E86">
      <w:pPr>
        <w:pStyle w:val="rovezanadpis"/>
      </w:pPr>
      <w:r w:rsidRPr="00DB162D">
        <w:t>Podmínkou předání a</w:t>
      </w:r>
      <w:r w:rsidR="00EC5E2F" w:rsidRPr="00DB162D">
        <w:t> </w:t>
      </w:r>
      <w:r w:rsidRPr="00DB162D">
        <w:t>převzetí díla objedna</w:t>
      </w:r>
      <w:r w:rsidR="004B6EE1">
        <w:t>telem je řádné splnění předmětu</w:t>
      </w:r>
      <w:r w:rsidR="0017625A">
        <w:t xml:space="preserve"> </w:t>
      </w:r>
      <w:r w:rsidR="004B6EE1">
        <w:t>d</w:t>
      </w:r>
      <w:r w:rsidRPr="00DB162D">
        <w:t>íla bez vad a</w:t>
      </w:r>
      <w:r w:rsidR="00EC5E2F" w:rsidRPr="00DB162D">
        <w:t> </w:t>
      </w:r>
      <w:r w:rsidRPr="00DB162D">
        <w:t>nedodělků</w:t>
      </w:r>
      <w:r w:rsidR="002E356E" w:rsidRPr="00DB162D">
        <w:t xml:space="preserve"> s</w:t>
      </w:r>
      <w:r w:rsidR="00503FFC">
        <w:t xml:space="preserve"> výjimkou ojedinělých drobných vad a drobných nedodělků. </w:t>
      </w:r>
      <w:r w:rsidR="00503FFC" w:rsidRPr="00DD32BE">
        <w:t>Ojedinělé drobné vady a drobné nedodělky, které samy o sobě ani ve spojení s jinými nebrání užívání díla, nejsou důvodem pro odmítnutí převzetí</w:t>
      </w:r>
      <w:r w:rsidR="00D028E5">
        <w:t xml:space="preserve"> </w:t>
      </w:r>
      <w:r w:rsidR="00503FFC" w:rsidRPr="00DD32BE">
        <w:t>díla objednatelem. Objednatel v takovém případě díl</w:t>
      </w:r>
      <w:r w:rsidR="00D028E5">
        <w:t>a</w:t>
      </w:r>
      <w:r w:rsidR="00503FFC" w:rsidRPr="00DD32BE">
        <w:t xml:space="preserve"> převezme a zhotovitel je povinen drobné vady nebo nedodělky odstranit v dohodnutých lhůtách.</w:t>
      </w:r>
    </w:p>
    <w:p w14:paraId="475ECDB1" w14:textId="42B7D41E" w:rsidR="00B666CE" w:rsidRPr="00DB162D" w:rsidRDefault="00C34D01" w:rsidP="00055E86">
      <w:pPr>
        <w:pStyle w:val="rovezanadpis"/>
      </w:pPr>
      <w:r>
        <w:t>Protokol</w:t>
      </w:r>
      <w:r w:rsidR="003333DB">
        <w:t xml:space="preserve"> o předání a </w:t>
      </w:r>
      <w:r w:rsidR="00B666CE" w:rsidRPr="00DB162D">
        <w:t xml:space="preserve">převzetí </w:t>
      </w:r>
      <w:r w:rsidR="00B61E8A">
        <w:t>d</w:t>
      </w:r>
      <w:r w:rsidR="00B666CE" w:rsidRPr="00DB162D">
        <w:t xml:space="preserve">íla bude </w:t>
      </w:r>
      <w:r>
        <w:t>sepsán</w:t>
      </w:r>
      <w:r w:rsidR="00B666CE" w:rsidRPr="00DB162D">
        <w:t xml:space="preserve"> společně objednatelem </w:t>
      </w:r>
      <w:r>
        <w:t>a</w:t>
      </w:r>
      <w:r w:rsidR="00B666CE" w:rsidRPr="00DB162D">
        <w:t xml:space="preserve"> zhotovitelem dle obvyklých obchodních zv</w:t>
      </w:r>
      <w:r w:rsidR="00AB1BE5" w:rsidRPr="00DB162D">
        <w:t>yklostí ve dvou stejnopisech, z </w:t>
      </w:r>
      <w:r w:rsidR="00B666CE" w:rsidRPr="00DB162D">
        <w:t>nichž jeden obdrží objednatel a jeden zhotovitel</w:t>
      </w:r>
      <w:r>
        <w:t xml:space="preserve">; protokol musí </w:t>
      </w:r>
      <w:r w:rsidR="00566266" w:rsidRPr="00DB162D">
        <w:t>obsahovat soupis případných vad a nedodělků.</w:t>
      </w:r>
      <w:r w:rsidR="00B666CE" w:rsidRPr="00DB162D">
        <w:t xml:space="preserve"> </w:t>
      </w:r>
      <w:r w:rsidR="006E3053">
        <w:t>Osobou, která bude oprávněna</w:t>
      </w:r>
      <w:r w:rsidR="00593080">
        <w:t xml:space="preserve"> k předání a převzetí díla za objednatele</w:t>
      </w:r>
      <w:r w:rsidR="00AA7CC0">
        <w:t>,</w:t>
      </w:r>
      <w:r w:rsidR="00593080">
        <w:t xml:space="preserve"> je </w:t>
      </w:r>
      <w:r w:rsidR="008F4030">
        <w:t>o</w:t>
      </w:r>
      <w:r w:rsidR="0096769F" w:rsidRPr="008B7A80">
        <w:t>právněný zástupce ve věcech technických</w:t>
      </w:r>
      <w:r w:rsidR="00AA7CC0">
        <w:t xml:space="preserve"> dle této smlouvy</w:t>
      </w:r>
      <w:r w:rsidR="008F4030" w:rsidRPr="00D45D7B">
        <w:t>.</w:t>
      </w:r>
    </w:p>
    <w:p w14:paraId="1419D57E" w14:textId="335CE57E" w:rsidR="00B666CE" w:rsidRPr="00DB162D" w:rsidRDefault="00B666CE" w:rsidP="00EB4355">
      <w:pPr>
        <w:pStyle w:val="Nadpis1"/>
      </w:pPr>
      <w:r w:rsidRPr="00DB162D">
        <w:t>Záruční podmínky</w:t>
      </w:r>
      <w:r w:rsidR="001E5A4F">
        <w:t xml:space="preserve"> </w:t>
      </w:r>
    </w:p>
    <w:p w14:paraId="616CDCA8" w14:textId="173BE643" w:rsidR="002E507B" w:rsidRPr="00DB162D" w:rsidRDefault="00B666CE" w:rsidP="00055E86">
      <w:pPr>
        <w:pStyle w:val="rovezanadpis"/>
      </w:pPr>
      <w:bookmarkStart w:id="4" w:name="_Ref445999404"/>
      <w:r w:rsidRPr="00DB162D">
        <w:t>Zhotovitel poskytuje na provedení díla záruku</w:t>
      </w:r>
      <w:r w:rsidR="00A450E8">
        <w:t xml:space="preserve"> </w:t>
      </w:r>
      <w:r w:rsidR="00125AFF">
        <w:t xml:space="preserve">po </w:t>
      </w:r>
      <w:r w:rsidR="00125AFF" w:rsidRPr="006970A5">
        <w:rPr>
          <w:color w:val="auto"/>
        </w:rPr>
        <w:t>dobu </w:t>
      </w:r>
      <w:r w:rsidR="00BD6B94" w:rsidRPr="006970A5">
        <w:rPr>
          <w:color w:val="auto"/>
        </w:rPr>
        <w:t>12 měsíců</w:t>
      </w:r>
      <w:r w:rsidR="003B3603" w:rsidRPr="006970A5">
        <w:rPr>
          <w:color w:val="auto"/>
        </w:rPr>
        <w:t>. Záruka</w:t>
      </w:r>
      <w:r w:rsidRPr="006970A5">
        <w:rPr>
          <w:color w:val="auto"/>
        </w:rPr>
        <w:t xml:space="preserve"> </w:t>
      </w:r>
      <w:r w:rsidRPr="00DB162D">
        <w:t xml:space="preserve">začíná plynout ode dne předání a převzetí díla. </w:t>
      </w:r>
      <w:bookmarkEnd w:id="4"/>
    </w:p>
    <w:p w14:paraId="6ABB2C7B" w14:textId="088AFE7E" w:rsidR="00B666CE" w:rsidRPr="00DB162D" w:rsidRDefault="00B666CE" w:rsidP="00055E86">
      <w:pPr>
        <w:pStyle w:val="rovezanadpis"/>
      </w:pPr>
      <w:r w:rsidRPr="00DB162D">
        <w:t xml:space="preserve">Dílo má vady, pokud jeho provedení neodpovídá požadavkům uvedeným ve smlouvě o dílo, </w:t>
      </w:r>
      <w:r w:rsidR="00026860">
        <w:t xml:space="preserve">příslušné dokumentaci, </w:t>
      </w:r>
      <w:r w:rsidRPr="00DB162D">
        <w:t xml:space="preserve">příslušným ČSN, </w:t>
      </w:r>
      <w:r w:rsidR="00AF32CF">
        <w:t xml:space="preserve">ČSN EN, </w:t>
      </w:r>
      <w:r w:rsidRPr="00DB162D">
        <w:t>TKP nebo jiné dokumentaci, vztahující se k provedení díla.</w:t>
      </w:r>
    </w:p>
    <w:p w14:paraId="29A65BD4" w14:textId="5751CFC9" w:rsidR="00B666CE" w:rsidRPr="00DB162D" w:rsidRDefault="00B666CE" w:rsidP="00055E86">
      <w:pPr>
        <w:pStyle w:val="rovezanadpis"/>
      </w:pPr>
      <w:r w:rsidRPr="00DB162D">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05E59FA" w14:textId="368FB066" w:rsidR="00026860" w:rsidRPr="00C931EE" w:rsidRDefault="00026860" w:rsidP="00055E86">
      <w:pPr>
        <w:pStyle w:val="rovezanadpis"/>
      </w:pPr>
      <w:r w:rsidRPr="0094206B">
        <w:t xml:space="preserve">V případě, že se jedná o vadu, která brání užívání </w:t>
      </w:r>
      <w:r>
        <w:t>díla,</w:t>
      </w:r>
      <w:r w:rsidRPr="0094206B">
        <w:t xml:space="preserve"> </w:t>
      </w:r>
      <w:r>
        <w:t xml:space="preserve">zhotovitel garantuje rychlost servisního zásahu, tj. dojezd do místa instalace díla, detekce vady a projednání nutných servisních </w:t>
      </w:r>
      <w:r w:rsidRPr="0094206B">
        <w:t xml:space="preserve">úkonů s osobou oprávněnou ve věcech technických za </w:t>
      </w:r>
      <w:r>
        <w:t>objednatele</w:t>
      </w:r>
      <w:r w:rsidRPr="0094206B">
        <w:t xml:space="preserve">, v záruční době nejpozději do 48 hodin od ohlášení vady </w:t>
      </w:r>
      <w:r w:rsidRPr="00C931EE">
        <w:t>objednatel</w:t>
      </w:r>
      <w:r w:rsidR="00EB4355" w:rsidRPr="00C931EE">
        <w:t>e</w:t>
      </w:r>
      <w:r w:rsidRPr="00C931EE">
        <w:t xml:space="preserve">m, a to prostřednictvím návštěvy servisního technika. Jednotlivé vady v záruční době musí být odstraněny nejpozději do 3 dnů ode dne zahájení odstraňování vad, přičemž dnem zahájení odstraňování vad je den servisního zásahu. </w:t>
      </w:r>
    </w:p>
    <w:p w14:paraId="4EAEBF22" w14:textId="6F9359B4" w:rsidR="00026860" w:rsidRPr="00C931EE" w:rsidRDefault="00EB4355" w:rsidP="00055E86">
      <w:pPr>
        <w:pStyle w:val="rovezanadpis"/>
      </w:pPr>
      <w:r w:rsidRPr="00C931EE">
        <w:t xml:space="preserve">V případě poruchy jakékoli součásti </w:t>
      </w:r>
      <w:r w:rsidR="004B6EE1">
        <w:t>předmětu díla</w:t>
      </w:r>
      <w:r w:rsidRPr="00C931EE">
        <w:t xml:space="preserve"> </w:t>
      </w:r>
      <w:r w:rsidR="00026860" w:rsidRPr="00C931EE">
        <w:t>v záruční době je servisní technik při první návštěvě po nahlášení vady povinen objednatel</w:t>
      </w:r>
      <w:r w:rsidRPr="00C931EE">
        <w:t xml:space="preserve">i </w:t>
      </w:r>
      <w:r w:rsidR="00026860" w:rsidRPr="00C931EE">
        <w:t xml:space="preserve">bezplatně dodat a nainstalovat náhradní </w:t>
      </w:r>
      <w:r w:rsidRPr="00C931EE">
        <w:t>součást</w:t>
      </w:r>
      <w:r w:rsidR="00026860" w:rsidRPr="00C931EE">
        <w:t xml:space="preserve">. </w:t>
      </w:r>
      <w:r w:rsidRPr="00C931EE">
        <w:t xml:space="preserve">Tuto náhradní součást </w:t>
      </w:r>
      <w:r w:rsidR="00026860" w:rsidRPr="00C931EE">
        <w:t xml:space="preserve">bude mít objednatel bezplatně k dispozici po celou dobu odstraňování vady. </w:t>
      </w:r>
    </w:p>
    <w:p w14:paraId="20E76A19" w14:textId="5288B757" w:rsidR="00026860" w:rsidRPr="00C931EE" w:rsidRDefault="00026860" w:rsidP="00055E86">
      <w:pPr>
        <w:pStyle w:val="rovezanadpis"/>
      </w:pPr>
      <w:r w:rsidRPr="00C931EE">
        <w:lastRenderedPageBreak/>
        <w:t xml:space="preserve">V případě, že se jedná o vadu, která nebrání užívání předmětu </w:t>
      </w:r>
      <w:r w:rsidR="00EB4355" w:rsidRPr="00C931EE">
        <w:t>díla</w:t>
      </w:r>
      <w:r w:rsidR="00A150A4">
        <w:t>,</w:t>
      </w:r>
      <w:r w:rsidRPr="00C931EE">
        <w:t xml:space="preserve"> je zhotovitel povinen tuto vadu odstranit nejpozději do 30 dnů, ledaže se smluvní strany v konkrétním případě dohodnou jinak.</w:t>
      </w:r>
    </w:p>
    <w:p w14:paraId="68DE0663" w14:textId="3B43FDC3" w:rsidR="00026860" w:rsidRDefault="00026860" w:rsidP="00055E86">
      <w:pPr>
        <w:pStyle w:val="rovezanadpis"/>
      </w:pPr>
      <w:r>
        <w:t xml:space="preserve">Servisním technikem je </w:t>
      </w:r>
      <w:r w:rsidR="003F223A">
        <w:t>xxxxxxxxxxxxxxxxxxxxxxxxxxxxxxxxxxxxxxx</w:t>
      </w:r>
      <w:r w:rsidRPr="00D12AD5">
        <w:t xml:space="preserve">, e-mail: </w:t>
      </w:r>
      <w:r w:rsidR="003F223A">
        <w:rPr>
          <w:lang w:val="pl-PL"/>
        </w:rPr>
        <w:t>xxxxxxxxxxxxxxxxxxxxxxxxxxxxxx</w:t>
      </w:r>
      <w:r w:rsidR="00BC62A9" w:rsidRPr="00D12AD5">
        <w:t xml:space="preserve"> </w:t>
      </w:r>
      <w:r>
        <w:t xml:space="preserve">, adresa provozovny: </w:t>
      </w:r>
      <w:r w:rsidR="00BC62A9">
        <w:t>Bratislavská 41, 900 45 Malinovo, SK</w:t>
      </w:r>
      <w:r w:rsidRPr="00D12AD5">
        <w:t>.</w:t>
      </w:r>
      <w:r>
        <w:t xml:space="preserve"> Zhotovitel</w:t>
      </w:r>
      <w:r w:rsidRPr="00D12AD5">
        <w:t xml:space="preserve"> je povinen přijímat oznámení vad</w:t>
      </w:r>
      <w:r>
        <w:t xml:space="preserve"> prostřednictvím této osoby.</w:t>
      </w:r>
    </w:p>
    <w:p w14:paraId="28A804D8" w14:textId="21A6D380" w:rsidR="00026860" w:rsidRPr="0049564D" w:rsidRDefault="00026860" w:rsidP="00055E86">
      <w:pPr>
        <w:pStyle w:val="rovezanadpis"/>
      </w:pPr>
      <w:r w:rsidRPr="00DB162D">
        <w:t xml:space="preserve">Oznámení o </w:t>
      </w:r>
      <w:r w:rsidRPr="007F2A6C">
        <w:t xml:space="preserve">ukončení odstranění vady a předání provedené opravy </w:t>
      </w:r>
      <w:r>
        <w:t>objednatel</w:t>
      </w:r>
      <w:r w:rsidR="00EB4355">
        <w:t>i</w:t>
      </w:r>
      <w:r w:rsidRPr="007F2A6C">
        <w:t xml:space="preserve"> provede </w:t>
      </w:r>
      <w:r>
        <w:t>zhotovitel</w:t>
      </w:r>
      <w:r w:rsidRPr="007F2A6C">
        <w:t xml:space="preserve"> protokolárně. Na provedenou opravu poskytne </w:t>
      </w:r>
      <w:r>
        <w:t>zhotovitel</w:t>
      </w:r>
      <w:r w:rsidRPr="007F2A6C">
        <w:t xml:space="preserve"> novou záruku ve stejné délce jako je uvedena v čl. </w:t>
      </w:r>
      <w:r w:rsidR="00EB4355">
        <w:t>9</w:t>
      </w:r>
      <w:r w:rsidRPr="007F2A6C">
        <w:t>.1 této smlouvy, která počíná běžet dnem předání a převzetí opravy potvrzením předávacího pro</w:t>
      </w:r>
      <w:r>
        <w:t>tokolu oběma smluvními stranami. Pokud bude výše uvedené provedeno přímo výrobce, považuje se to za splnění uvedené podmínky.</w:t>
      </w:r>
    </w:p>
    <w:p w14:paraId="77C9CDED" w14:textId="4D53734B" w:rsidR="00B666CE" w:rsidRPr="00DB162D" w:rsidRDefault="00B666CE" w:rsidP="00EB4355">
      <w:pPr>
        <w:pStyle w:val="Nadpis1"/>
      </w:pPr>
      <w:r w:rsidRPr="00DB162D">
        <w:t>Odpovědnost za škodu</w:t>
      </w:r>
    </w:p>
    <w:p w14:paraId="13EDF4D6" w14:textId="1F9B2A0F" w:rsidR="00B666CE" w:rsidRPr="00DB162D" w:rsidRDefault="00B666CE" w:rsidP="00055E86">
      <w:pPr>
        <w:pStyle w:val="rovezanadpis"/>
      </w:pPr>
      <w:r w:rsidRPr="00DB162D">
        <w:t xml:space="preserve">Nebezpečí škody na realizovaném díle </w:t>
      </w:r>
      <w:r w:rsidR="0063384A">
        <w:t xml:space="preserve">či </w:t>
      </w:r>
      <w:r w:rsidRPr="00DB162D">
        <w:t>nese zhotovitel v plném rozsahu až do dne předání a převzetí díla.</w:t>
      </w:r>
    </w:p>
    <w:p w14:paraId="0016496E" w14:textId="77777777" w:rsidR="00B666CE" w:rsidRPr="00DB162D" w:rsidRDefault="00B666CE" w:rsidP="00055E86">
      <w:pPr>
        <w:pStyle w:val="rovezanadpis"/>
      </w:pPr>
      <w:r w:rsidRPr="00DB162D">
        <w:t>Zhotovitel je povinen nahradit objednateli v plné výši škodu, která vznikla při realizaci díla v souvislosti nebo jako důsledek porušení povinností a závazků zhotovitele dle této smlouvy.</w:t>
      </w:r>
    </w:p>
    <w:p w14:paraId="720BC2F8" w14:textId="2AF9BCD1" w:rsidR="00B666CE" w:rsidRPr="00DB162D" w:rsidRDefault="003B3603" w:rsidP="00055E86">
      <w:pPr>
        <w:pStyle w:val="rovezanadpis"/>
      </w:pPr>
      <w:bookmarkStart w:id="5" w:name="_Ref459372254"/>
      <w:r>
        <w:t>Z</w:t>
      </w:r>
      <w:r w:rsidR="007F34B9" w:rsidRPr="00DB162D">
        <w:t xml:space="preserve">hotovitel </w:t>
      </w:r>
      <w:r>
        <w:t>prohlašuje, že má</w:t>
      </w:r>
      <w:r w:rsidR="007F34B9" w:rsidRPr="00DB162D">
        <w:t xml:space="preserve"> uzavřenou pojistnou smlouvu proti škodám způsobeným činností zhotovitele včetně možných škod způsobených pracovníky zhotovitele, </w:t>
      </w:r>
      <w:r w:rsidR="00E772DE" w:rsidRPr="00DB162D">
        <w:t xml:space="preserve">a to </w:t>
      </w:r>
      <w:r w:rsidR="00E772DE">
        <w:t xml:space="preserve">ve výši </w:t>
      </w:r>
      <w:r w:rsidR="002C76B1">
        <w:t xml:space="preserve">min. </w:t>
      </w:r>
      <w:r w:rsidR="00026860">
        <w:t>5</w:t>
      </w:r>
      <w:r w:rsidR="0063384A">
        <w:t> mil. </w:t>
      </w:r>
      <w:r w:rsidR="00E772DE">
        <w:t>Kč</w:t>
      </w:r>
      <w:r w:rsidR="008E5556" w:rsidRPr="00DB162D">
        <w:t xml:space="preserve">. </w:t>
      </w:r>
      <w:r w:rsidR="00B666CE" w:rsidRPr="00DB162D">
        <w:t xml:space="preserve">Zhotovitel se zavazuje, že bude po celou dobu </w:t>
      </w:r>
      <w:r>
        <w:t>provádění díla</w:t>
      </w:r>
      <w:r w:rsidR="00B666CE" w:rsidRPr="00DB162D">
        <w:t xml:space="preserve"> takto pojištěn.</w:t>
      </w:r>
      <w:r w:rsidR="00E5010D" w:rsidRPr="00DB162D">
        <w:t xml:space="preserve"> </w:t>
      </w:r>
      <w:bookmarkEnd w:id="5"/>
      <w:r w:rsidR="00026860">
        <w:t>Zhotovitel je povinen předložit objednateli na základě žádosti pojistnou smlouvu kdykoli v průběhu realizace díla.</w:t>
      </w:r>
    </w:p>
    <w:p w14:paraId="66283563" w14:textId="77777777" w:rsidR="00B666CE" w:rsidRPr="00DB162D" w:rsidRDefault="00B666CE" w:rsidP="00EB4355">
      <w:pPr>
        <w:pStyle w:val="Nadpis1"/>
      </w:pPr>
      <w:bookmarkStart w:id="6" w:name="_Ref445997483"/>
      <w:r w:rsidRPr="00DB162D">
        <w:t>Sankce</w:t>
      </w:r>
      <w:bookmarkEnd w:id="6"/>
    </w:p>
    <w:p w14:paraId="2F94F154" w14:textId="5E26CBA2" w:rsidR="00B666CE" w:rsidRPr="00DB162D" w:rsidRDefault="00B666CE" w:rsidP="00055E86">
      <w:pPr>
        <w:pStyle w:val="rovezanadpis"/>
      </w:pPr>
      <w:r w:rsidRPr="00DB162D">
        <w:t xml:space="preserve">V případě nedodržení dohodnutého termínu </w:t>
      </w:r>
      <w:r w:rsidR="006A067C" w:rsidRPr="00DB162D">
        <w:t xml:space="preserve">předání </w:t>
      </w:r>
      <w:r w:rsidR="0063384A">
        <w:t>každé z částí</w:t>
      </w:r>
      <w:r w:rsidRPr="00DB162D">
        <w:t xml:space="preserve"> se zhotovitel zavazuje uhradit objednateli smluvní pokutu ve výši 0,</w:t>
      </w:r>
      <w:r w:rsidR="00D94B22">
        <w:t>1</w:t>
      </w:r>
      <w:r w:rsidR="00D94B22" w:rsidRPr="00DB162D">
        <w:t xml:space="preserve"> </w:t>
      </w:r>
      <w:r w:rsidRPr="00DB162D">
        <w:t>% z ceny díla za každý i započatý den prodlení.</w:t>
      </w:r>
    </w:p>
    <w:p w14:paraId="5917110B" w14:textId="31B61995" w:rsidR="00B666CE" w:rsidRPr="00DB162D" w:rsidRDefault="00B666CE" w:rsidP="00055E86">
      <w:pPr>
        <w:pStyle w:val="rovezanadpis"/>
      </w:pPr>
      <w:r w:rsidRPr="00DB162D">
        <w:t xml:space="preserve">Zhotovitel se zavazuje, že v případě nedodržení termínu k odstranění vady uvedené v protokolu o předání a převzetí zaplatí objednateli smluvní pokutu ve výši </w:t>
      </w:r>
      <w:r w:rsidR="00956898" w:rsidRPr="00DB162D">
        <w:t>1</w:t>
      </w:r>
      <w:r w:rsidRPr="00DB162D">
        <w:t>.000 Kč za každou jednotlivou vadu a každý i jen započatý den prodlení.</w:t>
      </w:r>
    </w:p>
    <w:p w14:paraId="5ECF75C2" w14:textId="528477BD" w:rsidR="006A067C" w:rsidRPr="00DB162D" w:rsidRDefault="008F7096" w:rsidP="00055E86">
      <w:pPr>
        <w:pStyle w:val="rovezanadpis"/>
      </w:pPr>
      <w:r>
        <w:t>Objednatel se zavazuje v případě prodlení s úhradou peněžního závazku vůči zhotoviteli zaplatit úrok z prodlení v zákonné výši.</w:t>
      </w:r>
    </w:p>
    <w:p w14:paraId="3FE60010" w14:textId="1C822485" w:rsidR="00B666CE" w:rsidRPr="00DB162D" w:rsidRDefault="00B666CE" w:rsidP="00055E86">
      <w:pPr>
        <w:pStyle w:val="rovezanadpis"/>
      </w:pPr>
      <w:r w:rsidRPr="00DB162D">
        <w:t xml:space="preserve">V případě prodlení zhotovitele s odstraněním nahlášené </w:t>
      </w:r>
      <w:r w:rsidR="00477A6D">
        <w:t>vady</w:t>
      </w:r>
      <w:r w:rsidRPr="00DB162D">
        <w:t xml:space="preserve"> ve sjednaném termínu, je zhotovitel povinen zaplatit objednateli smluvní pokutu ve výši </w:t>
      </w:r>
      <w:r w:rsidR="00956898" w:rsidRPr="00DB162D">
        <w:t>1</w:t>
      </w:r>
      <w:r w:rsidR="00AB4C95" w:rsidRPr="00DB162D">
        <w:t xml:space="preserve">.000 Kč za každou </w:t>
      </w:r>
      <w:r w:rsidR="00754E68" w:rsidRPr="00DB162D">
        <w:t xml:space="preserve">reklamovanou vadu </w:t>
      </w:r>
      <w:r w:rsidR="00AB4C95" w:rsidRPr="00DB162D">
        <w:t>a </w:t>
      </w:r>
      <w:r w:rsidRPr="00DB162D">
        <w:t>za každý započatý den prodlení</w:t>
      </w:r>
      <w:r w:rsidR="00754E68" w:rsidRPr="00DB162D">
        <w:t>.</w:t>
      </w:r>
    </w:p>
    <w:p w14:paraId="5A0C4EA3" w14:textId="77777777" w:rsidR="00D91290" w:rsidRDefault="00D91290" w:rsidP="00055E86">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77777777" w:rsidR="00B666CE" w:rsidRPr="00DB162D" w:rsidRDefault="00B666CE" w:rsidP="00055E86">
      <w:pPr>
        <w:pStyle w:val="rovezanadpis"/>
      </w:pPr>
      <w:r w:rsidRPr="00DB162D">
        <w:t>Smluvní pokuty se nezapočítávají na náhradu případně vzniklé škody.</w:t>
      </w:r>
    </w:p>
    <w:p w14:paraId="7E4B7242" w14:textId="1A88E61E" w:rsidR="00B666CE" w:rsidRPr="00DB162D" w:rsidRDefault="00B666CE" w:rsidP="00055E86">
      <w:pPr>
        <w:pStyle w:val="rovezanadpis"/>
      </w:pPr>
      <w:r w:rsidRPr="00DB162D">
        <w:t>Smluvní pokuty je objednatel oprávněn započítat proti pohledávce zhotovitele</w:t>
      </w:r>
      <w:r w:rsidR="00417980">
        <w:t>, a to i před datem její splatnosti.</w:t>
      </w:r>
    </w:p>
    <w:p w14:paraId="2F6B548D" w14:textId="1CA03D29" w:rsidR="00B666CE" w:rsidRDefault="00B666CE" w:rsidP="00055E86">
      <w:pPr>
        <w:pStyle w:val="rovezanadpis"/>
      </w:pPr>
      <w:r w:rsidRPr="00DB162D">
        <w:t>Splatnost smluvních pokut je</w:t>
      </w:r>
      <w:r w:rsidR="00750743">
        <w:t xml:space="preserve"> smluvními stranami</w:t>
      </w:r>
      <w:r w:rsidRPr="00DB162D">
        <w:t xml:space="preserve"> dohodnuta na 30 dnů </w:t>
      </w:r>
      <w:r w:rsidR="00750743">
        <w:t xml:space="preserve">ode dne </w:t>
      </w:r>
      <w:r w:rsidRPr="00DB162D">
        <w:t xml:space="preserve">obdržení daňového dokladu (faktury) </w:t>
      </w:r>
      <w:r w:rsidR="00346854" w:rsidRPr="00DB162D">
        <w:t>s vyčíslením smluvní pokuty</w:t>
      </w:r>
      <w:r w:rsidR="00750743">
        <w:t xml:space="preserve"> ze strany objednatele</w:t>
      </w:r>
      <w:r w:rsidR="00346854" w:rsidRPr="00DB162D">
        <w:t xml:space="preserve">. </w:t>
      </w:r>
    </w:p>
    <w:p w14:paraId="43976164" w14:textId="77777777" w:rsidR="00B666CE" w:rsidRPr="00DB162D" w:rsidRDefault="00B666CE" w:rsidP="00EB4355">
      <w:pPr>
        <w:pStyle w:val="Nadpis1"/>
      </w:pPr>
      <w:r w:rsidRPr="00DB162D">
        <w:lastRenderedPageBreak/>
        <w:t>Odstoupení od smlouvy</w:t>
      </w:r>
    </w:p>
    <w:p w14:paraId="21800DB3" w14:textId="27D2D5E1" w:rsidR="00B666CE" w:rsidRPr="00DB162D" w:rsidRDefault="00B666CE" w:rsidP="00055E86">
      <w:pPr>
        <w:pStyle w:val="rovezanadpis"/>
      </w:pPr>
      <w:r w:rsidRPr="00DB162D">
        <w:t>Za podstatné porušení smlouvy dle § 2002 a násl. občanského zákoníku, při kterém je druhá</w:t>
      </w:r>
      <w:r w:rsidR="00873CEE">
        <w:t xml:space="preserve"> </w:t>
      </w:r>
      <w:r w:rsidRPr="00DB162D">
        <w:t>strana oprávněna odstoupit od smlouvy, se považuje zejména:</w:t>
      </w:r>
    </w:p>
    <w:p w14:paraId="489A53BC" w14:textId="4E04E20D" w:rsidR="00B666CE" w:rsidRPr="00DB162D" w:rsidRDefault="00B666CE" w:rsidP="00595763">
      <w:pPr>
        <w:pStyle w:val="Psmena"/>
        <w:numPr>
          <w:ilvl w:val="3"/>
          <w:numId w:val="9"/>
        </w:numPr>
        <w:ind w:left="1134" w:hanging="425"/>
      </w:pPr>
      <w:r w:rsidRPr="00DB162D">
        <w:t>vadnost díla již v průběhu jeho provádění, pokud zhotovitel na písemnou výzvu objednatele vady neodstraní v</w:t>
      </w:r>
      <w:r w:rsidR="00B940F9" w:rsidRPr="00DB162D">
        <w:t>e</w:t>
      </w:r>
      <w:r w:rsidRPr="00DB162D">
        <w:t> stanovené lhůtě</w:t>
      </w:r>
      <w:r w:rsidR="003100B3" w:rsidRPr="00DB162D">
        <w:t>,</w:t>
      </w:r>
    </w:p>
    <w:p w14:paraId="638B269E" w14:textId="5449FDBC" w:rsidR="00B666CE" w:rsidRPr="00DB162D" w:rsidRDefault="00B666CE" w:rsidP="00595763">
      <w:pPr>
        <w:pStyle w:val="Psmena"/>
        <w:numPr>
          <w:ilvl w:val="3"/>
          <w:numId w:val="9"/>
        </w:numPr>
        <w:ind w:left="1134" w:hanging="425"/>
      </w:pPr>
      <w:r w:rsidRPr="00DB162D">
        <w:t>prodlení zhotovitele se zahájením nebo dokončením díla o</w:t>
      </w:r>
      <w:r w:rsidR="003100B3" w:rsidRPr="00DB162D">
        <w:t> </w:t>
      </w:r>
      <w:r w:rsidRPr="00DB162D">
        <w:t xml:space="preserve">více než </w:t>
      </w:r>
      <w:r w:rsidR="006718EF" w:rsidRPr="00DB162D">
        <w:t>15</w:t>
      </w:r>
      <w:r w:rsidRPr="00DB162D">
        <w:t xml:space="preserve"> dnů</w:t>
      </w:r>
      <w:r w:rsidR="003100B3" w:rsidRPr="00DB162D">
        <w:t>,</w:t>
      </w:r>
    </w:p>
    <w:p w14:paraId="6C5554A3" w14:textId="49399AE5" w:rsidR="00B666CE" w:rsidRPr="00DB162D" w:rsidRDefault="00B666CE" w:rsidP="00595763">
      <w:pPr>
        <w:pStyle w:val="Psmena"/>
        <w:numPr>
          <w:ilvl w:val="3"/>
          <w:numId w:val="9"/>
        </w:numPr>
        <w:ind w:left="1134" w:hanging="425"/>
      </w:pPr>
      <w:r w:rsidRPr="00DB162D">
        <w:t>prodlení objednatele s předáním jiných podstatných dokladů pro plnění smlouvy o více než 30 dnů</w:t>
      </w:r>
      <w:r w:rsidR="003100B3" w:rsidRPr="00DB162D">
        <w:t>,</w:t>
      </w:r>
    </w:p>
    <w:p w14:paraId="209CD7DE" w14:textId="0A226B08" w:rsidR="00B666CE" w:rsidRPr="00DB162D" w:rsidRDefault="00B666CE" w:rsidP="00595763">
      <w:pPr>
        <w:pStyle w:val="Psmena"/>
        <w:numPr>
          <w:ilvl w:val="3"/>
          <w:numId w:val="9"/>
        </w:numPr>
        <w:ind w:left="1134" w:hanging="425"/>
      </w:pPr>
      <w:r w:rsidRPr="00DB162D">
        <w:t xml:space="preserve">úpadek </w:t>
      </w:r>
      <w:r w:rsidR="00936FA0">
        <w:t xml:space="preserve">objednatele </w:t>
      </w:r>
      <w:r w:rsidRPr="00DB162D">
        <w:t>zhotovitele ve smyslu zák</w:t>
      </w:r>
      <w:r w:rsidR="007909BC">
        <w:t>ona</w:t>
      </w:r>
      <w:r w:rsidRPr="00DB162D">
        <w:t xml:space="preserve"> č. 182/2006 Sb., </w:t>
      </w:r>
      <w:r w:rsidR="007909BC">
        <w:t>o úpadku a způsobech jeho řešení (</w:t>
      </w:r>
      <w:r w:rsidRPr="00DB162D">
        <w:t>insolvenční zákon</w:t>
      </w:r>
      <w:r w:rsidR="007909BC">
        <w:t>)</w:t>
      </w:r>
      <w:r w:rsidR="003100B3" w:rsidRPr="00DB162D">
        <w:t>,</w:t>
      </w:r>
      <w:r w:rsidR="007909BC">
        <w:t xml:space="preserve"> ve znění pozdějších předpisů,</w:t>
      </w:r>
    </w:p>
    <w:p w14:paraId="0AED5ADB" w14:textId="240AFD5E" w:rsidR="00CD036F" w:rsidRPr="00DB162D" w:rsidRDefault="00CD036F" w:rsidP="00595763">
      <w:pPr>
        <w:pStyle w:val="Psmena"/>
        <w:numPr>
          <w:ilvl w:val="3"/>
          <w:numId w:val="9"/>
        </w:numPr>
        <w:ind w:left="1134" w:hanging="425"/>
      </w:pPr>
      <w:r w:rsidRPr="00DB162D">
        <w:t>vstup zhotovitele do likvidace</w:t>
      </w:r>
      <w:r w:rsidR="003100B3" w:rsidRPr="00DB162D">
        <w:t>,</w:t>
      </w:r>
    </w:p>
    <w:p w14:paraId="35A90375" w14:textId="77777777" w:rsidR="00E306BA" w:rsidRDefault="00B666CE" w:rsidP="00595763">
      <w:pPr>
        <w:pStyle w:val="Psmena"/>
        <w:numPr>
          <w:ilvl w:val="3"/>
          <w:numId w:val="9"/>
        </w:numPr>
        <w:ind w:left="1134" w:hanging="425"/>
      </w:pPr>
      <w:r w:rsidRPr="00DB162D">
        <w:t>porušování předpisů bezpečnos</w:t>
      </w:r>
      <w:r w:rsidR="0075060E" w:rsidRPr="00DB162D">
        <w:t>ti práce a technických zařízení</w:t>
      </w:r>
      <w:r w:rsidR="00CD036F" w:rsidRPr="00DB162D">
        <w:t>, v případě, že byl zhotovitel na takové nedostatky písemně upozorněn a v přiměřené lhůtě nezjednal nápravu</w:t>
      </w:r>
      <w:r w:rsidR="00E306BA">
        <w:t>,</w:t>
      </w:r>
    </w:p>
    <w:p w14:paraId="09F67A4B" w14:textId="26AB3317" w:rsidR="0075060E" w:rsidRPr="00DB162D" w:rsidRDefault="0075060E" w:rsidP="00595763">
      <w:pPr>
        <w:pStyle w:val="Psmena"/>
        <w:numPr>
          <w:ilvl w:val="3"/>
          <w:numId w:val="9"/>
        </w:numPr>
        <w:ind w:left="1134" w:hanging="425"/>
      </w:pPr>
      <w:r w:rsidRPr="00DB162D">
        <w:t xml:space="preserve">nedodržování povinností stanovených v odst. </w:t>
      </w:r>
      <w:r w:rsidR="003C529D">
        <w:t>10.3</w:t>
      </w:r>
      <w:r w:rsidRPr="00DB162D">
        <w:t xml:space="preserve"> této smlouvy.</w:t>
      </w:r>
    </w:p>
    <w:p w14:paraId="58CF88D7" w14:textId="77777777" w:rsidR="00607511" w:rsidRDefault="00B666CE" w:rsidP="00055E86">
      <w:pPr>
        <w:pStyle w:val="rovezanadpis"/>
      </w:pPr>
      <w:r w:rsidRPr="00DB162D">
        <w:t>Účinky odstoupení od smlouvy nastávají dnem doručení oznámení o odstoupení druhé straně smlouvy.</w:t>
      </w:r>
    </w:p>
    <w:p w14:paraId="710896CF" w14:textId="15629CBE" w:rsidR="00AB4BC3" w:rsidRPr="00AB4BC3" w:rsidRDefault="00B666CE" w:rsidP="00EB4355">
      <w:pPr>
        <w:pStyle w:val="Nadpis1"/>
      </w:pPr>
      <w:r w:rsidRPr="00DB162D">
        <w:t>Závěrečná ustanovení</w:t>
      </w:r>
    </w:p>
    <w:p w14:paraId="2DC92865" w14:textId="42345BC1" w:rsidR="005303E5" w:rsidRDefault="005303E5" w:rsidP="00055E86">
      <w:pPr>
        <w:pStyle w:val="rovezanadpis"/>
      </w:pPr>
      <w:r w:rsidRPr="00BE2B19">
        <w:t xml:space="preserve">Veškerá jednání </w:t>
      </w:r>
      <w:r>
        <w:t xml:space="preserve">při realizaci smlouvy </w:t>
      </w:r>
      <w:r w:rsidRPr="00BE2B19">
        <w:t xml:space="preserve">budou probíhat v českém jazyce. </w:t>
      </w:r>
    </w:p>
    <w:p w14:paraId="2E0D1CD7" w14:textId="5D3AA497" w:rsidR="00B666CE" w:rsidRPr="00DB162D" w:rsidRDefault="00B666CE" w:rsidP="00055E86">
      <w:pPr>
        <w:pStyle w:val="rovezanadpis"/>
      </w:pPr>
      <w:r w:rsidRPr="00DB162D">
        <w:t>Tuto smlouvu lze měnit pouze číslovanými dodatky, podepsanými oběma smluvními stranami</w:t>
      </w:r>
      <w:r w:rsidR="008A1790" w:rsidRPr="00DB162D">
        <w:t>.</w:t>
      </w:r>
    </w:p>
    <w:p w14:paraId="481840B7" w14:textId="77777777" w:rsidR="00B666CE" w:rsidRPr="00DB162D" w:rsidRDefault="00B666CE" w:rsidP="00055E86">
      <w:pPr>
        <w:pStyle w:val="rovezanadpis"/>
      </w:pPr>
      <w:r w:rsidRPr="00DB162D">
        <w:t>Tuto smlouvu je možno ukončit písemnou dohodou smluvních stran.</w:t>
      </w:r>
    </w:p>
    <w:p w14:paraId="657799CD" w14:textId="77777777" w:rsidR="00B666CE" w:rsidRPr="00DB162D" w:rsidRDefault="00B666CE" w:rsidP="00055E86">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14:paraId="0F8918D5" w14:textId="77777777" w:rsidR="00B666CE" w:rsidRPr="00DB162D" w:rsidRDefault="00B666CE" w:rsidP="00055E86">
      <w:pPr>
        <w:pStyle w:val="rovezanadpis"/>
      </w:pPr>
      <w:r w:rsidRPr="00DB162D">
        <w:t>Zhotovitel není oprávněn bez souhlasu objednatele postoupit práva a povinnosti vyplývající z této smlouvy třetí osobě.</w:t>
      </w:r>
    </w:p>
    <w:p w14:paraId="198A5FEC" w14:textId="77777777" w:rsidR="00B666CE" w:rsidRPr="00DB162D" w:rsidRDefault="00B666CE" w:rsidP="00055E86">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DB162D" w:rsidRDefault="00B666CE" w:rsidP="00055E86">
      <w:pPr>
        <w:pStyle w:val="rovezanadpis"/>
      </w:pPr>
      <w:r w:rsidRPr="00DB162D">
        <w:t>V případě, že některá ze smluvních stran odmítne převzít písemnost nebo její převzetí znemožní, se má za to, že písemnost byla doručena.</w:t>
      </w:r>
    </w:p>
    <w:p w14:paraId="393F7A98" w14:textId="30CD03BC" w:rsidR="00B666CE" w:rsidRPr="00DB162D" w:rsidRDefault="00B666CE" w:rsidP="00055E86">
      <w:pPr>
        <w:pStyle w:val="rovezanadpis"/>
      </w:pPr>
      <w:r w:rsidRPr="00DB162D">
        <w:t xml:space="preserve">Smlouva se řídí českým právním řádem. Obě </w:t>
      </w:r>
      <w:r w:rsidR="007909BC">
        <w:t xml:space="preserve">smluvní </w:t>
      </w:r>
      <w:r w:rsidRPr="00DB162D">
        <w:t xml:space="preserve">strany se dohodly, že pro </w:t>
      </w:r>
      <w:r w:rsidR="007909BC">
        <w:t xml:space="preserve">právní </w:t>
      </w:r>
      <w:r w:rsidRPr="00DB162D">
        <w:t xml:space="preserve">vztahy </w:t>
      </w:r>
      <w:r w:rsidR="007909BC">
        <w:t>vyplývající</w:t>
      </w:r>
      <w:r w:rsidRPr="00DB162D">
        <w:t xml:space="preserve"> z této smlouvy</w:t>
      </w:r>
      <w:r w:rsidR="007909BC">
        <w:t>, avšak touto smlouvou výslovně neupravené,</w:t>
      </w:r>
      <w:r w:rsidRPr="00DB162D">
        <w:t xml:space="preserve"> platí příslušná ustanovení občanského zákoníku</w:t>
      </w:r>
      <w:r w:rsidR="00607511">
        <w:t>.</w:t>
      </w:r>
    </w:p>
    <w:p w14:paraId="534EEE90" w14:textId="28469133" w:rsidR="00B666CE" w:rsidRPr="00DB162D" w:rsidRDefault="00B666CE" w:rsidP="00055E86">
      <w:pPr>
        <w:pStyle w:val="rovezanadpis"/>
      </w:pPr>
      <w:r w:rsidRPr="00DB162D">
        <w:t xml:space="preserve">Osoby podepisující tuto smlouvu svým podpisem stvrzují platnost svého oprávnění </w:t>
      </w:r>
      <w:r w:rsidR="008A1790" w:rsidRPr="00DB162D">
        <w:t>zastupovat</w:t>
      </w:r>
      <w:r w:rsidRPr="00DB162D">
        <w:t xml:space="preserve"> smluvní stranu.</w:t>
      </w:r>
    </w:p>
    <w:p w14:paraId="1622DFE2" w14:textId="77777777" w:rsidR="00B666CE" w:rsidRPr="00DB162D" w:rsidRDefault="00B666CE" w:rsidP="00055E86">
      <w:pPr>
        <w:pStyle w:val="rovezanadpis"/>
      </w:pPr>
      <w:r w:rsidRPr="00DB162D">
        <w:t>Smluvní strany se dohodly, že případné spory budou přednostně řešeny dohodou. V případě, že nedojde k dohodě stran, bude spor řešen místně a věcně příslušným soudem.</w:t>
      </w:r>
    </w:p>
    <w:p w14:paraId="5AF99CF9" w14:textId="77777777" w:rsidR="00607511" w:rsidRDefault="00B666CE" w:rsidP="00055E86">
      <w:pPr>
        <w:pStyle w:val="rovezanadpis"/>
      </w:pPr>
      <w:r w:rsidRPr="00DB162D">
        <w:t xml:space="preserve">Smluvní strany prohlašují, že žádná informace uvedená v této smlouvě </w:t>
      </w:r>
      <w:r w:rsidR="00B14132">
        <w:t xml:space="preserve">ani v její příloze </w:t>
      </w:r>
      <w:r w:rsidRPr="00DB162D">
        <w:t>není předmětem obchodního tajemství ve smyslu § 504 občanského zákoníku.</w:t>
      </w:r>
    </w:p>
    <w:p w14:paraId="558680DC" w14:textId="334D6C04" w:rsidR="00026860" w:rsidRDefault="00026860" w:rsidP="00055E86">
      <w:pPr>
        <w:pStyle w:val="rovezanadpis"/>
      </w:pPr>
      <w:r w:rsidRPr="004D0711">
        <w:t xml:space="preserve">Smluvní strany berou na vědomí, že tato smlouva bude uveřejněna v registru smluv v souladu s ustanoveními zákona č. 340/2015 Sb., o zvláštních podmínkách účinnosti některých smluv, uveřejňování těchto smluv a o registru smluv. </w:t>
      </w:r>
      <w:r>
        <w:t>Uveřejnění zajistí objednatel</w:t>
      </w:r>
      <w:r w:rsidR="007909BC">
        <w:t>, který o této skutečnosti bude informovat zhotovitele</w:t>
      </w:r>
      <w:r>
        <w:t>.</w:t>
      </w:r>
    </w:p>
    <w:p w14:paraId="240A695E" w14:textId="15F63DD1" w:rsidR="00026860" w:rsidRDefault="00026860" w:rsidP="00055E86">
      <w:pPr>
        <w:pStyle w:val="rovezanadpis"/>
      </w:pPr>
      <w:r>
        <w:t>Zhotovitel</w:t>
      </w:r>
      <w:r w:rsidRPr="00DB162D">
        <w:t xml:space="preserve"> je na základě § 2</w:t>
      </w:r>
      <w:r>
        <w:t xml:space="preserve"> písm. </w:t>
      </w:r>
      <w:r w:rsidRPr="00DB162D">
        <w:t>e) zákona č. 320/2001 Sb.</w:t>
      </w:r>
      <w:r>
        <w:t>,</w:t>
      </w:r>
      <w:r w:rsidRPr="00DB162D">
        <w:t xml:space="preserve"> o finanční kontrole </w:t>
      </w:r>
      <w:r w:rsidR="00786548">
        <w:t xml:space="preserve">ve veřejné správě a o změně některých zákonů (o finanční kontrole), ve znění pozdějších předpisů, </w:t>
      </w:r>
      <w:r w:rsidRPr="00DB162D">
        <w:t xml:space="preserve">osobou </w:t>
      </w:r>
      <w:r w:rsidRPr="00DB162D">
        <w:lastRenderedPageBreak/>
        <w:t xml:space="preserve">povinnou spolupůsobit při výkonu finanční kontroly. </w:t>
      </w:r>
      <w:r>
        <w:t>Zhotovitel</w:t>
      </w:r>
      <w:r w:rsidRPr="00DB162D">
        <w:t xml:space="preserve"> je v tomto případě povinen </w:t>
      </w:r>
      <w:r>
        <w:t>poskytnout</w:t>
      </w:r>
      <w:r w:rsidRPr="00DB162D">
        <w:t xml:space="preserve"> veškerou součinnost s kontrolou. </w:t>
      </w:r>
    </w:p>
    <w:p w14:paraId="032C4F82" w14:textId="4ED07912" w:rsidR="00B666CE" w:rsidRPr="00DB162D" w:rsidRDefault="00B666CE" w:rsidP="00055E86">
      <w:pPr>
        <w:pStyle w:val="rovezanadpis"/>
      </w:pPr>
      <w:r w:rsidRPr="00DB162D">
        <w:t xml:space="preserve">Obě </w:t>
      </w:r>
      <w:r w:rsidR="00786548">
        <w:t xml:space="preserve">smluvní </w:t>
      </w:r>
      <w:r w:rsidRPr="00DB162D">
        <w:t>strany smlouvy prohlašují, že si smlouvu přeče</w:t>
      </w:r>
      <w:r w:rsidR="00D91290" w:rsidRPr="00DB162D">
        <w:t>tly, s jejím obsahem souhlasí a </w:t>
      </w:r>
      <w:r w:rsidRPr="00DB162D">
        <w:t>že byla sepsána na základě jejich pravé a svobodné vůle, prosté omylů.</w:t>
      </w:r>
    </w:p>
    <w:p w14:paraId="55F2EB71" w14:textId="1B0C3AA5" w:rsidR="00B666CE" w:rsidRDefault="00B666CE" w:rsidP="00055E86">
      <w:pPr>
        <w:pStyle w:val="rovezanadpis"/>
      </w:pPr>
      <w:r w:rsidRPr="00DB162D">
        <w:t xml:space="preserve">Tato smlouva je vyhotovena </w:t>
      </w:r>
      <w:r w:rsidR="00E537B4">
        <w:t xml:space="preserve">v elektronickém originále a </w:t>
      </w:r>
      <w:r w:rsidRPr="00DB162D">
        <w:t xml:space="preserve">ve čtyřech </w:t>
      </w:r>
      <w:r w:rsidR="00E537B4">
        <w:t xml:space="preserve">listinných </w:t>
      </w:r>
      <w:r w:rsidRPr="00DB162D">
        <w:t>stejnopisech, z nichž každý má plat</w:t>
      </w:r>
      <w:r w:rsidR="006E7D76" w:rsidRPr="00DB162D">
        <w:t>nost originálu a </w:t>
      </w:r>
      <w:r w:rsidRPr="00DB162D">
        <w:t>každá strana obdrží dva stejnopisy.</w:t>
      </w:r>
    </w:p>
    <w:p w14:paraId="110C590F" w14:textId="761D5B23" w:rsidR="00B666CE" w:rsidRDefault="00B666CE" w:rsidP="00D03486">
      <w:pPr>
        <w:pStyle w:val="rovezanadpis"/>
      </w:pPr>
      <w:r w:rsidRPr="00DB162D">
        <w:t>Nedílnou součástí této smlouvy je</w:t>
      </w:r>
      <w:r w:rsidR="00786548">
        <w:t xml:space="preserve"> příloha, a to </w:t>
      </w:r>
      <w:r w:rsidR="00026860">
        <w:t>Příloha č.1</w:t>
      </w:r>
      <w:r w:rsidR="00607511">
        <w:t xml:space="preserve"> – </w:t>
      </w:r>
      <w:r w:rsidR="008E5ACF">
        <w:t>P</w:t>
      </w:r>
      <w:r w:rsidR="00607511">
        <w:t>oložkový rozpočet</w:t>
      </w:r>
      <w:r w:rsidR="00786548">
        <w:t>.</w:t>
      </w:r>
      <w:r w:rsidR="00694B8D">
        <w:t xml:space="preserve">         </w:t>
      </w:r>
    </w:p>
    <w:p w14:paraId="29491A15" w14:textId="77777777" w:rsidR="00607511" w:rsidRPr="009F4F61" w:rsidRDefault="00607511" w:rsidP="00055E86">
      <w:pPr>
        <w:pStyle w:val="rovezanadpis"/>
        <w:numPr>
          <w:ilvl w:val="0"/>
          <w:numId w:val="0"/>
        </w:numPr>
        <w:ind w:left="709"/>
      </w:pPr>
    </w:p>
    <w:p w14:paraId="5DF6C5DA" w14:textId="77777777" w:rsidR="00646EDA" w:rsidRDefault="00646EDA" w:rsidP="00956898">
      <w:pPr>
        <w:keepNext/>
        <w:spacing w:after="0" w:line="240" w:lineRule="auto"/>
        <w:rPr>
          <w:rFonts w:ascii="Arial" w:hAnsi="Arial" w:cs="Arial"/>
          <w:sz w:val="20"/>
          <w:szCs w:val="20"/>
        </w:rPr>
      </w:pPr>
    </w:p>
    <w:p w14:paraId="110F9B4D" w14:textId="77777777" w:rsidR="00B94DF2" w:rsidRDefault="00B94DF2" w:rsidP="00956898">
      <w:pPr>
        <w:keepNext/>
        <w:spacing w:after="0" w:line="240" w:lineRule="auto"/>
        <w:rPr>
          <w:rFonts w:ascii="Arial" w:hAnsi="Arial" w:cs="Arial"/>
          <w:sz w:val="20"/>
          <w:szCs w:val="20"/>
        </w:rPr>
      </w:pPr>
    </w:p>
    <w:p w14:paraId="204DB7DE" w14:textId="77777777" w:rsidR="00B94DF2" w:rsidRDefault="00B94DF2" w:rsidP="00956898">
      <w:pPr>
        <w:keepNext/>
        <w:spacing w:after="0" w:line="240" w:lineRule="auto"/>
        <w:rPr>
          <w:rFonts w:ascii="Arial" w:hAnsi="Arial" w:cs="Arial"/>
          <w:sz w:val="20"/>
          <w:szCs w:val="20"/>
        </w:rPr>
      </w:pPr>
    </w:p>
    <w:p w14:paraId="6BFA01C3" w14:textId="77777777" w:rsidR="00B94DF2" w:rsidRDefault="00B94DF2" w:rsidP="00956898">
      <w:pPr>
        <w:keepNext/>
        <w:spacing w:after="0" w:line="240" w:lineRule="auto"/>
        <w:rPr>
          <w:rFonts w:ascii="Arial" w:hAnsi="Arial" w:cs="Arial"/>
          <w:sz w:val="20"/>
          <w:szCs w:val="20"/>
        </w:rPr>
      </w:pPr>
    </w:p>
    <w:p w14:paraId="257A4153" w14:textId="77777777" w:rsidR="00B94DF2" w:rsidRDefault="00B94DF2" w:rsidP="00956898">
      <w:pPr>
        <w:keepNext/>
        <w:spacing w:after="0" w:line="240" w:lineRule="auto"/>
        <w:rPr>
          <w:rFonts w:ascii="Arial" w:hAnsi="Arial" w:cs="Arial"/>
          <w:sz w:val="20"/>
          <w:szCs w:val="20"/>
        </w:rPr>
      </w:pPr>
    </w:p>
    <w:p w14:paraId="5C5E777A" w14:textId="77777777" w:rsidR="00B94DF2" w:rsidRDefault="00B94DF2" w:rsidP="00956898">
      <w:pPr>
        <w:keepNext/>
        <w:spacing w:after="0" w:line="240" w:lineRule="auto"/>
        <w:rPr>
          <w:rFonts w:ascii="Arial" w:hAnsi="Arial" w:cs="Arial"/>
          <w:sz w:val="20"/>
          <w:szCs w:val="20"/>
        </w:rPr>
      </w:pPr>
    </w:p>
    <w:p w14:paraId="0DDD2D30" w14:textId="064D1D4F" w:rsidR="00B666CE" w:rsidRPr="009F4F61" w:rsidRDefault="009C4355" w:rsidP="00956898">
      <w:pPr>
        <w:keepNext/>
        <w:spacing w:after="0" w:line="240" w:lineRule="auto"/>
        <w:rPr>
          <w:rFonts w:ascii="Arial" w:hAnsi="Arial" w:cs="Arial"/>
          <w:sz w:val="20"/>
          <w:szCs w:val="20"/>
        </w:rPr>
      </w:pPr>
      <w:r w:rsidRPr="009F4F61">
        <w:rPr>
          <w:rFonts w:ascii="Arial" w:hAnsi="Arial" w:cs="Arial"/>
          <w:sz w:val="20"/>
          <w:szCs w:val="20"/>
        </w:rPr>
        <w:t>V</w:t>
      </w:r>
      <w:r w:rsidR="002A0BDB">
        <w:rPr>
          <w:rFonts w:ascii="Arial" w:hAnsi="Arial" w:cs="Arial"/>
          <w:sz w:val="20"/>
          <w:szCs w:val="20"/>
        </w:rPr>
        <w:t> </w:t>
      </w:r>
      <w:r w:rsidR="00026860">
        <w:rPr>
          <w:rFonts w:ascii="Arial" w:hAnsi="Arial" w:cs="Arial"/>
          <w:sz w:val="20"/>
          <w:szCs w:val="20"/>
        </w:rPr>
        <w:t>Praze</w:t>
      </w:r>
      <w:r w:rsidR="002A0BDB">
        <w:rPr>
          <w:rFonts w:ascii="Arial" w:hAnsi="Arial" w:cs="Arial"/>
          <w:sz w:val="20"/>
          <w:szCs w:val="20"/>
        </w:rPr>
        <w:t xml:space="preserve"> </w:t>
      </w:r>
      <w:r w:rsidRPr="009F4F61">
        <w:rPr>
          <w:rFonts w:ascii="Arial" w:hAnsi="Arial" w:cs="Arial"/>
          <w:sz w:val="20"/>
          <w:szCs w:val="20"/>
        </w:rPr>
        <w:t>dne</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00503FFC">
        <w:rPr>
          <w:rFonts w:ascii="Arial" w:hAnsi="Arial" w:cs="Arial"/>
          <w:sz w:val="20"/>
          <w:szCs w:val="20"/>
        </w:rPr>
        <w:tab/>
      </w:r>
      <w:r w:rsidR="00B94DF2">
        <w:rPr>
          <w:rFonts w:ascii="Arial" w:hAnsi="Arial" w:cs="Arial"/>
          <w:sz w:val="20"/>
          <w:szCs w:val="20"/>
        </w:rPr>
        <w:t xml:space="preserve">          </w:t>
      </w:r>
      <w:r w:rsidRPr="009F4F61">
        <w:rPr>
          <w:rFonts w:ascii="Arial" w:hAnsi="Arial" w:cs="Arial"/>
          <w:sz w:val="20"/>
          <w:szCs w:val="20"/>
        </w:rPr>
        <w:t xml:space="preserve">V </w:t>
      </w:r>
      <w:r w:rsidR="00BC62A9">
        <w:rPr>
          <w:rFonts w:ascii="Arial" w:hAnsi="Arial" w:cs="Arial"/>
          <w:sz w:val="20"/>
          <w:szCs w:val="20"/>
        </w:rPr>
        <w:t>Malinove</w:t>
      </w:r>
      <w:r w:rsidRPr="009F4F61">
        <w:rPr>
          <w:rFonts w:ascii="Arial" w:hAnsi="Arial" w:cs="Arial"/>
          <w:sz w:val="20"/>
          <w:szCs w:val="20"/>
        </w:rPr>
        <w:t xml:space="preserve"> dne</w:t>
      </w:r>
      <w:r w:rsidR="00E01C4C">
        <w:rPr>
          <w:rFonts w:ascii="Arial" w:hAnsi="Arial" w:cs="Arial"/>
          <w:sz w:val="20"/>
          <w:szCs w:val="20"/>
        </w:rPr>
        <w:t xml:space="preserve"> </w:t>
      </w:r>
    </w:p>
    <w:p w14:paraId="2EC88E23" w14:textId="77777777" w:rsidR="009C4355" w:rsidRPr="009F4F61" w:rsidRDefault="009C4355" w:rsidP="00956898">
      <w:pPr>
        <w:keepNext/>
        <w:spacing w:after="0" w:line="240" w:lineRule="auto"/>
        <w:rPr>
          <w:rFonts w:ascii="Arial" w:hAnsi="Arial" w:cs="Arial"/>
          <w:sz w:val="20"/>
          <w:szCs w:val="20"/>
        </w:rPr>
      </w:pPr>
    </w:p>
    <w:p w14:paraId="29C6F383" w14:textId="77777777" w:rsidR="00646EDA" w:rsidRDefault="00646EDA" w:rsidP="009C4355">
      <w:pPr>
        <w:keepNext/>
        <w:spacing w:after="0" w:line="240" w:lineRule="auto"/>
        <w:rPr>
          <w:rFonts w:ascii="Arial" w:hAnsi="Arial" w:cs="Arial"/>
          <w:sz w:val="20"/>
          <w:szCs w:val="20"/>
        </w:rPr>
      </w:pPr>
    </w:p>
    <w:p w14:paraId="76E813D6" w14:textId="52F0D924" w:rsidR="00255756" w:rsidRDefault="00255756" w:rsidP="009C4355">
      <w:pPr>
        <w:keepNext/>
        <w:spacing w:after="0" w:line="240" w:lineRule="auto"/>
        <w:rPr>
          <w:rFonts w:ascii="Arial" w:hAnsi="Arial" w:cs="Arial"/>
          <w:sz w:val="20"/>
          <w:szCs w:val="20"/>
        </w:rPr>
      </w:pPr>
    </w:p>
    <w:p w14:paraId="7CC71842" w14:textId="36431F5E" w:rsidR="00255756" w:rsidRDefault="00255756" w:rsidP="009C4355">
      <w:pPr>
        <w:keepNext/>
        <w:spacing w:after="0" w:line="240" w:lineRule="auto"/>
        <w:rPr>
          <w:rFonts w:ascii="Arial" w:hAnsi="Arial" w:cs="Arial"/>
          <w:sz w:val="20"/>
          <w:szCs w:val="20"/>
        </w:rPr>
      </w:pPr>
    </w:p>
    <w:p w14:paraId="48171E88" w14:textId="70BF2111" w:rsidR="00255756" w:rsidRDefault="00255756" w:rsidP="009C4355">
      <w:pPr>
        <w:keepNext/>
        <w:spacing w:after="0" w:line="240" w:lineRule="auto"/>
        <w:rPr>
          <w:rFonts w:ascii="Arial" w:hAnsi="Arial" w:cs="Arial"/>
          <w:sz w:val="20"/>
          <w:szCs w:val="20"/>
        </w:rPr>
      </w:pPr>
    </w:p>
    <w:p w14:paraId="6F648A33" w14:textId="77777777" w:rsidR="00255756" w:rsidRPr="009F4F61" w:rsidRDefault="00255756" w:rsidP="009C4355">
      <w:pPr>
        <w:keepNext/>
        <w:spacing w:after="0" w:line="240" w:lineRule="auto"/>
        <w:rPr>
          <w:rFonts w:ascii="Arial" w:hAnsi="Arial" w:cs="Arial"/>
          <w:sz w:val="20"/>
          <w:szCs w:val="20"/>
        </w:rPr>
      </w:pPr>
    </w:p>
    <w:bookmarkEnd w:id="0"/>
    <w:p w14:paraId="589624EA" w14:textId="77777777" w:rsidR="00607511" w:rsidRPr="00607511" w:rsidRDefault="00646EDA" w:rsidP="00607511">
      <w:pPr>
        <w:keepNext/>
        <w:spacing w:after="0" w:line="240" w:lineRule="auto"/>
        <w:rPr>
          <w:rFonts w:ascii="Arial" w:hAnsi="Arial" w:cs="Arial"/>
          <w:sz w:val="20"/>
        </w:rPr>
      </w:pPr>
      <w:r>
        <w:rPr>
          <w:rFonts w:ascii="Arial" w:hAnsi="Arial" w:cs="Arial"/>
          <w:sz w:val="20"/>
          <w:szCs w:val="20"/>
        </w:rPr>
        <w:t xml:space="preserve">  </w:t>
      </w:r>
    </w:p>
    <w:p w14:paraId="1312F9FB" w14:textId="77777777" w:rsidR="00607511" w:rsidRPr="00607511" w:rsidRDefault="00607511" w:rsidP="00607511">
      <w:pPr>
        <w:keepNext/>
        <w:spacing w:after="0" w:line="240" w:lineRule="auto"/>
        <w:rPr>
          <w:rFonts w:ascii="Arial" w:hAnsi="Arial" w:cs="Arial"/>
          <w:sz w:val="20"/>
        </w:rPr>
      </w:pPr>
      <w:r w:rsidRPr="00607511">
        <w:rPr>
          <w:rFonts w:ascii="Arial" w:hAnsi="Arial" w:cs="Arial"/>
          <w:sz w:val="20"/>
        </w:rPr>
        <w:t>___________________________</w:t>
      </w:r>
      <w:r w:rsidRPr="00607511">
        <w:rPr>
          <w:rFonts w:ascii="Arial" w:hAnsi="Arial" w:cs="Arial"/>
          <w:sz w:val="20"/>
        </w:rPr>
        <w:tab/>
      </w:r>
      <w:r w:rsidRPr="00607511">
        <w:rPr>
          <w:rFonts w:ascii="Arial" w:hAnsi="Arial" w:cs="Arial"/>
          <w:sz w:val="20"/>
        </w:rPr>
        <w:tab/>
      </w:r>
      <w:r w:rsidRPr="00607511">
        <w:rPr>
          <w:rFonts w:ascii="Arial" w:hAnsi="Arial" w:cs="Arial"/>
          <w:sz w:val="20"/>
        </w:rPr>
        <w:tab/>
      </w:r>
      <w:r w:rsidRPr="00607511">
        <w:rPr>
          <w:rFonts w:ascii="Arial" w:hAnsi="Arial" w:cs="Arial"/>
          <w:sz w:val="20"/>
        </w:rPr>
        <w:tab/>
        <w:t>___________________________</w:t>
      </w:r>
    </w:p>
    <w:p w14:paraId="7D71016A" w14:textId="6F262FF0" w:rsidR="00646EDA" w:rsidRDefault="00646EDA" w:rsidP="005C57B4">
      <w:pPr>
        <w:keepNext/>
        <w:spacing w:after="0" w:line="360" w:lineRule="auto"/>
        <w:rPr>
          <w:rFonts w:ascii="Arial" w:hAnsi="Arial" w:cs="Arial"/>
          <w:sz w:val="20"/>
          <w:szCs w:val="20"/>
        </w:rPr>
      </w:pPr>
      <w:bookmarkStart w:id="7" w:name="_GoBack"/>
      <w:bookmarkEnd w:id="7"/>
    </w:p>
    <w:p w14:paraId="3DB41980" w14:textId="540DB081" w:rsidR="00646EDA" w:rsidRPr="00646EDA" w:rsidRDefault="00646EDA" w:rsidP="005C57B4">
      <w:pPr>
        <w:keepNext/>
        <w:spacing w:after="0" w:line="360" w:lineRule="auto"/>
        <w:rPr>
          <w:rFonts w:ascii="Arial" w:hAnsi="Arial" w:cs="Arial"/>
          <w:sz w:val="20"/>
          <w:szCs w:val="20"/>
        </w:rPr>
      </w:pPr>
    </w:p>
    <w:sectPr w:rsidR="00646EDA" w:rsidRPr="00646EDA" w:rsidSect="00B94DF2">
      <w:headerReference w:type="default" r:id="rId8"/>
      <w:footerReference w:type="default" r:id="rId9"/>
      <w:headerReference w:type="first" r:id="rId10"/>
      <w:footerReference w:type="first" r:id="rId11"/>
      <w:pgSz w:w="11906" w:h="16838"/>
      <w:pgMar w:top="964" w:right="1418" w:bottom="1418"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CBCA" w14:textId="77777777" w:rsidR="00140C58" w:rsidRDefault="00140C58" w:rsidP="00DB442A">
      <w:pPr>
        <w:spacing w:after="0" w:line="240" w:lineRule="auto"/>
      </w:pPr>
      <w:r>
        <w:separator/>
      </w:r>
    </w:p>
  </w:endnote>
  <w:endnote w:type="continuationSeparator" w:id="0">
    <w:p w14:paraId="2EF5B395" w14:textId="77777777" w:rsidR="00140C58" w:rsidRDefault="00140C58"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6914" w14:textId="12652E0A" w:rsidR="00584D29" w:rsidRPr="00F72E7E" w:rsidRDefault="00584D29"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F72E7E">
      <w:rPr>
        <w:rFonts w:ascii="Arial" w:eastAsia="Calibri" w:hAnsi="Arial" w:cs="Arial"/>
        <w:sz w:val="18"/>
        <w:szCs w:val="18"/>
        <w:lang w:val="en-US"/>
      </w:rPr>
      <w:t xml:space="preserve">str. </w:t>
    </w:r>
    <w:r w:rsidRPr="00F72E7E">
      <w:rPr>
        <w:rFonts w:ascii="Arial" w:eastAsia="Calibri" w:hAnsi="Arial" w:cs="Arial"/>
        <w:sz w:val="18"/>
        <w:szCs w:val="18"/>
        <w:lang w:val="en-US"/>
      </w:rPr>
      <w:fldChar w:fldCharType="begin"/>
    </w:r>
    <w:r w:rsidRPr="00F72E7E">
      <w:rPr>
        <w:rFonts w:ascii="Arial" w:eastAsia="Calibri" w:hAnsi="Arial" w:cs="Arial"/>
        <w:sz w:val="18"/>
        <w:szCs w:val="18"/>
        <w:lang w:val="en-US"/>
      </w:rPr>
      <w:instrText xml:space="preserve"> PAGE   \* MERGEFORMAT </w:instrText>
    </w:r>
    <w:r w:rsidRPr="00F72E7E">
      <w:rPr>
        <w:rFonts w:ascii="Arial" w:eastAsia="Calibri" w:hAnsi="Arial" w:cs="Arial"/>
        <w:sz w:val="18"/>
        <w:szCs w:val="18"/>
        <w:lang w:val="en-US"/>
      </w:rPr>
      <w:fldChar w:fldCharType="separate"/>
    </w:r>
    <w:r w:rsidR="003F223A">
      <w:rPr>
        <w:rFonts w:ascii="Arial" w:eastAsia="Calibri" w:hAnsi="Arial" w:cs="Arial"/>
        <w:noProof/>
        <w:sz w:val="18"/>
        <w:szCs w:val="18"/>
        <w:lang w:val="en-US"/>
      </w:rPr>
      <w:t>8</w:t>
    </w:r>
    <w:r w:rsidRPr="00F72E7E">
      <w:rPr>
        <w:rFonts w:ascii="Arial" w:eastAsia="Calibri" w:hAnsi="Arial" w:cs="Arial"/>
        <w:sz w:val="18"/>
        <w:szCs w:val="18"/>
        <w:lang w:val="en-US"/>
      </w:rPr>
      <w:fldChar w:fldCharType="end"/>
    </w:r>
    <w:r w:rsidRPr="00F72E7E">
      <w:rPr>
        <w:rFonts w:ascii="Arial" w:eastAsia="Calibri" w:hAnsi="Arial" w:cs="Arial"/>
        <w:sz w:val="18"/>
        <w:szCs w:val="18"/>
        <w:lang w:val="en-US"/>
      </w:rPr>
      <w:t xml:space="preserve"> z </w:t>
    </w:r>
    <w:r w:rsidRPr="00F72E7E">
      <w:rPr>
        <w:rFonts w:ascii="Arial" w:hAnsi="Arial" w:cs="Arial"/>
        <w:sz w:val="18"/>
        <w:szCs w:val="18"/>
      </w:rPr>
      <w:fldChar w:fldCharType="begin"/>
    </w:r>
    <w:r w:rsidRPr="00F72E7E">
      <w:rPr>
        <w:rFonts w:ascii="Arial" w:hAnsi="Arial" w:cs="Arial"/>
        <w:sz w:val="18"/>
        <w:szCs w:val="18"/>
      </w:rPr>
      <w:instrText xml:space="preserve"> NUMPAGES   \* MERGEFORMAT </w:instrText>
    </w:r>
    <w:r w:rsidRPr="00F72E7E">
      <w:rPr>
        <w:rFonts w:ascii="Arial" w:hAnsi="Arial" w:cs="Arial"/>
        <w:sz w:val="18"/>
        <w:szCs w:val="18"/>
      </w:rPr>
      <w:fldChar w:fldCharType="separate"/>
    </w:r>
    <w:r w:rsidR="003F223A" w:rsidRPr="003F223A">
      <w:rPr>
        <w:rFonts w:ascii="Arial" w:eastAsia="Calibri" w:hAnsi="Arial" w:cs="Arial"/>
        <w:noProof/>
        <w:sz w:val="18"/>
        <w:szCs w:val="18"/>
        <w:lang w:val="en-US"/>
      </w:rPr>
      <w:t>9</w:t>
    </w:r>
    <w:r w:rsidRPr="00F72E7E">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CED8" w14:textId="77777777" w:rsidR="00584D29" w:rsidRDefault="00584D29"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6DC3" w14:textId="77777777" w:rsidR="00140C58" w:rsidRDefault="00140C58" w:rsidP="00DB442A">
      <w:pPr>
        <w:spacing w:after="0" w:line="240" w:lineRule="auto"/>
      </w:pPr>
      <w:r>
        <w:separator/>
      </w:r>
    </w:p>
  </w:footnote>
  <w:footnote w:type="continuationSeparator" w:id="0">
    <w:p w14:paraId="75EDABD3" w14:textId="77777777" w:rsidR="00140C58" w:rsidRDefault="00140C58"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BC8E" w14:textId="6E468DD9" w:rsidR="00584D29" w:rsidRPr="005B1767" w:rsidRDefault="004B1AE7" w:rsidP="00AD2C18">
    <w:pPr>
      <w:pStyle w:val="Zhlav"/>
    </w:pPr>
    <w:r>
      <w:rPr>
        <w:rFonts w:ascii="Arial" w:eastAsia="Calibri" w:hAnsi="Arial" w:cs="Arial"/>
        <w:bCs/>
        <w:sz w:val="18"/>
        <w:szCs w:val="18"/>
      </w:rPr>
      <w:t>Smlouva o dílo „</w:t>
    </w:r>
    <w:r w:rsidR="005B573E">
      <w:rPr>
        <w:rFonts w:ascii="Arial" w:eastAsia="Calibri" w:hAnsi="Arial" w:cs="Arial"/>
        <w:bCs/>
        <w:sz w:val="18"/>
        <w:szCs w:val="18"/>
      </w:rPr>
      <w:t>M</w:t>
    </w:r>
    <w:r w:rsidR="005B573E" w:rsidRPr="005B573E">
      <w:rPr>
        <w:rFonts w:ascii="Arial" w:eastAsia="Calibri" w:hAnsi="Arial" w:cs="Arial"/>
        <w:bCs/>
        <w:sz w:val="18"/>
        <w:szCs w:val="18"/>
      </w:rPr>
      <w:t xml:space="preserve">odernizace a doplnění stávajícího zvukového zařízení v </w:t>
    </w:r>
    <w:r w:rsidR="005B573E">
      <w:rPr>
        <w:rFonts w:ascii="Arial" w:eastAsia="Calibri" w:hAnsi="Arial" w:cs="Arial"/>
        <w:bCs/>
        <w:sz w:val="18"/>
        <w:szCs w:val="18"/>
      </w:rPr>
      <w:t>HBND</w:t>
    </w:r>
    <w:r>
      <w:rPr>
        <w:rFonts w:ascii="Arial" w:eastAsia="Calibri" w:hAnsi="Arial" w:cs="Arial"/>
        <w:bCs/>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0D8F" w14:textId="1D1D3BF2" w:rsidR="00584D29" w:rsidRDefault="00584D29" w:rsidP="003A3E6A">
    <w:pPr>
      <w:pStyle w:val="Zhlav"/>
    </w:pPr>
  </w:p>
  <w:p w14:paraId="16100394" w14:textId="77777777" w:rsidR="00584D29" w:rsidRDefault="00584D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7D15F8D"/>
    <w:multiLevelType w:val="multilevel"/>
    <w:tmpl w:val="1A6C2BA2"/>
    <w:lvl w:ilvl="0">
      <w:start w:val="1"/>
      <w:numFmt w:val="decimal"/>
      <w:pStyle w:val="Nadpis1"/>
      <w:lvlText w:val="%1."/>
      <w:lvlJc w:val="left"/>
      <w:pPr>
        <w:ind w:left="851" w:hanging="851"/>
      </w:pPr>
      <w:rPr>
        <w:rFonts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2"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04BB5"/>
    <w:rsid w:val="00004DD0"/>
    <w:rsid w:val="00005782"/>
    <w:rsid w:val="00010FDB"/>
    <w:rsid w:val="000124FB"/>
    <w:rsid w:val="00013D38"/>
    <w:rsid w:val="00026860"/>
    <w:rsid w:val="00036496"/>
    <w:rsid w:val="00036ACA"/>
    <w:rsid w:val="000448FF"/>
    <w:rsid w:val="00046EC0"/>
    <w:rsid w:val="00050CDC"/>
    <w:rsid w:val="00055E86"/>
    <w:rsid w:val="000617B0"/>
    <w:rsid w:val="000673BA"/>
    <w:rsid w:val="00075252"/>
    <w:rsid w:val="00080CD1"/>
    <w:rsid w:val="000819E5"/>
    <w:rsid w:val="00083CF3"/>
    <w:rsid w:val="000841B0"/>
    <w:rsid w:val="00087626"/>
    <w:rsid w:val="00094785"/>
    <w:rsid w:val="000B115F"/>
    <w:rsid w:val="000B1CAE"/>
    <w:rsid w:val="000C2C05"/>
    <w:rsid w:val="000D2AAC"/>
    <w:rsid w:val="000D53FC"/>
    <w:rsid w:val="000E2E83"/>
    <w:rsid w:val="000F13FC"/>
    <w:rsid w:val="000F5BBF"/>
    <w:rsid w:val="000F5E24"/>
    <w:rsid w:val="000F68B6"/>
    <w:rsid w:val="000F70DE"/>
    <w:rsid w:val="00100D64"/>
    <w:rsid w:val="0010166B"/>
    <w:rsid w:val="00103A80"/>
    <w:rsid w:val="00117445"/>
    <w:rsid w:val="00120A72"/>
    <w:rsid w:val="00125AFF"/>
    <w:rsid w:val="001321E4"/>
    <w:rsid w:val="00140C58"/>
    <w:rsid w:val="001539B1"/>
    <w:rsid w:val="00157281"/>
    <w:rsid w:val="00161CA3"/>
    <w:rsid w:val="00167547"/>
    <w:rsid w:val="00176035"/>
    <w:rsid w:val="0017625A"/>
    <w:rsid w:val="00181227"/>
    <w:rsid w:val="00181741"/>
    <w:rsid w:val="001852AF"/>
    <w:rsid w:val="00187727"/>
    <w:rsid w:val="0019442D"/>
    <w:rsid w:val="00194A97"/>
    <w:rsid w:val="00197F8F"/>
    <w:rsid w:val="001A1691"/>
    <w:rsid w:val="001B1C16"/>
    <w:rsid w:val="001B3039"/>
    <w:rsid w:val="001B6DC9"/>
    <w:rsid w:val="001D58C7"/>
    <w:rsid w:val="001E16D5"/>
    <w:rsid w:val="001E1B69"/>
    <w:rsid w:val="001E1EFA"/>
    <w:rsid w:val="001E26BA"/>
    <w:rsid w:val="001E2C9C"/>
    <w:rsid w:val="001E40A2"/>
    <w:rsid w:val="001E5180"/>
    <w:rsid w:val="001E5A4F"/>
    <w:rsid w:val="001F0001"/>
    <w:rsid w:val="002043E4"/>
    <w:rsid w:val="00204993"/>
    <w:rsid w:val="00204F4F"/>
    <w:rsid w:val="00211533"/>
    <w:rsid w:val="002132E3"/>
    <w:rsid w:val="002176FA"/>
    <w:rsid w:val="002216FB"/>
    <w:rsid w:val="00226852"/>
    <w:rsid w:val="002278E4"/>
    <w:rsid w:val="00227A7C"/>
    <w:rsid w:val="0023025A"/>
    <w:rsid w:val="002362D7"/>
    <w:rsid w:val="00241C72"/>
    <w:rsid w:val="00242A81"/>
    <w:rsid w:val="00242EA4"/>
    <w:rsid w:val="00251201"/>
    <w:rsid w:val="00251FE8"/>
    <w:rsid w:val="0025240D"/>
    <w:rsid w:val="00255756"/>
    <w:rsid w:val="0027255A"/>
    <w:rsid w:val="00273E72"/>
    <w:rsid w:val="00276309"/>
    <w:rsid w:val="00293F45"/>
    <w:rsid w:val="002A0BDB"/>
    <w:rsid w:val="002A4E22"/>
    <w:rsid w:val="002A5582"/>
    <w:rsid w:val="002A7526"/>
    <w:rsid w:val="002B05E1"/>
    <w:rsid w:val="002B3BA2"/>
    <w:rsid w:val="002C76B1"/>
    <w:rsid w:val="002D7E57"/>
    <w:rsid w:val="002E010C"/>
    <w:rsid w:val="002E13E4"/>
    <w:rsid w:val="002E356E"/>
    <w:rsid w:val="002E507B"/>
    <w:rsid w:val="00300BB7"/>
    <w:rsid w:val="00302DC4"/>
    <w:rsid w:val="003100B3"/>
    <w:rsid w:val="0032022E"/>
    <w:rsid w:val="0032080A"/>
    <w:rsid w:val="0032567A"/>
    <w:rsid w:val="00330621"/>
    <w:rsid w:val="003329C9"/>
    <w:rsid w:val="003333DB"/>
    <w:rsid w:val="00334404"/>
    <w:rsid w:val="003344C1"/>
    <w:rsid w:val="00336C35"/>
    <w:rsid w:val="00341755"/>
    <w:rsid w:val="00346854"/>
    <w:rsid w:val="00347BCA"/>
    <w:rsid w:val="003512A1"/>
    <w:rsid w:val="00351730"/>
    <w:rsid w:val="00361E56"/>
    <w:rsid w:val="0036315C"/>
    <w:rsid w:val="00367137"/>
    <w:rsid w:val="003722EE"/>
    <w:rsid w:val="00383C6B"/>
    <w:rsid w:val="0039158B"/>
    <w:rsid w:val="003975D7"/>
    <w:rsid w:val="003A3E6A"/>
    <w:rsid w:val="003A4132"/>
    <w:rsid w:val="003A5DD0"/>
    <w:rsid w:val="003B1209"/>
    <w:rsid w:val="003B3103"/>
    <w:rsid w:val="003B3603"/>
    <w:rsid w:val="003B40EF"/>
    <w:rsid w:val="003B5FEF"/>
    <w:rsid w:val="003B7977"/>
    <w:rsid w:val="003C0459"/>
    <w:rsid w:val="003C13C3"/>
    <w:rsid w:val="003C529D"/>
    <w:rsid w:val="003D3382"/>
    <w:rsid w:val="003E67C3"/>
    <w:rsid w:val="003F0441"/>
    <w:rsid w:val="003F1DC3"/>
    <w:rsid w:val="003F223A"/>
    <w:rsid w:val="003F2EB1"/>
    <w:rsid w:val="004018BA"/>
    <w:rsid w:val="00405E30"/>
    <w:rsid w:val="00412B2C"/>
    <w:rsid w:val="00417980"/>
    <w:rsid w:val="00421CD8"/>
    <w:rsid w:val="00422673"/>
    <w:rsid w:val="00425B44"/>
    <w:rsid w:val="0043025C"/>
    <w:rsid w:val="00431C31"/>
    <w:rsid w:val="004329BB"/>
    <w:rsid w:val="0043484F"/>
    <w:rsid w:val="0043585C"/>
    <w:rsid w:val="00440700"/>
    <w:rsid w:val="00441EF5"/>
    <w:rsid w:val="0044226E"/>
    <w:rsid w:val="004424BE"/>
    <w:rsid w:val="00442BC0"/>
    <w:rsid w:val="004436A1"/>
    <w:rsid w:val="00443C5F"/>
    <w:rsid w:val="00444776"/>
    <w:rsid w:val="0045012A"/>
    <w:rsid w:val="00451F23"/>
    <w:rsid w:val="00453C1F"/>
    <w:rsid w:val="0046182E"/>
    <w:rsid w:val="00461FB9"/>
    <w:rsid w:val="004634E2"/>
    <w:rsid w:val="004724A5"/>
    <w:rsid w:val="004733FC"/>
    <w:rsid w:val="0047380B"/>
    <w:rsid w:val="00473C3E"/>
    <w:rsid w:val="00474902"/>
    <w:rsid w:val="00475F07"/>
    <w:rsid w:val="00477A6D"/>
    <w:rsid w:val="004804F6"/>
    <w:rsid w:val="00484020"/>
    <w:rsid w:val="00486EB2"/>
    <w:rsid w:val="004950AF"/>
    <w:rsid w:val="004A3B8C"/>
    <w:rsid w:val="004A7D7E"/>
    <w:rsid w:val="004B0413"/>
    <w:rsid w:val="004B1AE7"/>
    <w:rsid w:val="004B2DF8"/>
    <w:rsid w:val="004B6EE1"/>
    <w:rsid w:val="004C1369"/>
    <w:rsid w:val="004C2E13"/>
    <w:rsid w:val="004D04F9"/>
    <w:rsid w:val="004D1C48"/>
    <w:rsid w:val="004D4C4E"/>
    <w:rsid w:val="004E429E"/>
    <w:rsid w:val="004F1002"/>
    <w:rsid w:val="004F3B84"/>
    <w:rsid w:val="004F4E97"/>
    <w:rsid w:val="00503FFC"/>
    <w:rsid w:val="00512C8C"/>
    <w:rsid w:val="005146FB"/>
    <w:rsid w:val="00516236"/>
    <w:rsid w:val="005303E5"/>
    <w:rsid w:val="00532BB0"/>
    <w:rsid w:val="005338E2"/>
    <w:rsid w:val="00546471"/>
    <w:rsid w:val="0055180E"/>
    <w:rsid w:val="00554A5A"/>
    <w:rsid w:val="005649A2"/>
    <w:rsid w:val="00565435"/>
    <w:rsid w:val="00566266"/>
    <w:rsid w:val="00566F68"/>
    <w:rsid w:val="005670BD"/>
    <w:rsid w:val="005679D7"/>
    <w:rsid w:val="005704D2"/>
    <w:rsid w:val="005706C4"/>
    <w:rsid w:val="0058206E"/>
    <w:rsid w:val="00584D29"/>
    <w:rsid w:val="00586C54"/>
    <w:rsid w:val="00586D78"/>
    <w:rsid w:val="0059104E"/>
    <w:rsid w:val="005920E7"/>
    <w:rsid w:val="0059224C"/>
    <w:rsid w:val="00593080"/>
    <w:rsid w:val="00595763"/>
    <w:rsid w:val="005A06B6"/>
    <w:rsid w:val="005A1EBE"/>
    <w:rsid w:val="005B1767"/>
    <w:rsid w:val="005B573E"/>
    <w:rsid w:val="005C291B"/>
    <w:rsid w:val="005C5218"/>
    <w:rsid w:val="005C57B4"/>
    <w:rsid w:val="005C6DEC"/>
    <w:rsid w:val="005E1BAC"/>
    <w:rsid w:val="005F37AC"/>
    <w:rsid w:val="005F5459"/>
    <w:rsid w:val="005F56D0"/>
    <w:rsid w:val="005F6E46"/>
    <w:rsid w:val="005F7EC0"/>
    <w:rsid w:val="0060090F"/>
    <w:rsid w:val="00607511"/>
    <w:rsid w:val="00614740"/>
    <w:rsid w:val="00615E29"/>
    <w:rsid w:val="00617D24"/>
    <w:rsid w:val="0062042E"/>
    <w:rsid w:val="00623F4A"/>
    <w:rsid w:val="00624C1E"/>
    <w:rsid w:val="00624D11"/>
    <w:rsid w:val="006255AD"/>
    <w:rsid w:val="0063384A"/>
    <w:rsid w:val="00637A2E"/>
    <w:rsid w:val="006409CD"/>
    <w:rsid w:val="00641070"/>
    <w:rsid w:val="00646EDA"/>
    <w:rsid w:val="006506A4"/>
    <w:rsid w:val="006552D8"/>
    <w:rsid w:val="00660637"/>
    <w:rsid w:val="00661E7A"/>
    <w:rsid w:val="006645E6"/>
    <w:rsid w:val="006718EF"/>
    <w:rsid w:val="00672FC1"/>
    <w:rsid w:val="00680CCE"/>
    <w:rsid w:val="006860B2"/>
    <w:rsid w:val="00694B8D"/>
    <w:rsid w:val="006970A5"/>
    <w:rsid w:val="00697F00"/>
    <w:rsid w:val="006A067C"/>
    <w:rsid w:val="006A61E8"/>
    <w:rsid w:val="006A7354"/>
    <w:rsid w:val="006B62B8"/>
    <w:rsid w:val="006C5835"/>
    <w:rsid w:val="006C5F62"/>
    <w:rsid w:val="006C6DEB"/>
    <w:rsid w:val="006D5D4E"/>
    <w:rsid w:val="006E0C8D"/>
    <w:rsid w:val="006E3053"/>
    <w:rsid w:val="006E5460"/>
    <w:rsid w:val="006E7D76"/>
    <w:rsid w:val="006F3B99"/>
    <w:rsid w:val="006F7A00"/>
    <w:rsid w:val="00703614"/>
    <w:rsid w:val="00717F19"/>
    <w:rsid w:val="00722277"/>
    <w:rsid w:val="0072450A"/>
    <w:rsid w:val="00726B3F"/>
    <w:rsid w:val="0072790C"/>
    <w:rsid w:val="00730D50"/>
    <w:rsid w:val="0075060E"/>
    <w:rsid w:val="00750743"/>
    <w:rsid w:val="0075407C"/>
    <w:rsid w:val="00754415"/>
    <w:rsid w:val="00754E68"/>
    <w:rsid w:val="00761897"/>
    <w:rsid w:val="00764BBF"/>
    <w:rsid w:val="00772656"/>
    <w:rsid w:val="00774CD8"/>
    <w:rsid w:val="007802E2"/>
    <w:rsid w:val="00780342"/>
    <w:rsid w:val="0078276E"/>
    <w:rsid w:val="00784DC1"/>
    <w:rsid w:val="00785E64"/>
    <w:rsid w:val="00786548"/>
    <w:rsid w:val="007900C2"/>
    <w:rsid w:val="00790114"/>
    <w:rsid w:val="007909BC"/>
    <w:rsid w:val="00796D5E"/>
    <w:rsid w:val="007A1872"/>
    <w:rsid w:val="007A4B30"/>
    <w:rsid w:val="007A593B"/>
    <w:rsid w:val="007B4EDC"/>
    <w:rsid w:val="007C1F0C"/>
    <w:rsid w:val="007C2302"/>
    <w:rsid w:val="007C568D"/>
    <w:rsid w:val="007C7112"/>
    <w:rsid w:val="007D5554"/>
    <w:rsid w:val="007F0540"/>
    <w:rsid w:val="007F19C6"/>
    <w:rsid w:val="007F2A6C"/>
    <w:rsid w:val="007F34B9"/>
    <w:rsid w:val="007F3D2B"/>
    <w:rsid w:val="00800A80"/>
    <w:rsid w:val="00805680"/>
    <w:rsid w:val="00806B79"/>
    <w:rsid w:val="0081224C"/>
    <w:rsid w:val="00815004"/>
    <w:rsid w:val="00816FBC"/>
    <w:rsid w:val="008239C6"/>
    <w:rsid w:val="00830E51"/>
    <w:rsid w:val="00832B49"/>
    <w:rsid w:val="00833EDA"/>
    <w:rsid w:val="008360A0"/>
    <w:rsid w:val="0083614A"/>
    <w:rsid w:val="00843C08"/>
    <w:rsid w:val="00844612"/>
    <w:rsid w:val="00847688"/>
    <w:rsid w:val="00851B4C"/>
    <w:rsid w:val="008539B9"/>
    <w:rsid w:val="00855B3E"/>
    <w:rsid w:val="00861075"/>
    <w:rsid w:val="00864FAC"/>
    <w:rsid w:val="008652CB"/>
    <w:rsid w:val="00871A73"/>
    <w:rsid w:val="008729AF"/>
    <w:rsid w:val="00873CAF"/>
    <w:rsid w:val="00873CEE"/>
    <w:rsid w:val="00877844"/>
    <w:rsid w:val="00880CCA"/>
    <w:rsid w:val="0088103C"/>
    <w:rsid w:val="00882294"/>
    <w:rsid w:val="008866CB"/>
    <w:rsid w:val="00886931"/>
    <w:rsid w:val="00890DCF"/>
    <w:rsid w:val="008921FA"/>
    <w:rsid w:val="00895423"/>
    <w:rsid w:val="008A1790"/>
    <w:rsid w:val="008A50FB"/>
    <w:rsid w:val="008B1BFA"/>
    <w:rsid w:val="008C04A6"/>
    <w:rsid w:val="008C08A2"/>
    <w:rsid w:val="008C5398"/>
    <w:rsid w:val="008C5AB1"/>
    <w:rsid w:val="008C6427"/>
    <w:rsid w:val="008C71FD"/>
    <w:rsid w:val="008D1B12"/>
    <w:rsid w:val="008D4E8B"/>
    <w:rsid w:val="008E0B6D"/>
    <w:rsid w:val="008E4EF2"/>
    <w:rsid w:val="008E5556"/>
    <w:rsid w:val="008E5ACF"/>
    <w:rsid w:val="008F06F1"/>
    <w:rsid w:val="008F1487"/>
    <w:rsid w:val="008F1873"/>
    <w:rsid w:val="008F1A25"/>
    <w:rsid w:val="008F283D"/>
    <w:rsid w:val="008F3C44"/>
    <w:rsid w:val="008F4030"/>
    <w:rsid w:val="008F46FB"/>
    <w:rsid w:val="008F6879"/>
    <w:rsid w:val="008F7096"/>
    <w:rsid w:val="0090609D"/>
    <w:rsid w:val="00907907"/>
    <w:rsid w:val="00916C5F"/>
    <w:rsid w:val="009214EE"/>
    <w:rsid w:val="00923BC5"/>
    <w:rsid w:val="009252D5"/>
    <w:rsid w:val="00934D40"/>
    <w:rsid w:val="00936FA0"/>
    <w:rsid w:val="009370FF"/>
    <w:rsid w:val="009411A4"/>
    <w:rsid w:val="00945A67"/>
    <w:rsid w:val="00946B9C"/>
    <w:rsid w:val="00953BA0"/>
    <w:rsid w:val="00954CEB"/>
    <w:rsid w:val="00956898"/>
    <w:rsid w:val="0096085E"/>
    <w:rsid w:val="00961589"/>
    <w:rsid w:val="0096769F"/>
    <w:rsid w:val="00970204"/>
    <w:rsid w:val="00970C35"/>
    <w:rsid w:val="00977752"/>
    <w:rsid w:val="009858B8"/>
    <w:rsid w:val="00987CAC"/>
    <w:rsid w:val="009923B6"/>
    <w:rsid w:val="00992B19"/>
    <w:rsid w:val="009936C6"/>
    <w:rsid w:val="009A0933"/>
    <w:rsid w:val="009A2006"/>
    <w:rsid w:val="009A2A8B"/>
    <w:rsid w:val="009A76FF"/>
    <w:rsid w:val="009B79B2"/>
    <w:rsid w:val="009C232D"/>
    <w:rsid w:val="009C4355"/>
    <w:rsid w:val="009D13EC"/>
    <w:rsid w:val="009D4816"/>
    <w:rsid w:val="009D7BEA"/>
    <w:rsid w:val="009F0954"/>
    <w:rsid w:val="009F1B04"/>
    <w:rsid w:val="009F4F61"/>
    <w:rsid w:val="009F5EC2"/>
    <w:rsid w:val="009F6841"/>
    <w:rsid w:val="009F7DF2"/>
    <w:rsid w:val="00A00561"/>
    <w:rsid w:val="00A00CA0"/>
    <w:rsid w:val="00A02D9A"/>
    <w:rsid w:val="00A03279"/>
    <w:rsid w:val="00A13085"/>
    <w:rsid w:val="00A150A4"/>
    <w:rsid w:val="00A2358C"/>
    <w:rsid w:val="00A279FD"/>
    <w:rsid w:val="00A43FB6"/>
    <w:rsid w:val="00A450E8"/>
    <w:rsid w:val="00A504C9"/>
    <w:rsid w:val="00A54439"/>
    <w:rsid w:val="00A57F9A"/>
    <w:rsid w:val="00A6233B"/>
    <w:rsid w:val="00A6460B"/>
    <w:rsid w:val="00A665C3"/>
    <w:rsid w:val="00A67455"/>
    <w:rsid w:val="00A6749A"/>
    <w:rsid w:val="00A755B7"/>
    <w:rsid w:val="00A76577"/>
    <w:rsid w:val="00A82640"/>
    <w:rsid w:val="00A915DB"/>
    <w:rsid w:val="00A951FE"/>
    <w:rsid w:val="00A96D1F"/>
    <w:rsid w:val="00A97355"/>
    <w:rsid w:val="00AA089E"/>
    <w:rsid w:val="00AA25C9"/>
    <w:rsid w:val="00AA45CA"/>
    <w:rsid w:val="00AA7A06"/>
    <w:rsid w:val="00AA7CC0"/>
    <w:rsid w:val="00AB1BE5"/>
    <w:rsid w:val="00AB4BC3"/>
    <w:rsid w:val="00AB4C95"/>
    <w:rsid w:val="00AB52D4"/>
    <w:rsid w:val="00AB7CDE"/>
    <w:rsid w:val="00AC3217"/>
    <w:rsid w:val="00AC60B5"/>
    <w:rsid w:val="00AD1F98"/>
    <w:rsid w:val="00AD2C18"/>
    <w:rsid w:val="00AD607C"/>
    <w:rsid w:val="00AE1C59"/>
    <w:rsid w:val="00AE4C5B"/>
    <w:rsid w:val="00AF0E37"/>
    <w:rsid w:val="00AF1824"/>
    <w:rsid w:val="00AF32CF"/>
    <w:rsid w:val="00AF6B2D"/>
    <w:rsid w:val="00B0039F"/>
    <w:rsid w:val="00B02D2B"/>
    <w:rsid w:val="00B04747"/>
    <w:rsid w:val="00B065B3"/>
    <w:rsid w:val="00B14132"/>
    <w:rsid w:val="00B14E98"/>
    <w:rsid w:val="00B16D61"/>
    <w:rsid w:val="00B20E72"/>
    <w:rsid w:val="00B24E81"/>
    <w:rsid w:val="00B37338"/>
    <w:rsid w:val="00B407D3"/>
    <w:rsid w:val="00B435B3"/>
    <w:rsid w:val="00B43FDF"/>
    <w:rsid w:val="00B46486"/>
    <w:rsid w:val="00B46B28"/>
    <w:rsid w:val="00B618FB"/>
    <w:rsid w:val="00B61E8A"/>
    <w:rsid w:val="00B6362D"/>
    <w:rsid w:val="00B65BA8"/>
    <w:rsid w:val="00B666CE"/>
    <w:rsid w:val="00B70912"/>
    <w:rsid w:val="00B70D9B"/>
    <w:rsid w:val="00B7618A"/>
    <w:rsid w:val="00B76F0D"/>
    <w:rsid w:val="00B77F69"/>
    <w:rsid w:val="00B85C2F"/>
    <w:rsid w:val="00B940F9"/>
    <w:rsid w:val="00B94DF2"/>
    <w:rsid w:val="00BA06DA"/>
    <w:rsid w:val="00BA67C7"/>
    <w:rsid w:val="00BB120F"/>
    <w:rsid w:val="00BB1B7F"/>
    <w:rsid w:val="00BB2A60"/>
    <w:rsid w:val="00BC3CDE"/>
    <w:rsid w:val="00BC4343"/>
    <w:rsid w:val="00BC62A9"/>
    <w:rsid w:val="00BC71A6"/>
    <w:rsid w:val="00BD415E"/>
    <w:rsid w:val="00BD4ABD"/>
    <w:rsid w:val="00BD6B94"/>
    <w:rsid w:val="00BE400B"/>
    <w:rsid w:val="00BE6C73"/>
    <w:rsid w:val="00BF1C64"/>
    <w:rsid w:val="00BF3F73"/>
    <w:rsid w:val="00BF5A0A"/>
    <w:rsid w:val="00BF7C6A"/>
    <w:rsid w:val="00C0041F"/>
    <w:rsid w:val="00C029C8"/>
    <w:rsid w:val="00C056B7"/>
    <w:rsid w:val="00C05BC4"/>
    <w:rsid w:val="00C12CE0"/>
    <w:rsid w:val="00C1335C"/>
    <w:rsid w:val="00C1489B"/>
    <w:rsid w:val="00C27AC8"/>
    <w:rsid w:val="00C312C8"/>
    <w:rsid w:val="00C34D01"/>
    <w:rsid w:val="00C52687"/>
    <w:rsid w:val="00C5637D"/>
    <w:rsid w:val="00C60592"/>
    <w:rsid w:val="00C62226"/>
    <w:rsid w:val="00C7016D"/>
    <w:rsid w:val="00C70697"/>
    <w:rsid w:val="00C712ED"/>
    <w:rsid w:val="00C740BB"/>
    <w:rsid w:val="00C82118"/>
    <w:rsid w:val="00C931EE"/>
    <w:rsid w:val="00C97C66"/>
    <w:rsid w:val="00CA17A0"/>
    <w:rsid w:val="00CB1345"/>
    <w:rsid w:val="00CB2208"/>
    <w:rsid w:val="00CD036F"/>
    <w:rsid w:val="00CD260A"/>
    <w:rsid w:val="00CE12AE"/>
    <w:rsid w:val="00CE52AF"/>
    <w:rsid w:val="00CE6AD4"/>
    <w:rsid w:val="00CF12B8"/>
    <w:rsid w:val="00CF4EB2"/>
    <w:rsid w:val="00CF4FC4"/>
    <w:rsid w:val="00CF6EB4"/>
    <w:rsid w:val="00D028E5"/>
    <w:rsid w:val="00D03486"/>
    <w:rsid w:val="00D03F90"/>
    <w:rsid w:val="00D06D0D"/>
    <w:rsid w:val="00D11745"/>
    <w:rsid w:val="00D1206C"/>
    <w:rsid w:val="00D1333C"/>
    <w:rsid w:val="00D141E7"/>
    <w:rsid w:val="00D2170E"/>
    <w:rsid w:val="00D2594F"/>
    <w:rsid w:val="00D25DED"/>
    <w:rsid w:val="00D33D13"/>
    <w:rsid w:val="00D36E8E"/>
    <w:rsid w:val="00D45D7B"/>
    <w:rsid w:val="00D540AB"/>
    <w:rsid w:val="00D543D3"/>
    <w:rsid w:val="00D60950"/>
    <w:rsid w:val="00D61EC4"/>
    <w:rsid w:val="00D84C12"/>
    <w:rsid w:val="00D84C76"/>
    <w:rsid w:val="00D85BCE"/>
    <w:rsid w:val="00D91290"/>
    <w:rsid w:val="00D931C4"/>
    <w:rsid w:val="00D94B22"/>
    <w:rsid w:val="00D95C65"/>
    <w:rsid w:val="00DA0D83"/>
    <w:rsid w:val="00DA20BB"/>
    <w:rsid w:val="00DA3D1C"/>
    <w:rsid w:val="00DA70E6"/>
    <w:rsid w:val="00DA72C7"/>
    <w:rsid w:val="00DB0581"/>
    <w:rsid w:val="00DB162D"/>
    <w:rsid w:val="00DB442A"/>
    <w:rsid w:val="00DB57B9"/>
    <w:rsid w:val="00DC3DF6"/>
    <w:rsid w:val="00DC58B6"/>
    <w:rsid w:val="00DC732D"/>
    <w:rsid w:val="00DD04C1"/>
    <w:rsid w:val="00DD3225"/>
    <w:rsid w:val="00DD3ACF"/>
    <w:rsid w:val="00DD4D06"/>
    <w:rsid w:val="00DD6B2A"/>
    <w:rsid w:val="00DE03E7"/>
    <w:rsid w:val="00DF0BE5"/>
    <w:rsid w:val="00DF6F79"/>
    <w:rsid w:val="00E00447"/>
    <w:rsid w:val="00E00FE3"/>
    <w:rsid w:val="00E01C4C"/>
    <w:rsid w:val="00E01CF7"/>
    <w:rsid w:val="00E02FC0"/>
    <w:rsid w:val="00E06F81"/>
    <w:rsid w:val="00E07BCD"/>
    <w:rsid w:val="00E1315C"/>
    <w:rsid w:val="00E2124F"/>
    <w:rsid w:val="00E21A22"/>
    <w:rsid w:val="00E2280F"/>
    <w:rsid w:val="00E25BFB"/>
    <w:rsid w:val="00E26F30"/>
    <w:rsid w:val="00E273C7"/>
    <w:rsid w:val="00E306BA"/>
    <w:rsid w:val="00E40A65"/>
    <w:rsid w:val="00E40F3A"/>
    <w:rsid w:val="00E5010D"/>
    <w:rsid w:val="00E514AF"/>
    <w:rsid w:val="00E537B4"/>
    <w:rsid w:val="00E537DD"/>
    <w:rsid w:val="00E6110A"/>
    <w:rsid w:val="00E63962"/>
    <w:rsid w:val="00E67840"/>
    <w:rsid w:val="00E67BCB"/>
    <w:rsid w:val="00E711FD"/>
    <w:rsid w:val="00E772DE"/>
    <w:rsid w:val="00E7779F"/>
    <w:rsid w:val="00E83B14"/>
    <w:rsid w:val="00E87EF1"/>
    <w:rsid w:val="00E903C4"/>
    <w:rsid w:val="00E96ECA"/>
    <w:rsid w:val="00EA07AE"/>
    <w:rsid w:val="00EA3567"/>
    <w:rsid w:val="00EA505A"/>
    <w:rsid w:val="00EA5169"/>
    <w:rsid w:val="00EB0919"/>
    <w:rsid w:val="00EB195A"/>
    <w:rsid w:val="00EB4355"/>
    <w:rsid w:val="00EB45AC"/>
    <w:rsid w:val="00EC21C9"/>
    <w:rsid w:val="00EC276E"/>
    <w:rsid w:val="00EC3BB9"/>
    <w:rsid w:val="00EC42BA"/>
    <w:rsid w:val="00EC489D"/>
    <w:rsid w:val="00EC5E2F"/>
    <w:rsid w:val="00ED006D"/>
    <w:rsid w:val="00ED04F0"/>
    <w:rsid w:val="00ED455D"/>
    <w:rsid w:val="00EF06F5"/>
    <w:rsid w:val="00EF0748"/>
    <w:rsid w:val="00EF5874"/>
    <w:rsid w:val="00EF5901"/>
    <w:rsid w:val="00F00A9B"/>
    <w:rsid w:val="00F03CA1"/>
    <w:rsid w:val="00F07890"/>
    <w:rsid w:val="00F12C66"/>
    <w:rsid w:val="00F13045"/>
    <w:rsid w:val="00F13B7B"/>
    <w:rsid w:val="00F16950"/>
    <w:rsid w:val="00F217E5"/>
    <w:rsid w:val="00F221CA"/>
    <w:rsid w:val="00F27888"/>
    <w:rsid w:val="00F3136D"/>
    <w:rsid w:val="00F412C2"/>
    <w:rsid w:val="00F637CC"/>
    <w:rsid w:val="00F63935"/>
    <w:rsid w:val="00F67FB5"/>
    <w:rsid w:val="00F72E7E"/>
    <w:rsid w:val="00F76CA1"/>
    <w:rsid w:val="00F8097F"/>
    <w:rsid w:val="00F8222C"/>
    <w:rsid w:val="00FA42B2"/>
    <w:rsid w:val="00FB2DF7"/>
    <w:rsid w:val="00FB354D"/>
    <w:rsid w:val="00FB504F"/>
    <w:rsid w:val="00FB532C"/>
    <w:rsid w:val="00FB573D"/>
    <w:rsid w:val="00FB72DE"/>
    <w:rsid w:val="00FC6CAA"/>
    <w:rsid w:val="00FD0534"/>
    <w:rsid w:val="00FD3FB1"/>
    <w:rsid w:val="00FD4FCF"/>
    <w:rsid w:val="00FD5FA1"/>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A5258"/>
  <w15:docId w15:val="{B5E13EF0-413A-4319-8FEB-4A4AB26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EB4355"/>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EB4355"/>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nadpis">
    <w:name w:val="Subtitle"/>
    <w:aliases w:val="Podstyl"/>
    <w:basedOn w:val="Styl1"/>
    <w:next w:val="Normln"/>
    <w:link w:val="PodnadpisChar"/>
    <w:uiPriority w:val="99"/>
    <w:qFormat/>
    <w:rsid w:val="006645E6"/>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sid w:val="006645E6"/>
    <w:rPr>
      <w:rFonts w:ascii="Arial" w:eastAsia="Calibri" w:hAnsi="Arial" w:cs="Arial"/>
      <w:color w:val="000000"/>
      <w:sz w:val="20"/>
      <w:szCs w:val="20"/>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3A3E6A"/>
    <w:pPr>
      <w:numPr>
        <w:ilvl w:val="3"/>
        <w:numId w:val="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sid w:val="003A3E6A"/>
    <w:rPr>
      <w:rFonts w:ascii="Arial" w:eastAsiaTheme="majorEastAsia" w:hAnsi="Arial" w:cs="Arial"/>
      <w:bCs/>
      <w:sz w:val="20"/>
      <w:szCs w:val="20"/>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055E86"/>
    <w:pPr>
      <w:keepNext w:val="0"/>
      <w:numPr>
        <w:numId w:val="5"/>
      </w:numPr>
      <w:tabs>
        <w:tab w:val="clear" w:pos="851"/>
        <w:tab w:val="clear" w:pos="1021"/>
        <w:tab w:val="left" w:pos="709"/>
      </w:tabs>
      <w:spacing w:before="60" w:after="60" w:line="276" w:lineRule="auto"/>
      <w:ind w:left="709" w:hanging="709"/>
    </w:pPr>
    <w:rPr>
      <w:rFonts w:ascii="Arial" w:hAnsi="Arial" w:cs="Arial"/>
      <w:color w:val="000000" w:themeColor="text1"/>
      <w:szCs w:val="20"/>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sid w:val="00055E86"/>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sz w:val="20"/>
      <w:szCs w:val="20"/>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rsid w:val="00B14132"/>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sid w:val="00B14132"/>
    <w:rPr>
      <w:rFonts w:eastAsia="Times New Roman" w:cs="Times New Roman"/>
      <w:lang w:eastAsia="cs-CZ"/>
    </w:rPr>
  </w:style>
  <w:style w:type="paragraph" w:customStyle="1" w:styleId="podstyli">
    <w:name w:val="podstyl i"/>
    <w:basedOn w:val="Styl110"/>
    <w:qFormat/>
    <w:rsid w:val="00B14132"/>
    <w:pPr>
      <w:ind w:left="1134" w:hanging="283"/>
    </w:pPr>
  </w:style>
  <w:style w:type="paragraph" w:customStyle="1" w:styleId="Normodsaz">
    <w:name w:val="Norm.odsaz."/>
    <w:basedOn w:val="Normln"/>
    <w:rsid w:val="00383C6B"/>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rsid w:val="00383C6B"/>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383C6B"/>
    <w:rPr>
      <w:rFonts w:ascii="Times New Roman" w:eastAsia="Times New Roman" w:hAnsi="Times New Roman" w:cs="Times New Roman"/>
      <w:sz w:val="20"/>
      <w:szCs w:val="20"/>
      <w:lang w:eastAsia="cs-CZ"/>
    </w:rPr>
  </w:style>
  <w:style w:type="paragraph" w:customStyle="1" w:styleId="textChar">
    <w:name w:val="*text Char"/>
    <w:basedOn w:val="Normln"/>
    <w:link w:val="textCharChar"/>
    <w:rsid w:val="00383C6B"/>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sid w:val="00383C6B"/>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rsid w:val="00383C6B"/>
    <w:pPr>
      <w:ind w:left="-360" w:right="-366"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43893075">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473788756">
      <w:bodyDiv w:val="1"/>
      <w:marLeft w:val="0"/>
      <w:marRight w:val="0"/>
      <w:marTop w:val="0"/>
      <w:marBottom w:val="0"/>
      <w:divBdr>
        <w:top w:val="none" w:sz="0" w:space="0" w:color="auto"/>
        <w:left w:val="none" w:sz="0" w:space="0" w:color="auto"/>
        <w:bottom w:val="none" w:sz="0" w:space="0" w:color="auto"/>
        <w:right w:val="none" w:sz="0" w:space="0" w:color="auto"/>
      </w:divBdr>
    </w:div>
    <w:div w:id="1476684183">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A06BB-6517-49E8-8824-0E25DFEE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3633</Words>
  <Characters>21441</Characters>
  <Application>Microsoft Office Word</Application>
  <DocSecurity>0</DocSecurity>
  <Lines>178</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Sudová Eva</cp:lastModifiedBy>
  <cp:revision>2</cp:revision>
  <cp:lastPrinted>2024-06-27T08:23:00Z</cp:lastPrinted>
  <dcterms:created xsi:type="dcterms:W3CDTF">2024-07-15T08:00:00Z</dcterms:created>
  <dcterms:modified xsi:type="dcterms:W3CDTF">2024-07-15T08:00:00Z</dcterms:modified>
</cp:coreProperties>
</file>