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8BC8" w14:textId="77777777" w:rsidR="00E8408D" w:rsidRDefault="00B11B96" w:rsidP="00E8408D">
      <w:pPr>
        <w:pStyle w:val="Nadpis3"/>
        <w:spacing w:before="0"/>
        <w:ind w:left="0" w:right="38"/>
        <w:jc w:val="center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Smlouva</w:t>
      </w:r>
      <w:r w:rsidR="00E8408D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 dílo</w:t>
      </w:r>
    </w:p>
    <w:p w14:paraId="707205CB" w14:textId="77777777" w:rsidR="00E8408D" w:rsidRDefault="00E8408D" w:rsidP="00E8408D">
      <w:pPr>
        <w:pStyle w:val="Nadpis3"/>
        <w:spacing w:before="0"/>
        <w:ind w:left="0" w:right="38"/>
        <w:jc w:val="center"/>
        <w:rPr>
          <w:rFonts w:ascii="Times New Roman" w:hAnsi="Times New Roman"/>
          <w:b w:val="0"/>
          <w:bCs w:val="0"/>
          <w:sz w:val="22"/>
          <w:szCs w:val="22"/>
          <w:lang w:val="cs-CZ"/>
        </w:rPr>
      </w:pPr>
      <w:r w:rsidRPr="00E8408D">
        <w:rPr>
          <w:rFonts w:ascii="Times New Roman" w:hAnsi="Times New Roman"/>
          <w:b w:val="0"/>
          <w:bCs w:val="0"/>
          <w:sz w:val="22"/>
          <w:szCs w:val="22"/>
          <w:lang w:val="cs-CZ"/>
        </w:rPr>
        <w:t xml:space="preserve"> </w:t>
      </w:r>
      <w:r w:rsidR="00B11B96" w:rsidRPr="00E8408D">
        <w:rPr>
          <w:rFonts w:ascii="Times New Roman" w:hAnsi="Times New Roman"/>
          <w:b w:val="0"/>
          <w:bCs w:val="0"/>
          <w:sz w:val="22"/>
          <w:szCs w:val="22"/>
          <w:lang w:val="cs-CZ"/>
        </w:rPr>
        <w:t>uzavřená dle ustanovení § 2586 a násl. zákona č. 89/2012 Sb.,</w:t>
      </w:r>
      <w:r w:rsidRPr="00E8408D">
        <w:rPr>
          <w:rFonts w:ascii="Times New Roman" w:hAnsi="Times New Roman"/>
          <w:b w:val="0"/>
          <w:bCs w:val="0"/>
          <w:sz w:val="22"/>
          <w:szCs w:val="22"/>
          <w:lang w:val="cs-CZ"/>
        </w:rPr>
        <w:t xml:space="preserve"> </w:t>
      </w:r>
      <w:r w:rsidR="00B11B96" w:rsidRPr="00E8408D">
        <w:rPr>
          <w:rFonts w:ascii="Times New Roman" w:hAnsi="Times New Roman"/>
          <w:b w:val="0"/>
          <w:bCs w:val="0"/>
          <w:sz w:val="22"/>
          <w:szCs w:val="22"/>
          <w:lang w:val="cs-CZ"/>
        </w:rPr>
        <w:t>občanský zákoník, ve znění pozdějších předpisů</w:t>
      </w:r>
    </w:p>
    <w:p w14:paraId="2E6AF4FC" w14:textId="2AB15762" w:rsidR="00B83ABA" w:rsidRPr="00E8408D" w:rsidRDefault="00B11B96" w:rsidP="00E8408D">
      <w:pPr>
        <w:pStyle w:val="Nadpis3"/>
        <w:spacing w:before="0"/>
        <w:ind w:left="0" w:right="38"/>
        <w:jc w:val="center"/>
        <w:rPr>
          <w:rFonts w:ascii="Times New Roman" w:hAnsi="Times New Roman"/>
          <w:b w:val="0"/>
          <w:bCs w:val="0"/>
          <w:sz w:val="22"/>
          <w:szCs w:val="22"/>
          <w:lang w:val="cs-CZ"/>
        </w:rPr>
      </w:pPr>
      <w:r w:rsidRPr="00E8408D">
        <w:rPr>
          <w:rFonts w:ascii="Times New Roman" w:hAnsi="Times New Roman"/>
          <w:b w:val="0"/>
          <w:bCs w:val="0"/>
          <w:sz w:val="22"/>
          <w:szCs w:val="22"/>
          <w:lang w:val="cs-CZ"/>
        </w:rPr>
        <w:t>(dále jen „občanský zákoník“)</w:t>
      </w:r>
    </w:p>
    <w:p w14:paraId="5845334C" w14:textId="77777777" w:rsidR="00B83ABA" w:rsidRPr="004A721D" w:rsidRDefault="00B83ABA">
      <w:pPr>
        <w:pStyle w:val="Zkladntext"/>
        <w:spacing w:before="4"/>
        <w:rPr>
          <w:rFonts w:ascii="Times New Roman"/>
          <w:sz w:val="31"/>
          <w:lang w:val="cs-CZ"/>
        </w:rPr>
      </w:pPr>
    </w:p>
    <w:p w14:paraId="71CDDCF2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17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Smluvní strany</w:t>
      </w:r>
    </w:p>
    <w:p w14:paraId="01A2372A" w14:textId="200994B3" w:rsidR="00B83ABA" w:rsidRPr="004A721D" w:rsidRDefault="00B11B96" w:rsidP="00220AD2">
      <w:pPr>
        <w:tabs>
          <w:tab w:val="left" w:pos="851"/>
          <w:tab w:val="left" w:pos="3366"/>
        </w:tabs>
        <w:spacing w:before="59"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Název: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Pr="00E8408D">
        <w:rPr>
          <w:rFonts w:ascii="Times New Roman" w:hAnsi="Times New Roman"/>
          <w:b/>
          <w:bCs/>
          <w:lang w:val="cs-CZ"/>
        </w:rPr>
        <w:t>Centrum služeb pro silniční dopravu</w:t>
      </w:r>
    </w:p>
    <w:p w14:paraId="472AF47D" w14:textId="1245EFB4" w:rsidR="00B83ABA" w:rsidRPr="004A721D" w:rsidRDefault="00B11B96" w:rsidP="00220AD2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Adresa: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nábřeží Ludvíka Svobody 1222/12, 110 15 Praha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1</w:t>
      </w:r>
    </w:p>
    <w:p w14:paraId="55F23C06" w14:textId="2A9A555F" w:rsidR="00B83ABA" w:rsidRPr="004A721D" w:rsidRDefault="00B11B96" w:rsidP="00220AD2">
      <w:pPr>
        <w:tabs>
          <w:tab w:val="left" w:pos="851"/>
          <w:tab w:val="right" w:pos="3544"/>
        </w:tabs>
        <w:spacing w:before="2"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IČO: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70898219</w:t>
      </w:r>
    </w:p>
    <w:p w14:paraId="48F5849A" w14:textId="0FACFDA8" w:rsidR="00B83ABA" w:rsidRPr="004A721D" w:rsidRDefault="00B11B96" w:rsidP="00220AD2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DIČ: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CZ70898219</w:t>
      </w:r>
    </w:p>
    <w:p w14:paraId="0DECDA4B" w14:textId="4482677C" w:rsidR="00B83ABA" w:rsidRPr="004A721D" w:rsidRDefault="00B11B96" w:rsidP="00220AD2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Bankovní spojení: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527F3AA0" w14:textId="16ED6DCF" w:rsidR="00B83ABA" w:rsidRPr="004A721D" w:rsidRDefault="00B11B96" w:rsidP="00CD4A4E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Číslo účtu: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66F8B1EB" w14:textId="77777777" w:rsidR="004A721D" w:rsidRDefault="00B11B96" w:rsidP="00CD4A4E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Zástupce pro</w:t>
      </w:r>
      <w:r w:rsidRPr="00CD4A4E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věci</w:t>
      </w:r>
      <w:r w:rsidRPr="00CD4A4E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smluvní:</w:t>
      </w:r>
      <w:r w:rsidR="002D6FAF" w:rsidRPr="004A721D">
        <w:rPr>
          <w:rFonts w:ascii="Times New Roman" w:hAnsi="Times New Roman"/>
          <w:lang w:val="cs-CZ"/>
        </w:rPr>
        <w:tab/>
      </w:r>
      <w:r w:rsidR="002D6FAF"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JUDr. Lenka Ptáčková Melicharová, MBA</w:t>
      </w:r>
    </w:p>
    <w:p w14:paraId="05867B30" w14:textId="0E6D232F" w:rsidR="00CD4A4E" w:rsidRPr="00CD4A4E" w:rsidRDefault="00CD4A4E" w:rsidP="00CD4A4E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CD4A4E">
        <w:rPr>
          <w:rFonts w:ascii="Times New Roman" w:hAnsi="Times New Roman"/>
          <w:lang w:val="cs-CZ"/>
        </w:rPr>
        <w:t>Zástupce pro věci technické:</w:t>
      </w:r>
      <w:r w:rsidRPr="00CD4A4E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1330974A" w14:textId="331A5D1A" w:rsidR="00CD4A4E" w:rsidRPr="00CD4A4E" w:rsidRDefault="00CD4A4E" w:rsidP="00CD4A4E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CD4A4E">
        <w:rPr>
          <w:rFonts w:ascii="Times New Roman" w:hAnsi="Times New Roman"/>
          <w:lang w:val="cs-CZ"/>
        </w:rPr>
        <w:t>Telefon:</w:t>
      </w:r>
      <w:r w:rsidRPr="00CD4A4E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4A28A3DC" w14:textId="3FC58836" w:rsidR="00CD4A4E" w:rsidRPr="00CD4A4E" w:rsidRDefault="00CD4A4E" w:rsidP="00CD4A4E">
      <w:pPr>
        <w:tabs>
          <w:tab w:val="left" w:pos="851"/>
          <w:tab w:val="left" w:pos="3366"/>
        </w:tabs>
        <w:spacing w:line="252" w:lineRule="exact"/>
        <w:ind w:left="851" w:right="117" w:hanging="425"/>
        <w:rPr>
          <w:rFonts w:ascii="Times New Roman" w:hAnsi="Times New Roman"/>
          <w:lang w:val="cs-CZ"/>
        </w:rPr>
      </w:pPr>
      <w:r w:rsidRPr="00CD4A4E">
        <w:rPr>
          <w:rFonts w:ascii="Times New Roman" w:hAnsi="Times New Roman"/>
          <w:lang w:val="cs-CZ"/>
        </w:rPr>
        <w:t>E-mail:</w:t>
      </w:r>
      <w:r w:rsidRPr="00CD4A4E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  <w:r w:rsidRPr="00CD4A4E">
        <w:rPr>
          <w:rFonts w:ascii="Times New Roman" w:hAnsi="Times New Roman"/>
          <w:lang w:val="cs-CZ"/>
        </w:rPr>
        <w:t xml:space="preserve"> </w:t>
      </w:r>
    </w:p>
    <w:p w14:paraId="670E583F" w14:textId="513247F2" w:rsidR="00B83ABA" w:rsidRPr="004A721D" w:rsidRDefault="00B11B96" w:rsidP="00220AD2">
      <w:pPr>
        <w:tabs>
          <w:tab w:val="left" w:pos="851"/>
          <w:tab w:val="left" w:pos="3366"/>
        </w:tabs>
        <w:spacing w:before="1" w:after="240"/>
        <w:ind w:left="851" w:right="117" w:hanging="42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(dále jen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„objednatel“)</w:t>
      </w:r>
    </w:p>
    <w:p w14:paraId="2C5C61E6" w14:textId="77777777" w:rsidR="00B83ABA" w:rsidRPr="004A721D" w:rsidRDefault="00B11B96" w:rsidP="00220AD2">
      <w:pPr>
        <w:tabs>
          <w:tab w:val="left" w:pos="851"/>
        </w:tabs>
        <w:spacing w:before="1" w:after="240"/>
        <w:ind w:left="851" w:right="117" w:hanging="425"/>
        <w:rPr>
          <w:rFonts w:ascii="Times New Roman"/>
          <w:lang w:val="cs-CZ"/>
        </w:rPr>
      </w:pPr>
      <w:r w:rsidRPr="004A721D">
        <w:rPr>
          <w:rFonts w:ascii="Times New Roman"/>
          <w:lang w:val="cs-CZ"/>
        </w:rPr>
        <w:t>a</w:t>
      </w:r>
    </w:p>
    <w:p w14:paraId="662CF0B5" w14:textId="7D830D32" w:rsidR="00B96114" w:rsidRPr="004A721D" w:rsidRDefault="00B96114" w:rsidP="00220AD2">
      <w:pPr>
        <w:tabs>
          <w:tab w:val="left" w:pos="851"/>
          <w:tab w:val="left" w:pos="3402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Název: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E8408D">
        <w:rPr>
          <w:rFonts w:ascii="Times New Roman" w:hAnsi="Times New Roman"/>
          <w:b/>
          <w:bCs/>
          <w:lang w:val="cs-CZ"/>
        </w:rPr>
        <w:t>Integraf, s.r.o.</w:t>
      </w:r>
    </w:p>
    <w:p w14:paraId="651B3701" w14:textId="09757C69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Sídlo: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  <w:t>Myslbekova 273, 547 01 Náchod</w:t>
      </w:r>
    </w:p>
    <w:p w14:paraId="601A06BD" w14:textId="4CD79D6F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IČO: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  <w:t>47451980</w:t>
      </w:r>
    </w:p>
    <w:p w14:paraId="618177A5" w14:textId="1A14C10A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DIČ: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  <w:t>CZ47451980</w:t>
      </w:r>
    </w:p>
    <w:p w14:paraId="3ED7DFDD" w14:textId="4C425665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Bankovní spojení: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7AB402D7" w14:textId="144AE656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Číslo účtu: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="00CC1CF5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66DDDEF9" w14:textId="2A1EF260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Zástupce pro věci smluvní:</w:t>
      </w:r>
      <w:r w:rsidR="00CC1CF5">
        <w:rPr>
          <w:rFonts w:ascii="Times New Roman" w:hAnsi="Times New Roman"/>
          <w:lang w:val="cs-CZ"/>
        </w:rPr>
        <w:tab/>
      </w:r>
      <w:r w:rsidR="00CC1CF5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Josef Ťokan, jednatel</w:t>
      </w:r>
    </w:p>
    <w:p w14:paraId="68BFF3CF" w14:textId="1674CED8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Zástupce pro věci technické:</w:t>
      </w:r>
      <w:r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26F947FC" w14:textId="08D9FB65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Telefon: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444B44B8" w14:textId="3C01F316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E-mail: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="008B7043">
        <w:rPr>
          <w:rFonts w:ascii="Times New Roman" w:hAnsi="Times New Roman"/>
          <w:lang w:val="cs-CZ"/>
        </w:rPr>
        <w:t>XX</w:t>
      </w:r>
    </w:p>
    <w:p w14:paraId="4C00D9A0" w14:textId="77777777" w:rsidR="00B96114" w:rsidRPr="004A721D" w:rsidRDefault="00B96114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Datová schránka:</w:t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ab/>
        <w:t>bbrcbcf</w:t>
      </w:r>
    </w:p>
    <w:p w14:paraId="44635A34" w14:textId="57A9B759" w:rsidR="00B83ABA" w:rsidRPr="004A721D" w:rsidRDefault="00B11B96" w:rsidP="00220AD2">
      <w:pPr>
        <w:tabs>
          <w:tab w:val="left" w:pos="851"/>
        </w:tabs>
        <w:spacing w:before="2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(dále jen „zhotovitel“; „objednatel“ a „zhotovitel“ společně označováni též jako „smluvní strany“ nebo jednotlivě</w:t>
      </w:r>
    </w:p>
    <w:p w14:paraId="32885F6C" w14:textId="77777777" w:rsidR="00B83ABA" w:rsidRPr="004A721D" w:rsidRDefault="00B11B96" w:rsidP="00220AD2">
      <w:pPr>
        <w:tabs>
          <w:tab w:val="left" w:pos="851"/>
        </w:tabs>
        <w:spacing w:before="1"/>
        <w:ind w:left="851" w:right="117" w:hanging="425"/>
        <w:jc w:val="both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„smluvní strana“).</w:t>
      </w:r>
    </w:p>
    <w:p w14:paraId="34C1869B" w14:textId="77777777" w:rsidR="00B83ABA" w:rsidRPr="004A721D" w:rsidRDefault="00B83ABA" w:rsidP="00E8408D">
      <w:pPr>
        <w:pStyle w:val="Zkladntext"/>
        <w:spacing w:before="6"/>
        <w:ind w:left="567" w:right="117" w:hanging="283"/>
        <w:rPr>
          <w:rFonts w:ascii="Times New Roman"/>
          <w:sz w:val="33"/>
          <w:lang w:val="cs-CZ"/>
        </w:rPr>
      </w:pPr>
    </w:p>
    <w:p w14:paraId="7F55B003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17" w:hanging="567"/>
        <w:rPr>
          <w:rFonts w:ascii="Times New Roman"/>
          <w:b/>
          <w:lang w:val="cs-CZ"/>
        </w:rPr>
      </w:pPr>
      <w:r w:rsidRPr="004A721D">
        <w:rPr>
          <w:rFonts w:ascii="Times New Roman"/>
          <w:b/>
          <w:lang w:val="cs-CZ"/>
        </w:rPr>
        <w:t>Preambule</w:t>
      </w:r>
    </w:p>
    <w:p w14:paraId="7A49F12B" w14:textId="004512B6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1" w:line="237" w:lineRule="auto"/>
        <w:ind w:left="993" w:right="117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Smlouva o dílo (dále jen „smlouva“) je uzavírána mezi smluvními stranami na základě výsledků zadávacího řízení na předmětnou veřejnou zakázku v rámci zavedeného dynamického nákupního systému „Tiskové služby“ dle zákona č. 134/2016 Sb., o zadávání veřejných zakázek, ve znění pozdějších předpisů (dále</w:t>
      </w:r>
      <w:r w:rsidRPr="004A721D">
        <w:rPr>
          <w:rFonts w:ascii="Times New Roman" w:hAnsi="Times New Roman"/>
          <w:spacing w:val="1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jen</w:t>
      </w:r>
      <w:r w:rsidR="004A721D" w:rsidRPr="004A721D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 xml:space="preserve">„zákon“) s názvem </w:t>
      </w:r>
      <w:r w:rsidRPr="004A721D">
        <w:rPr>
          <w:rFonts w:ascii="Times New Roman" w:hAnsi="Times New Roman"/>
          <w:b/>
          <w:lang w:val="cs-CZ"/>
        </w:rPr>
        <w:t xml:space="preserve">„DNS Tiskové služby – Dodávka tiskopisů 2/2024 – 4. kolo“ </w:t>
      </w:r>
      <w:r w:rsidRPr="004A721D">
        <w:rPr>
          <w:rFonts w:ascii="Times New Roman" w:hAnsi="Times New Roman"/>
          <w:lang w:val="cs-CZ"/>
        </w:rPr>
        <w:t xml:space="preserve">pod evidenčním číslem veřejné zakázky </w:t>
      </w:r>
      <w:r w:rsidRPr="004A721D">
        <w:rPr>
          <w:rFonts w:ascii="Times New Roman" w:hAnsi="Times New Roman"/>
          <w:b/>
          <w:lang w:val="cs-CZ"/>
        </w:rPr>
        <w:t xml:space="preserve">VZ-130-15-2024 </w:t>
      </w:r>
      <w:r w:rsidRPr="004A721D">
        <w:rPr>
          <w:rFonts w:ascii="Times New Roman" w:hAnsi="Times New Roman"/>
          <w:lang w:val="cs-CZ"/>
        </w:rPr>
        <w:t>(dále jen „veřejná zakázka“).</w:t>
      </w:r>
    </w:p>
    <w:p w14:paraId="01B5E547" w14:textId="77777777" w:rsidR="00B83ABA" w:rsidRPr="004A721D" w:rsidRDefault="00B83ABA" w:rsidP="00AE6D35">
      <w:pPr>
        <w:pStyle w:val="Zkladntext"/>
        <w:tabs>
          <w:tab w:val="left" w:pos="993"/>
        </w:tabs>
        <w:ind w:left="993" w:right="117" w:hanging="567"/>
        <w:jc w:val="both"/>
        <w:rPr>
          <w:rFonts w:ascii="Times New Roman"/>
          <w:sz w:val="26"/>
          <w:lang w:val="cs-CZ"/>
        </w:rPr>
      </w:pPr>
    </w:p>
    <w:p w14:paraId="3A298293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17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Předmět</w:t>
      </w:r>
      <w:r w:rsidRPr="004A721D">
        <w:rPr>
          <w:rFonts w:ascii="Times New Roman" w:hAnsi="Times New Roman"/>
          <w:b/>
          <w:spacing w:val="-1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smlouvy</w:t>
      </w:r>
    </w:p>
    <w:p w14:paraId="65831A91" w14:textId="77777777" w:rsidR="00B83ABA" w:rsidRPr="004A721D" w:rsidRDefault="00B11B96" w:rsidP="00CC1CF5">
      <w:pPr>
        <w:pStyle w:val="Nadpis8"/>
        <w:numPr>
          <w:ilvl w:val="2"/>
          <w:numId w:val="12"/>
        </w:numPr>
        <w:tabs>
          <w:tab w:val="left" w:pos="993"/>
          <w:tab w:val="left" w:pos="1098"/>
          <w:tab w:val="left" w:pos="1099"/>
        </w:tabs>
        <w:spacing w:before="60" w:line="237" w:lineRule="auto"/>
        <w:ind w:left="993" w:right="117"/>
        <w:jc w:val="both"/>
        <w:rPr>
          <w:sz w:val="24"/>
          <w:lang w:val="cs-CZ"/>
        </w:rPr>
      </w:pPr>
      <w:r w:rsidRPr="004A721D">
        <w:rPr>
          <w:lang w:val="cs-CZ"/>
        </w:rPr>
        <w:t>Předmětem</w:t>
      </w:r>
      <w:r w:rsidRPr="004A721D">
        <w:rPr>
          <w:spacing w:val="-12"/>
          <w:lang w:val="cs-CZ"/>
        </w:rPr>
        <w:t xml:space="preserve"> </w:t>
      </w:r>
      <w:r w:rsidRPr="004A721D">
        <w:rPr>
          <w:lang w:val="cs-CZ"/>
        </w:rPr>
        <w:t>plnění</w:t>
      </w:r>
      <w:r w:rsidRPr="004A721D">
        <w:rPr>
          <w:spacing w:val="-11"/>
          <w:lang w:val="cs-CZ"/>
        </w:rPr>
        <w:t xml:space="preserve"> </w:t>
      </w:r>
      <w:r w:rsidRPr="004A721D">
        <w:rPr>
          <w:lang w:val="cs-CZ"/>
        </w:rPr>
        <w:t>této</w:t>
      </w:r>
      <w:r w:rsidRPr="004A721D">
        <w:rPr>
          <w:spacing w:val="-8"/>
          <w:lang w:val="cs-CZ"/>
        </w:rPr>
        <w:t xml:space="preserve"> </w:t>
      </w:r>
      <w:r w:rsidRPr="004A721D">
        <w:rPr>
          <w:lang w:val="cs-CZ"/>
        </w:rPr>
        <w:t>smlouvy</w:t>
      </w:r>
      <w:r w:rsidRPr="004A721D">
        <w:rPr>
          <w:spacing w:val="-9"/>
          <w:lang w:val="cs-CZ"/>
        </w:rPr>
        <w:t xml:space="preserve"> </w:t>
      </w:r>
      <w:r w:rsidRPr="004A721D">
        <w:rPr>
          <w:lang w:val="cs-CZ"/>
        </w:rPr>
        <w:t>je</w:t>
      </w:r>
      <w:r w:rsidRPr="004A721D">
        <w:rPr>
          <w:spacing w:val="-10"/>
          <w:lang w:val="cs-CZ"/>
        </w:rPr>
        <w:t xml:space="preserve"> </w:t>
      </w:r>
      <w:r w:rsidRPr="004A721D">
        <w:rPr>
          <w:lang w:val="cs-CZ"/>
        </w:rPr>
        <w:t>výroba</w:t>
      </w:r>
      <w:r w:rsidRPr="004A721D">
        <w:rPr>
          <w:spacing w:val="-9"/>
          <w:lang w:val="cs-CZ"/>
        </w:rPr>
        <w:t xml:space="preserve"> </w:t>
      </w:r>
      <w:r w:rsidRPr="004A721D">
        <w:rPr>
          <w:lang w:val="cs-CZ"/>
        </w:rPr>
        <w:t>(tisk)</w:t>
      </w:r>
      <w:r w:rsidRPr="004A721D">
        <w:rPr>
          <w:spacing w:val="-12"/>
          <w:lang w:val="cs-CZ"/>
        </w:rPr>
        <w:t xml:space="preserve"> </w:t>
      </w:r>
      <w:r w:rsidRPr="004A721D">
        <w:rPr>
          <w:lang w:val="cs-CZ"/>
        </w:rPr>
        <w:t>jednotlivých</w:t>
      </w:r>
      <w:r w:rsidRPr="004A721D">
        <w:rPr>
          <w:spacing w:val="-10"/>
          <w:lang w:val="cs-CZ"/>
        </w:rPr>
        <w:t xml:space="preserve"> </w:t>
      </w:r>
      <w:r w:rsidRPr="004A721D">
        <w:rPr>
          <w:lang w:val="cs-CZ"/>
        </w:rPr>
        <w:t>druhů</w:t>
      </w:r>
      <w:r w:rsidRPr="004A721D">
        <w:rPr>
          <w:spacing w:val="-13"/>
          <w:lang w:val="cs-CZ"/>
        </w:rPr>
        <w:t xml:space="preserve"> </w:t>
      </w:r>
      <w:r w:rsidRPr="004A721D">
        <w:rPr>
          <w:lang w:val="cs-CZ"/>
        </w:rPr>
        <w:t>tiskopisů</w:t>
      </w:r>
      <w:r w:rsidRPr="004A721D">
        <w:rPr>
          <w:spacing w:val="-7"/>
          <w:lang w:val="cs-CZ"/>
        </w:rPr>
        <w:t xml:space="preserve"> </w:t>
      </w:r>
      <w:r w:rsidRPr="004A721D">
        <w:rPr>
          <w:lang w:val="cs-CZ"/>
        </w:rPr>
        <w:t>s</w:t>
      </w:r>
      <w:r w:rsidRPr="004A721D">
        <w:rPr>
          <w:spacing w:val="-1"/>
          <w:lang w:val="cs-CZ"/>
        </w:rPr>
        <w:t xml:space="preserve"> </w:t>
      </w:r>
      <w:r w:rsidRPr="004A721D">
        <w:rPr>
          <w:lang w:val="cs-CZ"/>
        </w:rPr>
        <w:t>dopravně</w:t>
      </w:r>
      <w:r w:rsidRPr="004A721D">
        <w:rPr>
          <w:spacing w:val="-9"/>
          <w:lang w:val="cs-CZ"/>
        </w:rPr>
        <w:t xml:space="preserve"> </w:t>
      </w:r>
      <w:r w:rsidRPr="004A721D">
        <w:rPr>
          <w:lang w:val="cs-CZ"/>
        </w:rPr>
        <w:t>správní</w:t>
      </w:r>
      <w:r w:rsidRPr="004A721D">
        <w:rPr>
          <w:spacing w:val="-13"/>
          <w:lang w:val="cs-CZ"/>
        </w:rPr>
        <w:t xml:space="preserve"> </w:t>
      </w:r>
      <w:r w:rsidRPr="004A721D">
        <w:rPr>
          <w:lang w:val="cs-CZ"/>
        </w:rPr>
        <w:t>tématikou</w:t>
      </w:r>
      <w:r w:rsidRPr="004A721D">
        <w:rPr>
          <w:spacing w:val="1"/>
          <w:lang w:val="cs-CZ"/>
        </w:rPr>
        <w:t xml:space="preserve"> </w:t>
      </w:r>
      <w:r w:rsidRPr="004A721D">
        <w:rPr>
          <w:lang w:val="cs-CZ"/>
        </w:rPr>
        <w:t>dle technické specifikace díla uvedené v příloze č. 1 této smlouvy (dále jen</w:t>
      </w:r>
      <w:r w:rsidRPr="004A721D">
        <w:rPr>
          <w:spacing w:val="-5"/>
          <w:lang w:val="cs-CZ"/>
        </w:rPr>
        <w:t xml:space="preserve"> </w:t>
      </w:r>
      <w:r w:rsidRPr="004A721D">
        <w:rPr>
          <w:lang w:val="cs-CZ"/>
        </w:rPr>
        <w:t>„dílo“).</w:t>
      </w:r>
    </w:p>
    <w:p w14:paraId="719F235C" w14:textId="3D093826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  <w:tab w:val="left" w:pos="1098"/>
          <w:tab w:val="left" w:pos="1099"/>
        </w:tabs>
        <w:spacing w:before="62" w:line="237" w:lineRule="auto"/>
        <w:ind w:left="993" w:right="117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 xml:space="preserve">Zhotovitel se zavazuje provést na svůj náklad a nebezpečí pro objednatele dílo ve stanoveném rozsahu </w:t>
      </w:r>
      <w:r w:rsidR="00220AD2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a objednatel se zavazuje dílo převzít a zaplatit za něj dohodnutou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cenu.</w:t>
      </w:r>
    </w:p>
    <w:p w14:paraId="011C75D7" w14:textId="77777777" w:rsidR="00B83ABA" w:rsidRPr="004A721D" w:rsidRDefault="00B83ABA" w:rsidP="00CC1CF5">
      <w:pPr>
        <w:pStyle w:val="Zkladntext"/>
        <w:tabs>
          <w:tab w:val="left" w:pos="993"/>
        </w:tabs>
        <w:ind w:left="993" w:right="117" w:hanging="567"/>
        <w:jc w:val="both"/>
        <w:rPr>
          <w:rFonts w:ascii="Times New Roman"/>
          <w:sz w:val="26"/>
          <w:lang w:val="cs-CZ"/>
        </w:rPr>
      </w:pPr>
    </w:p>
    <w:p w14:paraId="3BE15E7F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1"/>
        <w:ind w:left="993" w:right="117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Cena a platební</w:t>
      </w:r>
      <w:r w:rsidRPr="004A721D">
        <w:rPr>
          <w:rFonts w:ascii="Times New Roman" w:hAnsi="Times New Roman"/>
          <w:b/>
          <w:spacing w:val="-4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podmínky</w:t>
      </w:r>
    </w:p>
    <w:p w14:paraId="4FF2FA1D" w14:textId="5378236E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  <w:tab w:val="left" w:pos="1099"/>
        </w:tabs>
        <w:spacing w:before="61" w:line="237" w:lineRule="auto"/>
        <w:ind w:left="993" w:right="117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Cena za dílo je sjednána v souladu s nabídkovou cenou, kterou zhotovitel uvedl ve své nabídce podané do veřejné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zakázky.</w:t>
      </w:r>
    </w:p>
    <w:p w14:paraId="377216E2" w14:textId="2C9C6A42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  <w:tab w:val="left" w:pos="1099"/>
        </w:tabs>
        <w:spacing w:before="58"/>
        <w:ind w:left="993" w:right="117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Cena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za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dílo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sjednána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jako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nejvýše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přípustná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a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konečná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(vyjma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případů,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kdy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podpisu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této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 xml:space="preserve">dojde ke změně sazeb DPH), přičemž zahrnuje veškeré náklady zhotovitele nezbytné pro splnění jeho povinností </w:t>
      </w:r>
      <w:r w:rsidR="004A721D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z této smlouvy, zejména náklady na dopravu díla a úhradu jakýchkoliv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poplatků.</w:t>
      </w:r>
    </w:p>
    <w:p w14:paraId="2EE4A89B" w14:textId="77777777" w:rsidR="00B83ABA" w:rsidRPr="004A721D" w:rsidRDefault="00B83ABA" w:rsidP="00E8408D">
      <w:pPr>
        <w:ind w:left="567" w:right="117" w:hanging="283"/>
        <w:jc w:val="both"/>
        <w:rPr>
          <w:rFonts w:ascii="Times New Roman" w:hAnsi="Times New Roman"/>
          <w:sz w:val="24"/>
          <w:lang w:val="cs-CZ"/>
        </w:rPr>
        <w:sectPr w:rsidR="00B83ABA" w:rsidRPr="004A721D" w:rsidSect="00220AD2">
          <w:headerReference w:type="default" r:id="rId7"/>
          <w:footerReference w:type="default" r:id="rId8"/>
          <w:pgSz w:w="11907" w:h="16840" w:code="9"/>
          <w:pgMar w:top="1418" w:right="567" w:bottom="1134" w:left="567" w:header="170" w:footer="0" w:gutter="0"/>
          <w:cols w:space="708"/>
          <w:docGrid w:linePitch="299"/>
        </w:sectPr>
      </w:pPr>
    </w:p>
    <w:p w14:paraId="1525073F" w14:textId="3212456B" w:rsidR="00B83ABA" w:rsidRPr="004A721D" w:rsidRDefault="00B83ABA" w:rsidP="00E8408D">
      <w:pPr>
        <w:pStyle w:val="Zkladntext"/>
        <w:spacing w:before="7"/>
        <w:ind w:left="567" w:right="117" w:hanging="283"/>
        <w:rPr>
          <w:rFonts w:ascii="Times New Roman"/>
          <w:sz w:val="21"/>
          <w:lang w:val="cs-CZ"/>
        </w:rPr>
      </w:pPr>
    </w:p>
    <w:p w14:paraId="4068DBC6" w14:textId="77777777" w:rsidR="00B83ABA" w:rsidRPr="004A721D" w:rsidRDefault="00B83ABA" w:rsidP="00E8408D">
      <w:pPr>
        <w:pStyle w:val="Zkladntext"/>
        <w:spacing w:before="3"/>
        <w:ind w:left="567" w:right="117" w:hanging="283"/>
        <w:rPr>
          <w:rFonts w:ascii="Times New Roman"/>
          <w:sz w:val="10"/>
          <w:lang w:val="cs-CZ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0"/>
        <w:gridCol w:w="2835"/>
        <w:gridCol w:w="850"/>
        <w:gridCol w:w="1134"/>
        <w:gridCol w:w="1418"/>
        <w:gridCol w:w="1134"/>
        <w:gridCol w:w="1705"/>
      </w:tblGrid>
      <w:tr w:rsidR="00747CDC" w:rsidRPr="008B7043" w14:paraId="2FE83601" w14:textId="77777777" w:rsidTr="005A636A">
        <w:trPr>
          <w:trHeight w:val="1267"/>
          <w:jc w:val="center"/>
        </w:trPr>
        <w:tc>
          <w:tcPr>
            <w:tcW w:w="425" w:type="dxa"/>
            <w:shd w:val="clear" w:color="auto" w:fill="D9D9D9"/>
            <w:tcMar>
              <w:left w:w="57" w:type="dxa"/>
            </w:tcMar>
            <w:vAlign w:val="center"/>
          </w:tcPr>
          <w:p w14:paraId="6495C0FA" w14:textId="77777777" w:rsidR="00B83ABA" w:rsidRPr="004A721D" w:rsidRDefault="00B11B96" w:rsidP="005A636A">
            <w:pPr>
              <w:pStyle w:val="TableParagraph"/>
              <w:ind w:right="117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Č.</w:t>
            </w:r>
          </w:p>
        </w:tc>
        <w:tc>
          <w:tcPr>
            <w:tcW w:w="1130" w:type="dxa"/>
            <w:shd w:val="clear" w:color="auto" w:fill="D9D9D9"/>
            <w:tcMar>
              <w:left w:w="57" w:type="dxa"/>
            </w:tcMar>
            <w:vAlign w:val="center"/>
          </w:tcPr>
          <w:p w14:paraId="6A2DE7B5" w14:textId="70987428" w:rsidR="00B83ABA" w:rsidRPr="004A721D" w:rsidRDefault="00B11B96" w:rsidP="005A636A">
            <w:pPr>
              <w:pStyle w:val="TableParagraph"/>
              <w:tabs>
                <w:tab w:val="left" w:pos="994"/>
              </w:tabs>
              <w:spacing w:before="1" w:line="252" w:lineRule="exact"/>
              <w:ind w:right="117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Skladové</w:t>
            </w:r>
            <w:r w:rsidR="00747CDC">
              <w:rPr>
                <w:b/>
                <w:lang w:val="cs-CZ"/>
              </w:rPr>
              <w:t xml:space="preserve"> </w:t>
            </w:r>
            <w:r w:rsidRPr="004A721D">
              <w:rPr>
                <w:b/>
                <w:lang w:val="cs-CZ"/>
              </w:rPr>
              <w:t>číslo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</w:tcMar>
            <w:vAlign w:val="center"/>
          </w:tcPr>
          <w:p w14:paraId="6105A8E2" w14:textId="77777777" w:rsidR="00B83ABA" w:rsidRPr="004A721D" w:rsidRDefault="00B11B96" w:rsidP="005A636A">
            <w:pPr>
              <w:pStyle w:val="TableParagraph"/>
              <w:ind w:right="117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Název položky</w:t>
            </w:r>
          </w:p>
        </w:tc>
        <w:tc>
          <w:tcPr>
            <w:tcW w:w="850" w:type="dxa"/>
            <w:shd w:val="clear" w:color="auto" w:fill="D9D9D9"/>
            <w:tcMar>
              <w:right w:w="57" w:type="dxa"/>
            </w:tcMar>
            <w:vAlign w:val="center"/>
          </w:tcPr>
          <w:p w14:paraId="1D98690B" w14:textId="77777777" w:rsidR="00B83ABA" w:rsidRPr="004A721D" w:rsidRDefault="00B11B96" w:rsidP="005A636A">
            <w:pPr>
              <w:pStyle w:val="TableParagraph"/>
              <w:spacing w:before="1"/>
              <w:ind w:right="117"/>
              <w:jc w:val="right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Počet kusů</w:t>
            </w:r>
          </w:p>
        </w:tc>
        <w:tc>
          <w:tcPr>
            <w:tcW w:w="1134" w:type="dxa"/>
            <w:shd w:val="clear" w:color="auto" w:fill="D9D9D9"/>
            <w:tcMar>
              <w:right w:w="57" w:type="dxa"/>
            </w:tcMar>
            <w:vAlign w:val="center"/>
          </w:tcPr>
          <w:p w14:paraId="2BCE81B5" w14:textId="3CA2A1B3" w:rsidR="00B83ABA" w:rsidRPr="004A721D" w:rsidRDefault="00B11B96" w:rsidP="005A636A">
            <w:pPr>
              <w:pStyle w:val="TableParagraph"/>
              <w:spacing w:before="126"/>
              <w:ind w:right="117"/>
              <w:jc w:val="right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 xml:space="preserve">Cena za </w:t>
            </w:r>
            <w:r w:rsidR="00747CDC">
              <w:rPr>
                <w:b/>
                <w:lang w:val="cs-CZ"/>
              </w:rPr>
              <w:br/>
            </w:r>
            <w:r w:rsidRPr="004A721D">
              <w:rPr>
                <w:b/>
                <w:lang w:val="cs-CZ"/>
              </w:rPr>
              <w:t>1 ks</w:t>
            </w:r>
            <w:r w:rsidR="00747CDC">
              <w:rPr>
                <w:b/>
                <w:lang w:val="cs-CZ"/>
              </w:rPr>
              <w:t xml:space="preserve"> </w:t>
            </w:r>
            <w:r w:rsidRPr="004A721D">
              <w:rPr>
                <w:b/>
                <w:lang w:val="cs-CZ"/>
              </w:rPr>
              <w:t>(v Kč bez DPH)</w:t>
            </w:r>
          </w:p>
        </w:tc>
        <w:tc>
          <w:tcPr>
            <w:tcW w:w="1418" w:type="dxa"/>
            <w:shd w:val="clear" w:color="auto" w:fill="D9D9D9"/>
            <w:tcMar>
              <w:right w:w="57" w:type="dxa"/>
            </w:tcMar>
            <w:vAlign w:val="center"/>
          </w:tcPr>
          <w:p w14:paraId="7BEC1158" w14:textId="4A15DF0B" w:rsidR="00B83ABA" w:rsidRPr="004A721D" w:rsidRDefault="00B11B96" w:rsidP="005A636A">
            <w:pPr>
              <w:pStyle w:val="TableParagraph"/>
              <w:spacing w:before="1"/>
              <w:ind w:right="117"/>
              <w:jc w:val="right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Cena za požadovaný počet kusů</w:t>
            </w:r>
            <w:r w:rsidR="00747CDC">
              <w:rPr>
                <w:b/>
                <w:lang w:val="cs-CZ"/>
              </w:rPr>
              <w:t xml:space="preserve"> </w:t>
            </w:r>
            <w:r w:rsidRPr="004A721D">
              <w:rPr>
                <w:b/>
                <w:lang w:val="cs-CZ"/>
              </w:rPr>
              <w:t xml:space="preserve">(v Kč bez </w:t>
            </w:r>
            <w:r>
              <w:rPr>
                <w:b/>
                <w:lang w:val="cs-CZ"/>
              </w:rPr>
              <w:t>D</w:t>
            </w:r>
            <w:r w:rsidRPr="004A721D">
              <w:rPr>
                <w:b/>
                <w:lang w:val="cs-CZ"/>
              </w:rPr>
              <w:t>PH)</w:t>
            </w:r>
          </w:p>
        </w:tc>
        <w:tc>
          <w:tcPr>
            <w:tcW w:w="1134" w:type="dxa"/>
            <w:shd w:val="clear" w:color="auto" w:fill="D9D9D9"/>
            <w:tcMar>
              <w:right w:w="57" w:type="dxa"/>
            </w:tcMar>
            <w:vAlign w:val="center"/>
          </w:tcPr>
          <w:p w14:paraId="4F5345E0" w14:textId="0CEBCBA5" w:rsidR="00B83ABA" w:rsidRPr="004A721D" w:rsidRDefault="00B11B96" w:rsidP="005A636A">
            <w:pPr>
              <w:pStyle w:val="TableParagraph"/>
              <w:spacing w:before="1" w:line="252" w:lineRule="exact"/>
              <w:ind w:right="117"/>
              <w:jc w:val="right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DPH</w:t>
            </w:r>
            <w:r w:rsidR="00747CDC">
              <w:rPr>
                <w:b/>
                <w:lang w:val="cs-CZ"/>
              </w:rPr>
              <w:br/>
            </w:r>
            <w:r w:rsidRPr="004A721D">
              <w:rPr>
                <w:b/>
                <w:lang w:val="cs-CZ"/>
              </w:rPr>
              <w:t>21%</w:t>
            </w:r>
            <w:r w:rsidR="00747CDC">
              <w:rPr>
                <w:b/>
                <w:lang w:val="cs-CZ"/>
              </w:rPr>
              <w:br/>
            </w:r>
            <w:r w:rsidRPr="004A721D">
              <w:rPr>
                <w:b/>
                <w:lang w:val="cs-CZ"/>
              </w:rPr>
              <w:t>v Kč</w:t>
            </w:r>
          </w:p>
        </w:tc>
        <w:tc>
          <w:tcPr>
            <w:tcW w:w="1705" w:type="dxa"/>
            <w:shd w:val="clear" w:color="auto" w:fill="D9D9D9"/>
            <w:tcMar>
              <w:right w:w="57" w:type="dxa"/>
            </w:tcMar>
            <w:vAlign w:val="center"/>
          </w:tcPr>
          <w:p w14:paraId="1DE6877B" w14:textId="40ECDC91" w:rsidR="00B83ABA" w:rsidRPr="004A721D" w:rsidRDefault="00B11B96" w:rsidP="005A636A">
            <w:pPr>
              <w:pStyle w:val="TableParagraph"/>
              <w:spacing w:before="1"/>
              <w:ind w:right="117"/>
              <w:jc w:val="right"/>
              <w:rPr>
                <w:b/>
                <w:lang w:val="cs-CZ"/>
              </w:rPr>
            </w:pPr>
            <w:r w:rsidRPr="004A721D">
              <w:rPr>
                <w:b/>
                <w:lang w:val="cs-CZ"/>
              </w:rPr>
              <w:t>Cena za požadovaný počet kusů</w:t>
            </w:r>
            <w:r w:rsidR="00747CDC">
              <w:rPr>
                <w:b/>
                <w:lang w:val="cs-CZ"/>
              </w:rPr>
              <w:t xml:space="preserve"> </w:t>
            </w:r>
            <w:r w:rsidRPr="004A721D">
              <w:rPr>
                <w:b/>
                <w:lang w:val="cs-CZ"/>
              </w:rPr>
              <w:t>v Kč včetně DPH</w:t>
            </w:r>
          </w:p>
        </w:tc>
      </w:tr>
      <w:tr w:rsidR="00B83ABA" w:rsidRPr="004A721D" w14:paraId="1981FEA0" w14:textId="77777777" w:rsidTr="005A636A">
        <w:trPr>
          <w:trHeight w:val="757"/>
          <w:jc w:val="center"/>
        </w:trPr>
        <w:tc>
          <w:tcPr>
            <w:tcW w:w="425" w:type="dxa"/>
            <w:vAlign w:val="center"/>
          </w:tcPr>
          <w:p w14:paraId="2F83162A" w14:textId="77777777" w:rsidR="00B83ABA" w:rsidRPr="00B4773E" w:rsidRDefault="00B11B96" w:rsidP="00747CDC">
            <w:pPr>
              <w:pStyle w:val="TableParagraph"/>
              <w:ind w:right="117"/>
              <w:jc w:val="center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1.</w:t>
            </w:r>
          </w:p>
        </w:tc>
        <w:tc>
          <w:tcPr>
            <w:tcW w:w="1130" w:type="dxa"/>
            <w:tcMar>
              <w:left w:w="57" w:type="dxa"/>
            </w:tcMar>
            <w:vAlign w:val="center"/>
          </w:tcPr>
          <w:p w14:paraId="52F61D67" w14:textId="367A0E60" w:rsidR="00B83ABA" w:rsidRPr="00B4773E" w:rsidRDefault="00B11B96" w:rsidP="00747CDC">
            <w:pPr>
              <w:pStyle w:val="TableParagraph"/>
              <w:ind w:right="117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CB 106/</w:t>
            </w:r>
            <w:r w:rsidR="00107EF4">
              <w:rPr>
                <w:sz w:val="21"/>
                <w:szCs w:val="21"/>
                <w:lang w:val="cs-CZ"/>
              </w:rPr>
              <w:t>10</w:t>
            </w:r>
          </w:p>
        </w:tc>
        <w:tc>
          <w:tcPr>
            <w:tcW w:w="2835" w:type="dxa"/>
            <w:tcMar>
              <w:left w:w="57" w:type="dxa"/>
            </w:tcMar>
            <w:vAlign w:val="center"/>
          </w:tcPr>
          <w:p w14:paraId="20BF20D1" w14:textId="2489B6BD" w:rsidR="00B83ABA" w:rsidRPr="00B4773E" w:rsidRDefault="00B11B96" w:rsidP="00747CDC">
            <w:pPr>
              <w:pStyle w:val="TableParagraph"/>
              <w:ind w:right="117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Brožura „Tematický plán dopravní výchovy“ pro</w:t>
            </w:r>
            <w:r w:rsidR="008F7F87">
              <w:rPr>
                <w:sz w:val="21"/>
                <w:szCs w:val="21"/>
                <w:lang w:val="cs-CZ"/>
              </w:rPr>
              <w:t xml:space="preserve"> ž</w:t>
            </w:r>
            <w:r w:rsidRPr="00B4773E">
              <w:rPr>
                <w:sz w:val="21"/>
                <w:szCs w:val="21"/>
                <w:lang w:val="cs-CZ"/>
              </w:rPr>
              <w:t>áky</w:t>
            </w:r>
            <w:r w:rsidR="005A636A">
              <w:rPr>
                <w:sz w:val="21"/>
                <w:szCs w:val="21"/>
                <w:lang w:val="cs-CZ"/>
              </w:rPr>
              <w:br/>
            </w:r>
            <w:r w:rsidRPr="00B4773E">
              <w:rPr>
                <w:sz w:val="21"/>
                <w:szCs w:val="21"/>
                <w:lang w:val="cs-CZ"/>
              </w:rPr>
              <w:t>4. tříd ZŠ</w:t>
            </w:r>
          </w:p>
        </w:tc>
        <w:tc>
          <w:tcPr>
            <w:tcW w:w="850" w:type="dxa"/>
            <w:tcMar>
              <w:right w:w="57" w:type="dxa"/>
            </w:tcMar>
            <w:vAlign w:val="center"/>
          </w:tcPr>
          <w:p w14:paraId="33461511" w14:textId="77777777" w:rsidR="00B83ABA" w:rsidRPr="00B4773E" w:rsidRDefault="00B11B96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5 000</w:t>
            </w:r>
          </w:p>
        </w:tc>
        <w:tc>
          <w:tcPr>
            <w:tcW w:w="1134" w:type="dxa"/>
            <w:tcMar>
              <w:right w:w="57" w:type="dxa"/>
            </w:tcMar>
            <w:vAlign w:val="center"/>
          </w:tcPr>
          <w:p w14:paraId="22A2F243" w14:textId="0A7CBDA6" w:rsidR="00B4773E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16,4</w:t>
            </w:r>
            <w:r w:rsidR="00A45899">
              <w:rPr>
                <w:sz w:val="21"/>
                <w:szCs w:val="21"/>
                <w:lang w:val="cs-CZ"/>
              </w:rPr>
              <w:t>8</w:t>
            </w:r>
          </w:p>
        </w:tc>
        <w:tc>
          <w:tcPr>
            <w:tcW w:w="1418" w:type="dxa"/>
            <w:tcMar>
              <w:right w:w="57" w:type="dxa"/>
            </w:tcMar>
            <w:vAlign w:val="center"/>
          </w:tcPr>
          <w:p w14:paraId="6034B9F2" w14:textId="4F7197F9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82</w:t>
            </w:r>
            <w:r w:rsidR="00747CDC">
              <w:rPr>
                <w:sz w:val="21"/>
                <w:szCs w:val="21"/>
                <w:lang w:val="cs-CZ"/>
              </w:rPr>
              <w:t> 40</w:t>
            </w:r>
            <w:r w:rsidRPr="00B4773E">
              <w:rPr>
                <w:sz w:val="21"/>
                <w:szCs w:val="21"/>
                <w:lang w:val="cs-CZ"/>
              </w:rPr>
              <w:t>0</w:t>
            </w:r>
            <w:r w:rsidR="00747CDC">
              <w:rPr>
                <w:sz w:val="21"/>
                <w:szCs w:val="21"/>
                <w:lang w:val="cs-CZ"/>
              </w:rPr>
              <w:t>,00</w:t>
            </w:r>
          </w:p>
        </w:tc>
        <w:tc>
          <w:tcPr>
            <w:tcW w:w="1134" w:type="dxa"/>
            <w:tcMar>
              <w:right w:w="57" w:type="dxa"/>
            </w:tcMar>
            <w:vAlign w:val="center"/>
          </w:tcPr>
          <w:p w14:paraId="61CE6F4D" w14:textId="03F1282E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17</w:t>
            </w:r>
            <w:r w:rsidR="00747CDC">
              <w:rPr>
                <w:sz w:val="21"/>
                <w:szCs w:val="21"/>
                <w:lang w:val="cs-CZ"/>
              </w:rPr>
              <w:t> 304,00</w:t>
            </w:r>
          </w:p>
        </w:tc>
        <w:tc>
          <w:tcPr>
            <w:tcW w:w="1705" w:type="dxa"/>
            <w:tcMar>
              <w:right w:w="57" w:type="dxa"/>
            </w:tcMar>
            <w:vAlign w:val="center"/>
          </w:tcPr>
          <w:p w14:paraId="15B69BC1" w14:textId="66BCEB0C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99</w:t>
            </w:r>
            <w:r w:rsidR="00747CDC">
              <w:rPr>
                <w:sz w:val="21"/>
                <w:szCs w:val="21"/>
                <w:lang w:val="cs-CZ"/>
              </w:rPr>
              <w:t> 704,00</w:t>
            </w:r>
          </w:p>
        </w:tc>
      </w:tr>
      <w:tr w:rsidR="00B83ABA" w:rsidRPr="004A721D" w14:paraId="6C3F2E53" w14:textId="77777777" w:rsidTr="005A636A">
        <w:trPr>
          <w:trHeight w:val="1012"/>
          <w:jc w:val="center"/>
        </w:trPr>
        <w:tc>
          <w:tcPr>
            <w:tcW w:w="425" w:type="dxa"/>
            <w:vAlign w:val="center"/>
          </w:tcPr>
          <w:p w14:paraId="6E83E108" w14:textId="77777777" w:rsidR="00B83ABA" w:rsidRPr="00B4773E" w:rsidRDefault="00B11B96" w:rsidP="00747CDC">
            <w:pPr>
              <w:pStyle w:val="TableParagraph"/>
              <w:ind w:right="117"/>
              <w:jc w:val="center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2.</w:t>
            </w:r>
          </w:p>
        </w:tc>
        <w:tc>
          <w:tcPr>
            <w:tcW w:w="1130" w:type="dxa"/>
            <w:tcMar>
              <w:left w:w="57" w:type="dxa"/>
            </w:tcMar>
            <w:vAlign w:val="center"/>
          </w:tcPr>
          <w:p w14:paraId="0B3AE218" w14:textId="65E97FAC" w:rsidR="00B83ABA" w:rsidRPr="00B4773E" w:rsidRDefault="00B11B96" w:rsidP="00747CDC">
            <w:pPr>
              <w:pStyle w:val="TableParagraph"/>
              <w:ind w:right="117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 xml:space="preserve">nová </w:t>
            </w:r>
            <w:r w:rsidR="00747CDC">
              <w:rPr>
                <w:sz w:val="21"/>
                <w:szCs w:val="21"/>
                <w:lang w:val="cs-CZ"/>
              </w:rPr>
              <w:t>p</w:t>
            </w:r>
            <w:r w:rsidRPr="00B4773E">
              <w:rPr>
                <w:sz w:val="21"/>
                <w:szCs w:val="21"/>
                <w:lang w:val="cs-CZ"/>
              </w:rPr>
              <w:t>oložka</w:t>
            </w:r>
          </w:p>
        </w:tc>
        <w:tc>
          <w:tcPr>
            <w:tcW w:w="2835" w:type="dxa"/>
            <w:tcMar>
              <w:left w:w="57" w:type="dxa"/>
            </w:tcMar>
            <w:vAlign w:val="center"/>
          </w:tcPr>
          <w:p w14:paraId="43B679D4" w14:textId="431A7A88" w:rsidR="00B83ABA" w:rsidRPr="00B4773E" w:rsidRDefault="00B11B96" w:rsidP="00747CDC">
            <w:pPr>
              <w:pStyle w:val="TableParagraph"/>
              <w:ind w:right="117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Leták k</w:t>
            </w:r>
            <w:r w:rsidR="005A636A">
              <w:rPr>
                <w:sz w:val="21"/>
                <w:szCs w:val="21"/>
                <w:lang w:val="cs-CZ"/>
              </w:rPr>
              <w:t> </w:t>
            </w:r>
            <w:r w:rsidRPr="00B4773E">
              <w:rPr>
                <w:sz w:val="21"/>
                <w:szCs w:val="21"/>
                <w:lang w:val="cs-CZ"/>
              </w:rPr>
              <w:t>legislativním</w:t>
            </w:r>
            <w:r w:rsidR="005A636A">
              <w:rPr>
                <w:sz w:val="21"/>
                <w:szCs w:val="21"/>
                <w:lang w:val="cs-CZ"/>
              </w:rPr>
              <w:t xml:space="preserve"> </w:t>
            </w:r>
            <w:r w:rsidRPr="00B4773E">
              <w:rPr>
                <w:sz w:val="21"/>
                <w:szCs w:val="21"/>
                <w:lang w:val="cs-CZ"/>
              </w:rPr>
              <w:t>novinkám zák. č.</w:t>
            </w:r>
            <w:r w:rsidR="008F7F87">
              <w:rPr>
                <w:sz w:val="21"/>
                <w:szCs w:val="21"/>
                <w:lang w:val="cs-CZ"/>
              </w:rPr>
              <w:t xml:space="preserve"> </w:t>
            </w:r>
            <w:r w:rsidRPr="00B4773E">
              <w:rPr>
                <w:sz w:val="21"/>
                <w:szCs w:val="21"/>
                <w:lang w:val="cs-CZ"/>
              </w:rPr>
              <w:t xml:space="preserve">361/2000 Sb. (Nový </w:t>
            </w:r>
            <w:r w:rsidR="008F7F87">
              <w:rPr>
                <w:sz w:val="21"/>
                <w:szCs w:val="21"/>
                <w:lang w:val="cs-CZ"/>
              </w:rPr>
              <w:t>b</w:t>
            </w:r>
            <w:r w:rsidRPr="00B4773E">
              <w:rPr>
                <w:sz w:val="21"/>
                <w:szCs w:val="21"/>
                <w:lang w:val="cs-CZ"/>
              </w:rPr>
              <w:t>odový systém)</w:t>
            </w:r>
          </w:p>
        </w:tc>
        <w:tc>
          <w:tcPr>
            <w:tcW w:w="850" w:type="dxa"/>
            <w:tcMar>
              <w:right w:w="57" w:type="dxa"/>
            </w:tcMar>
            <w:vAlign w:val="center"/>
          </w:tcPr>
          <w:p w14:paraId="407CE0BC" w14:textId="77777777" w:rsidR="00B83ABA" w:rsidRPr="00B4773E" w:rsidRDefault="00B11B96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40 000</w:t>
            </w:r>
          </w:p>
        </w:tc>
        <w:tc>
          <w:tcPr>
            <w:tcW w:w="1134" w:type="dxa"/>
            <w:tcMar>
              <w:right w:w="57" w:type="dxa"/>
            </w:tcMar>
            <w:vAlign w:val="center"/>
          </w:tcPr>
          <w:p w14:paraId="0171B39A" w14:textId="18EADE7B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0,62</w:t>
            </w:r>
          </w:p>
        </w:tc>
        <w:tc>
          <w:tcPr>
            <w:tcW w:w="1418" w:type="dxa"/>
            <w:tcMar>
              <w:right w:w="57" w:type="dxa"/>
            </w:tcMar>
            <w:vAlign w:val="center"/>
          </w:tcPr>
          <w:p w14:paraId="64CE3107" w14:textId="49BFF96B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24</w:t>
            </w:r>
            <w:r w:rsidR="00747CDC">
              <w:rPr>
                <w:sz w:val="21"/>
                <w:szCs w:val="21"/>
                <w:lang w:val="cs-CZ"/>
              </w:rPr>
              <w:t> </w:t>
            </w:r>
            <w:r w:rsidRPr="00B4773E">
              <w:rPr>
                <w:sz w:val="21"/>
                <w:szCs w:val="21"/>
                <w:lang w:val="cs-CZ"/>
              </w:rPr>
              <w:t>800</w:t>
            </w:r>
            <w:r w:rsidR="00747CDC">
              <w:rPr>
                <w:sz w:val="21"/>
                <w:szCs w:val="21"/>
                <w:lang w:val="cs-CZ"/>
              </w:rPr>
              <w:t>,00</w:t>
            </w:r>
          </w:p>
        </w:tc>
        <w:tc>
          <w:tcPr>
            <w:tcW w:w="1134" w:type="dxa"/>
            <w:tcMar>
              <w:right w:w="57" w:type="dxa"/>
            </w:tcMar>
            <w:vAlign w:val="center"/>
          </w:tcPr>
          <w:p w14:paraId="740A7FEE" w14:textId="43A43F5F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5</w:t>
            </w:r>
            <w:r w:rsidR="00747CDC">
              <w:rPr>
                <w:sz w:val="21"/>
                <w:szCs w:val="21"/>
                <w:lang w:val="cs-CZ"/>
              </w:rPr>
              <w:t> </w:t>
            </w:r>
            <w:r w:rsidRPr="00B4773E">
              <w:rPr>
                <w:sz w:val="21"/>
                <w:szCs w:val="21"/>
                <w:lang w:val="cs-CZ"/>
              </w:rPr>
              <w:t>208</w:t>
            </w:r>
            <w:r w:rsidR="00747CDC">
              <w:rPr>
                <w:sz w:val="21"/>
                <w:szCs w:val="21"/>
                <w:lang w:val="cs-CZ"/>
              </w:rPr>
              <w:t>,00</w:t>
            </w:r>
          </w:p>
        </w:tc>
        <w:tc>
          <w:tcPr>
            <w:tcW w:w="1705" w:type="dxa"/>
            <w:tcMar>
              <w:right w:w="57" w:type="dxa"/>
            </w:tcMar>
            <w:vAlign w:val="center"/>
          </w:tcPr>
          <w:p w14:paraId="5224E3AC" w14:textId="3AA1DA7D" w:rsidR="00B83ABA" w:rsidRPr="00B4773E" w:rsidRDefault="00B4773E" w:rsidP="00747CDC">
            <w:pPr>
              <w:pStyle w:val="TableParagraph"/>
              <w:ind w:right="117"/>
              <w:jc w:val="right"/>
              <w:rPr>
                <w:sz w:val="21"/>
                <w:szCs w:val="21"/>
                <w:lang w:val="cs-CZ"/>
              </w:rPr>
            </w:pPr>
            <w:r w:rsidRPr="00B4773E">
              <w:rPr>
                <w:sz w:val="21"/>
                <w:szCs w:val="21"/>
                <w:lang w:val="cs-CZ"/>
              </w:rPr>
              <w:t>30</w:t>
            </w:r>
            <w:r w:rsidR="00747CDC">
              <w:rPr>
                <w:sz w:val="21"/>
                <w:szCs w:val="21"/>
                <w:lang w:val="cs-CZ"/>
              </w:rPr>
              <w:t> </w:t>
            </w:r>
            <w:r w:rsidRPr="00B4773E">
              <w:rPr>
                <w:sz w:val="21"/>
                <w:szCs w:val="21"/>
                <w:lang w:val="cs-CZ"/>
              </w:rPr>
              <w:t>008</w:t>
            </w:r>
            <w:r w:rsidR="00747CDC">
              <w:rPr>
                <w:sz w:val="21"/>
                <w:szCs w:val="21"/>
                <w:lang w:val="cs-CZ"/>
              </w:rPr>
              <w:t>,00</w:t>
            </w:r>
          </w:p>
        </w:tc>
      </w:tr>
    </w:tbl>
    <w:p w14:paraId="4EE1151F" w14:textId="7F5A3D78" w:rsidR="00B83ABA" w:rsidRPr="006920D2" w:rsidRDefault="00B11B96" w:rsidP="00CC1CF5">
      <w:pPr>
        <w:spacing w:before="1"/>
        <w:ind w:left="993" w:right="117"/>
        <w:rPr>
          <w:rFonts w:ascii="Times New Roman" w:hAnsi="Times New Roman"/>
          <w:bCs/>
          <w:u w:val="single"/>
          <w:lang w:val="cs-CZ"/>
        </w:rPr>
      </w:pPr>
      <w:r w:rsidRPr="006920D2">
        <w:rPr>
          <w:rFonts w:ascii="Times New Roman" w:hAnsi="Times New Roman"/>
          <w:bCs/>
          <w:u w:val="single"/>
          <w:lang w:val="cs-CZ"/>
        </w:rPr>
        <w:t>Cena díla celkem:</w:t>
      </w:r>
    </w:p>
    <w:p w14:paraId="2BF4208D" w14:textId="6CEE773F" w:rsidR="00B83ABA" w:rsidRDefault="00B11B96" w:rsidP="00CC1CF5">
      <w:pPr>
        <w:spacing w:before="59"/>
        <w:ind w:left="993" w:right="117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 xml:space="preserve">Celkem bez DPH: </w:t>
      </w:r>
      <w:r w:rsidR="008F7F87" w:rsidRPr="00022FD3">
        <w:rPr>
          <w:rFonts w:ascii="Times New Roman" w:hAnsi="Times New Roman"/>
          <w:lang w:val="cs-CZ"/>
        </w:rPr>
        <w:t>107</w:t>
      </w:r>
      <w:r w:rsidR="00D82F37" w:rsidRPr="00022FD3">
        <w:rPr>
          <w:rFonts w:ascii="Times New Roman" w:hAnsi="Times New Roman"/>
          <w:lang w:val="cs-CZ"/>
        </w:rPr>
        <w:t> </w:t>
      </w:r>
      <w:r w:rsidR="00A45899" w:rsidRPr="00022FD3">
        <w:rPr>
          <w:rFonts w:ascii="Times New Roman" w:hAnsi="Times New Roman"/>
          <w:lang w:val="cs-CZ"/>
        </w:rPr>
        <w:t>20</w:t>
      </w:r>
      <w:r w:rsidR="008F7F87" w:rsidRPr="00022FD3">
        <w:rPr>
          <w:rFonts w:ascii="Times New Roman" w:hAnsi="Times New Roman"/>
          <w:lang w:val="cs-CZ"/>
        </w:rPr>
        <w:t>0</w:t>
      </w:r>
      <w:r w:rsidR="00D82F37" w:rsidRPr="00022FD3">
        <w:rPr>
          <w:rFonts w:ascii="Times New Roman" w:hAnsi="Times New Roman"/>
          <w:lang w:val="cs-CZ"/>
        </w:rPr>
        <w:t>,00</w:t>
      </w:r>
      <w:r w:rsidRPr="00022FD3">
        <w:rPr>
          <w:rFonts w:ascii="Times New Roman" w:hAnsi="Times New Roman"/>
          <w:lang w:val="cs-CZ"/>
        </w:rPr>
        <w:t xml:space="preserve"> Kč bez DPH</w:t>
      </w:r>
    </w:p>
    <w:p w14:paraId="41BDC429" w14:textId="1FC8BE19" w:rsidR="00A45899" w:rsidRDefault="00A45899" w:rsidP="00CC1CF5">
      <w:pPr>
        <w:spacing w:before="59"/>
        <w:ind w:left="993" w:right="117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21% DPH: 22</w:t>
      </w:r>
      <w:r w:rsidR="00D82F37">
        <w:rPr>
          <w:rFonts w:ascii="Times New Roman" w:hAnsi="Times New Roman"/>
          <w:lang w:val="cs-CZ"/>
        </w:rPr>
        <w:t> </w:t>
      </w:r>
      <w:r>
        <w:rPr>
          <w:rFonts w:ascii="Times New Roman" w:hAnsi="Times New Roman"/>
          <w:lang w:val="cs-CZ"/>
        </w:rPr>
        <w:t>512</w:t>
      </w:r>
      <w:r w:rsidR="00D82F37">
        <w:rPr>
          <w:rFonts w:ascii="Times New Roman" w:hAnsi="Times New Roman"/>
          <w:lang w:val="cs-CZ"/>
        </w:rPr>
        <w:t>,00</w:t>
      </w:r>
      <w:r>
        <w:rPr>
          <w:rFonts w:ascii="Times New Roman" w:hAnsi="Times New Roman"/>
          <w:lang w:val="cs-CZ"/>
        </w:rPr>
        <w:t xml:space="preserve"> Kč</w:t>
      </w:r>
    </w:p>
    <w:p w14:paraId="1F416EA2" w14:textId="26F9F94D" w:rsidR="00A45899" w:rsidRPr="00CC1CF5" w:rsidRDefault="00A45899" w:rsidP="00CC1CF5">
      <w:pPr>
        <w:spacing w:before="59"/>
        <w:ind w:left="993" w:right="117"/>
        <w:rPr>
          <w:rFonts w:ascii="Times New Roman" w:hAnsi="Times New Roman"/>
          <w:lang w:val="cs-CZ"/>
        </w:rPr>
        <w:sectPr w:rsidR="00A45899" w:rsidRPr="00CC1CF5">
          <w:pgSz w:w="11910" w:h="16850"/>
          <w:pgMar w:top="220" w:right="160" w:bottom="800" w:left="320" w:header="0" w:footer="618" w:gutter="0"/>
          <w:cols w:space="708"/>
        </w:sectPr>
      </w:pPr>
      <w:r>
        <w:rPr>
          <w:rFonts w:ascii="Times New Roman" w:hAnsi="Times New Roman"/>
          <w:lang w:val="cs-CZ"/>
        </w:rPr>
        <w:t xml:space="preserve">Cena celkem, včetně DPH: </w:t>
      </w:r>
      <w:r w:rsidRPr="00CC1CF5">
        <w:rPr>
          <w:rFonts w:ascii="Times New Roman" w:hAnsi="Times New Roman"/>
          <w:lang w:val="cs-CZ"/>
        </w:rPr>
        <w:t>129</w:t>
      </w:r>
      <w:r w:rsidR="00D82F37">
        <w:rPr>
          <w:rFonts w:ascii="Times New Roman" w:hAnsi="Times New Roman"/>
          <w:lang w:val="cs-CZ"/>
        </w:rPr>
        <w:t> </w:t>
      </w:r>
      <w:r w:rsidRPr="00CC1CF5">
        <w:rPr>
          <w:rFonts w:ascii="Times New Roman" w:hAnsi="Times New Roman"/>
          <w:lang w:val="cs-CZ"/>
        </w:rPr>
        <w:t>712</w:t>
      </w:r>
      <w:r w:rsidR="00D82F37">
        <w:rPr>
          <w:rFonts w:ascii="Times New Roman" w:hAnsi="Times New Roman"/>
          <w:lang w:val="cs-CZ"/>
        </w:rPr>
        <w:t>,00</w:t>
      </w:r>
      <w:r w:rsidRPr="00CC1CF5">
        <w:rPr>
          <w:rFonts w:ascii="Times New Roman" w:hAnsi="Times New Roman"/>
          <w:lang w:val="cs-CZ"/>
        </w:rPr>
        <w:t xml:space="preserve"> Kč</w:t>
      </w:r>
      <w:r w:rsidR="00CC1CF5" w:rsidRPr="00CC1CF5">
        <w:rPr>
          <w:rFonts w:ascii="Times New Roman" w:hAnsi="Times New Roman"/>
          <w:lang w:val="cs-CZ"/>
        </w:rPr>
        <w:t>, včetně DPH</w:t>
      </w:r>
      <w:r>
        <w:rPr>
          <w:rFonts w:ascii="Times New Roman" w:hAnsi="Times New Roman"/>
          <w:lang w:val="cs-CZ"/>
        </w:rPr>
        <w:t xml:space="preserve"> (slovy: </w:t>
      </w:r>
      <w:r w:rsidRPr="00CC1CF5">
        <w:rPr>
          <w:rFonts w:ascii="Times New Roman" w:hAnsi="Times New Roman"/>
          <w:lang w:val="cs-CZ"/>
        </w:rPr>
        <w:t>jedno sto dvacet devět tisíc sedm set dvanác</w:t>
      </w:r>
      <w:r w:rsidR="004312AF" w:rsidRPr="00CC1CF5">
        <w:rPr>
          <w:rFonts w:ascii="Times New Roman" w:hAnsi="Times New Roman"/>
          <w:lang w:val="cs-CZ"/>
        </w:rPr>
        <w:t>t)</w:t>
      </w:r>
    </w:p>
    <w:p w14:paraId="18BDCBB7" w14:textId="1723CF42" w:rsidR="00B83ABA" w:rsidRPr="00CC1CF5" w:rsidRDefault="00B83ABA" w:rsidP="00220AD2">
      <w:pPr>
        <w:pStyle w:val="Odstavecseseznamem"/>
        <w:tabs>
          <w:tab w:val="left" w:pos="851"/>
        </w:tabs>
        <w:spacing w:before="60"/>
        <w:ind w:left="851" w:right="117" w:firstLine="0"/>
        <w:rPr>
          <w:rFonts w:ascii="Times New Roman" w:hAnsi="Times New Roman"/>
          <w:lang w:val="cs-CZ"/>
        </w:rPr>
        <w:sectPr w:rsidR="00B83ABA" w:rsidRPr="00CC1CF5" w:rsidSect="00220AD2">
          <w:type w:val="continuous"/>
          <w:pgSz w:w="11910" w:h="16850"/>
          <w:pgMar w:top="500" w:right="160" w:bottom="980" w:left="426" w:header="708" w:footer="708" w:gutter="0"/>
          <w:cols w:num="2" w:space="9780" w:equalWidth="0">
            <w:col w:w="4878" w:space="40"/>
            <w:col w:w="6512"/>
          </w:cols>
        </w:sectPr>
      </w:pPr>
    </w:p>
    <w:p w14:paraId="5375D42B" w14:textId="5A86C6AF" w:rsidR="00220AD2" w:rsidRPr="00220AD2" w:rsidRDefault="00220AD2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0"/>
        <w:ind w:left="993" w:right="105"/>
        <w:rPr>
          <w:rFonts w:ascii="Times New Roman" w:hAnsi="Times New Roman"/>
          <w:lang w:val="cs-CZ"/>
        </w:rPr>
      </w:pPr>
      <w:r w:rsidRPr="00220AD2">
        <w:rPr>
          <w:rFonts w:ascii="Times New Roman" w:hAnsi="Times New Roman"/>
          <w:lang w:val="cs-CZ"/>
        </w:rPr>
        <w:t>Objednatel neposkytuje zálohu zhotoviteli.</w:t>
      </w:r>
    </w:p>
    <w:p w14:paraId="443CE327" w14:textId="4A873F04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 xml:space="preserve">Daňový a účetní doklad (dále jen „faktura“) vystavený zhotovitelem musí obsahovat náležitosti daňového </w:t>
      </w:r>
      <w:r w:rsidR="00220AD2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a účetního dokladu dle zákona č. 235/2004 Sb., o dani z přidané hodnoty, ve znění pozdějších právních předpisů.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případě,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že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není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plátcem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DPH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musí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faktura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splňovat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náležitosti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účetního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dokladu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 xml:space="preserve">podle zákona </w:t>
      </w:r>
      <w:r w:rsidR="004A721D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č. 536/1991 Sb., o účetnictví, ve znění pozdějších právních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předpisů.</w:t>
      </w:r>
    </w:p>
    <w:p w14:paraId="6EE3276E" w14:textId="11E695DA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54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Fakturu zhotovitel zašle na e</w:t>
      </w:r>
      <w:r w:rsidRPr="008B666F">
        <w:rPr>
          <w:rFonts w:ascii="Times New Roman" w:hAnsi="Times New Roman"/>
          <w:lang w:val="cs-CZ"/>
        </w:rPr>
        <w:t xml:space="preserve">-mail: </w:t>
      </w:r>
      <w:r w:rsidR="008B7043">
        <w:rPr>
          <w:rFonts w:ascii="Times New Roman" w:hAnsi="Times New Roman"/>
          <w:lang w:val="cs-CZ"/>
        </w:rPr>
        <w:t>XX</w:t>
      </w:r>
      <w:r w:rsidR="008B666F" w:rsidRPr="008B666F">
        <w:rPr>
          <w:rFonts w:ascii="Times New Roman" w:hAnsi="Times New Roman"/>
          <w:lang w:val="cs-CZ"/>
        </w:rPr>
        <w:t xml:space="preserve">@cspsd.cz, </w:t>
      </w:r>
      <w:r w:rsidRPr="008B666F">
        <w:rPr>
          <w:rFonts w:ascii="Times New Roman" w:hAnsi="Times New Roman"/>
          <w:lang w:val="cs-CZ"/>
        </w:rPr>
        <w:t>a</w:t>
      </w:r>
      <w:r w:rsidRPr="004A721D">
        <w:rPr>
          <w:rFonts w:ascii="Times New Roman" w:hAnsi="Times New Roman"/>
          <w:lang w:val="cs-CZ"/>
        </w:rPr>
        <w:t xml:space="preserve"> to vždy nejpozději do 15. dne kalendářního měsíce následujícího po kalendářním měsíci v něm byl předmět plnění poskytnut. Faktura je splatná na účet zhotovitele do 30 dnů ode dne doručení faktury </w:t>
      </w:r>
      <w:r w:rsidRPr="004A721D">
        <w:rPr>
          <w:rFonts w:ascii="Times New Roman" w:hAnsi="Times New Roman"/>
          <w:spacing w:val="-3"/>
          <w:lang w:val="cs-CZ"/>
        </w:rPr>
        <w:t xml:space="preserve">na </w:t>
      </w:r>
      <w:r w:rsidRPr="004A721D">
        <w:rPr>
          <w:rFonts w:ascii="Times New Roman" w:hAnsi="Times New Roman"/>
          <w:lang w:val="cs-CZ"/>
        </w:rPr>
        <w:t>e-mail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objednatele.</w:t>
      </w:r>
    </w:p>
    <w:p w14:paraId="1B6CA61E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56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Nebude-li faktura obsahovat stanovené náležitosti nebo uvedené údaje budou nesprávné, je objednatel oprávněn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vrátit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ji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ve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lhůtě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splatnosti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zhotoviteli,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aniž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se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tím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dostane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její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úhradou.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Lhůta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splatnosti počíná znovu běžet ode dne doručení bezvadné faktury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objednateli.</w:t>
      </w:r>
    </w:p>
    <w:p w14:paraId="322D89D1" w14:textId="62BCCA49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56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Dnem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platby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se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rozumí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den,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kdy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fakturovaná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částka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odeslána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účtu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na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účet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uvedený na faktuře, který musí odpovídat číslu účtu uvedenému v záhlaví této smlouvy. Případnou změnu čísla účtu</w:t>
      </w:r>
      <w:r w:rsidRPr="004A721D">
        <w:rPr>
          <w:rFonts w:ascii="Times New Roman" w:hAnsi="Times New Roman"/>
          <w:spacing w:val="-27"/>
          <w:lang w:val="cs-CZ"/>
        </w:rPr>
        <w:t xml:space="preserve"> </w:t>
      </w:r>
      <w:r w:rsidRPr="004A721D">
        <w:rPr>
          <w:rFonts w:ascii="Times New Roman" w:hAnsi="Times New Roman"/>
          <w:spacing w:val="-3"/>
          <w:lang w:val="cs-CZ"/>
        </w:rPr>
        <w:t xml:space="preserve">je </w:t>
      </w:r>
      <w:r w:rsidRPr="004A721D">
        <w:rPr>
          <w:rFonts w:ascii="Times New Roman" w:hAnsi="Times New Roman"/>
          <w:lang w:val="cs-CZ"/>
        </w:rPr>
        <w:t xml:space="preserve">zhotovitel povinen bezodkladně písemně oznámit objednateli do 2 pracovních dnů od vzniku takové změny. </w:t>
      </w:r>
      <w:r w:rsidR="00220AD2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V případě nenahlášení této změny je objednatel oprávněn vrátit fakturu prodávajícímu dle odst. 4.6. tohoto článku.</w:t>
      </w:r>
    </w:p>
    <w:p w14:paraId="180CE441" w14:textId="77777777" w:rsidR="00B83ABA" w:rsidRPr="004A721D" w:rsidRDefault="00B83ABA" w:rsidP="00AE6D35">
      <w:pPr>
        <w:pStyle w:val="Zkladntext"/>
        <w:tabs>
          <w:tab w:val="left" w:pos="993"/>
        </w:tabs>
        <w:ind w:left="993" w:right="105" w:hanging="567"/>
        <w:jc w:val="both"/>
        <w:rPr>
          <w:rFonts w:ascii="Times New Roman"/>
          <w:sz w:val="25"/>
          <w:lang w:val="cs-CZ"/>
        </w:rPr>
      </w:pPr>
    </w:p>
    <w:p w14:paraId="419D5679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Doba a místo plnění, předání</w:t>
      </w:r>
      <w:r w:rsidRPr="004A721D">
        <w:rPr>
          <w:rFonts w:ascii="Times New Roman" w:hAnsi="Times New Roman"/>
          <w:b/>
          <w:spacing w:val="1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díla</w:t>
      </w:r>
    </w:p>
    <w:p w14:paraId="4C0B3706" w14:textId="56DA8115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  <w:tab w:val="left" w:pos="1099"/>
        </w:tabs>
        <w:spacing w:before="58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Objednatel si vyhrazuje právo požadovat předložení vzorků jednotlivých položek tiskopisů uvedených v příloze č. 1 této smlouvy před vyhotovením veškerého požadovaného množství tiskopisů. Zhotovitel je povinen na žádost objednatele a na vlastní náklady tyto vzorky vyhotovit a doručit objednateli ve smluvený termín a čas. Objednatel je oprávněn vzorky vrátit dodavateli s připomínkami k tisku a zhotovitel je povinen tyto připomínky vzít v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potaz.</w:t>
      </w:r>
    </w:p>
    <w:p w14:paraId="7F573C16" w14:textId="6B27CF4A" w:rsidR="00B83ABA" w:rsidRPr="00CC1CF5" w:rsidRDefault="00B11B96" w:rsidP="00CC1CF5">
      <w:pPr>
        <w:pStyle w:val="Odstavecseseznamem"/>
        <w:numPr>
          <w:ilvl w:val="2"/>
          <w:numId w:val="12"/>
        </w:numPr>
        <w:tabs>
          <w:tab w:val="left" w:pos="993"/>
          <w:tab w:val="left" w:pos="1099"/>
        </w:tabs>
        <w:spacing w:before="0" w:line="275" w:lineRule="exact"/>
        <w:ind w:left="993" w:right="105"/>
        <w:rPr>
          <w:rFonts w:ascii="Times New Roman" w:hAnsi="Times New Roman"/>
          <w:b/>
          <w:lang w:val="cs-CZ"/>
        </w:rPr>
      </w:pPr>
      <w:r w:rsidRPr="00CC1CF5">
        <w:rPr>
          <w:rFonts w:ascii="Times New Roman" w:hAnsi="Times New Roman"/>
          <w:lang w:val="cs-CZ"/>
        </w:rPr>
        <w:t>Zhotovitel</w:t>
      </w:r>
      <w:r w:rsidRPr="00CC1CF5">
        <w:rPr>
          <w:rFonts w:ascii="Times New Roman" w:hAnsi="Times New Roman"/>
          <w:spacing w:val="6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je</w:t>
      </w:r>
      <w:r w:rsidRPr="00CC1CF5">
        <w:rPr>
          <w:rFonts w:ascii="Times New Roman" w:hAnsi="Times New Roman"/>
          <w:spacing w:val="11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dále</w:t>
      </w:r>
      <w:r w:rsidRPr="00CC1CF5">
        <w:rPr>
          <w:rFonts w:ascii="Times New Roman" w:hAnsi="Times New Roman"/>
          <w:spacing w:val="8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povinen</w:t>
      </w:r>
      <w:r w:rsidRPr="00CC1CF5">
        <w:rPr>
          <w:rFonts w:ascii="Times New Roman" w:hAnsi="Times New Roman"/>
          <w:spacing w:val="7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na</w:t>
      </w:r>
      <w:r w:rsidRPr="00CC1CF5">
        <w:rPr>
          <w:rFonts w:ascii="Times New Roman" w:hAnsi="Times New Roman"/>
          <w:spacing w:val="11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vlastní</w:t>
      </w:r>
      <w:r w:rsidRPr="00CC1CF5">
        <w:rPr>
          <w:rFonts w:ascii="Times New Roman" w:hAnsi="Times New Roman"/>
          <w:spacing w:val="8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náklady</w:t>
      </w:r>
      <w:r w:rsidRPr="00CC1CF5">
        <w:rPr>
          <w:rFonts w:ascii="Times New Roman" w:hAnsi="Times New Roman"/>
          <w:spacing w:val="11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a</w:t>
      </w:r>
      <w:r w:rsidRPr="00CC1CF5">
        <w:rPr>
          <w:rFonts w:ascii="Times New Roman" w:hAnsi="Times New Roman"/>
          <w:spacing w:val="10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po</w:t>
      </w:r>
      <w:r w:rsidRPr="00CC1CF5">
        <w:rPr>
          <w:rFonts w:ascii="Times New Roman" w:hAnsi="Times New Roman"/>
          <w:spacing w:val="8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předchozí</w:t>
      </w:r>
      <w:r w:rsidRPr="00CC1CF5">
        <w:rPr>
          <w:rFonts w:ascii="Times New Roman" w:hAnsi="Times New Roman"/>
          <w:spacing w:val="9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dohodě</w:t>
      </w:r>
      <w:r w:rsidRPr="00CC1CF5">
        <w:rPr>
          <w:rFonts w:ascii="Times New Roman" w:hAnsi="Times New Roman"/>
          <w:spacing w:val="9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s</w:t>
      </w:r>
      <w:r w:rsidRPr="00CC1CF5">
        <w:rPr>
          <w:rFonts w:ascii="Times New Roman" w:hAnsi="Times New Roman"/>
          <w:spacing w:val="3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oprávněnou</w:t>
      </w:r>
      <w:r w:rsidRPr="00CC1CF5">
        <w:rPr>
          <w:rFonts w:ascii="Times New Roman" w:hAnsi="Times New Roman"/>
          <w:spacing w:val="7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osobou</w:t>
      </w:r>
      <w:r w:rsidRPr="00CC1CF5">
        <w:rPr>
          <w:rFonts w:ascii="Times New Roman" w:hAnsi="Times New Roman"/>
          <w:spacing w:val="8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uvedenou</w:t>
      </w:r>
      <w:r w:rsidRPr="00CC1CF5">
        <w:rPr>
          <w:rFonts w:ascii="Times New Roman" w:hAnsi="Times New Roman"/>
          <w:spacing w:val="7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v</w:t>
      </w:r>
      <w:r w:rsidRPr="00CC1CF5">
        <w:rPr>
          <w:rFonts w:ascii="Times New Roman" w:hAnsi="Times New Roman"/>
          <w:spacing w:val="1"/>
          <w:lang w:val="cs-CZ"/>
        </w:rPr>
        <w:t xml:space="preserve"> </w:t>
      </w:r>
      <w:r w:rsidRPr="00CC1CF5">
        <w:rPr>
          <w:rFonts w:ascii="Times New Roman" w:hAnsi="Times New Roman"/>
          <w:lang w:val="cs-CZ"/>
        </w:rPr>
        <w:t>odst.</w:t>
      </w:r>
      <w:r w:rsidR="00CC1CF5" w:rsidRPr="00CC1CF5">
        <w:rPr>
          <w:rFonts w:ascii="Times New Roman" w:hAnsi="Times New Roman"/>
          <w:lang w:val="cs-CZ"/>
        </w:rPr>
        <w:t xml:space="preserve"> </w:t>
      </w:r>
      <w:r w:rsidR="00CC1CF5">
        <w:rPr>
          <w:rFonts w:ascii="Times New Roman" w:hAnsi="Times New Roman"/>
          <w:lang w:val="cs-CZ"/>
        </w:rPr>
        <w:t xml:space="preserve">5.3. </w:t>
      </w:r>
      <w:r w:rsidRPr="00CC1CF5">
        <w:rPr>
          <w:rFonts w:ascii="Times New Roman" w:hAnsi="Times New Roman"/>
          <w:lang w:val="cs-CZ"/>
        </w:rPr>
        <w:t xml:space="preserve">tohoto článku dodat dílo do místa plnění a předat jej objednateli v termínu nejpozději </w:t>
      </w:r>
      <w:r w:rsidRPr="00CC1CF5">
        <w:rPr>
          <w:rFonts w:ascii="Times New Roman" w:hAnsi="Times New Roman"/>
          <w:b/>
          <w:lang w:val="cs-CZ"/>
        </w:rPr>
        <w:t>do 14 pracovních dnů od účinnosti této</w:t>
      </w:r>
      <w:r w:rsidRPr="00CC1CF5">
        <w:rPr>
          <w:rFonts w:ascii="Times New Roman" w:hAnsi="Times New Roman"/>
          <w:b/>
          <w:spacing w:val="-5"/>
          <w:lang w:val="cs-CZ"/>
        </w:rPr>
        <w:t xml:space="preserve"> </w:t>
      </w:r>
      <w:r w:rsidRPr="00CC1CF5">
        <w:rPr>
          <w:rFonts w:ascii="Times New Roman" w:hAnsi="Times New Roman"/>
          <w:b/>
          <w:lang w:val="cs-CZ"/>
        </w:rPr>
        <w:t>smlouvy.</w:t>
      </w:r>
    </w:p>
    <w:p w14:paraId="50A92515" w14:textId="77777777" w:rsidR="00B83ABA" w:rsidRPr="004A721D" w:rsidRDefault="00B11B96" w:rsidP="00CC1CF5">
      <w:pPr>
        <w:pStyle w:val="Nadpis8"/>
        <w:numPr>
          <w:ilvl w:val="1"/>
          <w:numId w:val="11"/>
        </w:numPr>
        <w:tabs>
          <w:tab w:val="left" w:pos="993"/>
          <w:tab w:val="left" w:pos="1099"/>
        </w:tabs>
        <w:spacing w:before="57"/>
        <w:ind w:left="993" w:right="105"/>
        <w:jc w:val="both"/>
        <w:rPr>
          <w:lang w:val="cs-CZ"/>
        </w:rPr>
      </w:pPr>
      <w:r w:rsidRPr="004A721D">
        <w:rPr>
          <w:lang w:val="cs-CZ"/>
        </w:rPr>
        <w:t>Místem plnění je areál Polerady nad Labem č.p. 68, 250 63</w:t>
      </w:r>
      <w:r w:rsidRPr="004A721D">
        <w:rPr>
          <w:spacing w:val="-2"/>
          <w:lang w:val="cs-CZ"/>
        </w:rPr>
        <w:t xml:space="preserve"> </w:t>
      </w:r>
      <w:r w:rsidRPr="004A721D">
        <w:rPr>
          <w:lang w:val="cs-CZ"/>
        </w:rPr>
        <w:t>Mratín.</w:t>
      </w:r>
    </w:p>
    <w:p w14:paraId="040071AC" w14:textId="73A4461E" w:rsidR="00B83ABA" w:rsidRPr="004A721D" w:rsidRDefault="00B11B96" w:rsidP="00CC1CF5">
      <w:pPr>
        <w:pStyle w:val="Odstavecseseznamem"/>
        <w:numPr>
          <w:ilvl w:val="1"/>
          <w:numId w:val="11"/>
        </w:numPr>
        <w:tabs>
          <w:tab w:val="left" w:pos="993"/>
          <w:tab w:val="left" w:pos="1099"/>
        </w:tabs>
        <w:spacing w:before="60" w:line="237" w:lineRule="auto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 xml:space="preserve">Přesný termín dodání díla je zhotovitel povinen oznámit objednateli nejméně 3 pracovní dny předem dodání na telefonní číslo </w:t>
      </w:r>
      <w:r w:rsidR="008B7043">
        <w:rPr>
          <w:rFonts w:ascii="Times New Roman" w:hAnsi="Times New Roman"/>
          <w:lang w:val="cs-CZ"/>
        </w:rPr>
        <w:t>XX</w:t>
      </w:r>
      <w:r w:rsidR="00BB2623" w:rsidRPr="00BB2623">
        <w:rPr>
          <w:rFonts w:ascii="Times New Roman" w:hAnsi="Times New Roman"/>
          <w:lang w:val="cs-CZ"/>
        </w:rPr>
        <w:t xml:space="preserve">, a také na e-mailovou adresu </w:t>
      </w:r>
      <w:r w:rsidR="008B7043">
        <w:rPr>
          <w:rFonts w:ascii="Times New Roman" w:hAnsi="Times New Roman"/>
          <w:lang w:val="cs-CZ"/>
        </w:rPr>
        <w:t>XX</w:t>
      </w:r>
      <w:r w:rsidR="00BB2623" w:rsidRPr="00BB2623">
        <w:rPr>
          <w:rFonts w:ascii="Times New Roman" w:hAnsi="Times New Roman"/>
          <w:lang w:val="cs-CZ"/>
        </w:rPr>
        <w:t>@cspsd.cz</w:t>
      </w:r>
      <w:r w:rsidRPr="004A721D">
        <w:rPr>
          <w:rFonts w:ascii="Times New Roman" w:hAnsi="Times New Roman"/>
          <w:lang w:val="cs-CZ"/>
        </w:rPr>
        <w:t>, jinak není objednatel povinen dílo převzít.</w:t>
      </w:r>
    </w:p>
    <w:p w14:paraId="20157B33" w14:textId="77777777" w:rsidR="00B83ABA" w:rsidRPr="004A721D" w:rsidRDefault="00B11B96" w:rsidP="00CC1CF5">
      <w:pPr>
        <w:pStyle w:val="Odstavecseseznamem"/>
        <w:numPr>
          <w:ilvl w:val="1"/>
          <w:numId w:val="11"/>
        </w:numPr>
        <w:tabs>
          <w:tab w:val="left" w:pos="993"/>
          <w:tab w:val="left" w:pos="1099"/>
        </w:tabs>
        <w:spacing w:before="62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K převzetí díla a namátkové kontrole počtu a jakosti díla jsou oprávněny osoby objednatele uvedené v čl. 8. odst. 8.1. této smlouvy, které za tímto účelem podepíší předávací protokol (dodací list) o předání a převzetí díla. Předávací protokol rovněž podepíše odpovědný pracovník zhotovitele uvedený v čl. 8 odst. 8.2. této smlouvy.</w:t>
      </w:r>
    </w:p>
    <w:p w14:paraId="73241157" w14:textId="77777777" w:rsidR="00B83ABA" w:rsidRPr="004A721D" w:rsidRDefault="00B11B96" w:rsidP="00CC1CF5">
      <w:pPr>
        <w:pStyle w:val="Odstavecseseznamem"/>
        <w:numPr>
          <w:ilvl w:val="1"/>
          <w:numId w:val="11"/>
        </w:numPr>
        <w:tabs>
          <w:tab w:val="left" w:pos="993"/>
          <w:tab w:val="left" w:pos="1099"/>
        </w:tabs>
        <w:spacing w:before="54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Na předávacím protokolu vystaveném zhotovitelem musí být uvedeno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zejména:</w:t>
      </w:r>
    </w:p>
    <w:p w14:paraId="49BA3130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55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přesné označení zhotovitele a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objednatele;</w:t>
      </w:r>
    </w:p>
    <w:p w14:paraId="06FDDE93" w14:textId="77777777" w:rsidR="00B83ABA" w:rsidRPr="004A721D" w:rsidRDefault="00B83ABA" w:rsidP="00CC1CF5">
      <w:pPr>
        <w:tabs>
          <w:tab w:val="left" w:pos="993"/>
          <w:tab w:val="left" w:pos="1276"/>
        </w:tabs>
        <w:ind w:left="567" w:right="105"/>
        <w:jc w:val="both"/>
        <w:rPr>
          <w:rFonts w:ascii="Times New Roman" w:hAnsi="Times New Roman"/>
          <w:lang w:val="cs-CZ"/>
        </w:rPr>
        <w:sectPr w:rsidR="00B83ABA" w:rsidRPr="004A721D" w:rsidSect="00220AD2">
          <w:type w:val="continuous"/>
          <w:pgSz w:w="11910" w:h="16850"/>
          <w:pgMar w:top="500" w:right="570" w:bottom="980" w:left="320" w:header="708" w:footer="708" w:gutter="0"/>
          <w:cols w:space="708"/>
        </w:sectPr>
      </w:pPr>
    </w:p>
    <w:p w14:paraId="5450629A" w14:textId="77777777" w:rsidR="00B83ABA" w:rsidRPr="004A721D" w:rsidRDefault="00B83ABA" w:rsidP="00CC1CF5">
      <w:pPr>
        <w:pStyle w:val="Zkladntext"/>
        <w:tabs>
          <w:tab w:val="left" w:pos="993"/>
          <w:tab w:val="left" w:pos="1276"/>
        </w:tabs>
        <w:spacing w:before="7"/>
        <w:ind w:left="567" w:right="105"/>
        <w:jc w:val="both"/>
        <w:rPr>
          <w:rFonts w:ascii="Times New Roman"/>
          <w:sz w:val="21"/>
          <w:lang w:val="cs-CZ"/>
        </w:rPr>
      </w:pPr>
    </w:p>
    <w:p w14:paraId="0A0146F4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117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číslo předávacího protokolu a datum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vystavení;</w:t>
      </w:r>
    </w:p>
    <w:p w14:paraId="6E0BC419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2" w:line="252" w:lineRule="exact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druh plnění;</w:t>
      </w:r>
    </w:p>
    <w:p w14:paraId="546EDB88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0" w:line="252" w:lineRule="exact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celkový počet jednotlivých druhů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tiskopisů;</w:t>
      </w:r>
    </w:p>
    <w:p w14:paraId="3BE8D257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1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místo a datum předání a převzetí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díla;</w:t>
      </w:r>
    </w:p>
    <w:p w14:paraId="6DDA1697" w14:textId="77777777" w:rsidR="00B83ABA" w:rsidRPr="004A721D" w:rsidRDefault="00B11B96" w:rsidP="00CC1CF5">
      <w:pPr>
        <w:pStyle w:val="Odstavecseseznamem"/>
        <w:numPr>
          <w:ilvl w:val="2"/>
          <w:numId w:val="11"/>
        </w:numPr>
        <w:tabs>
          <w:tab w:val="left" w:pos="993"/>
          <w:tab w:val="left" w:pos="1276"/>
        </w:tabs>
        <w:spacing w:before="0" w:line="252" w:lineRule="exact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podpis pověřeného zaměstnance zhotovitele dle odst. 5.4. tohoto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článku.</w:t>
      </w:r>
    </w:p>
    <w:p w14:paraId="62A18787" w14:textId="5AF85861" w:rsidR="00B83ABA" w:rsidRPr="004A721D" w:rsidRDefault="00B11B96" w:rsidP="00CC1CF5">
      <w:pPr>
        <w:pStyle w:val="Odstavecseseznamem"/>
        <w:numPr>
          <w:ilvl w:val="1"/>
          <w:numId w:val="11"/>
        </w:numPr>
        <w:tabs>
          <w:tab w:val="left" w:pos="1099"/>
        </w:tabs>
        <w:spacing w:before="4" w:line="237" w:lineRule="auto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Objednatel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se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stává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vlastníkem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</w:t>
      </w:r>
      <w:r w:rsidR="00220AD2">
        <w:rPr>
          <w:rFonts w:ascii="Times New Roman" w:hAnsi="Times New Roman"/>
          <w:lang w:val="cs-CZ"/>
        </w:rPr>
        <w:t>,</w:t>
      </w:r>
      <w:r w:rsidRPr="004A721D">
        <w:rPr>
          <w:rFonts w:ascii="Times New Roman" w:hAnsi="Times New Roman"/>
          <w:spacing w:val="-1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jakmile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dojde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</w:t>
      </w:r>
      <w:r w:rsidRPr="004A721D">
        <w:rPr>
          <w:rFonts w:ascii="Times New Roman" w:hAnsi="Times New Roman"/>
          <w:spacing w:val="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jeho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předání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ze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strany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objednateli.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Skutečností, dokládající nezvratně tento moment je podpis pověřeného zaměstnance objednatele na předávacím</w:t>
      </w:r>
      <w:r w:rsidRPr="004A721D">
        <w:rPr>
          <w:rFonts w:ascii="Times New Roman" w:hAnsi="Times New Roman"/>
          <w:spacing w:val="-2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 xml:space="preserve">protokolu. Od tohoto okamžiku přechází veškerá práva a odpovědnost za převzaté dílo </w:t>
      </w:r>
      <w:r w:rsidRPr="004A721D">
        <w:rPr>
          <w:rFonts w:ascii="Times New Roman" w:hAnsi="Times New Roman"/>
          <w:spacing w:val="-3"/>
          <w:lang w:val="cs-CZ"/>
        </w:rPr>
        <w:t>na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objednatele.</w:t>
      </w:r>
    </w:p>
    <w:p w14:paraId="69D93CCD" w14:textId="77777777" w:rsidR="00B83ABA" w:rsidRPr="004A721D" w:rsidRDefault="00B83ABA" w:rsidP="00AE6D35">
      <w:pPr>
        <w:pStyle w:val="Zkladntext"/>
        <w:ind w:left="993" w:right="105" w:hanging="567"/>
        <w:jc w:val="both"/>
        <w:rPr>
          <w:rFonts w:ascii="Times New Roman"/>
          <w:sz w:val="26"/>
          <w:lang w:val="cs-CZ"/>
        </w:rPr>
      </w:pPr>
    </w:p>
    <w:p w14:paraId="4DFE80DA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Záruka za jakost a</w:t>
      </w:r>
      <w:r w:rsidRPr="004A721D">
        <w:rPr>
          <w:rFonts w:ascii="Times New Roman" w:hAnsi="Times New Roman"/>
          <w:b/>
          <w:spacing w:val="-4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vady</w:t>
      </w:r>
    </w:p>
    <w:p w14:paraId="37A2191E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9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Zhotovitel odpovídá objednateli za řádné provedení díla, zejména za dodržení technické specifikace díla dle přílohy č. 1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smlouvy.</w:t>
      </w:r>
    </w:p>
    <w:p w14:paraId="60AA5948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62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 xml:space="preserve">Zhotovitel poskytuje objednateli záruku za jakost pro všechny položky díla v době </w:t>
      </w:r>
      <w:r w:rsidRPr="004A721D">
        <w:rPr>
          <w:rFonts w:ascii="Times New Roman" w:hAnsi="Times New Roman"/>
          <w:b/>
          <w:lang w:val="cs-CZ"/>
        </w:rPr>
        <w:t>24 měsíců</w:t>
      </w:r>
      <w:r w:rsidRPr="004A721D">
        <w:rPr>
          <w:rFonts w:ascii="Times New Roman" w:hAnsi="Times New Roman"/>
          <w:lang w:val="cs-CZ"/>
        </w:rPr>
        <w:t>. Záruční doba všech dílčích položek díla dle předchozí věty počíná běžet dnem převzetí díla objednatelem.</w:t>
      </w:r>
    </w:p>
    <w:p w14:paraId="023000A4" w14:textId="48832D8C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8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Objednatel dle této smlouvy není povinen při převzetí nebo co nejdříve po převzetí díla od zhotovitele uskutečnit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jeho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prohlídku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za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účelem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zjištění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vad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díla.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Smluvní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strany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se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dohodly,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že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vyloučení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této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 xml:space="preserve">povinnosti jakož </w:t>
      </w:r>
      <w:r w:rsidR="00CC1CF5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i ostatních povinností objednatele dle ustanovení §§ 2104, 2105 a 2112 občanského zákoníku nemá jakýkoliv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vliv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na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odpovědnost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za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veškeré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vady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uplatněné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objednatelem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kdykoliv v průběhu záruční doby a na povinnost zhotovitele tyto vady odstranit dle odst. 6.4 tohoto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článku.</w:t>
      </w:r>
    </w:p>
    <w:p w14:paraId="0695531F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9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Po dobu trvání záruční doby dle odst. 6.2 tohoto článku se zhotovitel zavazuje bezplatně odstranit veškeré vady díla, a to vždy v přiměřené lhůtě stanovené objednatelem nebo dohodnuté smluvními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stranami.</w:t>
      </w:r>
    </w:p>
    <w:p w14:paraId="29A280F1" w14:textId="77777777" w:rsidR="00B83ABA" w:rsidRPr="004A721D" w:rsidRDefault="00B83ABA" w:rsidP="00AE6D35">
      <w:pPr>
        <w:pStyle w:val="Zkladntext"/>
        <w:ind w:left="993" w:right="105" w:hanging="567"/>
        <w:jc w:val="both"/>
        <w:rPr>
          <w:rFonts w:ascii="Times New Roman"/>
          <w:sz w:val="26"/>
          <w:lang w:val="cs-CZ"/>
        </w:rPr>
      </w:pPr>
    </w:p>
    <w:p w14:paraId="5A395C41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Smluvní pokuta a úrok z</w:t>
      </w:r>
      <w:r w:rsidRPr="004A721D">
        <w:rPr>
          <w:rFonts w:ascii="Times New Roman" w:hAnsi="Times New Roman"/>
          <w:b/>
          <w:spacing w:val="-8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prodlení</w:t>
      </w:r>
    </w:p>
    <w:p w14:paraId="65951BD7" w14:textId="7583FF16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7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V případě prodlení zhotovitele se zhotovením díla a jeho předáním ve lhůtě stanovené smlouvou, včetně prodlení v případě uplatnění práva objednatele nepřevzít dílo z titulu jeho vad nebo nedodělků nebo nedodržení lhůty stanovené pro odstranění vad díla, je zhotovitel povinen zaplatit objednateli smluvní pokutu ve výši 1</w:t>
      </w:r>
      <w:r w:rsidR="00220AD2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% z celkové ceny díla bez DPH, a to za každý započatý den</w:t>
      </w:r>
      <w:r w:rsidRPr="004A721D">
        <w:rPr>
          <w:rFonts w:ascii="Times New Roman" w:hAnsi="Times New Roman"/>
          <w:spacing w:val="-1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prodlení.</w:t>
      </w:r>
    </w:p>
    <w:p w14:paraId="2459F0C2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5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V případě, že zhotovitel poruší svou povinnost odstranit jakoukoliv vadu díla v přiměřené nebo dohodnuté lhůtě, tak jak specifikuje čl. 6. odst. 6.4 této smlouvy, bude zhotovitel povinen zaplatit objednateli smluvní pokutu ve výši 1 % z ceny díla za každý i jen započatý den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prodlení.</w:t>
      </w:r>
    </w:p>
    <w:p w14:paraId="2975FA4D" w14:textId="63DDE3CE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6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 xml:space="preserve">V případě prodlení objednatele s úhradou řádně vystaveného daňového dokladu (faktury) za řádně zhotovené </w:t>
      </w:r>
      <w:r w:rsidR="00220AD2">
        <w:rPr>
          <w:rFonts w:ascii="Times New Roman" w:hAnsi="Times New Roman"/>
          <w:lang w:val="cs-CZ"/>
        </w:rPr>
        <w:br/>
      </w:r>
      <w:r w:rsidRPr="004A721D">
        <w:rPr>
          <w:rFonts w:ascii="Times New Roman" w:hAnsi="Times New Roman"/>
          <w:lang w:val="cs-CZ"/>
        </w:rPr>
        <w:t>a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předané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plnění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oprávněn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vyúčtovat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a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povinen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zaplatit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úrok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</w:t>
      </w:r>
      <w:r w:rsidRPr="004A721D">
        <w:rPr>
          <w:rFonts w:ascii="Times New Roman" w:hAnsi="Times New Roman"/>
          <w:spacing w:val="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zákonné výši z dlužné částky za každý započatý den prodlení počínaje následujícím dnem po marném uplynutí dodatečné přiměřené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lhůty.</w:t>
      </w:r>
    </w:p>
    <w:p w14:paraId="2E101BD0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9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Dodatečnou přiměřenou lhůtu k uhrazení faktury poskytne zhotovitel objednateli ve výzvě, kterou zašle objednateli,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a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ve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které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ho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upozorní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na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to,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že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ze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strany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došlo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</w:t>
      </w:r>
      <w:r w:rsidRPr="004A721D">
        <w:rPr>
          <w:rFonts w:ascii="Times New Roman" w:hAnsi="Times New Roman"/>
          <w:spacing w:val="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uhrazením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splatné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faktury.</w:t>
      </w:r>
    </w:p>
    <w:p w14:paraId="3B07CB1C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8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Splatnost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smluvní pokuty nebo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úroku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dle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tohoto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článku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činí 30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(slovy: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třicet)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kalendářních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dnů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ode dne doručení výzvy k zaplacení smluvní pokuty nebo úroku z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prodlení.</w:t>
      </w:r>
    </w:p>
    <w:p w14:paraId="3507D521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1099"/>
        </w:tabs>
        <w:spacing w:before="59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Zaplacením jakékoli smluvní pokuty podle této smlouvy není dotčen nárok objednatele na náhradu vzniklé škody v plné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výši.</w:t>
      </w:r>
    </w:p>
    <w:p w14:paraId="0888124E" w14:textId="77777777" w:rsidR="00B83ABA" w:rsidRPr="004A721D" w:rsidRDefault="00B83ABA" w:rsidP="00AE6D35">
      <w:pPr>
        <w:pStyle w:val="Zkladntext"/>
        <w:ind w:left="993" w:right="105" w:hanging="567"/>
        <w:jc w:val="both"/>
        <w:rPr>
          <w:rFonts w:ascii="Times New Roman"/>
          <w:sz w:val="26"/>
          <w:lang w:val="cs-CZ"/>
        </w:rPr>
      </w:pPr>
    </w:p>
    <w:p w14:paraId="67330077" w14:textId="77777777" w:rsidR="00B83ABA" w:rsidRPr="004A721D" w:rsidRDefault="00B11B96" w:rsidP="00CC1CF5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Oprávněné osoby</w:t>
      </w:r>
    </w:p>
    <w:p w14:paraId="2AA5D609" w14:textId="77777777" w:rsidR="00B83ABA" w:rsidRPr="002E4063" w:rsidRDefault="00B11B96" w:rsidP="002E4063">
      <w:pPr>
        <w:pStyle w:val="Odstavecseseznamem"/>
        <w:numPr>
          <w:ilvl w:val="2"/>
          <w:numId w:val="12"/>
        </w:numPr>
        <w:spacing w:before="59" w:line="237" w:lineRule="auto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Oprávněnými osobami k převzetí díla a ke komunikaci se zhotovitelem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jsou:</w:t>
      </w:r>
    </w:p>
    <w:p w14:paraId="738FB657" w14:textId="27787601" w:rsidR="006318D9" w:rsidRDefault="009E531C" w:rsidP="002E4063">
      <w:pPr>
        <w:pStyle w:val="Odstavecseseznamem"/>
        <w:spacing w:before="59" w:line="237" w:lineRule="auto"/>
        <w:ind w:left="993" w:right="105" w:firstLine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XX</w:t>
      </w:r>
      <w:r w:rsidR="006318D9">
        <w:rPr>
          <w:rFonts w:ascii="Times New Roman" w:hAnsi="Times New Roman"/>
          <w:lang w:val="cs-CZ"/>
        </w:rPr>
        <w:t xml:space="preserve"> vedoucí oddělení nákupu a distribuce, tel.: </w:t>
      </w:r>
      <w:r>
        <w:rPr>
          <w:rFonts w:ascii="Times New Roman" w:hAnsi="Times New Roman"/>
          <w:lang w:val="cs-CZ"/>
        </w:rPr>
        <w:t>XX</w:t>
      </w:r>
      <w:r w:rsidR="006318D9">
        <w:rPr>
          <w:rFonts w:ascii="Times New Roman" w:hAnsi="Times New Roman"/>
          <w:lang w:val="cs-CZ"/>
        </w:rPr>
        <w:t xml:space="preserve">, e-mail: </w:t>
      </w:r>
      <w:r>
        <w:rPr>
          <w:rFonts w:ascii="Times New Roman" w:hAnsi="Times New Roman"/>
          <w:lang w:val="cs-CZ"/>
        </w:rPr>
        <w:t>XX</w:t>
      </w:r>
      <w:r w:rsidR="006318D9" w:rsidRPr="006318D9">
        <w:rPr>
          <w:rFonts w:ascii="Times New Roman" w:hAnsi="Times New Roman"/>
          <w:lang w:val="cs-CZ"/>
        </w:rPr>
        <w:t>@cspsd.cz</w:t>
      </w:r>
      <w:r w:rsidR="006318D9">
        <w:rPr>
          <w:rFonts w:ascii="Times New Roman" w:hAnsi="Times New Roman"/>
          <w:lang w:val="cs-CZ"/>
        </w:rPr>
        <w:t>;</w:t>
      </w:r>
    </w:p>
    <w:p w14:paraId="5FEC5128" w14:textId="27C7F7B3" w:rsidR="006318D9" w:rsidRDefault="009E531C" w:rsidP="002E4063">
      <w:pPr>
        <w:pStyle w:val="Odstavecseseznamem"/>
        <w:spacing w:before="59" w:line="237" w:lineRule="auto"/>
        <w:ind w:left="993" w:right="105" w:firstLine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XX</w:t>
      </w:r>
      <w:r w:rsidR="006318D9">
        <w:rPr>
          <w:rFonts w:ascii="Times New Roman" w:hAnsi="Times New Roman"/>
          <w:lang w:val="cs-CZ"/>
        </w:rPr>
        <w:t>, referent</w:t>
      </w:r>
      <w:r w:rsidR="00692D44">
        <w:rPr>
          <w:rFonts w:ascii="Times New Roman" w:hAnsi="Times New Roman"/>
          <w:lang w:val="cs-CZ"/>
        </w:rPr>
        <w:t>ka</w:t>
      </w:r>
      <w:r w:rsidR="006318D9">
        <w:rPr>
          <w:rFonts w:ascii="Times New Roman" w:hAnsi="Times New Roman"/>
          <w:lang w:val="cs-CZ"/>
        </w:rPr>
        <w:t xml:space="preserve"> nákupu a distribuce, tel</w:t>
      </w:r>
      <w:r>
        <w:rPr>
          <w:rFonts w:ascii="Times New Roman" w:hAnsi="Times New Roman"/>
          <w:lang w:val="cs-CZ"/>
        </w:rPr>
        <w:t>.: XX</w:t>
      </w:r>
      <w:r w:rsidR="006318D9">
        <w:rPr>
          <w:rFonts w:ascii="Times New Roman" w:hAnsi="Times New Roman"/>
          <w:lang w:val="cs-CZ"/>
        </w:rPr>
        <w:t xml:space="preserve">, e-mail: </w:t>
      </w:r>
      <w:r>
        <w:rPr>
          <w:rFonts w:ascii="Times New Roman" w:hAnsi="Times New Roman"/>
          <w:lang w:val="cs-CZ"/>
        </w:rPr>
        <w:t>XX</w:t>
      </w:r>
      <w:r w:rsidR="006318D9" w:rsidRPr="006318D9">
        <w:rPr>
          <w:rFonts w:ascii="Times New Roman" w:hAnsi="Times New Roman"/>
          <w:lang w:val="cs-CZ"/>
        </w:rPr>
        <w:t>@cspsd.cz</w:t>
      </w:r>
      <w:r w:rsidR="006318D9">
        <w:rPr>
          <w:rFonts w:ascii="Times New Roman" w:hAnsi="Times New Roman"/>
          <w:lang w:val="cs-CZ"/>
        </w:rPr>
        <w:t>;</w:t>
      </w:r>
    </w:p>
    <w:p w14:paraId="7308A063" w14:textId="70141AE4" w:rsidR="00B83ABA" w:rsidRPr="002E4063" w:rsidRDefault="00B11B96" w:rsidP="002E4063">
      <w:pPr>
        <w:pStyle w:val="Odstavecseseznamem"/>
        <w:numPr>
          <w:ilvl w:val="2"/>
          <w:numId w:val="12"/>
        </w:numPr>
        <w:spacing w:before="59" w:line="237" w:lineRule="auto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 xml:space="preserve">Oprávněnou osobou jednat za zhotovitele je </w:t>
      </w:r>
      <w:r w:rsidR="009E531C">
        <w:rPr>
          <w:rFonts w:ascii="Times New Roman" w:hAnsi="Times New Roman"/>
          <w:lang w:val="cs-CZ"/>
        </w:rPr>
        <w:t>XX</w:t>
      </w:r>
      <w:r w:rsidRPr="004A721D">
        <w:rPr>
          <w:rFonts w:ascii="Times New Roman" w:hAnsi="Times New Roman"/>
          <w:lang w:val="cs-CZ"/>
        </w:rPr>
        <w:t xml:space="preserve">, tel.: </w:t>
      </w:r>
      <w:r w:rsidR="009E531C">
        <w:rPr>
          <w:rFonts w:ascii="Times New Roman" w:hAnsi="Times New Roman"/>
          <w:lang w:val="cs-CZ"/>
        </w:rPr>
        <w:t>XX</w:t>
      </w:r>
      <w:r w:rsidRPr="004A721D">
        <w:rPr>
          <w:rFonts w:ascii="Times New Roman" w:hAnsi="Times New Roman"/>
          <w:lang w:val="cs-CZ"/>
        </w:rPr>
        <w:t xml:space="preserve">, e-mail: </w:t>
      </w:r>
      <w:r w:rsidR="009E531C">
        <w:rPr>
          <w:rFonts w:ascii="Times New Roman" w:hAnsi="Times New Roman"/>
          <w:lang w:val="cs-CZ"/>
        </w:rPr>
        <w:t xml:space="preserve">XX </w:t>
      </w:r>
      <w:r w:rsidR="00155CF4">
        <w:rPr>
          <w:rFonts w:ascii="Times New Roman" w:hAnsi="Times New Roman"/>
          <w:lang w:val="cs-CZ"/>
        </w:rPr>
        <w:t>@integraf.cz</w:t>
      </w:r>
      <w:r w:rsidRPr="004A721D">
        <w:rPr>
          <w:rFonts w:ascii="Times New Roman" w:hAnsi="Times New Roman"/>
          <w:lang w:val="cs-CZ"/>
        </w:rPr>
        <w:t>.</w:t>
      </w:r>
    </w:p>
    <w:p w14:paraId="2CFDF246" w14:textId="77777777" w:rsidR="00B83ABA" w:rsidRPr="002E4063" w:rsidRDefault="00B11B96" w:rsidP="002E4063">
      <w:pPr>
        <w:pStyle w:val="Odstavecseseznamem"/>
        <w:numPr>
          <w:ilvl w:val="2"/>
          <w:numId w:val="12"/>
        </w:numPr>
        <w:tabs>
          <w:tab w:val="left" w:pos="1099"/>
        </w:tabs>
        <w:spacing w:before="59" w:line="237" w:lineRule="auto"/>
        <w:ind w:left="993" w:right="105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Smluvní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strany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jsou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oprávněny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jednostranně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změnit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oprávněné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osoby,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jsou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však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povinny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takovou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změnu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druhé smluvní straně bezodkladně písemně</w:t>
      </w:r>
      <w:r w:rsidRPr="002E4063">
        <w:rPr>
          <w:rFonts w:ascii="Times New Roman" w:hAnsi="Times New Roman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oznámit.</w:t>
      </w:r>
    </w:p>
    <w:p w14:paraId="25442818" w14:textId="77777777" w:rsidR="00B83ABA" w:rsidRPr="004A721D" w:rsidRDefault="00B83ABA" w:rsidP="00220AD2">
      <w:pPr>
        <w:spacing w:line="237" w:lineRule="auto"/>
        <w:ind w:left="567" w:right="105" w:hanging="283"/>
        <w:jc w:val="both"/>
        <w:rPr>
          <w:rFonts w:ascii="Times New Roman" w:hAnsi="Times New Roman"/>
          <w:sz w:val="24"/>
          <w:lang w:val="cs-CZ"/>
        </w:rPr>
        <w:sectPr w:rsidR="00B83ABA" w:rsidRPr="004A721D" w:rsidSect="00220AD2">
          <w:pgSz w:w="11910" w:h="16850"/>
          <w:pgMar w:top="220" w:right="570" w:bottom="800" w:left="320" w:header="0" w:footer="618" w:gutter="0"/>
          <w:cols w:space="708"/>
        </w:sectPr>
      </w:pPr>
    </w:p>
    <w:p w14:paraId="42C2F131" w14:textId="77777777" w:rsidR="00B83ABA" w:rsidRPr="004A721D" w:rsidRDefault="00B83ABA" w:rsidP="00220AD2">
      <w:pPr>
        <w:pStyle w:val="Zkladntext"/>
        <w:spacing w:before="7"/>
        <w:ind w:left="567" w:right="105" w:hanging="283"/>
        <w:jc w:val="both"/>
        <w:rPr>
          <w:rFonts w:ascii="Times New Roman"/>
          <w:sz w:val="21"/>
          <w:lang w:val="cs-CZ"/>
        </w:rPr>
      </w:pPr>
    </w:p>
    <w:p w14:paraId="59293D51" w14:textId="77777777" w:rsidR="00B83ABA" w:rsidRPr="004A721D" w:rsidRDefault="00B11B96" w:rsidP="00CC1CF5">
      <w:pPr>
        <w:pStyle w:val="Odstavecseseznamem"/>
        <w:numPr>
          <w:ilvl w:val="2"/>
          <w:numId w:val="12"/>
        </w:numPr>
        <w:tabs>
          <w:tab w:val="left" w:pos="993"/>
        </w:tabs>
        <w:spacing w:before="117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Veškeré uplatňování nároků, sdělování, žádosti, předávání informací apod. (dále též „sdělení“) mezi smluvními stranami dle této smlouvy musí být příslušnou smluvní stranou provedeno v písemné formě a doručeno druhé smluvní straně osobně, doporučenou poštou nebo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e-mailem.</w:t>
      </w:r>
    </w:p>
    <w:p w14:paraId="1E224417" w14:textId="77777777" w:rsidR="00B83ABA" w:rsidRPr="004A721D" w:rsidRDefault="00B83ABA" w:rsidP="00AE6D35">
      <w:pPr>
        <w:pStyle w:val="Zkladntext"/>
        <w:tabs>
          <w:tab w:val="left" w:pos="851"/>
        </w:tabs>
        <w:ind w:left="851" w:right="105" w:hanging="425"/>
        <w:jc w:val="both"/>
        <w:rPr>
          <w:rFonts w:ascii="Times New Roman"/>
          <w:sz w:val="25"/>
          <w:lang w:val="cs-CZ"/>
        </w:rPr>
      </w:pPr>
    </w:p>
    <w:p w14:paraId="239ADCE8" w14:textId="77777777" w:rsidR="00B83ABA" w:rsidRPr="004A721D" w:rsidRDefault="00B11B96" w:rsidP="00220AD2">
      <w:pPr>
        <w:pStyle w:val="Odstavecseseznamem"/>
        <w:numPr>
          <w:ilvl w:val="1"/>
          <w:numId w:val="12"/>
        </w:numPr>
        <w:tabs>
          <w:tab w:val="left" w:pos="993"/>
        </w:tabs>
        <w:spacing w:before="1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Mlčenlivost</w:t>
      </w:r>
    </w:p>
    <w:p w14:paraId="07196CC1" w14:textId="56468BA9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1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Zhotovitel se zavazuje, že neposkytne třetím osobám, ani sám nepoužije informace o objednateli získané v rámci plnění této smlouvy k jiným než smlouvou stanoveným účelům bez písemného souhlasu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objednatele.</w:t>
      </w:r>
    </w:p>
    <w:p w14:paraId="756DCBA0" w14:textId="543BF391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8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Smluvní strany se dohodly, že budou navzájem zachovávat mlčenlivost o všech skutečnostech, o kterých se při plnění této smlouvy přímo nebo nepřímo dozvědí a které lze považovat ve smyslu ustanovení občanského zákoníku za obchodní tajemství či které jedna ze smluvních stran takto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označí.</w:t>
      </w:r>
    </w:p>
    <w:p w14:paraId="1029BD14" w14:textId="77777777" w:rsidR="00B83ABA" w:rsidRPr="004A721D" w:rsidRDefault="00B83ABA" w:rsidP="00AE6D35">
      <w:pPr>
        <w:pStyle w:val="Zkladntext"/>
        <w:tabs>
          <w:tab w:val="left" w:pos="851"/>
        </w:tabs>
        <w:ind w:left="851" w:right="105" w:hanging="425"/>
        <w:jc w:val="both"/>
        <w:rPr>
          <w:rFonts w:ascii="Times New Roman"/>
          <w:sz w:val="25"/>
          <w:lang w:val="cs-CZ"/>
        </w:rPr>
      </w:pPr>
    </w:p>
    <w:p w14:paraId="2C4756CC" w14:textId="77777777" w:rsidR="00B83ABA" w:rsidRPr="004A721D" w:rsidRDefault="00B11B96" w:rsidP="00220AD2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Ukončení smluvního</w:t>
      </w:r>
      <w:r w:rsidRPr="004A721D">
        <w:rPr>
          <w:rFonts w:ascii="Times New Roman" w:hAnsi="Times New Roman"/>
          <w:b/>
          <w:spacing w:val="-3"/>
          <w:lang w:val="cs-CZ"/>
        </w:rPr>
        <w:t xml:space="preserve"> </w:t>
      </w:r>
      <w:r w:rsidRPr="004A721D">
        <w:rPr>
          <w:rFonts w:ascii="Times New Roman" w:hAnsi="Times New Roman"/>
          <w:b/>
          <w:lang w:val="cs-CZ"/>
        </w:rPr>
        <w:t>vztahu</w:t>
      </w:r>
    </w:p>
    <w:p w14:paraId="47D9A23B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2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Tuto smlouvu lze ukončit písemnou dohodou smluvních stran podle § 1981 občanského zákoníku, přičemž účinky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ukončení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nastanou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okamžiku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stanovenému</w:t>
      </w:r>
      <w:r w:rsidRPr="004A721D">
        <w:rPr>
          <w:rFonts w:ascii="Times New Roman" w:hAnsi="Times New Roman"/>
          <w:spacing w:val="-7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</w:t>
      </w:r>
      <w:r w:rsidRPr="004A721D">
        <w:rPr>
          <w:rFonts w:ascii="Times New Roman" w:hAnsi="Times New Roman"/>
          <w:spacing w:val="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takovéto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dohodě.</w:t>
      </w:r>
      <w:r w:rsidRPr="004A721D">
        <w:rPr>
          <w:rFonts w:ascii="Times New Roman" w:hAnsi="Times New Roman"/>
          <w:spacing w:val="-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Nebude-li</w:t>
      </w:r>
      <w:r w:rsidRPr="004A721D">
        <w:rPr>
          <w:rFonts w:ascii="Times New Roman" w:hAnsi="Times New Roman"/>
          <w:spacing w:val="-8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takovýto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okamžik dohodou stanoven, pak tyto účinky nastanou ke dni podpisu takovéto dohody oběma smluvními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stranami.</w:t>
      </w:r>
    </w:p>
    <w:p w14:paraId="03318E46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4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Obě smluvní strany jsou oprávněny odstoupit od smlouvy v případě jejího podstatného porušení druhou smluvní stranou za podmínek stanovených v ustanovení § 2002 občanského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zákoníku.</w:t>
      </w:r>
    </w:p>
    <w:p w14:paraId="1F2BC8EE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7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Smluvní strany se v souladu s ustanovením § 2001 občanského zákoníku dohodly, že od smlouvy lze dále odstoupit v následujících případech porušení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povinností:</w:t>
      </w:r>
    </w:p>
    <w:p w14:paraId="6DC82076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993"/>
          <w:tab w:val="left" w:pos="1843"/>
        </w:tabs>
        <w:spacing w:before="59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nedodržení technické specifikace díla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zhotovitelem,</w:t>
      </w:r>
    </w:p>
    <w:p w14:paraId="31924315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993"/>
          <w:tab w:val="left" w:pos="1843"/>
        </w:tabs>
        <w:spacing w:before="59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nedodržení požadovaného množství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díla,</w:t>
      </w:r>
    </w:p>
    <w:p w14:paraId="53244BFA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993"/>
          <w:tab w:val="left" w:pos="1843"/>
        </w:tabs>
        <w:spacing w:before="61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prodlení zhotovitele s dodáním díla ve lhůtě dle čl. 5. odst. 5.1. této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smlouvy,</w:t>
      </w:r>
    </w:p>
    <w:p w14:paraId="32839D5F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1843"/>
        </w:tabs>
        <w:spacing w:before="57"/>
        <w:ind w:left="1843" w:right="105" w:hanging="85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prodlení objednatele se zaplacením řádně vystavené faktury delší než 30 (slovy: třicet)</w:t>
      </w:r>
      <w:r w:rsidRPr="004A721D">
        <w:rPr>
          <w:rFonts w:ascii="Times New Roman" w:hAnsi="Times New Roman"/>
          <w:spacing w:val="-2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kalendářních dnů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</w:t>
      </w:r>
      <w:r w:rsidRPr="004A721D">
        <w:rPr>
          <w:rFonts w:ascii="Times New Roman" w:hAnsi="Times New Roman"/>
          <w:spacing w:val="-1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marném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uplynutí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dodatečné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přiměřené</w:t>
      </w:r>
      <w:r w:rsidRPr="004A721D">
        <w:rPr>
          <w:rFonts w:ascii="Times New Roman" w:hAnsi="Times New Roman"/>
          <w:spacing w:val="-1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lhůty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dle</w:t>
      </w:r>
      <w:r w:rsidRPr="004A721D">
        <w:rPr>
          <w:rFonts w:ascii="Times New Roman" w:hAnsi="Times New Roman"/>
          <w:spacing w:val="-1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čl.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6.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odst.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6.4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v</w:t>
      </w:r>
      <w:r w:rsidRPr="004A721D">
        <w:rPr>
          <w:rFonts w:ascii="Times New Roman" w:hAnsi="Times New Roman"/>
          <w:spacing w:val="-3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případě,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že</w:t>
      </w:r>
      <w:r w:rsidRPr="004A721D">
        <w:rPr>
          <w:rFonts w:ascii="Times New Roman" w:hAnsi="Times New Roman"/>
          <w:spacing w:val="-1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objednatel nezjednal nápravu ani po písemném upozornění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zhotovitelem.</w:t>
      </w:r>
    </w:p>
    <w:p w14:paraId="7E392065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4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Odstoupení od smlouvy či výpověď jsou účinné okamžikem doručení písemného oznámení o odstoupení od smlouvy, resp. výpovědi jedné smluvní strany smluvní straně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druhé.</w:t>
      </w:r>
    </w:p>
    <w:p w14:paraId="709CCF8E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0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Ukončením této smlouvy nejsou dotčena ustanovení týkající se smluvních pokut a ustanovení týkající se takových práv a povinností, z jejichž povahy vyplývá, že mají trvat i po skončení účinnosti této</w:t>
      </w:r>
      <w:r w:rsidRPr="004A721D">
        <w:rPr>
          <w:rFonts w:ascii="Times New Roman" w:hAnsi="Times New Roman"/>
          <w:spacing w:val="-1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smlouvy.</w:t>
      </w:r>
    </w:p>
    <w:p w14:paraId="4AD36702" w14:textId="77777777" w:rsidR="00B83ABA" w:rsidRPr="004A721D" w:rsidRDefault="00B83ABA" w:rsidP="00AE6D35">
      <w:pPr>
        <w:pStyle w:val="Zkladntext"/>
        <w:tabs>
          <w:tab w:val="left" w:pos="993"/>
        </w:tabs>
        <w:ind w:left="993" w:right="105" w:hanging="567"/>
        <w:jc w:val="both"/>
        <w:rPr>
          <w:rFonts w:ascii="Times New Roman"/>
          <w:sz w:val="26"/>
          <w:lang w:val="cs-CZ"/>
        </w:rPr>
      </w:pPr>
    </w:p>
    <w:p w14:paraId="2B238B46" w14:textId="77777777" w:rsidR="00B83ABA" w:rsidRPr="004A721D" w:rsidRDefault="00B11B96" w:rsidP="00220AD2">
      <w:pPr>
        <w:pStyle w:val="Odstavecseseznamem"/>
        <w:numPr>
          <w:ilvl w:val="1"/>
          <w:numId w:val="12"/>
        </w:numPr>
        <w:tabs>
          <w:tab w:val="left" w:pos="993"/>
        </w:tabs>
        <w:spacing w:before="0"/>
        <w:ind w:left="993" w:right="105" w:hanging="567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Závěrečná ustanovení</w:t>
      </w:r>
    </w:p>
    <w:p w14:paraId="0DA2C437" w14:textId="0B4C3E7B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7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Tato smlouva včetně úplného souboru příloh je vyhotovena v elektronické podobě, ke které smluvní strany připojily své uznávané elektronické podpisy dle zákona č. 297/2016 Sb., o službách vytvářejících důvěru pro elektronické transakce, ve znění pozdějších předpisů, přičemž obě smluvní strany obdrží její</w:t>
      </w:r>
      <w:r w:rsidRPr="004A721D">
        <w:rPr>
          <w:rFonts w:ascii="Times New Roman" w:hAnsi="Times New Roman"/>
          <w:spacing w:val="-10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originál.</w:t>
      </w:r>
    </w:p>
    <w:p w14:paraId="384E25E8" w14:textId="7F63B559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6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Tato smlouva nabývá platnosti dnem podpisu obou smluvních stran a účinnosti zveřejněním v registru</w:t>
      </w:r>
      <w:r w:rsidRPr="004A721D">
        <w:rPr>
          <w:rFonts w:ascii="Times New Roman" w:hAnsi="Times New Roman"/>
          <w:spacing w:val="-19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smluv, které zajistí objednatel. Plnění předmětu této smlouvy v době mezi podpisem a před nabytím účinnosti této smlouvy, tedy před zveřejněním v registru smluv, se považuje za plnění podle této smlouvy a práva a povinnosti z něj vzniklé se řídí touto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smlouvou.</w:t>
      </w:r>
    </w:p>
    <w:p w14:paraId="29110A67" w14:textId="7D71245F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9" w:line="237" w:lineRule="auto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Smluvní strany prohlašují, že smlouvu uzavřely na základě své svobodné vůle, vážně, nikoliv pod nátlakem ani za nápadně nevýhodných podmínek pro kteroukoliv z nich, že si ji přečetly, porozuměly jejímu obsahu a na důkaz toho k ní připojují své</w:t>
      </w:r>
      <w:r w:rsidRPr="004A721D">
        <w:rPr>
          <w:rFonts w:ascii="Times New Roman" w:hAnsi="Times New Roman"/>
          <w:spacing w:val="-4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podpisy.</w:t>
      </w:r>
    </w:p>
    <w:p w14:paraId="0DC8D216" w14:textId="0A02EC46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62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Veškeré změny a doplňky k této smlouvě jsou možné po vzájemné dohodě obou smluvních stran, a to výhradně formou písemného dodatku k této smlouvě, podepsaného oběma smluvními stranami. Veškeré změny této smlouvy musí respektovat příslušné právní předpisy, zejména zákon č. 134/2016 Sb., o zadávání veřejných zakázek, ve znění pozdějších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předpisů.</w:t>
      </w:r>
    </w:p>
    <w:p w14:paraId="6C304019" w14:textId="77777777" w:rsidR="00B83ABA" w:rsidRPr="004A721D" w:rsidRDefault="00B11B96" w:rsidP="00220AD2">
      <w:pPr>
        <w:pStyle w:val="Odstavecseseznamem"/>
        <w:numPr>
          <w:ilvl w:val="2"/>
          <w:numId w:val="12"/>
        </w:numPr>
        <w:tabs>
          <w:tab w:val="left" w:pos="993"/>
        </w:tabs>
        <w:spacing w:before="54"/>
        <w:ind w:left="993" w:right="105"/>
        <w:rPr>
          <w:rFonts w:ascii="Times New Roman" w:hAnsi="Times New Roman"/>
          <w:sz w:val="24"/>
          <w:lang w:val="cs-CZ"/>
        </w:rPr>
      </w:pPr>
      <w:r w:rsidRPr="004A721D">
        <w:rPr>
          <w:rFonts w:ascii="Times New Roman" w:hAnsi="Times New Roman"/>
          <w:lang w:val="cs-CZ"/>
        </w:rPr>
        <w:t>Nedílnou součástí této smlouvy jsou přílohy:</w:t>
      </w:r>
    </w:p>
    <w:p w14:paraId="1218026F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993"/>
          <w:tab w:val="left" w:pos="1843"/>
        </w:tabs>
        <w:spacing w:before="58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Příloha č. 1 – Technická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specifikace;</w:t>
      </w:r>
    </w:p>
    <w:p w14:paraId="3E221FD6" w14:textId="77777777" w:rsidR="00B83ABA" w:rsidRPr="004A721D" w:rsidRDefault="00B11B96" w:rsidP="00CC1CF5">
      <w:pPr>
        <w:pStyle w:val="Odstavecseseznamem"/>
        <w:numPr>
          <w:ilvl w:val="3"/>
          <w:numId w:val="12"/>
        </w:numPr>
        <w:tabs>
          <w:tab w:val="left" w:pos="993"/>
          <w:tab w:val="left" w:pos="1843"/>
        </w:tabs>
        <w:spacing w:before="61"/>
        <w:ind w:left="993" w:right="105" w:firstLine="0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Příloha č. 2 – Ilustrační</w:t>
      </w:r>
      <w:r w:rsidRPr="004A721D">
        <w:rPr>
          <w:rFonts w:ascii="Times New Roman" w:hAnsi="Times New Roman"/>
          <w:spacing w:val="-6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obrázky.</w:t>
      </w:r>
    </w:p>
    <w:p w14:paraId="3E2C2178" w14:textId="77777777" w:rsidR="00B83ABA" w:rsidRPr="004A721D" w:rsidRDefault="00B83ABA" w:rsidP="00220AD2">
      <w:pPr>
        <w:tabs>
          <w:tab w:val="left" w:pos="993"/>
        </w:tabs>
        <w:ind w:left="993" w:right="105" w:hanging="567"/>
        <w:jc w:val="both"/>
        <w:rPr>
          <w:rFonts w:ascii="Times New Roman" w:hAnsi="Times New Roman"/>
          <w:lang w:val="cs-CZ"/>
        </w:rPr>
        <w:sectPr w:rsidR="00B83ABA" w:rsidRPr="004A721D" w:rsidSect="00220AD2">
          <w:pgSz w:w="11910" w:h="16850"/>
          <w:pgMar w:top="220" w:right="570" w:bottom="800" w:left="320" w:header="0" w:footer="618" w:gutter="0"/>
          <w:cols w:space="708"/>
        </w:sectPr>
      </w:pPr>
    </w:p>
    <w:p w14:paraId="5ED6C451" w14:textId="0D35B0F0" w:rsidR="00B83ABA" w:rsidRPr="004A721D" w:rsidRDefault="00D10559" w:rsidP="00D10559">
      <w:pPr>
        <w:tabs>
          <w:tab w:val="left" w:pos="5488"/>
        </w:tabs>
        <w:spacing w:before="119"/>
        <w:ind w:right="105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 xml:space="preserve">       </w:t>
      </w:r>
      <w:r w:rsidR="00B11B96" w:rsidRPr="004A721D">
        <w:rPr>
          <w:rFonts w:ascii="Times New Roman" w:hAnsi="Times New Roman"/>
          <w:lang w:val="cs-CZ"/>
        </w:rPr>
        <w:t>V</w:t>
      </w:r>
      <w:r w:rsidR="00AE6D35">
        <w:rPr>
          <w:rFonts w:ascii="Times New Roman" w:hAnsi="Times New Roman"/>
          <w:lang w:val="cs-CZ"/>
        </w:rPr>
        <w:t> </w:t>
      </w:r>
      <w:r w:rsidR="00B11B96" w:rsidRPr="004A721D">
        <w:rPr>
          <w:rFonts w:ascii="Times New Roman" w:hAnsi="Times New Roman"/>
          <w:lang w:val="cs-CZ"/>
        </w:rPr>
        <w:t>Praze</w:t>
      </w:r>
      <w:r w:rsidR="00AE6D35">
        <w:rPr>
          <w:rFonts w:ascii="Times New Roman" w:hAnsi="Times New Roman"/>
          <w:lang w:val="cs-CZ"/>
        </w:rPr>
        <w:t>,</w:t>
      </w:r>
      <w:r w:rsidR="00B11B96" w:rsidRPr="004A721D">
        <w:rPr>
          <w:rFonts w:ascii="Times New Roman" w:hAnsi="Times New Roman"/>
          <w:lang w:val="cs-CZ"/>
        </w:rPr>
        <w:t xml:space="preserve"> dne</w:t>
      </w:r>
      <w:r w:rsidR="00B11B96" w:rsidRPr="004A721D">
        <w:rPr>
          <w:rFonts w:ascii="Times New Roman" w:hAnsi="Times New Roman"/>
          <w:lang w:val="cs-CZ"/>
        </w:rPr>
        <w:tab/>
      </w:r>
      <w:r w:rsidR="00AE6D35">
        <w:rPr>
          <w:rFonts w:ascii="Times New Roman" w:hAnsi="Times New Roman"/>
          <w:lang w:val="cs-CZ"/>
        </w:rPr>
        <w:tab/>
      </w:r>
      <w:r w:rsidR="00B11B96" w:rsidRPr="004A721D">
        <w:rPr>
          <w:rFonts w:ascii="Times New Roman" w:hAnsi="Times New Roman"/>
          <w:lang w:val="cs-CZ"/>
        </w:rPr>
        <w:t xml:space="preserve">V </w:t>
      </w:r>
      <w:r w:rsidR="00B96114" w:rsidRPr="004A721D">
        <w:rPr>
          <w:rFonts w:ascii="Times New Roman" w:hAnsi="Times New Roman"/>
          <w:lang w:val="cs-CZ"/>
        </w:rPr>
        <w:t xml:space="preserve">Náchodě, dne </w:t>
      </w:r>
    </w:p>
    <w:p w14:paraId="703649C4" w14:textId="77777777" w:rsidR="00B83ABA" w:rsidRPr="004A721D" w:rsidRDefault="00B83ABA" w:rsidP="00AE6D35">
      <w:pPr>
        <w:pStyle w:val="Zkladntext"/>
        <w:ind w:left="993" w:right="105" w:hanging="567"/>
        <w:rPr>
          <w:rFonts w:ascii="Times New Roman"/>
          <w:sz w:val="24"/>
          <w:lang w:val="cs-CZ"/>
        </w:rPr>
      </w:pPr>
    </w:p>
    <w:p w14:paraId="6DB8C515" w14:textId="77777777" w:rsidR="00B83ABA" w:rsidRPr="004A721D" w:rsidRDefault="00B83ABA" w:rsidP="00AE6D35">
      <w:pPr>
        <w:pStyle w:val="Zkladntext"/>
        <w:ind w:left="993" w:right="105" w:hanging="567"/>
        <w:rPr>
          <w:rFonts w:ascii="Times New Roman"/>
          <w:sz w:val="24"/>
          <w:lang w:val="cs-CZ"/>
        </w:rPr>
      </w:pPr>
    </w:p>
    <w:p w14:paraId="646DB196" w14:textId="77777777" w:rsidR="00B83ABA" w:rsidRDefault="00B83ABA" w:rsidP="00AE6D35">
      <w:pPr>
        <w:pStyle w:val="Zkladntext"/>
        <w:spacing w:before="5"/>
        <w:ind w:left="993" w:right="105" w:hanging="567"/>
        <w:rPr>
          <w:rFonts w:ascii="Times New Roman"/>
          <w:sz w:val="30"/>
          <w:lang w:val="cs-CZ"/>
        </w:rPr>
      </w:pPr>
    </w:p>
    <w:p w14:paraId="4C845D11" w14:textId="77777777" w:rsidR="006318D9" w:rsidRDefault="006318D9" w:rsidP="00AE6D35">
      <w:pPr>
        <w:pStyle w:val="Zkladntext"/>
        <w:spacing w:before="5"/>
        <w:ind w:left="993" w:right="105" w:hanging="567"/>
        <w:rPr>
          <w:rFonts w:ascii="Times New Roman"/>
          <w:sz w:val="30"/>
          <w:lang w:val="cs-CZ"/>
        </w:rPr>
      </w:pPr>
    </w:p>
    <w:p w14:paraId="33FBEAB2" w14:textId="77777777" w:rsidR="00AE6D35" w:rsidRDefault="00AE6D35" w:rsidP="00AE6D35">
      <w:pPr>
        <w:pStyle w:val="Zkladntext"/>
        <w:spacing w:before="5"/>
        <w:ind w:left="993" w:right="105" w:hanging="567"/>
        <w:rPr>
          <w:rFonts w:ascii="Times New Roman"/>
          <w:sz w:val="30"/>
          <w:lang w:val="cs-CZ"/>
        </w:rPr>
      </w:pPr>
    </w:p>
    <w:p w14:paraId="68346010" w14:textId="77777777" w:rsidR="006318D9" w:rsidRPr="004A721D" w:rsidRDefault="006318D9" w:rsidP="00AE6D35">
      <w:pPr>
        <w:pStyle w:val="Zkladntext"/>
        <w:spacing w:before="5"/>
        <w:ind w:left="993" w:right="105" w:hanging="567"/>
        <w:rPr>
          <w:rFonts w:ascii="Times New Roman"/>
          <w:sz w:val="30"/>
          <w:lang w:val="cs-CZ"/>
        </w:rPr>
      </w:pPr>
    </w:p>
    <w:p w14:paraId="3F71EFD2" w14:textId="534B9115" w:rsidR="006318D9" w:rsidRDefault="00B11B96" w:rsidP="00AE6D35">
      <w:pPr>
        <w:tabs>
          <w:tab w:val="left" w:pos="5488"/>
        </w:tabs>
        <w:spacing w:line="295" w:lineRule="auto"/>
        <w:ind w:left="993" w:right="105" w:hanging="567"/>
        <w:rPr>
          <w:rFonts w:ascii="Times New Roman" w:hAnsi="Times New Roman"/>
          <w:spacing w:val="-1"/>
          <w:lang w:val="cs-CZ"/>
        </w:rPr>
      </w:pPr>
      <w:r w:rsidRPr="004A721D">
        <w:rPr>
          <w:rFonts w:ascii="Times New Roman" w:hAnsi="Times New Roman"/>
          <w:lang w:val="cs-CZ"/>
        </w:rPr>
        <w:t>………………………………………</w:t>
      </w:r>
      <w:r w:rsidR="00AE6D35">
        <w:rPr>
          <w:rFonts w:ascii="Times New Roman" w:hAnsi="Times New Roman"/>
          <w:lang w:val="cs-CZ"/>
        </w:rPr>
        <w:t>………….</w:t>
      </w:r>
      <w:r w:rsidRPr="004A721D">
        <w:rPr>
          <w:rFonts w:ascii="Times New Roman" w:hAnsi="Times New Roman"/>
          <w:lang w:val="cs-CZ"/>
        </w:rPr>
        <w:t>……</w:t>
      </w:r>
      <w:r w:rsidRPr="004A721D">
        <w:rPr>
          <w:rFonts w:ascii="Times New Roman" w:hAnsi="Times New Roman"/>
          <w:lang w:val="cs-CZ"/>
        </w:rPr>
        <w:tab/>
      </w:r>
      <w:r w:rsidR="00AE6D35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spacing w:val="-1"/>
          <w:lang w:val="cs-CZ"/>
        </w:rPr>
        <w:t>…………………</w:t>
      </w:r>
      <w:r w:rsidR="00AE6D35">
        <w:rPr>
          <w:rFonts w:ascii="Times New Roman" w:hAnsi="Times New Roman"/>
          <w:spacing w:val="-1"/>
          <w:lang w:val="cs-CZ"/>
        </w:rPr>
        <w:t>…………</w:t>
      </w:r>
      <w:r w:rsidRPr="004A721D">
        <w:rPr>
          <w:rFonts w:ascii="Times New Roman" w:hAnsi="Times New Roman"/>
          <w:spacing w:val="-1"/>
          <w:lang w:val="cs-CZ"/>
        </w:rPr>
        <w:t>…………………………</w:t>
      </w:r>
    </w:p>
    <w:p w14:paraId="5F42A42D" w14:textId="3790BE2F" w:rsidR="00B83ABA" w:rsidRPr="004A721D" w:rsidRDefault="00B11B96" w:rsidP="00AE6D35">
      <w:pPr>
        <w:tabs>
          <w:tab w:val="left" w:pos="5488"/>
        </w:tabs>
        <w:spacing w:line="295" w:lineRule="auto"/>
        <w:ind w:left="993" w:right="105" w:hanging="567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Za objednatele</w:t>
      </w:r>
      <w:r w:rsidRPr="004A721D">
        <w:rPr>
          <w:rFonts w:ascii="Times New Roman" w:hAnsi="Times New Roman"/>
          <w:lang w:val="cs-CZ"/>
        </w:rPr>
        <w:tab/>
      </w:r>
      <w:r w:rsidR="00AE6D35">
        <w:rPr>
          <w:rFonts w:ascii="Times New Roman" w:hAnsi="Times New Roman"/>
          <w:lang w:val="cs-CZ"/>
        </w:rPr>
        <w:tab/>
      </w:r>
      <w:r w:rsidRPr="004A721D">
        <w:rPr>
          <w:rFonts w:ascii="Times New Roman" w:hAnsi="Times New Roman"/>
          <w:lang w:val="cs-CZ"/>
        </w:rPr>
        <w:t>Za zhotovitele</w:t>
      </w:r>
    </w:p>
    <w:p w14:paraId="0BA6E523" w14:textId="77777777" w:rsidR="00B83ABA" w:rsidRDefault="00B11B96" w:rsidP="00AE6D35">
      <w:pPr>
        <w:tabs>
          <w:tab w:val="left" w:pos="5488"/>
        </w:tabs>
        <w:spacing w:before="4"/>
        <w:ind w:left="993" w:right="105" w:hanging="567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JUDr. Lenka Ptáčková Melicharová,</w:t>
      </w:r>
      <w:r w:rsidRPr="004A721D">
        <w:rPr>
          <w:rFonts w:ascii="Times New Roman" w:hAnsi="Times New Roman"/>
          <w:spacing w:val="-5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MBA</w:t>
      </w:r>
      <w:r w:rsidR="00AE6D35">
        <w:rPr>
          <w:rFonts w:ascii="Times New Roman" w:hAnsi="Times New Roman"/>
          <w:lang w:val="cs-CZ"/>
        </w:rPr>
        <w:t>,</w:t>
      </w:r>
      <w:r w:rsidRPr="004A721D">
        <w:rPr>
          <w:rFonts w:ascii="Times New Roman" w:hAnsi="Times New Roman"/>
          <w:spacing w:val="-1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ředitelka</w:t>
      </w:r>
      <w:r w:rsidRPr="004A721D">
        <w:rPr>
          <w:rFonts w:ascii="Times New Roman" w:hAnsi="Times New Roman"/>
          <w:lang w:val="cs-CZ"/>
        </w:rPr>
        <w:tab/>
      </w:r>
      <w:r w:rsidR="00AE6D35">
        <w:rPr>
          <w:rFonts w:ascii="Times New Roman" w:hAnsi="Times New Roman"/>
          <w:lang w:val="cs-CZ"/>
        </w:rPr>
        <w:tab/>
      </w:r>
      <w:r w:rsidR="00B96114" w:rsidRPr="004A721D">
        <w:rPr>
          <w:rFonts w:ascii="Times New Roman" w:hAnsi="Times New Roman"/>
          <w:lang w:val="cs-CZ"/>
        </w:rPr>
        <w:t>Josef Ťokan, jednatel</w:t>
      </w:r>
    </w:p>
    <w:p w14:paraId="21126786" w14:textId="77777777" w:rsidR="00AE6D35" w:rsidRDefault="00AE6D35" w:rsidP="00AE6D35">
      <w:pPr>
        <w:tabs>
          <w:tab w:val="left" w:pos="5488"/>
        </w:tabs>
        <w:spacing w:before="4"/>
        <w:ind w:right="105"/>
        <w:rPr>
          <w:rFonts w:ascii="Times New Roman" w:hAnsi="Times New Roman"/>
          <w:lang w:val="cs-CZ"/>
        </w:rPr>
      </w:pPr>
    </w:p>
    <w:p w14:paraId="05E6DC4F" w14:textId="4031DE0E" w:rsidR="00692D44" w:rsidRPr="00692D44" w:rsidRDefault="00692D44" w:rsidP="00692D44">
      <w:pPr>
        <w:tabs>
          <w:tab w:val="left" w:pos="5488"/>
        </w:tabs>
        <w:spacing w:before="4"/>
        <w:ind w:right="105"/>
        <w:jc w:val="center"/>
        <w:rPr>
          <w:rFonts w:ascii="Times New Roman" w:hAnsi="Times New Roman"/>
          <w:i/>
          <w:iCs/>
          <w:lang w:val="cs-CZ"/>
        </w:rPr>
      </w:pPr>
      <w:r w:rsidRPr="00692D44">
        <w:rPr>
          <w:rFonts w:ascii="Times New Roman" w:hAnsi="Times New Roman"/>
          <w:i/>
          <w:iCs/>
          <w:lang w:val="cs-CZ"/>
        </w:rPr>
        <w:t>(podepsáno elektronicky)</w:t>
      </w:r>
    </w:p>
    <w:p w14:paraId="4FCC1B23" w14:textId="77777777" w:rsidR="00692D44" w:rsidRDefault="00692D44" w:rsidP="00AE6D35">
      <w:pPr>
        <w:tabs>
          <w:tab w:val="left" w:pos="5488"/>
        </w:tabs>
        <w:spacing w:before="4"/>
        <w:ind w:right="105"/>
        <w:rPr>
          <w:rFonts w:ascii="Times New Roman" w:hAnsi="Times New Roman"/>
          <w:lang w:val="cs-CZ"/>
        </w:rPr>
      </w:pPr>
    </w:p>
    <w:p w14:paraId="381FB175" w14:textId="1509C100" w:rsidR="00692D44" w:rsidRPr="004A721D" w:rsidRDefault="00692D44" w:rsidP="00AE6D35">
      <w:pPr>
        <w:tabs>
          <w:tab w:val="left" w:pos="5488"/>
        </w:tabs>
        <w:spacing w:before="4"/>
        <w:ind w:right="105"/>
        <w:rPr>
          <w:rFonts w:ascii="Times New Roman" w:hAnsi="Times New Roman"/>
          <w:lang w:val="cs-CZ"/>
        </w:rPr>
        <w:sectPr w:rsidR="00692D44" w:rsidRPr="004A721D" w:rsidSect="00220AD2">
          <w:pgSz w:w="11910" w:h="16850"/>
          <w:pgMar w:top="220" w:right="570" w:bottom="800" w:left="320" w:header="0" w:footer="618" w:gutter="0"/>
          <w:cols w:space="708"/>
        </w:sectPr>
      </w:pPr>
    </w:p>
    <w:p w14:paraId="32E7B1F7" w14:textId="77777777" w:rsidR="00B83ABA" w:rsidRPr="004A721D" w:rsidRDefault="00B83ABA" w:rsidP="00E8408D">
      <w:pPr>
        <w:pStyle w:val="Zkladntext"/>
        <w:spacing w:before="7"/>
        <w:ind w:left="567" w:right="117" w:hanging="283"/>
        <w:rPr>
          <w:rFonts w:ascii="Times New Roman"/>
          <w:sz w:val="21"/>
          <w:lang w:val="cs-CZ"/>
        </w:rPr>
      </w:pPr>
    </w:p>
    <w:p w14:paraId="26044F89" w14:textId="77777777" w:rsidR="00B83ABA" w:rsidRPr="004A721D" w:rsidRDefault="00B11B96" w:rsidP="00AE6D35">
      <w:pPr>
        <w:spacing w:before="119"/>
        <w:ind w:left="567" w:right="657" w:hanging="283"/>
        <w:jc w:val="right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t>Příloha č.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1</w:t>
      </w:r>
    </w:p>
    <w:p w14:paraId="0E6BEF26" w14:textId="77777777" w:rsidR="00B83ABA" w:rsidRPr="004A721D" w:rsidRDefault="00B83ABA" w:rsidP="00E8408D">
      <w:pPr>
        <w:pStyle w:val="Zkladntext"/>
        <w:spacing w:before="1"/>
        <w:ind w:left="567" w:right="117" w:hanging="283"/>
        <w:rPr>
          <w:rFonts w:ascii="Times New Roman"/>
          <w:sz w:val="13"/>
          <w:lang w:val="cs-CZ"/>
        </w:rPr>
      </w:pPr>
    </w:p>
    <w:p w14:paraId="39E3C876" w14:textId="567A1017" w:rsidR="00D10559" w:rsidRPr="00D10559" w:rsidRDefault="00B11B96" w:rsidP="00D10559">
      <w:pPr>
        <w:spacing w:before="91"/>
        <w:ind w:left="567" w:right="117" w:hanging="283"/>
        <w:jc w:val="center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Technická specifikace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86"/>
        <w:gridCol w:w="6662"/>
      </w:tblGrid>
      <w:tr w:rsidR="00D10559" w:rsidRPr="00D10559" w14:paraId="552013B7" w14:textId="77777777" w:rsidTr="00170CAB">
        <w:tc>
          <w:tcPr>
            <w:tcW w:w="10348" w:type="dxa"/>
            <w:gridSpan w:val="2"/>
            <w:shd w:val="clear" w:color="auto" w:fill="D9D9D9"/>
            <w:vAlign w:val="center"/>
          </w:tcPr>
          <w:p w14:paraId="728E38A5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Veřejná zakázka</w:t>
            </w:r>
          </w:p>
        </w:tc>
      </w:tr>
      <w:tr w:rsidR="00D10559" w:rsidRPr="008B7043" w14:paraId="03BC1296" w14:textId="77777777" w:rsidTr="00170CAB">
        <w:tc>
          <w:tcPr>
            <w:tcW w:w="3686" w:type="dxa"/>
            <w:vAlign w:val="center"/>
          </w:tcPr>
          <w:p w14:paraId="4AA14466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Název veřejné zakázky:</w:t>
            </w:r>
          </w:p>
        </w:tc>
        <w:tc>
          <w:tcPr>
            <w:tcW w:w="6662" w:type="dxa"/>
            <w:vAlign w:val="center"/>
          </w:tcPr>
          <w:p w14:paraId="27C9CCA1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„DNS Tiskové služby – Dodávka tiskopisů 2/2024 – 4. kolo“</w:t>
            </w:r>
          </w:p>
        </w:tc>
      </w:tr>
      <w:tr w:rsidR="00D10559" w:rsidRPr="00D10559" w14:paraId="0C9FA11B" w14:textId="77777777" w:rsidTr="00170CAB">
        <w:tc>
          <w:tcPr>
            <w:tcW w:w="3686" w:type="dxa"/>
            <w:vAlign w:val="center"/>
          </w:tcPr>
          <w:p w14:paraId="6121ACA7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Evidenční číslo veřejné zakázky</w:t>
            </w:r>
          </w:p>
        </w:tc>
        <w:tc>
          <w:tcPr>
            <w:tcW w:w="6662" w:type="dxa"/>
            <w:vAlign w:val="center"/>
          </w:tcPr>
          <w:p w14:paraId="63E96A4B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VZ-130-15-2024</w:t>
            </w:r>
          </w:p>
        </w:tc>
      </w:tr>
      <w:tr w:rsidR="00D10559" w:rsidRPr="00D10559" w14:paraId="50013F73" w14:textId="77777777" w:rsidTr="00170CAB">
        <w:tc>
          <w:tcPr>
            <w:tcW w:w="10348" w:type="dxa"/>
            <w:gridSpan w:val="2"/>
            <w:shd w:val="clear" w:color="auto" w:fill="D9D9D9"/>
            <w:vAlign w:val="center"/>
          </w:tcPr>
          <w:p w14:paraId="62F444D3" w14:textId="77777777" w:rsidR="00D10559" w:rsidRPr="00D10559" w:rsidRDefault="00D10559" w:rsidP="00D10559">
            <w:pPr>
              <w:widowControl/>
              <w:shd w:val="clear" w:color="auto" w:fill="D9D9D9"/>
              <w:autoSpaceDE/>
              <w:autoSpaceDN/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Identifikační údaje zadavatele</w:t>
            </w:r>
          </w:p>
        </w:tc>
      </w:tr>
      <w:tr w:rsidR="00D10559" w:rsidRPr="008B7043" w14:paraId="273ACD5D" w14:textId="77777777" w:rsidTr="00170CAB">
        <w:tc>
          <w:tcPr>
            <w:tcW w:w="3686" w:type="dxa"/>
            <w:vAlign w:val="center"/>
          </w:tcPr>
          <w:p w14:paraId="5AEBEEB9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Obchodní název:</w:t>
            </w:r>
          </w:p>
        </w:tc>
        <w:tc>
          <w:tcPr>
            <w:tcW w:w="6662" w:type="dxa"/>
            <w:vAlign w:val="center"/>
          </w:tcPr>
          <w:p w14:paraId="28322825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Centrum služeb pro silniční dopravu</w:t>
            </w:r>
          </w:p>
        </w:tc>
      </w:tr>
      <w:tr w:rsidR="00D10559" w:rsidRPr="00D10559" w14:paraId="190EA7A1" w14:textId="77777777" w:rsidTr="00170CAB">
        <w:tc>
          <w:tcPr>
            <w:tcW w:w="3686" w:type="dxa"/>
            <w:vAlign w:val="center"/>
          </w:tcPr>
          <w:p w14:paraId="15E52BEC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Sídlo:</w:t>
            </w:r>
          </w:p>
        </w:tc>
        <w:tc>
          <w:tcPr>
            <w:tcW w:w="6662" w:type="dxa"/>
            <w:vAlign w:val="center"/>
          </w:tcPr>
          <w:p w14:paraId="13D2CCFC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nábřeží Ludvíka Svobody 12/1222, 110 15 Praha 1</w:t>
            </w:r>
          </w:p>
        </w:tc>
      </w:tr>
      <w:tr w:rsidR="00D10559" w:rsidRPr="00D10559" w14:paraId="373EF27B" w14:textId="77777777" w:rsidTr="00170CAB">
        <w:tc>
          <w:tcPr>
            <w:tcW w:w="3686" w:type="dxa"/>
            <w:vAlign w:val="center"/>
          </w:tcPr>
          <w:p w14:paraId="62419B49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IČO:</w:t>
            </w:r>
          </w:p>
        </w:tc>
        <w:tc>
          <w:tcPr>
            <w:tcW w:w="6662" w:type="dxa"/>
            <w:vAlign w:val="center"/>
          </w:tcPr>
          <w:p w14:paraId="09EF2A85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70898219</w:t>
            </w:r>
          </w:p>
        </w:tc>
      </w:tr>
      <w:tr w:rsidR="00D10559" w:rsidRPr="00D10559" w14:paraId="571CAE4E" w14:textId="77777777" w:rsidTr="00170CAB">
        <w:tc>
          <w:tcPr>
            <w:tcW w:w="3686" w:type="dxa"/>
            <w:vAlign w:val="center"/>
          </w:tcPr>
          <w:p w14:paraId="04E91B13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DIČ:</w:t>
            </w:r>
          </w:p>
        </w:tc>
        <w:tc>
          <w:tcPr>
            <w:tcW w:w="6662" w:type="dxa"/>
            <w:vAlign w:val="center"/>
          </w:tcPr>
          <w:p w14:paraId="7DC058D4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CZ70898219</w:t>
            </w:r>
          </w:p>
        </w:tc>
      </w:tr>
      <w:tr w:rsidR="00D10559" w:rsidRPr="008B7043" w14:paraId="0266555A" w14:textId="77777777" w:rsidTr="00170CAB">
        <w:tc>
          <w:tcPr>
            <w:tcW w:w="3686" w:type="dxa"/>
            <w:vAlign w:val="center"/>
          </w:tcPr>
          <w:p w14:paraId="0257D8C1" w14:textId="77777777" w:rsidR="00D10559" w:rsidRPr="00D10559" w:rsidRDefault="00D10559" w:rsidP="00D1055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Ředitelka:</w:t>
            </w:r>
          </w:p>
        </w:tc>
        <w:tc>
          <w:tcPr>
            <w:tcW w:w="6662" w:type="dxa"/>
            <w:vAlign w:val="center"/>
          </w:tcPr>
          <w:p w14:paraId="7F232599" w14:textId="77777777" w:rsidR="00D10559" w:rsidRPr="00D10559" w:rsidRDefault="00D10559" w:rsidP="00D1055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JUDr. Lenka Ptáčková Melicharová, MBA</w:t>
            </w:r>
          </w:p>
        </w:tc>
      </w:tr>
    </w:tbl>
    <w:p w14:paraId="2AE4FDFE" w14:textId="77777777" w:rsidR="00D10559" w:rsidRPr="00D10559" w:rsidRDefault="00D10559" w:rsidP="00D10559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D10559">
        <w:rPr>
          <w:rFonts w:ascii="Times New Roman" w:eastAsia="Times New Roman" w:hAnsi="Times New Roman" w:cs="Times New Roman"/>
          <w:lang w:val="cs-CZ" w:eastAsia="cs-CZ"/>
        </w:rPr>
        <w:t>Zadavatel si vyhrazuje právo požadovat vzorek jednotlivých tiskopisů k posouzení před vytištěním požadovaného počtu kusů.</w:t>
      </w:r>
    </w:p>
    <w:p w14:paraId="2DF0B7C4" w14:textId="77777777" w:rsidR="00D10559" w:rsidRPr="00D10559" w:rsidRDefault="00D10559" w:rsidP="00D10559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color w:val="FF0000"/>
          <w:lang w:val="cs-CZ" w:eastAsia="cs-CZ"/>
        </w:rPr>
      </w:pPr>
      <w:r w:rsidRPr="00D10559">
        <w:rPr>
          <w:rFonts w:ascii="Times New Roman" w:eastAsia="Times New Roman" w:hAnsi="Times New Roman" w:cs="Times New Roman"/>
          <w:color w:val="FF0000"/>
          <w:lang w:val="cs-CZ" w:eastAsia="cs-CZ"/>
        </w:rPr>
        <w:t>Zadavatel upozorňuje, že v rámci této technické specifikace jsou přiloženy i ilustrační obrázky, tj. vzory tiskopisu jednotlivých položek. Pokud vzor tiskopisu obsahuje více stránek, je zde vyobrazena vždy jenom první stránka dokumentu, aby bylo zřejmé o jakou položku se jedná.</w:t>
      </w:r>
    </w:p>
    <w:p w14:paraId="06C6B76B" w14:textId="77777777" w:rsidR="00D10559" w:rsidRPr="00D10559" w:rsidRDefault="00D10559" w:rsidP="00D10559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D10559">
        <w:rPr>
          <w:rFonts w:ascii="Times New Roman" w:eastAsia="Times New Roman" w:hAnsi="Times New Roman" w:cs="Times New Roman"/>
          <w:b/>
          <w:bCs/>
          <w:lang w:val="cs-CZ" w:eastAsia="cs-CZ"/>
        </w:rPr>
        <w:t>Položka č. 1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647"/>
      </w:tblGrid>
      <w:tr w:rsidR="00D10559" w:rsidRPr="008B7043" w14:paraId="323270F1" w14:textId="77777777" w:rsidTr="00D1055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7735DA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CB 106/24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59A597" w14:textId="77777777" w:rsidR="00D10559" w:rsidRPr="00D10559" w:rsidRDefault="00D10559" w:rsidP="00D10559">
            <w:pPr>
              <w:keepLines/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Brožura „Tematický plán dopravní výchovy“ pro žáky 4. tříd ZŠ</w:t>
            </w:r>
          </w:p>
        </w:tc>
      </w:tr>
      <w:tr w:rsidR="00D10559" w:rsidRPr="00D10559" w14:paraId="37E05445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9448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 xml:space="preserve">Formát 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79FA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A4, oboustranný tisk</w:t>
            </w:r>
          </w:p>
        </w:tc>
      </w:tr>
      <w:tr w:rsidR="00D10559" w:rsidRPr="00D10559" w14:paraId="59F38B38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BD00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 xml:space="preserve">Počet stran 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6BFD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40</w:t>
            </w:r>
          </w:p>
        </w:tc>
      </w:tr>
      <w:tr w:rsidR="00D10559" w:rsidRPr="008B7043" w14:paraId="07BB09C3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DA07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Vazba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33F5" w14:textId="77777777" w:rsidR="00D10559" w:rsidRPr="00D10559" w:rsidRDefault="00D10559" w:rsidP="00D10559">
            <w:pPr>
              <w:keepLines/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Brožura, V1 šitá na kratší straně vlevo</w:t>
            </w:r>
          </w:p>
        </w:tc>
      </w:tr>
      <w:tr w:rsidR="00D10559" w:rsidRPr="00D10559" w14:paraId="02728CB4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2375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Obálka – druh papíru, potisk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FA07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300 g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/m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cs-CZ" w:eastAsia="cs-CZ"/>
              </w:rPr>
              <w:t>2</w:t>
            </w: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 xml:space="preserve"> křída lesk, ofset 4/4</w:t>
            </w:r>
          </w:p>
        </w:tc>
      </w:tr>
      <w:tr w:rsidR="00D10559" w:rsidRPr="00D10559" w14:paraId="1072D662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84AB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Vnitřek – druh papíru, potisk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8590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150 g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/m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cs-CZ" w:eastAsia="cs-CZ"/>
              </w:rPr>
              <w:t>2</w:t>
            </w: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, ofset 4/4</w:t>
            </w:r>
          </w:p>
        </w:tc>
      </w:tr>
      <w:tr w:rsidR="00D10559" w:rsidRPr="00D10559" w14:paraId="2D4F8E39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24C0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Barva tisku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A799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CMYK</w:t>
            </w:r>
          </w:p>
        </w:tc>
      </w:tr>
      <w:tr w:rsidR="00D10559" w:rsidRPr="008B7043" w14:paraId="70BB12EF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DAED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Balení: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951B" w14:textId="77777777" w:rsidR="00D10559" w:rsidRPr="00D10559" w:rsidRDefault="00D10559" w:rsidP="00D10559">
            <w:pPr>
              <w:widowControl/>
              <w:adjustRightInd w:val="0"/>
              <w:rPr>
                <w:rFonts w:ascii="Times New Roman" w:eastAsia="Aptos" w:hAnsi="Times New Roman" w:cs="Times New Roman"/>
                <w:color w:val="000000"/>
                <w:lang w:val="cs-CZ"/>
              </w:rPr>
            </w:pPr>
            <w:r w:rsidRPr="00D10559">
              <w:rPr>
                <w:rFonts w:ascii="Times New Roman" w:eastAsia="Aptos" w:hAnsi="Times New Roman" w:cs="Times New Roman"/>
                <w:color w:val="000000"/>
                <w:lang w:val="cs-CZ"/>
              </w:rPr>
              <w:t>Po 10 ks v 2x teplem smrštitelné průhledné fólii, o minimální tloušťce 13 μm, která zamezí pohybu nebo poškození tiskovin nebo v kartonové krabici.</w:t>
            </w:r>
          </w:p>
        </w:tc>
      </w:tr>
      <w:tr w:rsidR="00D10559" w:rsidRPr="00D10559" w14:paraId="06C12DD7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4AC4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Štítek: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296E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Nepožadován.</w:t>
            </w:r>
          </w:p>
        </w:tc>
      </w:tr>
      <w:tr w:rsidR="00D10559" w:rsidRPr="00D10559" w14:paraId="46485687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5285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Požadovaný počet kusů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81BF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5 000</w:t>
            </w:r>
          </w:p>
        </w:tc>
      </w:tr>
      <w:tr w:rsidR="00D10559" w:rsidRPr="00D10559" w14:paraId="0FF37B8C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4039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Termín dodání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B9FA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červenec 2024</w:t>
            </w:r>
          </w:p>
        </w:tc>
      </w:tr>
    </w:tbl>
    <w:p w14:paraId="0AD76787" w14:textId="77777777" w:rsidR="00D10559" w:rsidRPr="00D10559" w:rsidRDefault="00D10559" w:rsidP="00D10559">
      <w:pPr>
        <w:widowControl/>
        <w:autoSpaceDE/>
        <w:autoSpaceDN/>
        <w:spacing w:after="200"/>
        <w:jc w:val="both"/>
        <w:rPr>
          <w:rFonts w:ascii="Times New Roman" w:eastAsia="Times New Roman" w:hAnsi="Times New Roman" w:cs="Times New Roman"/>
          <w:i/>
          <w:iCs/>
          <w:lang w:val="cs-CZ" w:eastAsia="cs-CZ"/>
        </w:rPr>
      </w:pPr>
      <w:r w:rsidRPr="00D10559">
        <w:rPr>
          <w:rFonts w:ascii="Times New Roman" w:eastAsia="Times New Roman" w:hAnsi="Times New Roman" w:cs="Times New Roman"/>
          <w:i/>
          <w:iCs/>
          <w:lang w:val="cs-CZ" w:eastAsia="cs-CZ"/>
        </w:rPr>
        <w:t>Obrázek 1 vzor tiskopisu – Brožura „Tematický plán dopravní výchovy“</w:t>
      </w:r>
    </w:p>
    <w:p w14:paraId="04AB6C54" w14:textId="77777777" w:rsidR="00D10559" w:rsidRPr="00D10559" w:rsidRDefault="00D10559" w:rsidP="00D10559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/>
          <w:bCs/>
          <w:lang w:val="cs-CZ" w:eastAsia="cs-CZ"/>
        </w:rPr>
      </w:pPr>
    </w:p>
    <w:p w14:paraId="3F679487" w14:textId="77777777" w:rsidR="00D10559" w:rsidRPr="00D10559" w:rsidRDefault="00D10559" w:rsidP="00D10559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D10559">
        <w:rPr>
          <w:rFonts w:ascii="Times New Roman" w:eastAsia="Times New Roman" w:hAnsi="Times New Roman" w:cs="Times New Roman"/>
          <w:b/>
          <w:bCs/>
          <w:noProof/>
          <w:lang w:val="cs-CZ"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419C0ECB" wp14:editId="1AF0469C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4610100" cy="3256280"/>
            <wp:effectExtent l="0" t="0" r="0" b="1270"/>
            <wp:wrapTopAndBottom/>
            <wp:docPr id="398514928" name="Obrázek 1" descr="Obsah obrázku text, kolo, Pozemní vozidlo, Kola jízdních k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14928" name="Obrázek 1" descr="Obsah obrázku text, kolo, Pozemní vozidlo, Kola jízdních kol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559">
        <w:rPr>
          <w:rFonts w:ascii="Times New Roman" w:eastAsia="Times New Roman" w:hAnsi="Times New Roman" w:cs="Times New Roman"/>
          <w:b/>
          <w:bCs/>
          <w:lang w:val="cs-CZ" w:eastAsia="cs-CZ"/>
        </w:rPr>
        <w:br w:type="page"/>
      </w:r>
    </w:p>
    <w:p w14:paraId="03B9D9DC" w14:textId="77777777" w:rsidR="00D10559" w:rsidRPr="00D10559" w:rsidRDefault="00D10559" w:rsidP="00D10559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D10559">
        <w:rPr>
          <w:rFonts w:ascii="Times New Roman" w:eastAsia="Times New Roman" w:hAnsi="Times New Roman" w:cs="Times New Roman"/>
          <w:b/>
          <w:bCs/>
          <w:lang w:val="cs-CZ" w:eastAsia="cs-CZ"/>
        </w:rPr>
        <w:lastRenderedPageBreak/>
        <w:t>Položka č. 2</w:t>
      </w:r>
    </w:p>
    <w:tbl>
      <w:tblPr>
        <w:tblW w:w="9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994"/>
      </w:tblGrid>
      <w:tr w:rsidR="00D10559" w:rsidRPr="00D10559" w14:paraId="1F651AA7" w14:textId="77777777" w:rsidTr="00D1055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E78618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C1010E6" w14:textId="77777777" w:rsidR="00D10559" w:rsidRPr="00D10559" w:rsidRDefault="00D10559" w:rsidP="00D10559">
            <w:pPr>
              <w:keepLines/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Leták k legislativním novinkám zákona č. 361/2000 Sb. (Nový bodový systém)</w:t>
            </w:r>
          </w:p>
        </w:tc>
      </w:tr>
      <w:tr w:rsidR="00D10559" w:rsidRPr="00D10559" w14:paraId="0EA89854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3D02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 xml:space="preserve">Formát 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1C04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A4, oboustranný tisk</w:t>
            </w:r>
          </w:p>
        </w:tc>
      </w:tr>
      <w:tr w:rsidR="00D10559" w:rsidRPr="00D10559" w14:paraId="7802CD34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7DF1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 xml:space="preserve">Počet stran 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85EF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2 strany / 1 list</w:t>
            </w:r>
          </w:p>
        </w:tc>
      </w:tr>
      <w:tr w:rsidR="00D10559" w:rsidRPr="00D10559" w14:paraId="6B2A77F2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4A9D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Způsob skládání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334A" w14:textId="77777777" w:rsidR="00D10559" w:rsidRPr="00D10559" w:rsidRDefault="00D10559" w:rsidP="00D10559">
            <w:pPr>
              <w:keepLines/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2 sklady</w:t>
            </w:r>
          </w:p>
        </w:tc>
      </w:tr>
      <w:tr w:rsidR="00D10559" w:rsidRPr="00D10559" w14:paraId="7EECEAB0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657D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Druh papíru: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5FE1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135 g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/m</w:t>
            </w:r>
            <w:r w:rsidRPr="00D105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cs-CZ" w:eastAsia="cs-CZ"/>
              </w:rPr>
              <w:t>2</w:t>
            </w: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křída polomatná </w:t>
            </w:r>
          </w:p>
        </w:tc>
      </w:tr>
      <w:tr w:rsidR="00D10559" w:rsidRPr="00D10559" w14:paraId="3B3E0104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6BBB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Potisk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045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4/4</w:t>
            </w:r>
          </w:p>
        </w:tc>
      </w:tr>
      <w:tr w:rsidR="00D10559" w:rsidRPr="00D10559" w14:paraId="73745F81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CA4C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Barva tisku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A943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CMYK</w:t>
            </w:r>
          </w:p>
        </w:tc>
      </w:tr>
      <w:tr w:rsidR="00D10559" w:rsidRPr="008B7043" w14:paraId="2EA73FB0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D4EB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Balení: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1B5B" w14:textId="77777777" w:rsidR="00D10559" w:rsidRPr="00D10559" w:rsidRDefault="00D10559" w:rsidP="00D10559">
            <w:pPr>
              <w:widowControl/>
              <w:adjustRightInd w:val="0"/>
              <w:rPr>
                <w:rFonts w:ascii="Times New Roman" w:eastAsia="Aptos" w:hAnsi="Times New Roman" w:cs="Times New Roman"/>
                <w:color w:val="000000"/>
                <w:lang w:val="cs-CZ"/>
              </w:rPr>
            </w:pPr>
            <w:r w:rsidRPr="00D10559">
              <w:rPr>
                <w:rFonts w:ascii="Times New Roman" w:eastAsia="Aptos" w:hAnsi="Times New Roman" w:cs="Times New Roman"/>
                <w:color w:val="000000"/>
                <w:lang w:val="cs-CZ"/>
              </w:rPr>
              <w:t>Po 100 ks v 2x teplem smrštitelné průhledné fólii, o minimální tloušťce 13 μm, která zamezí pohybu nebo poškození tiskovin nebo v kartonové krabici.</w:t>
            </w:r>
          </w:p>
        </w:tc>
      </w:tr>
      <w:tr w:rsidR="00D10559" w:rsidRPr="00D10559" w14:paraId="2FB8560B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FD4E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Štítek: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8648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lang w:val="cs-CZ" w:eastAsia="cs-CZ"/>
              </w:rPr>
              <w:t>Nepožadován.</w:t>
            </w:r>
          </w:p>
        </w:tc>
      </w:tr>
      <w:tr w:rsidR="00D10559" w:rsidRPr="00D10559" w14:paraId="001BF889" w14:textId="77777777" w:rsidTr="00170CA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AE53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Požadovaný počet kusů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872F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40 000</w:t>
            </w:r>
          </w:p>
        </w:tc>
      </w:tr>
      <w:tr w:rsidR="00D10559" w:rsidRPr="00D10559" w14:paraId="5B4DD0E0" w14:textId="77777777" w:rsidTr="00170CAB">
        <w:trPr>
          <w:trHeight w:val="3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46CF" w14:textId="77777777" w:rsidR="00D10559" w:rsidRPr="00D10559" w:rsidRDefault="00D10559" w:rsidP="00D10559">
            <w:pPr>
              <w:keepLines/>
              <w:widowControl/>
              <w:tabs>
                <w:tab w:val="left" w:pos="467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Termín dodání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3F08" w14:textId="77777777" w:rsidR="00D10559" w:rsidRPr="00D10559" w:rsidRDefault="00D10559" w:rsidP="00D10559">
            <w:pPr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</w:pPr>
            <w:r w:rsidRPr="00D10559">
              <w:rPr>
                <w:rFonts w:ascii="Times New Roman" w:eastAsia="Times New Roman" w:hAnsi="Times New Roman" w:cs="Times New Roman"/>
                <w:b/>
                <w:bCs/>
                <w:lang w:val="cs-CZ" w:eastAsia="cs-CZ"/>
              </w:rPr>
              <w:t>červenec 2024</w:t>
            </w:r>
          </w:p>
        </w:tc>
      </w:tr>
    </w:tbl>
    <w:p w14:paraId="5352F957" w14:textId="77777777" w:rsidR="00D10559" w:rsidRPr="00D10559" w:rsidRDefault="00D10559" w:rsidP="00D10559">
      <w:pPr>
        <w:widowControl/>
        <w:autoSpaceDE/>
        <w:autoSpaceDN/>
        <w:spacing w:after="200"/>
        <w:jc w:val="both"/>
        <w:rPr>
          <w:rFonts w:ascii="Times New Roman" w:eastAsia="Times New Roman" w:hAnsi="Times New Roman" w:cs="Times New Roman"/>
          <w:i/>
          <w:iCs/>
          <w:lang w:val="cs-CZ" w:eastAsia="cs-CZ"/>
        </w:rPr>
      </w:pPr>
      <w:r w:rsidRPr="00D10559">
        <w:rPr>
          <w:rFonts w:ascii="Times New Roman" w:eastAsia="Times New Roman" w:hAnsi="Times New Roman" w:cs="Times New Roman"/>
          <w:i/>
          <w:iCs/>
          <w:noProof/>
          <w:color w:val="0E2841"/>
          <w:sz w:val="18"/>
          <w:szCs w:val="18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0ED17F61" wp14:editId="16106244">
            <wp:simplePos x="0" y="0"/>
            <wp:positionH relativeFrom="margin">
              <wp:posOffset>81915</wp:posOffset>
            </wp:positionH>
            <wp:positionV relativeFrom="paragraph">
              <wp:posOffset>260985</wp:posOffset>
            </wp:positionV>
            <wp:extent cx="6105525" cy="4381091"/>
            <wp:effectExtent l="0" t="0" r="0" b="635"/>
            <wp:wrapSquare wrapText="bothSides"/>
            <wp:docPr id="827734440" name="Obrázek 1" descr="Obsah obrázku text, snímek obrazovky, Značka, Brožu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34440" name="Obrázek 1" descr="Obsah obrázku text, snímek obrazovky, Značka, Brožura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3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559">
        <w:rPr>
          <w:rFonts w:ascii="Times New Roman" w:eastAsia="Times New Roman" w:hAnsi="Times New Roman" w:cs="Times New Roman"/>
          <w:i/>
          <w:iCs/>
          <w:lang w:val="cs-CZ" w:eastAsia="cs-CZ"/>
        </w:rPr>
        <w:t>Obrázek 2 vzor tiskopisu – Nový bodový leták</w:t>
      </w:r>
    </w:p>
    <w:p w14:paraId="313461E3" w14:textId="77777777" w:rsidR="00D10559" w:rsidRPr="00D10559" w:rsidRDefault="00D10559" w:rsidP="00D1055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7237418E" w14:textId="77777777" w:rsidR="00B83ABA" w:rsidRPr="00D10559" w:rsidRDefault="00B83ABA" w:rsidP="00E8408D">
      <w:pPr>
        <w:pStyle w:val="Zkladntext"/>
        <w:spacing w:before="7"/>
        <w:ind w:left="567" w:right="117" w:hanging="283"/>
        <w:rPr>
          <w:rFonts w:ascii="Times New Roman"/>
          <w:sz w:val="21"/>
          <w:lang w:val="cs-CZ"/>
        </w:rPr>
      </w:pPr>
    </w:p>
    <w:p w14:paraId="50614B27" w14:textId="77777777" w:rsidR="00D10559" w:rsidRDefault="00D10559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br w:type="page"/>
      </w:r>
    </w:p>
    <w:p w14:paraId="06BF5B68" w14:textId="23C825DD" w:rsidR="00B83ABA" w:rsidRPr="004A721D" w:rsidRDefault="00B11B96" w:rsidP="00AE6D35">
      <w:pPr>
        <w:spacing w:before="119"/>
        <w:ind w:left="567" w:right="798" w:hanging="283"/>
        <w:jc w:val="right"/>
        <w:rPr>
          <w:rFonts w:ascii="Times New Roman" w:hAnsi="Times New Roman"/>
          <w:lang w:val="cs-CZ"/>
        </w:rPr>
      </w:pPr>
      <w:r w:rsidRPr="004A721D">
        <w:rPr>
          <w:rFonts w:ascii="Times New Roman" w:hAnsi="Times New Roman"/>
          <w:lang w:val="cs-CZ"/>
        </w:rPr>
        <w:lastRenderedPageBreak/>
        <w:t>Příloha č.</w:t>
      </w:r>
      <w:r w:rsidRPr="004A721D">
        <w:rPr>
          <w:rFonts w:ascii="Times New Roman" w:hAnsi="Times New Roman"/>
          <w:spacing w:val="-2"/>
          <w:lang w:val="cs-CZ"/>
        </w:rPr>
        <w:t xml:space="preserve"> </w:t>
      </w:r>
      <w:r w:rsidRPr="004A721D">
        <w:rPr>
          <w:rFonts w:ascii="Times New Roman" w:hAnsi="Times New Roman"/>
          <w:lang w:val="cs-CZ"/>
        </w:rPr>
        <w:t>2</w:t>
      </w:r>
    </w:p>
    <w:p w14:paraId="7622478C" w14:textId="77777777" w:rsidR="00B83ABA" w:rsidRPr="004A721D" w:rsidRDefault="00B83ABA" w:rsidP="00E8408D">
      <w:pPr>
        <w:pStyle w:val="Zkladntext"/>
        <w:spacing w:before="1"/>
        <w:ind w:left="567" w:right="117" w:hanging="283"/>
        <w:rPr>
          <w:rFonts w:ascii="Times New Roman"/>
          <w:sz w:val="13"/>
          <w:lang w:val="cs-CZ"/>
        </w:rPr>
      </w:pPr>
    </w:p>
    <w:p w14:paraId="1C1FAA7E" w14:textId="77777777" w:rsidR="00B83ABA" w:rsidRPr="004A721D" w:rsidRDefault="00B11B96" w:rsidP="00E8408D">
      <w:pPr>
        <w:spacing w:before="91"/>
        <w:ind w:left="567" w:right="117" w:hanging="283"/>
        <w:jc w:val="center"/>
        <w:rPr>
          <w:rFonts w:ascii="Times New Roman" w:hAnsi="Times New Roman"/>
          <w:b/>
          <w:lang w:val="cs-CZ"/>
        </w:rPr>
      </w:pPr>
      <w:r w:rsidRPr="004A721D">
        <w:rPr>
          <w:rFonts w:ascii="Times New Roman" w:hAnsi="Times New Roman"/>
          <w:b/>
          <w:lang w:val="cs-CZ"/>
        </w:rPr>
        <w:t>Ilustrační obrázky</w:t>
      </w:r>
    </w:p>
    <w:p w14:paraId="05DC5528" w14:textId="7C3B58B1" w:rsidR="00B83ABA" w:rsidRPr="004A721D" w:rsidRDefault="00DA0595" w:rsidP="00E8408D">
      <w:pPr>
        <w:spacing w:before="119"/>
        <w:ind w:left="567" w:right="117" w:hanging="283"/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(začínají na další straně)</w:t>
      </w:r>
    </w:p>
    <w:sectPr w:rsidR="00B83ABA" w:rsidRPr="004A721D" w:rsidSect="006920D2">
      <w:footerReference w:type="default" r:id="rId11"/>
      <w:pgSz w:w="11910" w:h="16850"/>
      <w:pgMar w:top="500" w:right="995" w:bottom="28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A35AC" w14:textId="77777777" w:rsidR="00B11B96" w:rsidRDefault="00B11B96">
      <w:r>
        <w:separator/>
      </w:r>
    </w:p>
  </w:endnote>
  <w:endnote w:type="continuationSeparator" w:id="0">
    <w:p w14:paraId="3F952106" w14:textId="77777777" w:rsidR="00B11B96" w:rsidRDefault="00B1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DB6F" w14:textId="2275791A" w:rsidR="00B83ABA" w:rsidRDefault="00B96114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45699584" behindDoc="1" locked="0" layoutInCell="1" allowOverlap="1" wp14:anchorId="5E5CC23C" wp14:editId="58111592">
              <wp:simplePos x="0" y="0"/>
              <wp:positionH relativeFrom="page">
                <wp:posOffset>3708400</wp:posOffset>
              </wp:positionH>
              <wp:positionV relativeFrom="page">
                <wp:posOffset>10164445</wp:posOffset>
              </wp:positionV>
              <wp:extent cx="146685" cy="180975"/>
              <wp:effectExtent l="0" t="0" r="0" b="0"/>
              <wp:wrapNone/>
              <wp:docPr id="18924805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4876" w14:textId="77777777" w:rsidR="00B83ABA" w:rsidRDefault="00B11B96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CC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800.35pt;width:11.55pt;height:14.25pt;z-index:-2576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B4SSXW4QAAAA0BAAAPAAAAZHJzL2Rvd25yZXYueG1sTI/BTsMwEETvSP0Haytxo3YjSNsQp6oQ&#10;nJAQaThwdGI3sRqvQ+y24e/ZnspxZ0azb/Lt5Hp2NmOwHiUsFwKYwcZri62Er+rtYQ0sRIVa9R6N&#10;hF8TYFvM7nKVaX/B0pz3sWVUgiFTEroYh4zz0HTGqbDwg0HyDn50KtI5tlyP6kLlrueJECl3yiJ9&#10;6NRgXjrTHPcnJ2H3jeWr/fmoP8tDaatqI/A9PUp5P592z8CimeItDFd8QoeCmGp/Qh1YL+Fp/Uhb&#10;IhmpECtgFEnFagmsvkrJJgFe5Pz/iuIP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eEkl1uEAAAANAQAADwAAAAAAAAAAAAAAAAAvBAAAZHJzL2Rvd25yZXYueG1sUEsFBgAAAAAEAAQA&#10;8wAAAD0FAAAAAA==&#10;" filled="f" stroked="f">
              <v:textbox inset="0,0,0,0">
                <w:txbxContent>
                  <w:p w14:paraId="7BC54876" w14:textId="77777777" w:rsidR="00B83ABA" w:rsidRDefault="00B11B96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4D2" w14:textId="77777777" w:rsidR="00B83ABA" w:rsidRDefault="00B83AB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6154D" w14:textId="77777777" w:rsidR="00B11B96" w:rsidRDefault="00B11B96">
      <w:r>
        <w:separator/>
      </w:r>
    </w:p>
  </w:footnote>
  <w:footnote w:type="continuationSeparator" w:id="0">
    <w:p w14:paraId="6D1B1A28" w14:textId="77777777" w:rsidR="00B11B96" w:rsidRDefault="00B1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260C" w14:textId="77777777" w:rsidR="00D10559" w:rsidRDefault="00D10559" w:rsidP="00AE6D35">
    <w:pPr>
      <w:spacing w:before="91"/>
      <w:ind w:left="284" w:right="686" w:firstLine="283"/>
      <w:jc w:val="right"/>
      <w:rPr>
        <w:rFonts w:ascii="Times New Roman" w:hAnsi="Times New Roman"/>
        <w:lang w:val="cs-CZ"/>
      </w:rPr>
    </w:pPr>
  </w:p>
  <w:p w14:paraId="1C083BD9" w14:textId="19B13B33" w:rsidR="004312AF" w:rsidRPr="004A721D" w:rsidRDefault="004312AF" w:rsidP="00AE6D35">
    <w:pPr>
      <w:spacing w:before="91"/>
      <w:ind w:left="284" w:right="686" w:firstLine="283"/>
      <w:jc w:val="right"/>
      <w:rPr>
        <w:rFonts w:ascii="Times New Roman" w:hAnsi="Times New Roman"/>
        <w:lang w:val="cs-CZ"/>
      </w:rPr>
    </w:pPr>
    <w:r w:rsidRPr="004A721D">
      <w:rPr>
        <w:noProof/>
        <w:lang w:val="cs-CZ"/>
      </w:rPr>
      <w:drawing>
        <wp:anchor distT="0" distB="0" distL="0" distR="0" simplePos="0" relativeHeight="251659264" behindDoc="0" locked="0" layoutInCell="1" allowOverlap="1" wp14:anchorId="33AEE69F" wp14:editId="57EB80F1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1798319" cy="561974"/>
          <wp:effectExtent l="0" t="0" r="0" b="0"/>
          <wp:wrapNone/>
          <wp:docPr id="673835799" name="image444.png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444.png" descr="Obsah obrázku Grafika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9" cy="561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721D">
      <w:rPr>
        <w:rFonts w:ascii="Times New Roman" w:hAnsi="Times New Roman"/>
        <w:lang w:val="cs-CZ"/>
      </w:rPr>
      <w:t>Číslo smlouvy:</w:t>
    </w:r>
    <w:r w:rsidRPr="004A721D">
      <w:rPr>
        <w:rFonts w:ascii="Times New Roman" w:hAnsi="Times New Roman"/>
        <w:spacing w:val="-2"/>
        <w:lang w:val="cs-CZ"/>
      </w:rPr>
      <w:t xml:space="preserve"> </w:t>
    </w:r>
    <w:r w:rsidRPr="00A74C2E">
      <w:rPr>
        <w:rFonts w:ascii="Times New Roman" w:hAnsi="Times New Roman"/>
        <w:lang w:val="cs-CZ"/>
      </w:rPr>
      <w:t>CSPSD/</w:t>
    </w:r>
    <w:r w:rsidR="00A74C2E" w:rsidRPr="00A74C2E">
      <w:rPr>
        <w:rFonts w:ascii="Times New Roman" w:hAnsi="Times New Roman"/>
        <w:lang w:val="cs-CZ"/>
      </w:rPr>
      <w:t>104</w:t>
    </w:r>
    <w:r w:rsidRPr="00A74C2E">
      <w:rPr>
        <w:rFonts w:ascii="Times New Roman" w:hAnsi="Times New Roman"/>
        <w:lang w:val="cs-CZ"/>
      </w:rPr>
      <w:t>/2024</w:t>
    </w:r>
  </w:p>
  <w:p w14:paraId="2C249CAF" w14:textId="4AF5C083" w:rsidR="004312AF" w:rsidRDefault="004312AF" w:rsidP="004312AF">
    <w:pPr>
      <w:spacing w:before="1"/>
      <w:ind w:right="685"/>
      <w:jc w:val="right"/>
      <w:rPr>
        <w:rFonts w:ascii="Times New Roman" w:hAnsi="Times New Roman"/>
        <w:lang w:val="cs-CZ"/>
      </w:rPr>
    </w:pPr>
    <w:r w:rsidRPr="004A721D">
      <w:rPr>
        <w:rFonts w:ascii="Times New Roman" w:hAnsi="Times New Roman"/>
        <w:lang w:val="cs-CZ"/>
      </w:rPr>
      <w:t>Výtisk –</w:t>
    </w:r>
    <w:r w:rsidRPr="004A721D">
      <w:rPr>
        <w:rFonts w:ascii="Times New Roman" w:hAnsi="Times New Roman"/>
        <w:spacing w:val="2"/>
        <w:lang w:val="cs-CZ"/>
      </w:rPr>
      <w:t xml:space="preserve"> </w:t>
    </w:r>
    <w:r w:rsidRPr="004A721D">
      <w:rPr>
        <w:rFonts w:ascii="Times New Roman" w:hAnsi="Times New Roman"/>
        <w:lang w:val="cs-CZ"/>
      </w:rPr>
      <w:t>elektronický</w:t>
    </w:r>
  </w:p>
  <w:p w14:paraId="15929DEB" w14:textId="77777777" w:rsidR="00D10559" w:rsidRPr="00107EF4" w:rsidRDefault="00D10559" w:rsidP="00D10559">
    <w:pPr>
      <w:spacing w:before="1"/>
      <w:ind w:right="685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243D"/>
    <w:multiLevelType w:val="hybridMultilevel"/>
    <w:tmpl w:val="D6AE814C"/>
    <w:lvl w:ilvl="0" w:tplc="D2E8A232">
      <w:numFmt w:val="bullet"/>
      <w:lvlText w:val=""/>
      <w:lvlJc w:val="left"/>
      <w:pPr>
        <w:ind w:left="783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03C61352">
      <w:numFmt w:val="bullet"/>
      <w:lvlText w:val="•"/>
      <w:lvlJc w:val="left"/>
      <w:pPr>
        <w:ind w:left="1461" w:hanging="227"/>
      </w:pPr>
      <w:rPr>
        <w:rFonts w:hint="default"/>
      </w:rPr>
    </w:lvl>
    <w:lvl w:ilvl="2" w:tplc="93107782">
      <w:numFmt w:val="bullet"/>
      <w:lvlText w:val="•"/>
      <w:lvlJc w:val="left"/>
      <w:pPr>
        <w:ind w:left="2143" w:hanging="227"/>
      </w:pPr>
      <w:rPr>
        <w:rFonts w:hint="default"/>
      </w:rPr>
    </w:lvl>
    <w:lvl w:ilvl="3" w:tplc="503C6A64">
      <w:numFmt w:val="bullet"/>
      <w:lvlText w:val="•"/>
      <w:lvlJc w:val="left"/>
      <w:pPr>
        <w:ind w:left="2825" w:hanging="227"/>
      </w:pPr>
      <w:rPr>
        <w:rFonts w:hint="default"/>
      </w:rPr>
    </w:lvl>
    <w:lvl w:ilvl="4" w:tplc="085860F6">
      <w:numFmt w:val="bullet"/>
      <w:lvlText w:val="•"/>
      <w:lvlJc w:val="left"/>
      <w:pPr>
        <w:ind w:left="3507" w:hanging="227"/>
      </w:pPr>
      <w:rPr>
        <w:rFonts w:hint="default"/>
      </w:rPr>
    </w:lvl>
    <w:lvl w:ilvl="5" w:tplc="11F09194">
      <w:numFmt w:val="bullet"/>
      <w:lvlText w:val="•"/>
      <w:lvlJc w:val="left"/>
      <w:pPr>
        <w:ind w:left="4189" w:hanging="227"/>
      </w:pPr>
      <w:rPr>
        <w:rFonts w:hint="default"/>
      </w:rPr>
    </w:lvl>
    <w:lvl w:ilvl="6" w:tplc="530456E6">
      <w:numFmt w:val="bullet"/>
      <w:lvlText w:val="•"/>
      <w:lvlJc w:val="left"/>
      <w:pPr>
        <w:ind w:left="4870" w:hanging="227"/>
      </w:pPr>
      <w:rPr>
        <w:rFonts w:hint="default"/>
      </w:rPr>
    </w:lvl>
    <w:lvl w:ilvl="7" w:tplc="3D9A9CDE">
      <w:numFmt w:val="bullet"/>
      <w:lvlText w:val="•"/>
      <w:lvlJc w:val="left"/>
      <w:pPr>
        <w:ind w:left="5552" w:hanging="227"/>
      </w:pPr>
      <w:rPr>
        <w:rFonts w:hint="default"/>
      </w:rPr>
    </w:lvl>
    <w:lvl w:ilvl="8" w:tplc="79C4D66E">
      <w:numFmt w:val="bullet"/>
      <w:lvlText w:val="•"/>
      <w:lvlJc w:val="left"/>
      <w:pPr>
        <w:ind w:left="6234" w:hanging="227"/>
      </w:pPr>
      <w:rPr>
        <w:rFonts w:hint="default"/>
      </w:rPr>
    </w:lvl>
  </w:abstractNum>
  <w:abstractNum w:abstractNumId="1" w15:restartNumberingAfterBreak="0">
    <w:nsid w:val="02C62685"/>
    <w:multiLevelType w:val="hybridMultilevel"/>
    <w:tmpl w:val="D9542EBE"/>
    <w:lvl w:ilvl="0" w:tplc="B3E00EAE">
      <w:start w:val="4"/>
      <w:numFmt w:val="decimal"/>
      <w:lvlText w:val="(%1)"/>
      <w:lvlJc w:val="left"/>
      <w:pPr>
        <w:ind w:left="845" w:hanging="292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1" w:tplc="9014F1A0">
      <w:start w:val="1"/>
      <w:numFmt w:val="lowerLetter"/>
      <w:lvlText w:val="%2)"/>
      <w:lvlJc w:val="left"/>
      <w:pPr>
        <w:ind w:left="1234" w:hanging="341"/>
      </w:pPr>
      <w:rPr>
        <w:rFonts w:ascii="Candara" w:eastAsia="Candara" w:hAnsi="Candara" w:cs="Candara" w:hint="default"/>
        <w:color w:val="231F20"/>
        <w:spacing w:val="-21"/>
        <w:w w:val="100"/>
        <w:sz w:val="20"/>
        <w:szCs w:val="20"/>
      </w:rPr>
    </w:lvl>
    <w:lvl w:ilvl="2" w:tplc="449C63B8">
      <w:numFmt w:val="bullet"/>
      <w:lvlText w:val="•"/>
      <w:lvlJc w:val="left"/>
      <w:pPr>
        <w:ind w:left="1941" w:hanging="341"/>
      </w:pPr>
      <w:rPr>
        <w:rFonts w:hint="default"/>
      </w:rPr>
    </w:lvl>
    <w:lvl w:ilvl="3" w:tplc="22128032">
      <w:numFmt w:val="bullet"/>
      <w:lvlText w:val="•"/>
      <w:lvlJc w:val="left"/>
      <w:pPr>
        <w:ind w:left="2643" w:hanging="341"/>
      </w:pPr>
      <w:rPr>
        <w:rFonts w:hint="default"/>
      </w:rPr>
    </w:lvl>
    <w:lvl w:ilvl="4" w:tplc="759EC65A">
      <w:numFmt w:val="bullet"/>
      <w:lvlText w:val="•"/>
      <w:lvlJc w:val="left"/>
      <w:pPr>
        <w:ind w:left="3345" w:hanging="341"/>
      </w:pPr>
      <w:rPr>
        <w:rFonts w:hint="default"/>
      </w:rPr>
    </w:lvl>
    <w:lvl w:ilvl="5" w:tplc="07464F1E">
      <w:numFmt w:val="bullet"/>
      <w:lvlText w:val="•"/>
      <w:lvlJc w:val="left"/>
      <w:pPr>
        <w:ind w:left="4047" w:hanging="341"/>
      </w:pPr>
      <w:rPr>
        <w:rFonts w:hint="default"/>
      </w:rPr>
    </w:lvl>
    <w:lvl w:ilvl="6" w:tplc="B37E8878">
      <w:numFmt w:val="bullet"/>
      <w:lvlText w:val="•"/>
      <w:lvlJc w:val="left"/>
      <w:pPr>
        <w:ind w:left="4749" w:hanging="341"/>
      </w:pPr>
      <w:rPr>
        <w:rFonts w:hint="default"/>
      </w:rPr>
    </w:lvl>
    <w:lvl w:ilvl="7" w:tplc="FEEE88F8">
      <w:numFmt w:val="bullet"/>
      <w:lvlText w:val="•"/>
      <w:lvlJc w:val="left"/>
      <w:pPr>
        <w:ind w:left="5451" w:hanging="341"/>
      </w:pPr>
      <w:rPr>
        <w:rFonts w:hint="default"/>
      </w:rPr>
    </w:lvl>
    <w:lvl w:ilvl="8" w:tplc="1ACEA326">
      <w:numFmt w:val="bullet"/>
      <w:lvlText w:val="•"/>
      <w:lvlJc w:val="left"/>
      <w:pPr>
        <w:ind w:left="6153" w:hanging="341"/>
      </w:pPr>
      <w:rPr>
        <w:rFonts w:hint="default"/>
      </w:rPr>
    </w:lvl>
  </w:abstractNum>
  <w:abstractNum w:abstractNumId="2" w15:restartNumberingAfterBreak="0">
    <w:nsid w:val="02F653CF"/>
    <w:multiLevelType w:val="hybridMultilevel"/>
    <w:tmpl w:val="D8FA8EBE"/>
    <w:lvl w:ilvl="0" w:tplc="A79CAE6E">
      <w:start w:val="1"/>
      <w:numFmt w:val="decimal"/>
      <w:lvlText w:val="%1."/>
      <w:lvlJc w:val="left"/>
      <w:pPr>
        <w:ind w:left="124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42E546">
      <w:numFmt w:val="bullet"/>
      <w:lvlText w:val="•"/>
      <w:lvlJc w:val="left"/>
      <w:pPr>
        <w:ind w:left="2175" w:hanging="286"/>
      </w:pPr>
      <w:rPr>
        <w:rFonts w:hint="default"/>
      </w:rPr>
    </w:lvl>
    <w:lvl w:ilvl="2" w:tplc="5AD2B6FE">
      <w:numFmt w:val="bullet"/>
      <w:lvlText w:val="•"/>
      <w:lvlJc w:val="left"/>
      <w:pPr>
        <w:ind w:left="3110" w:hanging="286"/>
      </w:pPr>
      <w:rPr>
        <w:rFonts w:hint="default"/>
      </w:rPr>
    </w:lvl>
    <w:lvl w:ilvl="3" w:tplc="CD76B1A4">
      <w:numFmt w:val="bullet"/>
      <w:lvlText w:val="•"/>
      <w:lvlJc w:val="left"/>
      <w:pPr>
        <w:ind w:left="4045" w:hanging="286"/>
      </w:pPr>
      <w:rPr>
        <w:rFonts w:hint="default"/>
      </w:rPr>
    </w:lvl>
    <w:lvl w:ilvl="4" w:tplc="892E231C">
      <w:numFmt w:val="bullet"/>
      <w:lvlText w:val="•"/>
      <w:lvlJc w:val="left"/>
      <w:pPr>
        <w:ind w:left="4980" w:hanging="286"/>
      </w:pPr>
      <w:rPr>
        <w:rFonts w:hint="default"/>
      </w:rPr>
    </w:lvl>
    <w:lvl w:ilvl="5" w:tplc="5B9E1B4A">
      <w:numFmt w:val="bullet"/>
      <w:lvlText w:val="•"/>
      <w:lvlJc w:val="left"/>
      <w:pPr>
        <w:ind w:left="5915" w:hanging="286"/>
      </w:pPr>
      <w:rPr>
        <w:rFonts w:hint="default"/>
      </w:rPr>
    </w:lvl>
    <w:lvl w:ilvl="6" w:tplc="542C860A">
      <w:numFmt w:val="bullet"/>
      <w:lvlText w:val="•"/>
      <w:lvlJc w:val="left"/>
      <w:pPr>
        <w:ind w:left="6850" w:hanging="286"/>
      </w:pPr>
      <w:rPr>
        <w:rFonts w:hint="default"/>
      </w:rPr>
    </w:lvl>
    <w:lvl w:ilvl="7" w:tplc="D3CAA6AE">
      <w:numFmt w:val="bullet"/>
      <w:lvlText w:val="•"/>
      <w:lvlJc w:val="left"/>
      <w:pPr>
        <w:ind w:left="7785" w:hanging="286"/>
      </w:pPr>
      <w:rPr>
        <w:rFonts w:hint="default"/>
      </w:rPr>
    </w:lvl>
    <w:lvl w:ilvl="8" w:tplc="D5B28840">
      <w:numFmt w:val="bullet"/>
      <w:lvlText w:val="•"/>
      <w:lvlJc w:val="left"/>
      <w:pPr>
        <w:ind w:left="8720" w:hanging="286"/>
      </w:pPr>
      <w:rPr>
        <w:rFonts w:hint="default"/>
      </w:rPr>
    </w:lvl>
  </w:abstractNum>
  <w:abstractNum w:abstractNumId="3" w15:restartNumberingAfterBreak="0">
    <w:nsid w:val="04E033D7"/>
    <w:multiLevelType w:val="hybridMultilevel"/>
    <w:tmpl w:val="D4C64A98"/>
    <w:lvl w:ilvl="0" w:tplc="0C965612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9"/>
        <w:w w:val="100"/>
        <w:sz w:val="20"/>
        <w:szCs w:val="20"/>
      </w:rPr>
    </w:lvl>
    <w:lvl w:ilvl="1" w:tplc="76A88A28">
      <w:numFmt w:val="bullet"/>
      <w:lvlText w:val="•"/>
      <w:lvlJc w:val="left"/>
      <w:pPr>
        <w:ind w:left="1565" w:hanging="341"/>
      </w:pPr>
      <w:rPr>
        <w:rFonts w:hint="default"/>
      </w:rPr>
    </w:lvl>
    <w:lvl w:ilvl="2" w:tplc="82D46454">
      <w:numFmt w:val="bullet"/>
      <w:lvlText w:val="•"/>
      <w:lvlJc w:val="left"/>
      <w:pPr>
        <w:ind w:left="2231" w:hanging="341"/>
      </w:pPr>
      <w:rPr>
        <w:rFonts w:hint="default"/>
      </w:rPr>
    </w:lvl>
    <w:lvl w:ilvl="3" w:tplc="4E48A492">
      <w:numFmt w:val="bullet"/>
      <w:lvlText w:val="•"/>
      <w:lvlJc w:val="left"/>
      <w:pPr>
        <w:ind w:left="2897" w:hanging="341"/>
      </w:pPr>
      <w:rPr>
        <w:rFonts w:hint="default"/>
      </w:rPr>
    </w:lvl>
    <w:lvl w:ilvl="4" w:tplc="04047276">
      <w:numFmt w:val="bullet"/>
      <w:lvlText w:val="•"/>
      <w:lvlJc w:val="left"/>
      <w:pPr>
        <w:ind w:left="3562" w:hanging="341"/>
      </w:pPr>
      <w:rPr>
        <w:rFonts w:hint="default"/>
      </w:rPr>
    </w:lvl>
    <w:lvl w:ilvl="5" w:tplc="A608FC4E">
      <w:numFmt w:val="bullet"/>
      <w:lvlText w:val="•"/>
      <w:lvlJc w:val="left"/>
      <w:pPr>
        <w:ind w:left="4228" w:hanging="341"/>
      </w:pPr>
      <w:rPr>
        <w:rFonts w:hint="default"/>
      </w:rPr>
    </w:lvl>
    <w:lvl w:ilvl="6" w:tplc="045A3A20">
      <w:numFmt w:val="bullet"/>
      <w:lvlText w:val="•"/>
      <w:lvlJc w:val="left"/>
      <w:pPr>
        <w:ind w:left="4894" w:hanging="341"/>
      </w:pPr>
      <w:rPr>
        <w:rFonts w:hint="default"/>
      </w:rPr>
    </w:lvl>
    <w:lvl w:ilvl="7" w:tplc="57EEC5AC">
      <w:numFmt w:val="bullet"/>
      <w:lvlText w:val="•"/>
      <w:lvlJc w:val="left"/>
      <w:pPr>
        <w:ind w:left="5559" w:hanging="341"/>
      </w:pPr>
      <w:rPr>
        <w:rFonts w:hint="default"/>
      </w:rPr>
    </w:lvl>
    <w:lvl w:ilvl="8" w:tplc="11A654B4">
      <w:numFmt w:val="bullet"/>
      <w:lvlText w:val="•"/>
      <w:lvlJc w:val="left"/>
      <w:pPr>
        <w:ind w:left="6225" w:hanging="341"/>
      </w:pPr>
      <w:rPr>
        <w:rFonts w:hint="default"/>
      </w:rPr>
    </w:lvl>
  </w:abstractNum>
  <w:abstractNum w:abstractNumId="4" w15:restartNumberingAfterBreak="0">
    <w:nsid w:val="063B2678"/>
    <w:multiLevelType w:val="hybridMultilevel"/>
    <w:tmpl w:val="0AAE01B8"/>
    <w:lvl w:ilvl="0" w:tplc="28187FDA">
      <w:start w:val="1"/>
      <w:numFmt w:val="decimal"/>
      <w:lvlText w:val="(%1)"/>
      <w:lvlJc w:val="left"/>
      <w:pPr>
        <w:ind w:left="440" w:hanging="341"/>
      </w:pPr>
      <w:rPr>
        <w:rFonts w:ascii="Candara" w:eastAsia="Candara" w:hAnsi="Candara" w:cs="Candara" w:hint="default"/>
        <w:color w:val="231F20"/>
        <w:spacing w:val="-21"/>
        <w:w w:val="100"/>
        <w:sz w:val="20"/>
        <w:szCs w:val="20"/>
      </w:rPr>
    </w:lvl>
    <w:lvl w:ilvl="1" w:tplc="6756EE02">
      <w:numFmt w:val="bullet"/>
      <w:lvlText w:val="•"/>
      <w:lvlJc w:val="left"/>
      <w:pPr>
        <w:ind w:left="1261" w:hanging="341"/>
      </w:pPr>
      <w:rPr>
        <w:rFonts w:hint="default"/>
      </w:rPr>
    </w:lvl>
    <w:lvl w:ilvl="2" w:tplc="4DAAE1D6">
      <w:numFmt w:val="bullet"/>
      <w:lvlText w:val="•"/>
      <w:lvlJc w:val="left"/>
      <w:pPr>
        <w:ind w:left="2082" w:hanging="341"/>
      </w:pPr>
      <w:rPr>
        <w:rFonts w:hint="default"/>
      </w:rPr>
    </w:lvl>
    <w:lvl w:ilvl="3" w:tplc="516C1BB4">
      <w:numFmt w:val="bullet"/>
      <w:lvlText w:val="•"/>
      <w:lvlJc w:val="left"/>
      <w:pPr>
        <w:ind w:left="2903" w:hanging="341"/>
      </w:pPr>
      <w:rPr>
        <w:rFonts w:hint="default"/>
      </w:rPr>
    </w:lvl>
    <w:lvl w:ilvl="4" w:tplc="08920410">
      <w:numFmt w:val="bullet"/>
      <w:lvlText w:val="•"/>
      <w:lvlJc w:val="left"/>
      <w:pPr>
        <w:ind w:left="3725" w:hanging="341"/>
      </w:pPr>
      <w:rPr>
        <w:rFonts w:hint="default"/>
      </w:rPr>
    </w:lvl>
    <w:lvl w:ilvl="5" w:tplc="17100FD8">
      <w:numFmt w:val="bullet"/>
      <w:lvlText w:val="•"/>
      <w:lvlJc w:val="left"/>
      <w:pPr>
        <w:ind w:left="4546" w:hanging="341"/>
      </w:pPr>
      <w:rPr>
        <w:rFonts w:hint="default"/>
      </w:rPr>
    </w:lvl>
    <w:lvl w:ilvl="6" w:tplc="38C435CC">
      <w:numFmt w:val="bullet"/>
      <w:lvlText w:val="•"/>
      <w:lvlJc w:val="left"/>
      <w:pPr>
        <w:ind w:left="5367" w:hanging="341"/>
      </w:pPr>
      <w:rPr>
        <w:rFonts w:hint="default"/>
      </w:rPr>
    </w:lvl>
    <w:lvl w:ilvl="7" w:tplc="1EB467BA">
      <w:numFmt w:val="bullet"/>
      <w:lvlText w:val="•"/>
      <w:lvlJc w:val="left"/>
      <w:pPr>
        <w:ind w:left="6189" w:hanging="341"/>
      </w:pPr>
      <w:rPr>
        <w:rFonts w:hint="default"/>
      </w:rPr>
    </w:lvl>
    <w:lvl w:ilvl="8" w:tplc="B470A5A6">
      <w:numFmt w:val="bullet"/>
      <w:lvlText w:val="•"/>
      <w:lvlJc w:val="left"/>
      <w:pPr>
        <w:ind w:left="7010" w:hanging="341"/>
      </w:pPr>
      <w:rPr>
        <w:rFonts w:hint="default"/>
      </w:rPr>
    </w:lvl>
  </w:abstractNum>
  <w:abstractNum w:abstractNumId="5" w15:restartNumberingAfterBreak="0">
    <w:nsid w:val="094D6F50"/>
    <w:multiLevelType w:val="multilevel"/>
    <w:tmpl w:val="E640B70E"/>
    <w:lvl w:ilvl="0">
      <w:start w:val="3"/>
      <w:numFmt w:val="lowerLetter"/>
      <w:lvlText w:val="%1-"/>
      <w:lvlJc w:val="left"/>
      <w:pPr>
        <w:ind w:left="175" w:hanging="74"/>
      </w:pPr>
      <w:rPr>
        <w:rFonts w:ascii="Times New Roman" w:eastAsia="Times New Roman" w:hAnsi="Times New Roman" w:cs="Times New Roman" w:hint="default"/>
        <w:color w:val="706E6E"/>
        <w:spacing w:val="-17"/>
        <w:w w:val="67"/>
        <w:sz w:val="12"/>
        <w:szCs w:val="12"/>
      </w:rPr>
    </w:lvl>
    <w:lvl w:ilvl="1">
      <w:start w:val="1"/>
      <w:numFmt w:val="decimal"/>
      <w:lvlText w:val="%2."/>
      <w:lvlJc w:val="left"/>
      <w:pPr>
        <w:ind w:left="89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1098" w:hanging="567"/>
      </w:pPr>
      <w:rPr>
        <w:rFonts w:hint="default"/>
        <w:w w:val="100"/>
      </w:rPr>
    </w:lvl>
    <w:lvl w:ilvl="3">
      <w:start w:val="1"/>
      <w:numFmt w:val="decimal"/>
      <w:lvlText w:val="%2.%3.%4."/>
      <w:lvlJc w:val="left"/>
      <w:pPr>
        <w:ind w:left="194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204" w:hanging="567"/>
      </w:pPr>
      <w:rPr>
        <w:rFonts w:hint="default"/>
      </w:rPr>
    </w:lvl>
    <w:lvl w:ilvl="5">
      <w:numFmt w:val="bullet"/>
      <w:lvlText w:val="•"/>
      <w:lvlJc w:val="left"/>
      <w:pPr>
        <w:ind w:left="4468" w:hanging="567"/>
      </w:pPr>
      <w:rPr>
        <w:rFonts w:hint="default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</w:rPr>
    </w:lvl>
    <w:lvl w:ilvl="7">
      <w:numFmt w:val="bullet"/>
      <w:lvlText w:val="•"/>
      <w:lvlJc w:val="left"/>
      <w:pPr>
        <w:ind w:left="6997" w:hanging="567"/>
      </w:pPr>
      <w:rPr>
        <w:rFonts w:hint="default"/>
      </w:rPr>
    </w:lvl>
    <w:lvl w:ilvl="8">
      <w:numFmt w:val="bullet"/>
      <w:lvlText w:val="•"/>
      <w:lvlJc w:val="left"/>
      <w:pPr>
        <w:ind w:left="8261" w:hanging="567"/>
      </w:pPr>
      <w:rPr>
        <w:rFonts w:hint="default"/>
      </w:rPr>
    </w:lvl>
  </w:abstractNum>
  <w:abstractNum w:abstractNumId="6" w15:restartNumberingAfterBreak="0">
    <w:nsid w:val="0A6745B6"/>
    <w:multiLevelType w:val="hybridMultilevel"/>
    <w:tmpl w:val="2BA84EFA"/>
    <w:lvl w:ilvl="0" w:tplc="3E3847E0">
      <w:start w:val="7"/>
      <w:numFmt w:val="decimal"/>
      <w:lvlText w:val="(%1)"/>
      <w:lvlJc w:val="left"/>
      <w:pPr>
        <w:ind w:left="440" w:hanging="341"/>
      </w:pPr>
      <w:rPr>
        <w:rFonts w:ascii="Candara" w:eastAsia="Candara" w:hAnsi="Candara" w:cs="Candara" w:hint="default"/>
        <w:color w:val="231F20"/>
        <w:spacing w:val="-19"/>
        <w:w w:val="100"/>
        <w:sz w:val="20"/>
        <w:szCs w:val="20"/>
      </w:rPr>
    </w:lvl>
    <w:lvl w:ilvl="1" w:tplc="C5FA9C5A">
      <w:start w:val="4"/>
      <w:numFmt w:val="decimal"/>
      <w:lvlText w:val="(%2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2" w:tplc="969A0B56">
      <w:numFmt w:val="bullet"/>
      <w:lvlText w:val="•"/>
      <w:lvlJc w:val="left"/>
      <w:pPr>
        <w:ind w:left="748" w:hanging="341"/>
      </w:pPr>
      <w:rPr>
        <w:rFonts w:hint="default"/>
      </w:rPr>
    </w:lvl>
    <w:lvl w:ilvl="3" w:tplc="1D4C661E">
      <w:numFmt w:val="bullet"/>
      <w:lvlText w:val="•"/>
      <w:lvlJc w:val="left"/>
      <w:pPr>
        <w:ind w:left="596" w:hanging="341"/>
      </w:pPr>
      <w:rPr>
        <w:rFonts w:hint="default"/>
      </w:rPr>
    </w:lvl>
    <w:lvl w:ilvl="4" w:tplc="27EA9E9C">
      <w:numFmt w:val="bullet"/>
      <w:lvlText w:val="•"/>
      <w:lvlJc w:val="left"/>
      <w:pPr>
        <w:ind w:left="444" w:hanging="341"/>
      </w:pPr>
      <w:rPr>
        <w:rFonts w:hint="default"/>
      </w:rPr>
    </w:lvl>
    <w:lvl w:ilvl="5" w:tplc="575028D2">
      <w:numFmt w:val="bullet"/>
      <w:lvlText w:val="•"/>
      <w:lvlJc w:val="left"/>
      <w:pPr>
        <w:ind w:left="292" w:hanging="341"/>
      </w:pPr>
      <w:rPr>
        <w:rFonts w:hint="default"/>
      </w:rPr>
    </w:lvl>
    <w:lvl w:ilvl="6" w:tplc="84287852">
      <w:numFmt w:val="bullet"/>
      <w:lvlText w:val="•"/>
      <w:lvlJc w:val="left"/>
      <w:pPr>
        <w:ind w:left="141" w:hanging="341"/>
      </w:pPr>
      <w:rPr>
        <w:rFonts w:hint="default"/>
      </w:rPr>
    </w:lvl>
    <w:lvl w:ilvl="7" w:tplc="6596B50A">
      <w:numFmt w:val="bullet"/>
      <w:lvlText w:val="•"/>
      <w:lvlJc w:val="left"/>
      <w:pPr>
        <w:ind w:left="-11" w:hanging="341"/>
      </w:pPr>
      <w:rPr>
        <w:rFonts w:hint="default"/>
      </w:rPr>
    </w:lvl>
    <w:lvl w:ilvl="8" w:tplc="D3BA1FA0">
      <w:numFmt w:val="bullet"/>
      <w:lvlText w:val="•"/>
      <w:lvlJc w:val="left"/>
      <w:pPr>
        <w:ind w:left="-163" w:hanging="341"/>
      </w:pPr>
      <w:rPr>
        <w:rFonts w:hint="default"/>
      </w:rPr>
    </w:lvl>
  </w:abstractNum>
  <w:abstractNum w:abstractNumId="7" w15:restartNumberingAfterBreak="0">
    <w:nsid w:val="0C7C118D"/>
    <w:multiLevelType w:val="hybridMultilevel"/>
    <w:tmpl w:val="E2440892"/>
    <w:lvl w:ilvl="0" w:tplc="240E7176">
      <w:start w:val="1"/>
      <w:numFmt w:val="lowerLetter"/>
      <w:lvlText w:val="%1)"/>
      <w:lvlJc w:val="left"/>
      <w:pPr>
        <w:ind w:left="978" w:hanging="4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1681C8">
      <w:numFmt w:val="bullet"/>
      <w:lvlText w:val="•"/>
      <w:lvlJc w:val="left"/>
      <w:pPr>
        <w:ind w:left="1971" w:hanging="426"/>
      </w:pPr>
      <w:rPr>
        <w:rFonts w:hint="default"/>
      </w:rPr>
    </w:lvl>
    <w:lvl w:ilvl="2" w:tplc="45425722">
      <w:numFmt w:val="bullet"/>
      <w:lvlText w:val="•"/>
      <w:lvlJc w:val="left"/>
      <w:pPr>
        <w:ind w:left="2962" w:hanging="426"/>
      </w:pPr>
      <w:rPr>
        <w:rFonts w:hint="default"/>
      </w:rPr>
    </w:lvl>
    <w:lvl w:ilvl="3" w:tplc="39B8948C">
      <w:numFmt w:val="bullet"/>
      <w:lvlText w:val="•"/>
      <w:lvlJc w:val="left"/>
      <w:pPr>
        <w:ind w:left="3953" w:hanging="426"/>
      </w:pPr>
      <w:rPr>
        <w:rFonts w:hint="default"/>
      </w:rPr>
    </w:lvl>
    <w:lvl w:ilvl="4" w:tplc="2CDAEACC">
      <w:numFmt w:val="bullet"/>
      <w:lvlText w:val="•"/>
      <w:lvlJc w:val="left"/>
      <w:pPr>
        <w:ind w:left="4944" w:hanging="426"/>
      </w:pPr>
      <w:rPr>
        <w:rFonts w:hint="default"/>
      </w:rPr>
    </w:lvl>
    <w:lvl w:ilvl="5" w:tplc="536CCFF0">
      <w:numFmt w:val="bullet"/>
      <w:lvlText w:val="•"/>
      <w:lvlJc w:val="left"/>
      <w:pPr>
        <w:ind w:left="5935" w:hanging="426"/>
      </w:pPr>
      <w:rPr>
        <w:rFonts w:hint="default"/>
      </w:rPr>
    </w:lvl>
    <w:lvl w:ilvl="6" w:tplc="CE7E6854">
      <w:numFmt w:val="bullet"/>
      <w:lvlText w:val="•"/>
      <w:lvlJc w:val="left"/>
      <w:pPr>
        <w:ind w:left="6926" w:hanging="426"/>
      </w:pPr>
      <w:rPr>
        <w:rFonts w:hint="default"/>
      </w:rPr>
    </w:lvl>
    <w:lvl w:ilvl="7" w:tplc="E87A4AD0">
      <w:numFmt w:val="bullet"/>
      <w:lvlText w:val="•"/>
      <w:lvlJc w:val="left"/>
      <w:pPr>
        <w:ind w:left="7917" w:hanging="426"/>
      </w:pPr>
      <w:rPr>
        <w:rFonts w:hint="default"/>
      </w:rPr>
    </w:lvl>
    <w:lvl w:ilvl="8" w:tplc="7784710E">
      <w:numFmt w:val="bullet"/>
      <w:lvlText w:val="•"/>
      <w:lvlJc w:val="left"/>
      <w:pPr>
        <w:ind w:left="8908" w:hanging="426"/>
      </w:pPr>
      <w:rPr>
        <w:rFonts w:hint="default"/>
      </w:rPr>
    </w:lvl>
  </w:abstractNum>
  <w:abstractNum w:abstractNumId="8" w15:restartNumberingAfterBreak="0">
    <w:nsid w:val="0D5D63CB"/>
    <w:multiLevelType w:val="hybridMultilevel"/>
    <w:tmpl w:val="44E45F70"/>
    <w:lvl w:ilvl="0" w:tplc="D9E8175C">
      <w:start w:val="7"/>
      <w:numFmt w:val="decimal"/>
      <w:lvlText w:val="(%1)"/>
      <w:lvlJc w:val="left"/>
      <w:pPr>
        <w:ind w:left="893" w:hanging="341"/>
      </w:pPr>
      <w:rPr>
        <w:rFonts w:ascii="Candara" w:eastAsia="Candara" w:hAnsi="Candara" w:cs="Candara" w:hint="default"/>
        <w:color w:val="231F20"/>
        <w:spacing w:val="-3"/>
        <w:w w:val="100"/>
        <w:sz w:val="20"/>
        <w:szCs w:val="20"/>
      </w:rPr>
    </w:lvl>
    <w:lvl w:ilvl="1" w:tplc="937C6110">
      <w:numFmt w:val="bullet"/>
      <w:lvlText w:val="•"/>
      <w:lvlJc w:val="left"/>
      <w:pPr>
        <w:ind w:left="1565" w:hanging="341"/>
      </w:pPr>
      <w:rPr>
        <w:rFonts w:hint="default"/>
      </w:rPr>
    </w:lvl>
    <w:lvl w:ilvl="2" w:tplc="3E9C377E">
      <w:numFmt w:val="bullet"/>
      <w:lvlText w:val="•"/>
      <w:lvlJc w:val="left"/>
      <w:pPr>
        <w:ind w:left="2231" w:hanging="341"/>
      </w:pPr>
      <w:rPr>
        <w:rFonts w:hint="default"/>
      </w:rPr>
    </w:lvl>
    <w:lvl w:ilvl="3" w:tplc="37C25712">
      <w:numFmt w:val="bullet"/>
      <w:lvlText w:val="•"/>
      <w:lvlJc w:val="left"/>
      <w:pPr>
        <w:ind w:left="2897" w:hanging="341"/>
      </w:pPr>
      <w:rPr>
        <w:rFonts w:hint="default"/>
      </w:rPr>
    </w:lvl>
    <w:lvl w:ilvl="4" w:tplc="E3909F22">
      <w:numFmt w:val="bullet"/>
      <w:lvlText w:val="•"/>
      <w:lvlJc w:val="left"/>
      <w:pPr>
        <w:ind w:left="3563" w:hanging="341"/>
      </w:pPr>
      <w:rPr>
        <w:rFonts w:hint="default"/>
      </w:rPr>
    </w:lvl>
    <w:lvl w:ilvl="5" w:tplc="5CF21F88">
      <w:numFmt w:val="bullet"/>
      <w:lvlText w:val="•"/>
      <w:lvlJc w:val="left"/>
      <w:pPr>
        <w:ind w:left="4229" w:hanging="341"/>
      </w:pPr>
      <w:rPr>
        <w:rFonts w:hint="default"/>
      </w:rPr>
    </w:lvl>
    <w:lvl w:ilvl="6" w:tplc="293C4DC8">
      <w:numFmt w:val="bullet"/>
      <w:lvlText w:val="•"/>
      <w:lvlJc w:val="left"/>
      <w:pPr>
        <w:ind w:left="4895" w:hanging="341"/>
      </w:pPr>
      <w:rPr>
        <w:rFonts w:hint="default"/>
      </w:rPr>
    </w:lvl>
    <w:lvl w:ilvl="7" w:tplc="402EB508">
      <w:numFmt w:val="bullet"/>
      <w:lvlText w:val="•"/>
      <w:lvlJc w:val="left"/>
      <w:pPr>
        <w:ind w:left="5561" w:hanging="341"/>
      </w:pPr>
      <w:rPr>
        <w:rFonts w:hint="default"/>
      </w:rPr>
    </w:lvl>
    <w:lvl w:ilvl="8" w:tplc="A66E57E6">
      <w:numFmt w:val="bullet"/>
      <w:lvlText w:val="•"/>
      <w:lvlJc w:val="left"/>
      <w:pPr>
        <w:ind w:left="6226" w:hanging="341"/>
      </w:pPr>
      <w:rPr>
        <w:rFonts w:hint="default"/>
      </w:rPr>
    </w:lvl>
  </w:abstractNum>
  <w:abstractNum w:abstractNumId="9" w15:restartNumberingAfterBreak="0">
    <w:nsid w:val="0DE537A8"/>
    <w:multiLevelType w:val="hybridMultilevel"/>
    <w:tmpl w:val="DC3EEFC4"/>
    <w:lvl w:ilvl="0" w:tplc="C03E9CE6">
      <w:start w:val="1"/>
      <w:numFmt w:val="decimal"/>
      <w:lvlText w:val="%1."/>
      <w:lvlJc w:val="left"/>
      <w:pPr>
        <w:ind w:left="901" w:hanging="170"/>
        <w:jc w:val="right"/>
      </w:pPr>
      <w:rPr>
        <w:rFonts w:ascii="Arial" w:eastAsia="Arial" w:hAnsi="Arial" w:cs="Arial" w:hint="default"/>
        <w:color w:val="2F3191"/>
        <w:spacing w:val="0"/>
        <w:w w:val="101"/>
        <w:sz w:val="14"/>
        <w:szCs w:val="14"/>
      </w:rPr>
    </w:lvl>
    <w:lvl w:ilvl="1" w:tplc="91F862C2">
      <w:numFmt w:val="bullet"/>
      <w:lvlText w:val="•"/>
      <w:lvlJc w:val="left"/>
      <w:pPr>
        <w:ind w:left="2209" w:hanging="170"/>
      </w:pPr>
      <w:rPr>
        <w:rFonts w:hint="default"/>
      </w:rPr>
    </w:lvl>
    <w:lvl w:ilvl="2" w:tplc="22EE52B0">
      <w:numFmt w:val="bullet"/>
      <w:lvlText w:val="•"/>
      <w:lvlJc w:val="left"/>
      <w:pPr>
        <w:ind w:left="3518" w:hanging="170"/>
      </w:pPr>
      <w:rPr>
        <w:rFonts w:hint="default"/>
      </w:rPr>
    </w:lvl>
    <w:lvl w:ilvl="3" w:tplc="A6BE5540">
      <w:numFmt w:val="bullet"/>
      <w:lvlText w:val="•"/>
      <w:lvlJc w:val="left"/>
      <w:pPr>
        <w:ind w:left="4827" w:hanging="170"/>
      </w:pPr>
      <w:rPr>
        <w:rFonts w:hint="default"/>
      </w:rPr>
    </w:lvl>
    <w:lvl w:ilvl="4" w:tplc="FAE49F64">
      <w:numFmt w:val="bullet"/>
      <w:lvlText w:val="•"/>
      <w:lvlJc w:val="left"/>
      <w:pPr>
        <w:ind w:left="6136" w:hanging="170"/>
      </w:pPr>
      <w:rPr>
        <w:rFonts w:hint="default"/>
      </w:rPr>
    </w:lvl>
    <w:lvl w:ilvl="5" w:tplc="3FFCFEA0">
      <w:numFmt w:val="bullet"/>
      <w:lvlText w:val="•"/>
      <w:lvlJc w:val="left"/>
      <w:pPr>
        <w:ind w:left="7445" w:hanging="170"/>
      </w:pPr>
      <w:rPr>
        <w:rFonts w:hint="default"/>
      </w:rPr>
    </w:lvl>
    <w:lvl w:ilvl="6" w:tplc="F6BC0C9A">
      <w:numFmt w:val="bullet"/>
      <w:lvlText w:val="•"/>
      <w:lvlJc w:val="left"/>
      <w:pPr>
        <w:ind w:left="8754" w:hanging="170"/>
      </w:pPr>
      <w:rPr>
        <w:rFonts w:hint="default"/>
      </w:rPr>
    </w:lvl>
    <w:lvl w:ilvl="7" w:tplc="DFBA7548">
      <w:numFmt w:val="bullet"/>
      <w:lvlText w:val="•"/>
      <w:lvlJc w:val="left"/>
      <w:pPr>
        <w:ind w:left="10063" w:hanging="170"/>
      </w:pPr>
      <w:rPr>
        <w:rFonts w:hint="default"/>
      </w:rPr>
    </w:lvl>
    <w:lvl w:ilvl="8" w:tplc="E19CE35E">
      <w:numFmt w:val="bullet"/>
      <w:lvlText w:val="•"/>
      <w:lvlJc w:val="left"/>
      <w:pPr>
        <w:ind w:left="11372" w:hanging="170"/>
      </w:pPr>
      <w:rPr>
        <w:rFonts w:hint="default"/>
      </w:rPr>
    </w:lvl>
  </w:abstractNum>
  <w:abstractNum w:abstractNumId="10" w15:restartNumberingAfterBreak="0">
    <w:nsid w:val="0F2E782B"/>
    <w:multiLevelType w:val="multilevel"/>
    <w:tmpl w:val="AD88D6A6"/>
    <w:lvl w:ilvl="0">
      <w:start w:val="1"/>
      <w:numFmt w:val="decimal"/>
      <w:lvlText w:val="%1."/>
      <w:lvlJc w:val="left"/>
      <w:pPr>
        <w:ind w:left="95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886" w:hanging="567"/>
      </w:pPr>
      <w:rPr>
        <w:rFonts w:hint="default"/>
      </w:rPr>
    </w:lvl>
    <w:lvl w:ilvl="3">
      <w:numFmt w:val="bullet"/>
      <w:lvlText w:val="•"/>
      <w:lvlJc w:val="left"/>
      <w:pPr>
        <w:ind w:left="3849" w:hanging="567"/>
      </w:pPr>
      <w:rPr>
        <w:rFonts w:hint="default"/>
      </w:rPr>
    </w:lvl>
    <w:lvl w:ilvl="4">
      <w:numFmt w:val="bullet"/>
      <w:lvlText w:val="•"/>
      <w:lvlJc w:val="left"/>
      <w:pPr>
        <w:ind w:left="4812" w:hanging="567"/>
      </w:pPr>
      <w:rPr>
        <w:rFonts w:hint="default"/>
      </w:rPr>
    </w:lvl>
    <w:lvl w:ilvl="5">
      <w:numFmt w:val="bullet"/>
      <w:lvlText w:val="•"/>
      <w:lvlJc w:val="left"/>
      <w:pPr>
        <w:ind w:left="5775" w:hanging="567"/>
      </w:pPr>
      <w:rPr>
        <w:rFonts w:hint="default"/>
      </w:rPr>
    </w:lvl>
    <w:lvl w:ilvl="6">
      <w:numFmt w:val="bullet"/>
      <w:lvlText w:val="•"/>
      <w:lvlJc w:val="left"/>
      <w:pPr>
        <w:ind w:left="6738" w:hanging="567"/>
      </w:pPr>
      <w:rPr>
        <w:rFonts w:hint="default"/>
      </w:rPr>
    </w:lvl>
    <w:lvl w:ilvl="7">
      <w:numFmt w:val="bullet"/>
      <w:lvlText w:val="•"/>
      <w:lvlJc w:val="left"/>
      <w:pPr>
        <w:ind w:left="7701" w:hanging="567"/>
      </w:pPr>
      <w:rPr>
        <w:rFonts w:hint="default"/>
      </w:rPr>
    </w:lvl>
    <w:lvl w:ilvl="8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1" w15:restartNumberingAfterBreak="0">
    <w:nsid w:val="12E9349A"/>
    <w:multiLevelType w:val="multilevel"/>
    <w:tmpl w:val="45D2FE24"/>
    <w:lvl w:ilvl="0">
      <w:start w:val="8"/>
      <w:numFmt w:val="decimal"/>
      <w:lvlText w:val="%1."/>
      <w:lvlJc w:val="left"/>
      <w:pPr>
        <w:ind w:left="959" w:hanging="221"/>
        <w:jc w:val="right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245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317" w:hanging="286"/>
      </w:pPr>
      <w:rPr>
        <w:rFonts w:hint="default"/>
      </w:rPr>
    </w:lvl>
    <w:lvl w:ilvl="4">
      <w:numFmt w:val="bullet"/>
      <w:lvlText w:val="•"/>
      <w:lvlJc w:val="left"/>
      <w:pPr>
        <w:ind w:left="4356" w:hanging="286"/>
      </w:pPr>
      <w:rPr>
        <w:rFonts w:hint="default"/>
      </w:rPr>
    </w:lvl>
    <w:lvl w:ilvl="5">
      <w:numFmt w:val="bullet"/>
      <w:lvlText w:val="•"/>
      <w:lvlJc w:val="left"/>
      <w:pPr>
        <w:ind w:left="5395" w:hanging="286"/>
      </w:pPr>
      <w:rPr>
        <w:rFonts w:hint="default"/>
      </w:rPr>
    </w:lvl>
    <w:lvl w:ilvl="6">
      <w:numFmt w:val="bullet"/>
      <w:lvlText w:val="•"/>
      <w:lvlJc w:val="left"/>
      <w:pPr>
        <w:ind w:left="6434" w:hanging="286"/>
      </w:pPr>
      <w:rPr>
        <w:rFonts w:hint="default"/>
      </w:rPr>
    </w:lvl>
    <w:lvl w:ilvl="7">
      <w:numFmt w:val="bullet"/>
      <w:lvlText w:val="•"/>
      <w:lvlJc w:val="left"/>
      <w:pPr>
        <w:ind w:left="7473" w:hanging="286"/>
      </w:pPr>
      <w:rPr>
        <w:rFonts w:hint="default"/>
      </w:rPr>
    </w:lvl>
    <w:lvl w:ilvl="8">
      <w:numFmt w:val="bullet"/>
      <w:lvlText w:val="•"/>
      <w:lvlJc w:val="left"/>
      <w:pPr>
        <w:ind w:left="8512" w:hanging="286"/>
      </w:pPr>
      <w:rPr>
        <w:rFonts w:hint="default"/>
      </w:rPr>
    </w:lvl>
  </w:abstractNum>
  <w:abstractNum w:abstractNumId="12" w15:restartNumberingAfterBreak="0">
    <w:nsid w:val="17AC522F"/>
    <w:multiLevelType w:val="hybridMultilevel"/>
    <w:tmpl w:val="12687160"/>
    <w:lvl w:ilvl="0" w:tplc="D458B06E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1" w:tplc="14F8D162">
      <w:start w:val="1"/>
      <w:numFmt w:val="lowerLetter"/>
      <w:lvlText w:val="%2)"/>
      <w:lvlJc w:val="left"/>
      <w:pPr>
        <w:ind w:left="1234" w:hanging="341"/>
      </w:pPr>
      <w:rPr>
        <w:rFonts w:ascii="Candara" w:eastAsia="Candara" w:hAnsi="Candara" w:cs="Candara" w:hint="default"/>
        <w:color w:val="231F20"/>
        <w:spacing w:val="-6"/>
        <w:w w:val="100"/>
        <w:sz w:val="20"/>
        <w:szCs w:val="20"/>
      </w:rPr>
    </w:lvl>
    <w:lvl w:ilvl="2" w:tplc="51D4C5CC">
      <w:numFmt w:val="bullet"/>
      <w:lvlText w:val="•"/>
      <w:lvlJc w:val="left"/>
      <w:pPr>
        <w:ind w:left="1941" w:hanging="341"/>
      </w:pPr>
      <w:rPr>
        <w:rFonts w:hint="default"/>
      </w:rPr>
    </w:lvl>
    <w:lvl w:ilvl="3" w:tplc="9B28D798">
      <w:numFmt w:val="bullet"/>
      <w:lvlText w:val="•"/>
      <w:lvlJc w:val="left"/>
      <w:pPr>
        <w:ind w:left="2643" w:hanging="341"/>
      </w:pPr>
      <w:rPr>
        <w:rFonts w:hint="default"/>
      </w:rPr>
    </w:lvl>
    <w:lvl w:ilvl="4" w:tplc="6C86B2A8">
      <w:numFmt w:val="bullet"/>
      <w:lvlText w:val="•"/>
      <w:lvlJc w:val="left"/>
      <w:pPr>
        <w:ind w:left="3345" w:hanging="341"/>
      </w:pPr>
      <w:rPr>
        <w:rFonts w:hint="default"/>
      </w:rPr>
    </w:lvl>
    <w:lvl w:ilvl="5" w:tplc="61686AE0">
      <w:numFmt w:val="bullet"/>
      <w:lvlText w:val="•"/>
      <w:lvlJc w:val="left"/>
      <w:pPr>
        <w:ind w:left="4047" w:hanging="341"/>
      </w:pPr>
      <w:rPr>
        <w:rFonts w:hint="default"/>
      </w:rPr>
    </w:lvl>
    <w:lvl w:ilvl="6" w:tplc="6DAE39B4">
      <w:numFmt w:val="bullet"/>
      <w:lvlText w:val="•"/>
      <w:lvlJc w:val="left"/>
      <w:pPr>
        <w:ind w:left="4749" w:hanging="341"/>
      </w:pPr>
      <w:rPr>
        <w:rFonts w:hint="default"/>
      </w:rPr>
    </w:lvl>
    <w:lvl w:ilvl="7" w:tplc="0B96FC48">
      <w:numFmt w:val="bullet"/>
      <w:lvlText w:val="•"/>
      <w:lvlJc w:val="left"/>
      <w:pPr>
        <w:ind w:left="5451" w:hanging="341"/>
      </w:pPr>
      <w:rPr>
        <w:rFonts w:hint="default"/>
      </w:rPr>
    </w:lvl>
    <w:lvl w:ilvl="8" w:tplc="1CA44200">
      <w:numFmt w:val="bullet"/>
      <w:lvlText w:val="•"/>
      <w:lvlJc w:val="left"/>
      <w:pPr>
        <w:ind w:left="6152" w:hanging="341"/>
      </w:pPr>
      <w:rPr>
        <w:rFonts w:hint="default"/>
      </w:rPr>
    </w:lvl>
  </w:abstractNum>
  <w:abstractNum w:abstractNumId="13" w15:restartNumberingAfterBreak="0">
    <w:nsid w:val="1DA20CBD"/>
    <w:multiLevelType w:val="hybridMultilevel"/>
    <w:tmpl w:val="9F4EEE68"/>
    <w:lvl w:ilvl="0" w:tplc="942622DC">
      <w:start w:val="1"/>
      <w:numFmt w:val="decimal"/>
      <w:lvlText w:val="%1."/>
      <w:lvlJc w:val="left"/>
      <w:pPr>
        <w:ind w:left="822" w:hanging="220"/>
        <w:jc w:val="right"/>
      </w:pPr>
      <w:rPr>
        <w:rFonts w:hint="default"/>
        <w:b/>
        <w:bCs/>
        <w:w w:val="115"/>
      </w:rPr>
    </w:lvl>
    <w:lvl w:ilvl="1" w:tplc="97DE8F6A">
      <w:numFmt w:val="bullet"/>
      <w:lvlText w:val="•"/>
      <w:lvlJc w:val="left"/>
      <w:pPr>
        <w:ind w:left="1358" w:hanging="220"/>
      </w:pPr>
      <w:rPr>
        <w:rFonts w:hint="default"/>
      </w:rPr>
    </w:lvl>
    <w:lvl w:ilvl="2" w:tplc="61B03AFC">
      <w:numFmt w:val="bullet"/>
      <w:lvlText w:val="•"/>
      <w:lvlJc w:val="left"/>
      <w:pPr>
        <w:ind w:left="1896" w:hanging="220"/>
      </w:pPr>
      <w:rPr>
        <w:rFonts w:hint="default"/>
      </w:rPr>
    </w:lvl>
    <w:lvl w:ilvl="3" w:tplc="62921416">
      <w:numFmt w:val="bullet"/>
      <w:lvlText w:val="•"/>
      <w:lvlJc w:val="left"/>
      <w:pPr>
        <w:ind w:left="2435" w:hanging="220"/>
      </w:pPr>
      <w:rPr>
        <w:rFonts w:hint="default"/>
      </w:rPr>
    </w:lvl>
    <w:lvl w:ilvl="4" w:tplc="F334C410">
      <w:numFmt w:val="bullet"/>
      <w:lvlText w:val="•"/>
      <w:lvlJc w:val="left"/>
      <w:pPr>
        <w:ind w:left="2973" w:hanging="220"/>
      </w:pPr>
      <w:rPr>
        <w:rFonts w:hint="default"/>
      </w:rPr>
    </w:lvl>
    <w:lvl w:ilvl="5" w:tplc="33A21DE8">
      <w:numFmt w:val="bullet"/>
      <w:lvlText w:val="•"/>
      <w:lvlJc w:val="left"/>
      <w:pPr>
        <w:ind w:left="3512" w:hanging="220"/>
      </w:pPr>
      <w:rPr>
        <w:rFonts w:hint="default"/>
      </w:rPr>
    </w:lvl>
    <w:lvl w:ilvl="6" w:tplc="A3F8D09A">
      <w:numFmt w:val="bullet"/>
      <w:lvlText w:val="•"/>
      <w:lvlJc w:val="left"/>
      <w:pPr>
        <w:ind w:left="4050" w:hanging="220"/>
      </w:pPr>
      <w:rPr>
        <w:rFonts w:hint="default"/>
      </w:rPr>
    </w:lvl>
    <w:lvl w:ilvl="7" w:tplc="228A7744">
      <w:numFmt w:val="bullet"/>
      <w:lvlText w:val="•"/>
      <w:lvlJc w:val="left"/>
      <w:pPr>
        <w:ind w:left="4588" w:hanging="220"/>
      </w:pPr>
      <w:rPr>
        <w:rFonts w:hint="default"/>
      </w:rPr>
    </w:lvl>
    <w:lvl w:ilvl="8" w:tplc="07048FE2">
      <w:numFmt w:val="bullet"/>
      <w:lvlText w:val="•"/>
      <w:lvlJc w:val="left"/>
      <w:pPr>
        <w:ind w:left="5127" w:hanging="220"/>
      </w:pPr>
      <w:rPr>
        <w:rFonts w:hint="default"/>
      </w:rPr>
    </w:lvl>
  </w:abstractNum>
  <w:abstractNum w:abstractNumId="14" w15:restartNumberingAfterBreak="0">
    <w:nsid w:val="215C0615"/>
    <w:multiLevelType w:val="hybridMultilevel"/>
    <w:tmpl w:val="E736AAE0"/>
    <w:lvl w:ilvl="0" w:tplc="C7FA383A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4"/>
        <w:w w:val="100"/>
        <w:sz w:val="20"/>
        <w:szCs w:val="20"/>
      </w:rPr>
    </w:lvl>
    <w:lvl w:ilvl="1" w:tplc="9B8272E0">
      <w:start w:val="1"/>
      <w:numFmt w:val="lowerLetter"/>
      <w:lvlText w:val="%2)"/>
      <w:lvlJc w:val="left"/>
      <w:pPr>
        <w:ind w:left="1203" w:hanging="341"/>
      </w:pPr>
      <w:rPr>
        <w:rFonts w:ascii="Candara" w:eastAsia="Candara" w:hAnsi="Candara" w:cs="Candara" w:hint="default"/>
        <w:color w:val="231F20"/>
        <w:spacing w:val="-3"/>
        <w:w w:val="100"/>
        <w:sz w:val="20"/>
        <w:szCs w:val="20"/>
      </w:rPr>
    </w:lvl>
    <w:lvl w:ilvl="2" w:tplc="912A9178">
      <w:numFmt w:val="bullet"/>
      <w:lvlText w:val="–"/>
      <w:lvlJc w:val="left"/>
      <w:pPr>
        <w:ind w:left="1347" w:hanging="144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3" w:tplc="232EE2BC">
      <w:numFmt w:val="bullet"/>
      <w:lvlText w:val="•"/>
      <w:lvlJc w:val="left"/>
      <w:pPr>
        <w:ind w:left="1167" w:hanging="144"/>
      </w:pPr>
      <w:rPr>
        <w:rFonts w:hint="default"/>
      </w:rPr>
    </w:lvl>
    <w:lvl w:ilvl="4" w:tplc="E8582542">
      <w:numFmt w:val="bullet"/>
      <w:lvlText w:val="•"/>
      <w:lvlJc w:val="left"/>
      <w:pPr>
        <w:ind w:left="995" w:hanging="144"/>
      </w:pPr>
      <w:rPr>
        <w:rFonts w:hint="default"/>
      </w:rPr>
    </w:lvl>
    <w:lvl w:ilvl="5" w:tplc="CCA4272C">
      <w:numFmt w:val="bullet"/>
      <w:lvlText w:val="•"/>
      <w:lvlJc w:val="left"/>
      <w:pPr>
        <w:ind w:left="822" w:hanging="144"/>
      </w:pPr>
      <w:rPr>
        <w:rFonts w:hint="default"/>
      </w:rPr>
    </w:lvl>
    <w:lvl w:ilvl="6" w:tplc="261C4618">
      <w:numFmt w:val="bullet"/>
      <w:lvlText w:val="•"/>
      <w:lvlJc w:val="left"/>
      <w:pPr>
        <w:ind w:left="650" w:hanging="144"/>
      </w:pPr>
      <w:rPr>
        <w:rFonts w:hint="default"/>
      </w:rPr>
    </w:lvl>
    <w:lvl w:ilvl="7" w:tplc="90E4FA46">
      <w:numFmt w:val="bullet"/>
      <w:lvlText w:val="•"/>
      <w:lvlJc w:val="left"/>
      <w:pPr>
        <w:ind w:left="477" w:hanging="144"/>
      </w:pPr>
      <w:rPr>
        <w:rFonts w:hint="default"/>
      </w:rPr>
    </w:lvl>
    <w:lvl w:ilvl="8" w:tplc="D45682AE">
      <w:numFmt w:val="bullet"/>
      <w:lvlText w:val="•"/>
      <w:lvlJc w:val="left"/>
      <w:pPr>
        <w:ind w:left="305" w:hanging="144"/>
      </w:pPr>
      <w:rPr>
        <w:rFonts w:hint="default"/>
      </w:rPr>
    </w:lvl>
  </w:abstractNum>
  <w:abstractNum w:abstractNumId="15" w15:restartNumberingAfterBreak="0">
    <w:nsid w:val="24424041"/>
    <w:multiLevelType w:val="hybridMultilevel"/>
    <w:tmpl w:val="730647DE"/>
    <w:lvl w:ilvl="0" w:tplc="85745B8E">
      <w:numFmt w:val="bullet"/>
      <w:lvlText w:val="*"/>
      <w:lvlJc w:val="left"/>
      <w:pPr>
        <w:ind w:left="1409" w:hanging="460"/>
      </w:pPr>
      <w:rPr>
        <w:rFonts w:ascii="Arial" w:eastAsia="Arial" w:hAnsi="Arial" w:cs="Arial" w:hint="default"/>
        <w:color w:val="2D2F91"/>
        <w:w w:val="103"/>
        <w:sz w:val="52"/>
        <w:szCs w:val="52"/>
      </w:rPr>
    </w:lvl>
    <w:lvl w:ilvl="1" w:tplc="AB6856EC">
      <w:numFmt w:val="bullet"/>
      <w:lvlText w:val="•"/>
      <w:lvlJc w:val="left"/>
      <w:pPr>
        <w:ind w:left="1889" w:hanging="460"/>
      </w:pPr>
      <w:rPr>
        <w:rFonts w:hint="default"/>
      </w:rPr>
    </w:lvl>
    <w:lvl w:ilvl="2" w:tplc="F3E2AC56">
      <w:numFmt w:val="bullet"/>
      <w:lvlText w:val="•"/>
      <w:lvlJc w:val="left"/>
      <w:pPr>
        <w:ind w:left="2379" w:hanging="460"/>
      </w:pPr>
      <w:rPr>
        <w:rFonts w:hint="default"/>
      </w:rPr>
    </w:lvl>
    <w:lvl w:ilvl="3" w:tplc="0A581CC4">
      <w:numFmt w:val="bullet"/>
      <w:lvlText w:val="•"/>
      <w:lvlJc w:val="left"/>
      <w:pPr>
        <w:ind w:left="2868" w:hanging="460"/>
      </w:pPr>
      <w:rPr>
        <w:rFonts w:hint="default"/>
      </w:rPr>
    </w:lvl>
    <w:lvl w:ilvl="4" w:tplc="05B0A37A">
      <w:numFmt w:val="bullet"/>
      <w:lvlText w:val="•"/>
      <w:lvlJc w:val="left"/>
      <w:pPr>
        <w:ind w:left="3358" w:hanging="460"/>
      </w:pPr>
      <w:rPr>
        <w:rFonts w:hint="default"/>
      </w:rPr>
    </w:lvl>
    <w:lvl w:ilvl="5" w:tplc="3168F104">
      <w:numFmt w:val="bullet"/>
      <w:lvlText w:val="•"/>
      <w:lvlJc w:val="left"/>
      <w:pPr>
        <w:ind w:left="3847" w:hanging="460"/>
      </w:pPr>
      <w:rPr>
        <w:rFonts w:hint="default"/>
      </w:rPr>
    </w:lvl>
    <w:lvl w:ilvl="6" w:tplc="F02EB182">
      <w:numFmt w:val="bullet"/>
      <w:lvlText w:val="•"/>
      <w:lvlJc w:val="left"/>
      <w:pPr>
        <w:ind w:left="4337" w:hanging="460"/>
      </w:pPr>
      <w:rPr>
        <w:rFonts w:hint="default"/>
      </w:rPr>
    </w:lvl>
    <w:lvl w:ilvl="7" w:tplc="72FCC5E0">
      <w:numFmt w:val="bullet"/>
      <w:lvlText w:val="•"/>
      <w:lvlJc w:val="left"/>
      <w:pPr>
        <w:ind w:left="4827" w:hanging="460"/>
      </w:pPr>
      <w:rPr>
        <w:rFonts w:hint="default"/>
      </w:rPr>
    </w:lvl>
    <w:lvl w:ilvl="8" w:tplc="99000C18">
      <w:numFmt w:val="bullet"/>
      <w:lvlText w:val="•"/>
      <w:lvlJc w:val="left"/>
      <w:pPr>
        <w:ind w:left="5316" w:hanging="460"/>
      </w:pPr>
      <w:rPr>
        <w:rFonts w:hint="default"/>
      </w:rPr>
    </w:lvl>
  </w:abstractNum>
  <w:abstractNum w:abstractNumId="16" w15:restartNumberingAfterBreak="0">
    <w:nsid w:val="24994410"/>
    <w:multiLevelType w:val="hybridMultilevel"/>
    <w:tmpl w:val="A5229BDE"/>
    <w:lvl w:ilvl="0" w:tplc="2EACD2B8">
      <w:start w:val="1"/>
      <w:numFmt w:val="decimal"/>
      <w:lvlText w:val="%1."/>
      <w:lvlJc w:val="left"/>
      <w:pPr>
        <w:ind w:left="1702" w:hanging="170"/>
      </w:pPr>
      <w:rPr>
        <w:rFonts w:ascii="Arial" w:eastAsia="Arial" w:hAnsi="Arial" w:cs="Arial" w:hint="default"/>
        <w:color w:val="2F3191"/>
        <w:spacing w:val="0"/>
        <w:w w:val="107"/>
        <w:sz w:val="14"/>
        <w:szCs w:val="14"/>
      </w:rPr>
    </w:lvl>
    <w:lvl w:ilvl="1" w:tplc="84AC2346">
      <w:numFmt w:val="bullet"/>
      <w:lvlText w:val="•"/>
      <w:lvlJc w:val="left"/>
      <w:pPr>
        <w:ind w:left="1881" w:hanging="170"/>
      </w:pPr>
      <w:rPr>
        <w:rFonts w:hint="default"/>
      </w:rPr>
    </w:lvl>
    <w:lvl w:ilvl="2" w:tplc="B03EC9C4">
      <w:numFmt w:val="bullet"/>
      <w:lvlText w:val="•"/>
      <w:lvlJc w:val="left"/>
      <w:pPr>
        <w:ind w:left="2062" w:hanging="170"/>
      </w:pPr>
      <w:rPr>
        <w:rFonts w:hint="default"/>
      </w:rPr>
    </w:lvl>
    <w:lvl w:ilvl="3" w:tplc="EAF42DC6">
      <w:numFmt w:val="bullet"/>
      <w:lvlText w:val="•"/>
      <w:lvlJc w:val="left"/>
      <w:pPr>
        <w:ind w:left="2243" w:hanging="170"/>
      </w:pPr>
      <w:rPr>
        <w:rFonts w:hint="default"/>
      </w:rPr>
    </w:lvl>
    <w:lvl w:ilvl="4" w:tplc="928450CE">
      <w:numFmt w:val="bullet"/>
      <w:lvlText w:val="•"/>
      <w:lvlJc w:val="left"/>
      <w:pPr>
        <w:ind w:left="2424" w:hanging="170"/>
      </w:pPr>
      <w:rPr>
        <w:rFonts w:hint="default"/>
      </w:rPr>
    </w:lvl>
    <w:lvl w:ilvl="5" w:tplc="87309D70">
      <w:numFmt w:val="bullet"/>
      <w:lvlText w:val="•"/>
      <w:lvlJc w:val="left"/>
      <w:pPr>
        <w:ind w:left="2605" w:hanging="170"/>
      </w:pPr>
      <w:rPr>
        <w:rFonts w:hint="default"/>
      </w:rPr>
    </w:lvl>
    <w:lvl w:ilvl="6" w:tplc="6A08519E">
      <w:numFmt w:val="bullet"/>
      <w:lvlText w:val="•"/>
      <w:lvlJc w:val="left"/>
      <w:pPr>
        <w:ind w:left="2786" w:hanging="170"/>
      </w:pPr>
      <w:rPr>
        <w:rFonts w:hint="default"/>
      </w:rPr>
    </w:lvl>
    <w:lvl w:ilvl="7" w:tplc="703887F4">
      <w:numFmt w:val="bullet"/>
      <w:lvlText w:val="•"/>
      <w:lvlJc w:val="left"/>
      <w:pPr>
        <w:ind w:left="2968" w:hanging="170"/>
      </w:pPr>
      <w:rPr>
        <w:rFonts w:hint="default"/>
      </w:rPr>
    </w:lvl>
    <w:lvl w:ilvl="8" w:tplc="19B8E630">
      <w:numFmt w:val="bullet"/>
      <w:lvlText w:val="•"/>
      <w:lvlJc w:val="left"/>
      <w:pPr>
        <w:ind w:left="3149" w:hanging="170"/>
      </w:pPr>
      <w:rPr>
        <w:rFonts w:hint="default"/>
      </w:rPr>
    </w:lvl>
  </w:abstractNum>
  <w:abstractNum w:abstractNumId="17" w15:restartNumberingAfterBreak="0">
    <w:nsid w:val="26720AF2"/>
    <w:multiLevelType w:val="hybridMultilevel"/>
    <w:tmpl w:val="2EACDCE0"/>
    <w:lvl w:ilvl="0" w:tplc="0110104E">
      <w:numFmt w:val="bullet"/>
      <w:lvlText w:val=""/>
      <w:lvlJc w:val="left"/>
      <w:pPr>
        <w:ind w:left="750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BE46F766">
      <w:numFmt w:val="bullet"/>
      <w:lvlText w:val="•"/>
      <w:lvlJc w:val="left"/>
      <w:pPr>
        <w:ind w:left="1591" w:hanging="227"/>
      </w:pPr>
      <w:rPr>
        <w:rFonts w:hint="default"/>
      </w:rPr>
    </w:lvl>
    <w:lvl w:ilvl="2" w:tplc="BDECB414">
      <w:numFmt w:val="bullet"/>
      <w:lvlText w:val="•"/>
      <w:lvlJc w:val="left"/>
      <w:pPr>
        <w:ind w:left="2423" w:hanging="227"/>
      </w:pPr>
      <w:rPr>
        <w:rFonts w:hint="default"/>
      </w:rPr>
    </w:lvl>
    <w:lvl w:ilvl="3" w:tplc="F2FEB518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0D2CA0C6">
      <w:numFmt w:val="bullet"/>
      <w:lvlText w:val="•"/>
      <w:lvlJc w:val="left"/>
      <w:pPr>
        <w:ind w:left="4087" w:hanging="227"/>
      </w:pPr>
      <w:rPr>
        <w:rFonts w:hint="default"/>
      </w:rPr>
    </w:lvl>
    <w:lvl w:ilvl="5" w:tplc="36FA5C1E">
      <w:numFmt w:val="bullet"/>
      <w:lvlText w:val="•"/>
      <w:lvlJc w:val="left"/>
      <w:pPr>
        <w:ind w:left="4919" w:hanging="227"/>
      </w:pPr>
      <w:rPr>
        <w:rFonts w:hint="default"/>
      </w:rPr>
    </w:lvl>
    <w:lvl w:ilvl="6" w:tplc="79A8BDFC">
      <w:numFmt w:val="bullet"/>
      <w:lvlText w:val="•"/>
      <w:lvlJc w:val="left"/>
      <w:pPr>
        <w:ind w:left="5751" w:hanging="227"/>
      </w:pPr>
      <w:rPr>
        <w:rFonts w:hint="default"/>
      </w:rPr>
    </w:lvl>
    <w:lvl w:ilvl="7" w:tplc="13F04544">
      <w:numFmt w:val="bullet"/>
      <w:lvlText w:val="•"/>
      <w:lvlJc w:val="left"/>
      <w:pPr>
        <w:ind w:left="6583" w:hanging="227"/>
      </w:pPr>
      <w:rPr>
        <w:rFonts w:hint="default"/>
      </w:rPr>
    </w:lvl>
    <w:lvl w:ilvl="8" w:tplc="92E2607C">
      <w:numFmt w:val="bullet"/>
      <w:lvlText w:val="•"/>
      <w:lvlJc w:val="left"/>
      <w:pPr>
        <w:ind w:left="7415" w:hanging="227"/>
      </w:pPr>
      <w:rPr>
        <w:rFonts w:hint="default"/>
      </w:rPr>
    </w:lvl>
  </w:abstractNum>
  <w:abstractNum w:abstractNumId="18" w15:restartNumberingAfterBreak="0">
    <w:nsid w:val="27C16405"/>
    <w:multiLevelType w:val="hybridMultilevel"/>
    <w:tmpl w:val="D11E0C8E"/>
    <w:lvl w:ilvl="0" w:tplc="1C20424C">
      <w:start w:val="1"/>
      <w:numFmt w:val="decimal"/>
      <w:lvlText w:val="(%1)"/>
      <w:lvlJc w:val="left"/>
      <w:pPr>
        <w:ind w:left="896" w:hanging="341"/>
      </w:pPr>
      <w:rPr>
        <w:rFonts w:ascii="Candara" w:eastAsia="Candara" w:hAnsi="Candara" w:cs="Candara" w:hint="default"/>
        <w:color w:val="231F20"/>
        <w:spacing w:val="-10"/>
        <w:w w:val="100"/>
        <w:sz w:val="20"/>
        <w:szCs w:val="20"/>
      </w:rPr>
    </w:lvl>
    <w:lvl w:ilvl="1" w:tplc="D996E51E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5BE6F398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AE5477EA">
      <w:numFmt w:val="bullet"/>
      <w:lvlText w:val="•"/>
      <w:lvlJc w:val="left"/>
      <w:pPr>
        <w:ind w:left="2899" w:hanging="341"/>
      </w:pPr>
      <w:rPr>
        <w:rFonts w:hint="default"/>
      </w:rPr>
    </w:lvl>
    <w:lvl w:ilvl="4" w:tplc="D422D2DE">
      <w:numFmt w:val="bullet"/>
      <w:lvlText w:val="•"/>
      <w:lvlJc w:val="left"/>
      <w:pPr>
        <w:ind w:left="3565" w:hanging="341"/>
      </w:pPr>
      <w:rPr>
        <w:rFonts w:hint="default"/>
      </w:rPr>
    </w:lvl>
    <w:lvl w:ilvl="5" w:tplc="1B001754">
      <w:numFmt w:val="bullet"/>
      <w:lvlText w:val="•"/>
      <w:lvlJc w:val="left"/>
      <w:pPr>
        <w:ind w:left="4232" w:hanging="341"/>
      </w:pPr>
      <w:rPr>
        <w:rFonts w:hint="default"/>
      </w:rPr>
    </w:lvl>
    <w:lvl w:ilvl="6" w:tplc="54D8334C">
      <w:numFmt w:val="bullet"/>
      <w:lvlText w:val="•"/>
      <w:lvlJc w:val="left"/>
      <w:pPr>
        <w:ind w:left="4898" w:hanging="341"/>
      </w:pPr>
      <w:rPr>
        <w:rFonts w:hint="default"/>
      </w:rPr>
    </w:lvl>
    <w:lvl w:ilvl="7" w:tplc="3B8A8382">
      <w:numFmt w:val="bullet"/>
      <w:lvlText w:val="•"/>
      <w:lvlJc w:val="left"/>
      <w:pPr>
        <w:ind w:left="5565" w:hanging="341"/>
      </w:pPr>
      <w:rPr>
        <w:rFonts w:hint="default"/>
      </w:rPr>
    </w:lvl>
    <w:lvl w:ilvl="8" w:tplc="AEA80372">
      <w:numFmt w:val="bullet"/>
      <w:lvlText w:val="•"/>
      <w:lvlJc w:val="left"/>
      <w:pPr>
        <w:ind w:left="6231" w:hanging="341"/>
      </w:pPr>
      <w:rPr>
        <w:rFonts w:hint="default"/>
      </w:rPr>
    </w:lvl>
  </w:abstractNum>
  <w:abstractNum w:abstractNumId="19" w15:restartNumberingAfterBreak="0">
    <w:nsid w:val="29747EF7"/>
    <w:multiLevelType w:val="hybridMultilevel"/>
    <w:tmpl w:val="29D2BAF8"/>
    <w:lvl w:ilvl="0" w:tplc="474A2F7C">
      <w:start w:val="1"/>
      <w:numFmt w:val="decimal"/>
      <w:lvlText w:val="%1."/>
      <w:lvlJc w:val="left"/>
      <w:pPr>
        <w:ind w:left="714" w:hanging="278"/>
      </w:pPr>
      <w:rPr>
        <w:rFonts w:ascii="Arial" w:eastAsia="Arial" w:hAnsi="Arial" w:cs="Arial" w:hint="default"/>
        <w:color w:val="2F3191"/>
        <w:spacing w:val="-1"/>
        <w:w w:val="103"/>
        <w:sz w:val="18"/>
        <w:szCs w:val="18"/>
      </w:rPr>
    </w:lvl>
    <w:lvl w:ilvl="1" w:tplc="11683F24">
      <w:numFmt w:val="bullet"/>
      <w:lvlText w:val="•"/>
      <w:lvlJc w:val="left"/>
      <w:pPr>
        <w:ind w:left="1161" w:hanging="278"/>
      </w:pPr>
      <w:rPr>
        <w:rFonts w:hint="default"/>
      </w:rPr>
    </w:lvl>
    <w:lvl w:ilvl="2" w:tplc="B0321FEA">
      <w:numFmt w:val="bullet"/>
      <w:lvlText w:val="•"/>
      <w:lvlJc w:val="left"/>
      <w:pPr>
        <w:ind w:left="1602" w:hanging="278"/>
      </w:pPr>
      <w:rPr>
        <w:rFonts w:hint="default"/>
      </w:rPr>
    </w:lvl>
    <w:lvl w:ilvl="3" w:tplc="BAC46F72">
      <w:numFmt w:val="bullet"/>
      <w:lvlText w:val="•"/>
      <w:lvlJc w:val="left"/>
      <w:pPr>
        <w:ind w:left="2044" w:hanging="278"/>
      </w:pPr>
      <w:rPr>
        <w:rFonts w:hint="default"/>
      </w:rPr>
    </w:lvl>
    <w:lvl w:ilvl="4" w:tplc="E0F4AF1A">
      <w:numFmt w:val="bullet"/>
      <w:lvlText w:val="•"/>
      <w:lvlJc w:val="left"/>
      <w:pPr>
        <w:ind w:left="2485" w:hanging="278"/>
      </w:pPr>
      <w:rPr>
        <w:rFonts w:hint="default"/>
      </w:rPr>
    </w:lvl>
    <w:lvl w:ilvl="5" w:tplc="EC643748">
      <w:numFmt w:val="bullet"/>
      <w:lvlText w:val="•"/>
      <w:lvlJc w:val="left"/>
      <w:pPr>
        <w:ind w:left="2927" w:hanging="278"/>
      </w:pPr>
      <w:rPr>
        <w:rFonts w:hint="default"/>
      </w:rPr>
    </w:lvl>
    <w:lvl w:ilvl="6" w:tplc="346A39A8">
      <w:numFmt w:val="bullet"/>
      <w:lvlText w:val="•"/>
      <w:lvlJc w:val="left"/>
      <w:pPr>
        <w:ind w:left="3368" w:hanging="278"/>
      </w:pPr>
      <w:rPr>
        <w:rFonts w:hint="default"/>
      </w:rPr>
    </w:lvl>
    <w:lvl w:ilvl="7" w:tplc="33944664">
      <w:numFmt w:val="bullet"/>
      <w:lvlText w:val="•"/>
      <w:lvlJc w:val="left"/>
      <w:pPr>
        <w:ind w:left="3809" w:hanging="278"/>
      </w:pPr>
      <w:rPr>
        <w:rFonts w:hint="default"/>
      </w:rPr>
    </w:lvl>
    <w:lvl w:ilvl="8" w:tplc="BDC47B1E">
      <w:numFmt w:val="bullet"/>
      <w:lvlText w:val="•"/>
      <w:lvlJc w:val="left"/>
      <w:pPr>
        <w:ind w:left="4251" w:hanging="278"/>
      </w:pPr>
      <w:rPr>
        <w:rFonts w:hint="default"/>
      </w:rPr>
    </w:lvl>
  </w:abstractNum>
  <w:abstractNum w:abstractNumId="20" w15:restartNumberingAfterBreak="0">
    <w:nsid w:val="31BF2867"/>
    <w:multiLevelType w:val="hybridMultilevel"/>
    <w:tmpl w:val="431E6C9E"/>
    <w:lvl w:ilvl="0" w:tplc="49443B86">
      <w:start w:val="1"/>
      <w:numFmt w:val="lowerLetter"/>
      <w:lvlText w:val="%1)"/>
      <w:lvlJc w:val="left"/>
      <w:pPr>
        <w:ind w:left="69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4EE4B2">
      <w:numFmt w:val="bullet"/>
      <w:lvlText w:val="•"/>
      <w:lvlJc w:val="left"/>
      <w:pPr>
        <w:ind w:left="1719" w:hanging="428"/>
      </w:pPr>
      <w:rPr>
        <w:rFonts w:hint="default"/>
      </w:rPr>
    </w:lvl>
    <w:lvl w:ilvl="2" w:tplc="174AC15C">
      <w:numFmt w:val="bullet"/>
      <w:lvlText w:val="•"/>
      <w:lvlJc w:val="left"/>
      <w:pPr>
        <w:ind w:left="2738" w:hanging="428"/>
      </w:pPr>
      <w:rPr>
        <w:rFonts w:hint="default"/>
      </w:rPr>
    </w:lvl>
    <w:lvl w:ilvl="3" w:tplc="7C044966">
      <w:numFmt w:val="bullet"/>
      <w:lvlText w:val="•"/>
      <w:lvlJc w:val="left"/>
      <w:pPr>
        <w:ind w:left="3757" w:hanging="428"/>
      </w:pPr>
      <w:rPr>
        <w:rFonts w:hint="default"/>
      </w:rPr>
    </w:lvl>
    <w:lvl w:ilvl="4" w:tplc="4B3254BC">
      <w:numFmt w:val="bullet"/>
      <w:lvlText w:val="•"/>
      <w:lvlJc w:val="left"/>
      <w:pPr>
        <w:ind w:left="4776" w:hanging="428"/>
      </w:pPr>
      <w:rPr>
        <w:rFonts w:hint="default"/>
      </w:rPr>
    </w:lvl>
    <w:lvl w:ilvl="5" w:tplc="4BA66DC4">
      <w:numFmt w:val="bullet"/>
      <w:lvlText w:val="•"/>
      <w:lvlJc w:val="left"/>
      <w:pPr>
        <w:ind w:left="5795" w:hanging="428"/>
      </w:pPr>
      <w:rPr>
        <w:rFonts w:hint="default"/>
      </w:rPr>
    </w:lvl>
    <w:lvl w:ilvl="6" w:tplc="914EDECC">
      <w:numFmt w:val="bullet"/>
      <w:lvlText w:val="•"/>
      <w:lvlJc w:val="left"/>
      <w:pPr>
        <w:ind w:left="6814" w:hanging="428"/>
      </w:pPr>
      <w:rPr>
        <w:rFonts w:hint="default"/>
      </w:rPr>
    </w:lvl>
    <w:lvl w:ilvl="7" w:tplc="B9626530">
      <w:numFmt w:val="bullet"/>
      <w:lvlText w:val="•"/>
      <w:lvlJc w:val="left"/>
      <w:pPr>
        <w:ind w:left="7833" w:hanging="428"/>
      </w:pPr>
      <w:rPr>
        <w:rFonts w:hint="default"/>
      </w:rPr>
    </w:lvl>
    <w:lvl w:ilvl="8" w:tplc="68027F70">
      <w:numFmt w:val="bullet"/>
      <w:lvlText w:val="•"/>
      <w:lvlJc w:val="left"/>
      <w:pPr>
        <w:ind w:left="8852" w:hanging="428"/>
      </w:pPr>
      <w:rPr>
        <w:rFonts w:hint="default"/>
      </w:rPr>
    </w:lvl>
  </w:abstractNum>
  <w:abstractNum w:abstractNumId="21" w15:restartNumberingAfterBreak="0">
    <w:nsid w:val="33B27348"/>
    <w:multiLevelType w:val="hybridMultilevel"/>
    <w:tmpl w:val="D4EC0C6E"/>
    <w:lvl w:ilvl="0" w:tplc="1BB0B5C2">
      <w:start w:val="5"/>
      <w:numFmt w:val="decimal"/>
      <w:lvlText w:val="(%1)"/>
      <w:lvlJc w:val="left"/>
      <w:pPr>
        <w:ind w:left="896" w:hanging="341"/>
      </w:pPr>
      <w:rPr>
        <w:rFonts w:ascii="Candara" w:eastAsia="Candara" w:hAnsi="Candara" w:cs="Candara" w:hint="default"/>
        <w:color w:val="231F20"/>
        <w:spacing w:val="-16"/>
        <w:w w:val="100"/>
        <w:sz w:val="20"/>
        <w:szCs w:val="20"/>
      </w:rPr>
    </w:lvl>
    <w:lvl w:ilvl="1" w:tplc="45E49A02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BA0C16DA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2AF2F952">
      <w:numFmt w:val="bullet"/>
      <w:lvlText w:val="•"/>
      <w:lvlJc w:val="left"/>
      <w:pPr>
        <w:ind w:left="2899" w:hanging="341"/>
      </w:pPr>
      <w:rPr>
        <w:rFonts w:hint="default"/>
      </w:rPr>
    </w:lvl>
    <w:lvl w:ilvl="4" w:tplc="7EAC1922">
      <w:numFmt w:val="bullet"/>
      <w:lvlText w:val="•"/>
      <w:lvlJc w:val="left"/>
      <w:pPr>
        <w:ind w:left="3565" w:hanging="341"/>
      </w:pPr>
      <w:rPr>
        <w:rFonts w:hint="default"/>
      </w:rPr>
    </w:lvl>
    <w:lvl w:ilvl="5" w:tplc="6E0C35B6">
      <w:numFmt w:val="bullet"/>
      <w:lvlText w:val="•"/>
      <w:lvlJc w:val="left"/>
      <w:pPr>
        <w:ind w:left="4231" w:hanging="341"/>
      </w:pPr>
      <w:rPr>
        <w:rFonts w:hint="default"/>
      </w:rPr>
    </w:lvl>
    <w:lvl w:ilvl="6" w:tplc="DCB01016">
      <w:numFmt w:val="bullet"/>
      <w:lvlText w:val="•"/>
      <w:lvlJc w:val="left"/>
      <w:pPr>
        <w:ind w:left="4898" w:hanging="341"/>
      </w:pPr>
      <w:rPr>
        <w:rFonts w:hint="default"/>
      </w:rPr>
    </w:lvl>
    <w:lvl w:ilvl="7" w:tplc="772A1AE6">
      <w:numFmt w:val="bullet"/>
      <w:lvlText w:val="•"/>
      <w:lvlJc w:val="left"/>
      <w:pPr>
        <w:ind w:left="5564" w:hanging="341"/>
      </w:pPr>
      <w:rPr>
        <w:rFonts w:hint="default"/>
      </w:rPr>
    </w:lvl>
    <w:lvl w:ilvl="8" w:tplc="50A082BA">
      <w:numFmt w:val="bullet"/>
      <w:lvlText w:val="•"/>
      <w:lvlJc w:val="left"/>
      <w:pPr>
        <w:ind w:left="6230" w:hanging="341"/>
      </w:pPr>
      <w:rPr>
        <w:rFonts w:hint="default"/>
      </w:rPr>
    </w:lvl>
  </w:abstractNum>
  <w:abstractNum w:abstractNumId="22" w15:restartNumberingAfterBreak="0">
    <w:nsid w:val="369A6B56"/>
    <w:multiLevelType w:val="hybridMultilevel"/>
    <w:tmpl w:val="099AC144"/>
    <w:lvl w:ilvl="0" w:tplc="F828C358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9"/>
        <w:w w:val="100"/>
        <w:sz w:val="20"/>
        <w:szCs w:val="20"/>
      </w:rPr>
    </w:lvl>
    <w:lvl w:ilvl="1" w:tplc="B5702BB2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96E8B6E6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11B6CF5E">
      <w:numFmt w:val="bullet"/>
      <w:lvlText w:val="•"/>
      <w:lvlJc w:val="left"/>
      <w:pPr>
        <w:ind w:left="2898" w:hanging="341"/>
      </w:pPr>
      <w:rPr>
        <w:rFonts w:hint="default"/>
      </w:rPr>
    </w:lvl>
    <w:lvl w:ilvl="4" w:tplc="05DC0C6C">
      <w:numFmt w:val="bullet"/>
      <w:lvlText w:val="•"/>
      <w:lvlJc w:val="left"/>
      <w:pPr>
        <w:ind w:left="3564" w:hanging="341"/>
      </w:pPr>
      <w:rPr>
        <w:rFonts w:hint="default"/>
      </w:rPr>
    </w:lvl>
    <w:lvl w:ilvl="5" w:tplc="CDC48B0E">
      <w:numFmt w:val="bullet"/>
      <w:lvlText w:val="•"/>
      <w:lvlJc w:val="left"/>
      <w:pPr>
        <w:ind w:left="4230" w:hanging="341"/>
      </w:pPr>
      <w:rPr>
        <w:rFonts w:hint="default"/>
      </w:rPr>
    </w:lvl>
    <w:lvl w:ilvl="6" w:tplc="34D0927E">
      <w:numFmt w:val="bullet"/>
      <w:lvlText w:val="•"/>
      <w:lvlJc w:val="left"/>
      <w:pPr>
        <w:ind w:left="4896" w:hanging="341"/>
      </w:pPr>
      <w:rPr>
        <w:rFonts w:hint="default"/>
      </w:rPr>
    </w:lvl>
    <w:lvl w:ilvl="7" w:tplc="751C4D30">
      <w:numFmt w:val="bullet"/>
      <w:lvlText w:val="•"/>
      <w:lvlJc w:val="left"/>
      <w:pPr>
        <w:ind w:left="5562" w:hanging="341"/>
      </w:pPr>
      <w:rPr>
        <w:rFonts w:hint="default"/>
      </w:rPr>
    </w:lvl>
    <w:lvl w:ilvl="8" w:tplc="BF5CD3BA">
      <w:numFmt w:val="bullet"/>
      <w:lvlText w:val="•"/>
      <w:lvlJc w:val="left"/>
      <w:pPr>
        <w:ind w:left="6228" w:hanging="341"/>
      </w:pPr>
      <w:rPr>
        <w:rFonts w:hint="default"/>
      </w:rPr>
    </w:lvl>
  </w:abstractNum>
  <w:abstractNum w:abstractNumId="23" w15:restartNumberingAfterBreak="0">
    <w:nsid w:val="38BE1112"/>
    <w:multiLevelType w:val="hybridMultilevel"/>
    <w:tmpl w:val="3D1E3B6E"/>
    <w:lvl w:ilvl="0" w:tplc="5E2408FA">
      <w:start w:val="12"/>
      <w:numFmt w:val="lowerLetter"/>
      <w:lvlText w:val="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1" w:tplc="A1AE1728">
      <w:start w:val="6"/>
      <w:numFmt w:val="lowerLetter"/>
      <w:lvlText w:val="%2)"/>
      <w:lvlJc w:val="left"/>
      <w:pPr>
        <w:ind w:left="1237" w:hanging="341"/>
      </w:pPr>
      <w:rPr>
        <w:rFonts w:ascii="Candara" w:eastAsia="Candara" w:hAnsi="Candara" w:cs="Candara" w:hint="default"/>
        <w:color w:val="231F20"/>
        <w:spacing w:val="-21"/>
        <w:w w:val="100"/>
        <w:sz w:val="20"/>
        <w:szCs w:val="20"/>
      </w:rPr>
    </w:lvl>
    <w:lvl w:ilvl="2" w:tplc="DBDE8A1E">
      <w:numFmt w:val="bullet"/>
      <w:lvlText w:val="•"/>
      <w:lvlJc w:val="left"/>
      <w:pPr>
        <w:ind w:left="1942" w:hanging="341"/>
      </w:pPr>
      <w:rPr>
        <w:rFonts w:hint="default"/>
      </w:rPr>
    </w:lvl>
    <w:lvl w:ilvl="3" w:tplc="20DE2DC0">
      <w:numFmt w:val="bullet"/>
      <w:lvlText w:val="•"/>
      <w:lvlJc w:val="left"/>
      <w:pPr>
        <w:ind w:left="2644" w:hanging="341"/>
      </w:pPr>
      <w:rPr>
        <w:rFonts w:hint="default"/>
      </w:rPr>
    </w:lvl>
    <w:lvl w:ilvl="4" w:tplc="99DE616C">
      <w:numFmt w:val="bullet"/>
      <w:lvlText w:val="•"/>
      <w:lvlJc w:val="left"/>
      <w:pPr>
        <w:ind w:left="3346" w:hanging="341"/>
      </w:pPr>
      <w:rPr>
        <w:rFonts w:hint="default"/>
      </w:rPr>
    </w:lvl>
    <w:lvl w:ilvl="5" w:tplc="F56844DE">
      <w:numFmt w:val="bullet"/>
      <w:lvlText w:val="•"/>
      <w:lvlJc w:val="left"/>
      <w:pPr>
        <w:ind w:left="4048" w:hanging="341"/>
      </w:pPr>
      <w:rPr>
        <w:rFonts w:hint="default"/>
      </w:rPr>
    </w:lvl>
    <w:lvl w:ilvl="6" w:tplc="7436D87E">
      <w:numFmt w:val="bullet"/>
      <w:lvlText w:val="•"/>
      <w:lvlJc w:val="left"/>
      <w:pPr>
        <w:ind w:left="4750" w:hanging="341"/>
      </w:pPr>
      <w:rPr>
        <w:rFonts w:hint="default"/>
      </w:rPr>
    </w:lvl>
    <w:lvl w:ilvl="7" w:tplc="012655E2">
      <w:numFmt w:val="bullet"/>
      <w:lvlText w:val="•"/>
      <w:lvlJc w:val="left"/>
      <w:pPr>
        <w:ind w:left="5452" w:hanging="341"/>
      </w:pPr>
      <w:rPr>
        <w:rFonts w:hint="default"/>
      </w:rPr>
    </w:lvl>
    <w:lvl w:ilvl="8" w:tplc="30AA67C4">
      <w:numFmt w:val="bullet"/>
      <w:lvlText w:val="•"/>
      <w:lvlJc w:val="left"/>
      <w:pPr>
        <w:ind w:left="6154" w:hanging="341"/>
      </w:pPr>
      <w:rPr>
        <w:rFonts w:hint="default"/>
      </w:rPr>
    </w:lvl>
  </w:abstractNum>
  <w:abstractNum w:abstractNumId="24" w15:restartNumberingAfterBreak="0">
    <w:nsid w:val="392755D5"/>
    <w:multiLevelType w:val="hybridMultilevel"/>
    <w:tmpl w:val="214E04E0"/>
    <w:lvl w:ilvl="0" w:tplc="6FCC6BD4">
      <w:numFmt w:val="bullet"/>
      <w:lvlText w:val=""/>
      <w:lvlJc w:val="left"/>
      <w:pPr>
        <w:ind w:left="747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18280A48">
      <w:numFmt w:val="bullet"/>
      <w:lvlText w:val="•"/>
      <w:lvlJc w:val="left"/>
      <w:pPr>
        <w:ind w:left="1573" w:hanging="227"/>
      </w:pPr>
      <w:rPr>
        <w:rFonts w:hint="default"/>
      </w:rPr>
    </w:lvl>
    <w:lvl w:ilvl="2" w:tplc="B0FC66A4">
      <w:numFmt w:val="bullet"/>
      <w:lvlText w:val="•"/>
      <w:lvlJc w:val="left"/>
      <w:pPr>
        <w:ind w:left="2406" w:hanging="227"/>
      </w:pPr>
      <w:rPr>
        <w:rFonts w:hint="default"/>
      </w:rPr>
    </w:lvl>
    <w:lvl w:ilvl="3" w:tplc="F84412EA">
      <w:numFmt w:val="bullet"/>
      <w:lvlText w:val="•"/>
      <w:lvlJc w:val="left"/>
      <w:pPr>
        <w:ind w:left="3239" w:hanging="227"/>
      </w:pPr>
      <w:rPr>
        <w:rFonts w:hint="default"/>
      </w:rPr>
    </w:lvl>
    <w:lvl w:ilvl="4" w:tplc="20188ED2">
      <w:numFmt w:val="bullet"/>
      <w:lvlText w:val="•"/>
      <w:lvlJc w:val="left"/>
      <w:pPr>
        <w:ind w:left="4073" w:hanging="227"/>
      </w:pPr>
      <w:rPr>
        <w:rFonts w:hint="default"/>
      </w:rPr>
    </w:lvl>
    <w:lvl w:ilvl="5" w:tplc="70E8FBAA">
      <w:numFmt w:val="bullet"/>
      <w:lvlText w:val="•"/>
      <w:lvlJc w:val="left"/>
      <w:pPr>
        <w:ind w:left="4906" w:hanging="227"/>
      </w:pPr>
      <w:rPr>
        <w:rFonts w:hint="default"/>
      </w:rPr>
    </w:lvl>
    <w:lvl w:ilvl="6" w:tplc="439651C0">
      <w:numFmt w:val="bullet"/>
      <w:lvlText w:val="•"/>
      <w:lvlJc w:val="left"/>
      <w:pPr>
        <w:ind w:left="5739" w:hanging="227"/>
      </w:pPr>
      <w:rPr>
        <w:rFonts w:hint="default"/>
      </w:rPr>
    </w:lvl>
    <w:lvl w:ilvl="7" w:tplc="9D94A8A2">
      <w:numFmt w:val="bullet"/>
      <w:lvlText w:val="•"/>
      <w:lvlJc w:val="left"/>
      <w:pPr>
        <w:ind w:left="6573" w:hanging="227"/>
      </w:pPr>
      <w:rPr>
        <w:rFonts w:hint="default"/>
      </w:rPr>
    </w:lvl>
    <w:lvl w:ilvl="8" w:tplc="039CB93C">
      <w:numFmt w:val="bullet"/>
      <w:lvlText w:val="•"/>
      <w:lvlJc w:val="left"/>
      <w:pPr>
        <w:ind w:left="7406" w:hanging="227"/>
      </w:pPr>
      <w:rPr>
        <w:rFonts w:hint="default"/>
      </w:rPr>
    </w:lvl>
  </w:abstractNum>
  <w:abstractNum w:abstractNumId="25" w15:restartNumberingAfterBreak="0">
    <w:nsid w:val="3F3B0D06"/>
    <w:multiLevelType w:val="multilevel"/>
    <w:tmpl w:val="E640B70E"/>
    <w:lvl w:ilvl="0">
      <w:start w:val="3"/>
      <w:numFmt w:val="lowerLetter"/>
      <w:lvlText w:val="%1-"/>
      <w:lvlJc w:val="left"/>
      <w:pPr>
        <w:ind w:left="175" w:hanging="74"/>
      </w:pPr>
      <w:rPr>
        <w:rFonts w:ascii="Times New Roman" w:eastAsia="Times New Roman" w:hAnsi="Times New Roman" w:cs="Times New Roman" w:hint="default"/>
        <w:color w:val="706E6E"/>
        <w:spacing w:val="-17"/>
        <w:w w:val="67"/>
        <w:sz w:val="12"/>
        <w:szCs w:val="12"/>
      </w:rPr>
    </w:lvl>
    <w:lvl w:ilvl="1">
      <w:start w:val="1"/>
      <w:numFmt w:val="decimal"/>
      <w:lvlText w:val="%2."/>
      <w:lvlJc w:val="left"/>
      <w:pPr>
        <w:ind w:left="89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1098" w:hanging="567"/>
      </w:pPr>
      <w:rPr>
        <w:rFonts w:hint="default"/>
        <w:w w:val="100"/>
      </w:rPr>
    </w:lvl>
    <w:lvl w:ilvl="3">
      <w:start w:val="1"/>
      <w:numFmt w:val="decimal"/>
      <w:lvlText w:val="%2.%3.%4."/>
      <w:lvlJc w:val="left"/>
      <w:pPr>
        <w:ind w:left="194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204" w:hanging="567"/>
      </w:pPr>
      <w:rPr>
        <w:rFonts w:hint="default"/>
      </w:rPr>
    </w:lvl>
    <w:lvl w:ilvl="5">
      <w:numFmt w:val="bullet"/>
      <w:lvlText w:val="•"/>
      <w:lvlJc w:val="left"/>
      <w:pPr>
        <w:ind w:left="4468" w:hanging="567"/>
      </w:pPr>
      <w:rPr>
        <w:rFonts w:hint="default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</w:rPr>
    </w:lvl>
    <w:lvl w:ilvl="7">
      <w:numFmt w:val="bullet"/>
      <w:lvlText w:val="•"/>
      <w:lvlJc w:val="left"/>
      <w:pPr>
        <w:ind w:left="6997" w:hanging="567"/>
      </w:pPr>
      <w:rPr>
        <w:rFonts w:hint="default"/>
      </w:rPr>
    </w:lvl>
    <w:lvl w:ilvl="8">
      <w:numFmt w:val="bullet"/>
      <w:lvlText w:val="•"/>
      <w:lvlJc w:val="left"/>
      <w:pPr>
        <w:ind w:left="8261" w:hanging="567"/>
      </w:pPr>
      <w:rPr>
        <w:rFonts w:hint="default"/>
      </w:rPr>
    </w:lvl>
  </w:abstractNum>
  <w:abstractNum w:abstractNumId="26" w15:restartNumberingAfterBreak="0">
    <w:nsid w:val="3F961B8F"/>
    <w:multiLevelType w:val="multilevel"/>
    <w:tmpl w:val="21A4DE6A"/>
    <w:lvl w:ilvl="0">
      <w:start w:val="3"/>
      <w:numFmt w:val="lowerLetter"/>
      <w:lvlText w:val="%1-"/>
      <w:lvlJc w:val="left"/>
      <w:pPr>
        <w:ind w:left="175" w:hanging="74"/>
      </w:pPr>
      <w:rPr>
        <w:rFonts w:ascii="Times New Roman" w:eastAsia="Times New Roman" w:hAnsi="Times New Roman" w:cs="Times New Roman" w:hint="default"/>
        <w:color w:val="706E6E"/>
        <w:spacing w:val="-17"/>
        <w:w w:val="67"/>
        <w:sz w:val="12"/>
        <w:szCs w:val="12"/>
      </w:rPr>
    </w:lvl>
    <w:lvl w:ilvl="1">
      <w:start w:val="1"/>
      <w:numFmt w:val="decimal"/>
      <w:lvlText w:val="%2."/>
      <w:lvlJc w:val="left"/>
      <w:pPr>
        <w:ind w:left="89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1098" w:hanging="567"/>
      </w:pPr>
      <w:rPr>
        <w:rFonts w:hint="default"/>
        <w:b w:val="0"/>
        <w:bCs/>
        <w:w w:val="100"/>
        <w:sz w:val="22"/>
        <w:szCs w:val="22"/>
      </w:rPr>
    </w:lvl>
    <w:lvl w:ilvl="3">
      <w:start w:val="1"/>
      <w:numFmt w:val="decimal"/>
      <w:lvlText w:val="%2.%3.%4."/>
      <w:lvlJc w:val="left"/>
      <w:pPr>
        <w:ind w:left="194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204" w:hanging="567"/>
      </w:pPr>
      <w:rPr>
        <w:rFonts w:hint="default"/>
      </w:rPr>
    </w:lvl>
    <w:lvl w:ilvl="5">
      <w:numFmt w:val="bullet"/>
      <w:lvlText w:val="•"/>
      <w:lvlJc w:val="left"/>
      <w:pPr>
        <w:ind w:left="4468" w:hanging="567"/>
      </w:pPr>
      <w:rPr>
        <w:rFonts w:hint="default"/>
      </w:rPr>
    </w:lvl>
    <w:lvl w:ilvl="6">
      <w:numFmt w:val="bullet"/>
      <w:lvlText w:val="•"/>
      <w:lvlJc w:val="left"/>
      <w:pPr>
        <w:ind w:left="5732" w:hanging="567"/>
      </w:pPr>
      <w:rPr>
        <w:rFonts w:hint="default"/>
      </w:rPr>
    </w:lvl>
    <w:lvl w:ilvl="7">
      <w:numFmt w:val="bullet"/>
      <w:lvlText w:val="•"/>
      <w:lvlJc w:val="left"/>
      <w:pPr>
        <w:ind w:left="6997" w:hanging="567"/>
      </w:pPr>
      <w:rPr>
        <w:rFonts w:hint="default"/>
      </w:rPr>
    </w:lvl>
    <w:lvl w:ilvl="8">
      <w:numFmt w:val="bullet"/>
      <w:lvlText w:val="•"/>
      <w:lvlJc w:val="left"/>
      <w:pPr>
        <w:ind w:left="8261" w:hanging="567"/>
      </w:pPr>
      <w:rPr>
        <w:rFonts w:hint="default"/>
      </w:rPr>
    </w:lvl>
  </w:abstractNum>
  <w:abstractNum w:abstractNumId="27" w15:restartNumberingAfterBreak="0">
    <w:nsid w:val="446631C2"/>
    <w:multiLevelType w:val="hybridMultilevel"/>
    <w:tmpl w:val="19B47870"/>
    <w:lvl w:ilvl="0" w:tplc="DDC4347A">
      <w:numFmt w:val="bullet"/>
      <w:lvlText w:val=""/>
      <w:lvlJc w:val="left"/>
      <w:pPr>
        <w:ind w:left="748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A6129F32">
      <w:numFmt w:val="bullet"/>
      <w:lvlText w:val="•"/>
      <w:lvlJc w:val="left"/>
      <w:pPr>
        <w:ind w:left="1573" w:hanging="227"/>
      </w:pPr>
      <w:rPr>
        <w:rFonts w:hint="default"/>
      </w:rPr>
    </w:lvl>
    <w:lvl w:ilvl="2" w:tplc="E028FEB8">
      <w:numFmt w:val="bullet"/>
      <w:lvlText w:val="•"/>
      <w:lvlJc w:val="left"/>
      <w:pPr>
        <w:ind w:left="2407" w:hanging="227"/>
      </w:pPr>
      <w:rPr>
        <w:rFonts w:hint="default"/>
      </w:rPr>
    </w:lvl>
    <w:lvl w:ilvl="3" w:tplc="6FDA825A">
      <w:numFmt w:val="bullet"/>
      <w:lvlText w:val="•"/>
      <w:lvlJc w:val="left"/>
      <w:pPr>
        <w:ind w:left="3241" w:hanging="227"/>
      </w:pPr>
      <w:rPr>
        <w:rFonts w:hint="default"/>
      </w:rPr>
    </w:lvl>
    <w:lvl w:ilvl="4" w:tplc="1BB2E2C0">
      <w:numFmt w:val="bullet"/>
      <w:lvlText w:val="•"/>
      <w:lvlJc w:val="left"/>
      <w:pPr>
        <w:ind w:left="4075" w:hanging="227"/>
      </w:pPr>
      <w:rPr>
        <w:rFonts w:hint="default"/>
      </w:rPr>
    </w:lvl>
    <w:lvl w:ilvl="5" w:tplc="87D803E8">
      <w:numFmt w:val="bullet"/>
      <w:lvlText w:val="•"/>
      <w:lvlJc w:val="left"/>
      <w:pPr>
        <w:ind w:left="4908" w:hanging="227"/>
      </w:pPr>
      <w:rPr>
        <w:rFonts w:hint="default"/>
      </w:rPr>
    </w:lvl>
    <w:lvl w:ilvl="6" w:tplc="23443130">
      <w:numFmt w:val="bullet"/>
      <w:lvlText w:val="•"/>
      <w:lvlJc w:val="left"/>
      <w:pPr>
        <w:ind w:left="5742" w:hanging="227"/>
      </w:pPr>
      <w:rPr>
        <w:rFonts w:hint="default"/>
      </w:rPr>
    </w:lvl>
    <w:lvl w:ilvl="7" w:tplc="8124A13A">
      <w:numFmt w:val="bullet"/>
      <w:lvlText w:val="•"/>
      <w:lvlJc w:val="left"/>
      <w:pPr>
        <w:ind w:left="6576" w:hanging="227"/>
      </w:pPr>
      <w:rPr>
        <w:rFonts w:hint="default"/>
      </w:rPr>
    </w:lvl>
    <w:lvl w:ilvl="8" w:tplc="C84E09A2">
      <w:numFmt w:val="bullet"/>
      <w:lvlText w:val="•"/>
      <w:lvlJc w:val="left"/>
      <w:pPr>
        <w:ind w:left="7410" w:hanging="227"/>
      </w:pPr>
      <w:rPr>
        <w:rFonts w:hint="default"/>
      </w:rPr>
    </w:lvl>
  </w:abstractNum>
  <w:abstractNum w:abstractNumId="28" w15:restartNumberingAfterBreak="0">
    <w:nsid w:val="46741033"/>
    <w:multiLevelType w:val="hybridMultilevel"/>
    <w:tmpl w:val="6A388398"/>
    <w:lvl w:ilvl="0" w:tplc="E534B67C">
      <w:numFmt w:val="bullet"/>
      <w:lvlText w:val=""/>
      <w:lvlJc w:val="left"/>
      <w:pPr>
        <w:ind w:left="750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4B2C6D3E">
      <w:numFmt w:val="bullet"/>
      <w:lvlText w:val="•"/>
      <w:lvlJc w:val="left"/>
      <w:pPr>
        <w:ind w:left="920" w:hanging="227"/>
      </w:pPr>
      <w:rPr>
        <w:rFonts w:hint="default"/>
      </w:rPr>
    </w:lvl>
    <w:lvl w:ilvl="2" w:tplc="5DA27866">
      <w:numFmt w:val="bullet"/>
      <w:lvlText w:val="•"/>
      <w:lvlJc w:val="left"/>
      <w:pPr>
        <w:ind w:left="813" w:hanging="227"/>
      </w:pPr>
      <w:rPr>
        <w:rFonts w:hint="default"/>
      </w:rPr>
    </w:lvl>
    <w:lvl w:ilvl="3" w:tplc="5F2CA6B2">
      <w:numFmt w:val="bullet"/>
      <w:lvlText w:val="•"/>
      <w:lvlJc w:val="left"/>
      <w:pPr>
        <w:ind w:left="706" w:hanging="227"/>
      </w:pPr>
      <w:rPr>
        <w:rFonts w:hint="default"/>
      </w:rPr>
    </w:lvl>
    <w:lvl w:ilvl="4" w:tplc="A0EE6110">
      <w:numFmt w:val="bullet"/>
      <w:lvlText w:val="•"/>
      <w:lvlJc w:val="left"/>
      <w:pPr>
        <w:ind w:left="599" w:hanging="227"/>
      </w:pPr>
      <w:rPr>
        <w:rFonts w:hint="default"/>
      </w:rPr>
    </w:lvl>
    <w:lvl w:ilvl="5" w:tplc="2B8E4D60">
      <w:numFmt w:val="bullet"/>
      <w:lvlText w:val="•"/>
      <w:lvlJc w:val="left"/>
      <w:pPr>
        <w:ind w:left="492" w:hanging="227"/>
      </w:pPr>
      <w:rPr>
        <w:rFonts w:hint="default"/>
      </w:rPr>
    </w:lvl>
    <w:lvl w:ilvl="6" w:tplc="B3A8E322">
      <w:numFmt w:val="bullet"/>
      <w:lvlText w:val="•"/>
      <w:lvlJc w:val="left"/>
      <w:pPr>
        <w:ind w:left="385" w:hanging="227"/>
      </w:pPr>
      <w:rPr>
        <w:rFonts w:hint="default"/>
      </w:rPr>
    </w:lvl>
    <w:lvl w:ilvl="7" w:tplc="2EF0284A">
      <w:numFmt w:val="bullet"/>
      <w:lvlText w:val="•"/>
      <w:lvlJc w:val="left"/>
      <w:pPr>
        <w:ind w:left="278" w:hanging="227"/>
      </w:pPr>
      <w:rPr>
        <w:rFonts w:hint="default"/>
      </w:rPr>
    </w:lvl>
    <w:lvl w:ilvl="8" w:tplc="088C62C8">
      <w:numFmt w:val="bullet"/>
      <w:lvlText w:val="•"/>
      <w:lvlJc w:val="left"/>
      <w:pPr>
        <w:ind w:left="171" w:hanging="227"/>
      </w:pPr>
      <w:rPr>
        <w:rFonts w:hint="default"/>
      </w:rPr>
    </w:lvl>
  </w:abstractNum>
  <w:abstractNum w:abstractNumId="29" w15:restartNumberingAfterBreak="0">
    <w:nsid w:val="49E527F1"/>
    <w:multiLevelType w:val="hybridMultilevel"/>
    <w:tmpl w:val="076864C6"/>
    <w:lvl w:ilvl="0" w:tplc="9B5A6C58">
      <w:numFmt w:val="bullet"/>
      <w:lvlText w:val=""/>
      <w:lvlJc w:val="left"/>
      <w:pPr>
        <w:ind w:left="327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1" w:tplc="DE1C9586">
      <w:numFmt w:val="bullet"/>
      <w:lvlText w:val=""/>
      <w:lvlJc w:val="left"/>
      <w:pPr>
        <w:ind w:left="749" w:hanging="227"/>
      </w:pPr>
      <w:rPr>
        <w:rFonts w:ascii="Wingdings" w:eastAsia="Wingdings" w:hAnsi="Wingdings" w:cs="Wingdings" w:hint="default"/>
        <w:color w:val="ED1C24"/>
        <w:w w:val="100"/>
        <w:sz w:val="16"/>
        <w:szCs w:val="16"/>
      </w:rPr>
    </w:lvl>
    <w:lvl w:ilvl="2" w:tplc="BC0C8818">
      <w:numFmt w:val="bullet"/>
      <w:lvlText w:val="•"/>
      <w:lvlJc w:val="left"/>
      <w:pPr>
        <w:ind w:left="1619" w:hanging="227"/>
      </w:pPr>
      <w:rPr>
        <w:rFonts w:hint="default"/>
      </w:rPr>
    </w:lvl>
    <w:lvl w:ilvl="3" w:tplc="7EF64884">
      <w:numFmt w:val="bullet"/>
      <w:lvlText w:val="•"/>
      <w:lvlJc w:val="left"/>
      <w:pPr>
        <w:ind w:left="2498" w:hanging="227"/>
      </w:pPr>
      <w:rPr>
        <w:rFonts w:hint="default"/>
      </w:rPr>
    </w:lvl>
    <w:lvl w:ilvl="4" w:tplc="4E408604">
      <w:numFmt w:val="bullet"/>
      <w:lvlText w:val="•"/>
      <w:lvlJc w:val="left"/>
      <w:pPr>
        <w:ind w:left="3377" w:hanging="227"/>
      </w:pPr>
      <w:rPr>
        <w:rFonts w:hint="default"/>
      </w:rPr>
    </w:lvl>
    <w:lvl w:ilvl="5" w:tplc="D592F7B6">
      <w:numFmt w:val="bullet"/>
      <w:lvlText w:val="•"/>
      <w:lvlJc w:val="left"/>
      <w:pPr>
        <w:ind w:left="4256" w:hanging="227"/>
      </w:pPr>
      <w:rPr>
        <w:rFonts w:hint="default"/>
      </w:rPr>
    </w:lvl>
    <w:lvl w:ilvl="6" w:tplc="A4E8C75E">
      <w:numFmt w:val="bullet"/>
      <w:lvlText w:val="•"/>
      <w:lvlJc w:val="left"/>
      <w:pPr>
        <w:ind w:left="5136" w:hanging="227"/>
      </w:pPr>
      <w:rPr>
        <w:rFonts w:hint="default"/>
      </w:rPr>
    </w:lvl>
    <w:lvl w:ilvl="7" w:tplc="D8FCF5EA">
      <w:numFmt w:val="bullet"/>
      <w:lvlText w:val="•"/>
      <w:lvlJc w:val="left"/>
      <w:pPr>
        <w:ind w:left="6015" w:hanging="227"/>
      </w:pPr>
      <w:rPr>
        <w:rFonts w:hint="default"/>
      </w:rPr>
    </w:lvl>
    <w:lvl w:ilvl="8" w:tplc="CD6C3F44">
      <w:numFmt w:val="bullet"/>
      <w:lvlText w:val="•"/>
      <w:lvlJc w:val="left"/>
      <w:pPr>
        <w:ind w:left="6894" w:hanging="227"/>
      </w:pPr>
      <w:rPr>
        <w:rFonts w:hint="default"/>
      </w:rPr>
    </w:lvl>
  </w:abstractNum>
  <w:abstractNum w:abstractNumId="30" w15:restartNumberingAfterBreak="0">
    <w:nsid w:val="4D3477AA"/>
    <w:multiLevelType w:val="hybridMultilevel"/>
    <w:tmpl w:val="1F4299D8"/>
    <w:lvl w:ilvl="0" w:tplc="7146F6DC">
      <w:start w:val="1"/>
      <w:numFmt w:val="decimal"/>
      <w:lvlText w:val="%1."/>
      <w:lvlJc w:val="left"/>
      <w:pPr>
        <w:ind w:left="1702" w:hanging="170"/>
      </w:pPr>
      <w:rPr>
        <w:rFonts w:ascii="Arial" w:eastAsia="Arial" w:hAnsi="Arial" w:cs="Arial" w:hint="default"/>
        <w:color w:val="2F3191"/>
        <w:spacing w:val="-1"/>
        <w:w w:val="108"/>
        <w:sz w:val="14"/>
        <w:szCs w:val="14"/>
      </w:rPr>
    </w:lvl>
    <w:lvl w:ilvl="1" w:tplc="F21A51E2">
      <w:numFmt w:val="bullet"/>
      <w:lvlText w:val="•"/>
      <w:lvlJc w:val="left"/>
      <w:pPr>
        <w:ind w:left="2300" w:hanging="170"/>
      </w:pPr>
      <w:rPr>
        <w:rFonts w:hint="default"/>
      </w:rPr>
    </w:lvl>
    <w:lvl w:ilvl="2" w:tplc="C7744978">
      <w:numFmt w:val="bullet"/>
      <w:lvlText w:val="•"/>
      <w:lvlJc w:val="left"/>
      <w:pPr>
        <w:ind w:left="2900" w:hanging="170"/>
      </w:pPr>
      <w:rPr>
        <w:rFonts w:hint="default"/>
      </w:rPr>
    </w:lvl>
    <w:lvl w:ilvl="3" w:tplc="E9945152">
      <w:numFmt w:val="bullet"/>
      <w:lvlText w:val="•"/>
      <w:lvlJc w:val="left"/>
      <w:pPr>
        <w:ind w:left="3501" w:hanging="170"/>
      </w:pPr>
      <w:rPr>
        <w:rFonts w:hint="default"/>
      </w:rPr>
    </w:lvl>
    <w:lvl w:ilvl="4" w:tplc="2C38A474">
      <w:numFmt w:val="bullet"/>
      <w:lvlText w:val="•"/>
      <w:lvlJc w:val="left"/>
      <w:pPr>
        <w:ind w:left="4101" w:hanging="170"/>
      </w:pPr>
      <w:rPr>
        <w:rFonts w:hint="default"/>
      </w:rPr>
    </w:lvl>
    <w:lvl w:ilvl="5" w:tplc="96140B64">
      <w:numFmt w:val="bullet"/>
      <w:lvlText w:val="•"/>
      <w:lvlJc w:val="left"/>
      <w:pPr>
        <w:ind w:left="4701" w:hanging="170"/>
      </w:pPr>
      <w:rPr>
        <w:rFonts w:hint="default"/>
      </w:rPr>
    </w:lvl>
    <w:lvl w:ilvl="6" w:tplc="4A4CACBE">
      <w:numFmt w:val="bullet"/>
      <w:lvlText w:val="•"/>
      <w:lvlJc w:val="left"/>
      <w:pPr>
        <w:ind w:left="5302" w:hanging="170"/>
      </w:pPr>
      <w:rPr>
        <w:rFonts w:hint="default"/>
      </w:rPr>
    </w:lvl>
    <w:lvl w:ilvl="7" w:tplc="84A08DEC">
      <w:numFmt w:val="bullet"/>
      <w:lvlText w:val="•"/>
      <w:lvlJc w:val="left"/>
      <w:pPr>
        <w:ind w:left="5902" w:hanging="170"/>
      </w:pPr>
      <w:rPr>
        <w:rFonts w:hint="default"/>
      </w:rPr>
    </w:lvl>
    <w:lvl w:ilvl="8" w:tplc="3E967E94">
      <w:numFmt w:val="bullet"/>
      <w:lvlText w:val="•"/>
      <w:lvlJc w:val="left"/>
      <w:pPr>
        <w:ind w:left="6502" w:hanging="170"/>
      </w:pPr>
      <w:rPr>
        <w:rFonts w:hint="default"/>
      </w:rPr>
    </w:lvl>
  </w:abstractNum>
  <w:abstractNum w:abstractNumId="31" w15:restartNumberingAfterBreak="0">
    <w:nsid w:val="4D88220C"/>
    <w:multiLevelType w:val="hybridMultilevel"/>
    <w:tmpl w:val="BA4C78AE"/>
    <w:lvl w:ilvl="0" w:tplc="0E787EA2">
      <w:start w:val="1"/>
      <w:numFmt w:val="lowerLetter"/>
      <w:lvlText w:val="%1)"/>
      <w:lvlJc w:val="left"/>
      <w:pPr>
        <w:ind w:left="124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004656">
      <w:numFmt w:val="bullet"/>
      <w:lvlText w:val="•"/>
      <w:lvlJc w:val="left"/>
      <w:pPr>
        <w:ind w:left="2175" w:hanging="286"/>
      </w:pPr>
      <w:rPr>
        <w:rFonts w:hint="default"/>
      </w:rPr>
    </w:lvl>
    <w:lvl w:ilvl="2" w:tplc="A6E2CAC6">
      <w:numFmt w:val="bullet"/>
      <w:lvlText w:val="•"/>
      <w:lvlJc w:val="left"/>
      <w:pPr>
        <w:ind w:left="3110" w:hanging="286"/>
      </w:pPr>
      <w:rPr>
        <w:rFonts w:hint="default"/>
      </w:rPr>
    </w:lvl>
    <w:lvl w:ilvl="3" w:tplc="C3F05D86">
      <w:numFmt w:val="bullet"/>
      <w:lvlText w:val="•"/>
      <w:lvlJc w:val="left"/>
      <w:pPr>
        <w:ind w:left="4045" w:hanging="286"/>
      </w:pPr>
      <w:rPr>
        <w:rFonts w:hint="default"/>
      </w:rPr>
    </w:lvl>
    <w:lvl w:ilvl="4" w:tplc="4296ED0E">
      <w:numFmt w:val="bullet"/>
      <w:lvlText w:val="•"/>
      <w:lvlJc w:val="left"/>
      <w:pPr>
        <w:ind w:left="4980" w:hanging="286"/>
      </w:pPr>
      <w:rPr>
        <w:rFonts w:hint="default"/>
      </w:rPr>
    </w:lvl>
    <w:lvl w:ilvl="5" w:tplc="D5DE4D2A">
      <w:numFmt w:val="bullet"/>
      <w:lvlText w:val="•"/>
      <w:lvlJc w:val="left"/>
      <w:pPr>
        <w:ind w:left="5915" w:hanging="286"/>
      </w:pPr>
      <w:rPr>
        <w:rFonts w:hint="default"/>
      </w:rPr>
    </w:lvl>
    <w:lvl w:ilvl="6" w:tplc="926A5FD4">
      <w:numFmt w:val="bullet"/>
      <w:lvlText w:val="•"/>
      <w:lvlJc w:val="left"/>
      <w:pPr>
        <w:ind w:left="6850" w:hanging="286"/>
      </w:pPr>
      <w:rPr>
        <w:rFonts w:hint="default"/>
      </w:rPr>
    </w:lvl>
    <w:lvl w:ilvl="7" w:tplc="9C806936">
      <w:numFmt w:val="bullet"/>
      <w:lvlText w:val="•"/>
      <w:lvlJc w:val="left"/>
      <w:pPr>
        <w:ind w:left="7785" w:hanging="286"/>
      </w:pPr>
      <w:rPr>
        <w:rFonts w:hint="default"/>
      </w:rPr>
    </w:lvl>
    <w:lvl w:ilvl="8" w:tplc="970E9800">
      <w:numFmt w:val="bullet"/>
      <w:lvlText w:val="•"/>
      <w:lvlJc w:val="left"/>
      <w:pPr>
        <w:ind w:left="8720" w:hanging="286"/>
      </w:pPr>
      <w:rPr>
        <w:rFonts w:hint="default"/>
      </w:rPr>
    </w:lvl>
  </w:abstractNum>
  <w:abstractNum w:abstractNumId="32" w15:restartNumberingAfterBreak="0">
    <w:nsid w:val="4F372CDF"/>
    <w:multiLevelType w:val="hybridMultilevel"/>
    <w:tmpl w:val="4296D21A"/>
    <w:lvl w:ilvl="0" w:tplc="ED0EEB12">
      <w:start w:val="1"/>
      <w:numFmt w:val="lowerLetter"/>
      <w:lvlText w:val="%1)"/>
      <w:lvlJc w:val="left"/>
      <w:pPr>
        <w:ind w:left="697" w:hanging="4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681346">
      <w:numFmt w:val="bullet"/>
      <w:lvlText w:val="•"/>
      <w:lvlJc w:val="left"/>
      <w:pPr>
        <w:ind w:left="1719" w:hanging="426"/>
      </w:pPr>
      <w:rPr>
        <w:rFonts w:hint="default"/>
      </w:rPr>
    </w:lvl>
    <w:lvl w:ilvl="2" w:tplc="C396EA3C">
      <w:numFmt w:val="bullet"/>
      <w:lvlText w:val="•"/>
      <w:lvlJc w:val="left"/>
      <w:pPr>
        <w:ind w:left="2738" w:hanging="426"/>
      </w:pPr>
      <w:rPr>
        <w:rFonts w:hint="default"/>
      </w:rPr>
    </w:lvl>
    <w:lvl w:ilvl="3" w:tplc="8F263610">
      <w:numFmt w:val="bullet"/>
      <w:lvlText w:val="•"/>
      <w:lvlJc w:val="left"/>
      <w:pPr>
        <w:ind w:left="3757" w:hanging="426"/>
      </w:pPr>
      <w:rPr>
        <w:rFonts w:hint="default"/>
      </w:rPr>
    </w:lvl>
    <w:lvl w:ilvl="4" w:tplc="59EE5A54">
      <w:numFmt w:val="bullet"/>
      <w:lvlText w:val="•"/>
      <w:lvlJc w:val="left"/>
      <w:pPr>
        <w:ind w:left="4776" w:hanging="426"/>
      </w:pPr>
      <w:rPr>
        <w:rFonts w:hint="default"/>
      </w:rPr>
    </w:lvl>
    <w:lvl w:ilvl="5" w:tplc="BA9A2730">
      <w:numFmt w:val="bullet"/>
      <w:lvlText w:val="•"/>
      <w:lvlJc w:val="left"/>
      <w:pPr>
        <w:ind w:left="5795" w:hanging="426"/>
      </w:pPr>
      <w:rPr>
        <w:rFonts w:hint="default"/>
      </w:rPr>
    </w:lvl>
    <w:lvl w:ilvl="6" w:tplc="C0FC0226">
      <w:numFmt w:val="bullet"/>
      <w:lvlText w:val="•"/>
      <w:lvlJc w:val="left"/>
      <w:pPr>
        <w:ind w:left="6814" w:hanging="426"/>
      </w:pPr>
      <w:rPr>
        <w:rFonts w:hint="default"/>
      </w:rPr>
    </w:lvl>
    <w:lvl w:ilvl="7" w:tplc="CD3AB886">
      <w:numFmt w:val="bullet"/>
      <w:lvlText w:val="•"/>
      <w:lvlJc w:val="left"/>
      <w:pPr>
        <w:ind w:left="7833" w:hanging="426"/>
      </w:pPr>
      <w:rPr>
        <w:rFonts w:hint="default"/>
      </w:rPr>
    </w:lvl>
    <w:lvl w:ilvl="8" w:tplc="8AD2463C">
      <w:numFmt w:val="bullet"/>
      <w:lvlText w:val="•"/>
      <w:lvlJc w:val="left"/>
      <w:pPr>
        <w:ind w:left="8852" w:hanging="426"/>
      </w:pPr>
      <w:rPr>
        <w:rFonts w:hint="default"/>
      </w:rPr>
    </w:lvl>
  </w:abstractNum>
  <w:abstractNum w:abstractNumId="33" w15:restartNumberingAfterBreak="0">
    <w:nsid w:val="585926B7"/>
    <w:multiLevelType w:val="multilevel"/>
    <w:tmpl w:val="CD2EE990"/>
    <w:lvl w:ilvl="0">
      <w:start w:val="5"/>
      <w:numFmt w:val="decimal"/>
      <w:lvlText w:val="%1"/>
      <w:lvlJc w:val="left"/>
      <w:pPr>
        <w:ind w:left="1098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8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52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22" w:hanging="428"/>
      </w:pPr>
      <w:rPr>
        <w:rFonts w:hint="default"/>
      </w:rPr>
    </w:lvl>
    <w:lvl w:ilvl="4">
      <w:numFmt w:val="bullet"/>
      <w:lvlText w:val="•"/>
      <w:lvlJc w:val="left"/>
      <w:pPr>
        <w:ind w:left="4823" w:hanging="428"/>
      </w:pPr>
      <w:rPr>
        <w:rFonts w:hint="default"/>
      </w:rPr>
    </w:lvl>
    <w:lvl w:ilvl="5">
      <w:numFmt w:val="bullet"/>
      <w:lvlText w:val="•"/>
      <w:lvlJc w:val="left"/>
      <w:pPr>
        <w:ind w:left="5924" w:hanging="428"/>
      </w:pPr>
      <w:rPr>
        <w:rFonts w:hint="default"/>
      </w:rPr>
    </w:lvl>
    <w:lvl w:ilvl="6">
      <w:numFmt w:val="bullet"/>
      <w:lvlText w:val="•"/>
      <w:lvlJc w:val="left"/>
      <w:pPr>
        <w:ind w:left="7025" w:hanging="428"/>
      </w:pPr>
      <w:rPr>
        <w:rFonts w:hint="default"/>
      </w:rPr>
    </w:lvl>
    <w:lvl w:ilvl="7">
      <w:numFmt w:val="bullet"/>
      <w:lvlText w:val="•"/>
      <w:lvlJc w:val="left"/>
      <w:pPr>
        <w:ind w:left="8126" w:hanging="428"/>
      </w:pPr>
      <w:rPr>
        <w:rFonts w:hint="default"/>
      </w:rPr>
    </w:lvl>
    <w:lvl w:ilvl="8">
      <w:numFmt w:val="bullet"/>
      <w:lvlText w:val="•"/>
      <w:lvlJc w:val="left"/>
      <w:pPr>
        <w:ind w:left="9227" w:hanging="428"/>
      </w:pPr>
      <w:rPr>
        <w:rFonts w:hint="default"/>
      </w:rPr>
    </w:lvl>
  </w:abstractNum>
  <w:abstractNum w:abstractNumId="34" w15:restartNumberingAfterBreak="0">
    <w:nsid w:val="58A863EC"/>
    <w:multiLevelType w:val="hybridMultilevel"/>
    <w:tmpl w:val="4D701546"/>
    <w:lvl w:ilvl="0" w:tplc="603AE92E">
      <w:start w:val="8"/>
      <w:numFmt w:val="decimal"/>
      <w:lvlText w:val="(%1)"/>
      <w:lvlJc w:val="left"/>
      <w:pPr>
        <w:ind w:left="865" w:hanging="341"/>
      </w:pPr>
      <w:rPr>
        <w:rFonts w:ascii="Candara" w:eastAsia="Candara" w:hAnsi="Candara" w:cs="Candara" w:hint="default"/>
        <w:color w:val="231F20"/>
        <w:spacing w:val="-22"/>
        <w:w w:val="100"/>
        <w:sz w:val="20"/>
        <w:szCs w:val="20"/>
      </w:rPr>
    </w:lvl>
    <w:lvl w:ilvl="1" w:tplc="3EFCDF1C">
      <w:numFmt w:val="bullet"/>
      <w:lvlText w:val="•"/>
      <w:lvlJc w:val="left"/>
      <w:pPr>
        <w:ind w:left="1682" w:hanging="341"/>
      </w:pPr>
      <w:rPr>
        <w:rFonts w:hint="default"/>
      </w:rPr>
    </w:lvl>
    <w:lvl w:ilvl="2" w:tplc="BEC8984A">
      <w:numFmt w:val="bullet"/>
      <w:lvlText w:val="•"/>
      <w:lvlJc w:val="left"/>
      <w:pPr>
        <w:ind w:left="2504" w:hanging="341"/>
      </w:pPr>
      <w:rPr>
        <w:rFonts w:hint="default"/>
      </w:rPr>
    </w:lvl>
    <w:lvl w:ilvl="3" w:tplc="EB6E6796">
      <w:numFmt w:val="bullet"/>
      <w:lvlText w:val="•"/>
      <w:lvlJc w:val="left"/>
      <w:pPr>
        <w:ind w:left="3326" w:hanging="341"/>
      </w:pPr>
      <w:rPr>
        <w:rFonts w:hint="default"/>
      </w:rPr>
    </w:lvl>
    <w:lvl w:ilvl="4" w:tplc="80769A5A">
      <w:numFmt w:val="bullet"/>
      <w:lvlText w:val="•"/>
      <w:lvlJc w:val="left"/>
      <w:pPr>
        <w:ind w:left="4148" w:hanging="341"/>
      </w:pPr>
      <w:rPr>
        <w:rFonts w:hint="default"/>
      </w:rPr>
    </w:lvl>
    <w:lvl w:ilvl="5" w:tplc="0B52A1D4">
      <w:numFmt w:val="bullet"/>
      <w:lvlText w:val="•"/>
      <w:lvlJc w:val="left"/>
      <w:pPr>
        <w:ind w:left="4970" w:hanging="341"/>
      </w:pPr>
      <w:rPr>
        <w:rFonts w:hint="default"/>
      </w:rPr>
    </w:lvl>
    <w:lvl w:ilvl="6" w:tplc="F21CDF9C">
      <w:numFmt w:val="bullet"/>
      <w:lvlText w:val="•"/>
      <w:lvlJc w:val="left"/>
      <w:pPr>
        <w:ind w:left="5792" w:hanging="341"/>
      </w:pPr>
      <w:rPr>
        <w:rFonts w:hint="default"/>
      </w:rPr>
    </w:lvl>
    <w:lvl w:ilvl="7" w:tplc="214A937A">
      <w:numFmt w:val="bullet"/>
      <w:lvlText w:val="•"/>
      <w:lvlJc w:val="left"/>
      <w:pPr>
        <w:ind w:left="6614" w:hanging="341"/>
      </w:pPr>
      <w:rPr>
        <w:rFonts w:hint="default"/>
      </w:rPr>
    </w:lvl>
    <w:lvl w:ilvl="8" w:tplc="4C9C7442">
      <w:numFmt w:val="bullet"/>
      <w:lvlText w:val="•"/>
      <w:lvlJc w:val="left"/>
      <w:pPr>
        <w:ind w:left="7436" w:hanging="341"/>
      </w:pPr>
      <w:rPr>
        <w:rFonts w:hint="default"/>
      </w:rPr>
    </w:lvl>
  </w:abstractNum>
  <w:abstractNum w:abstractNumId="35" w15:restartNumberingAfterBreak="0">
    <w:nsid w:val="59555ECB"/>
    <w:multiLevelType w:val="hybridMultilevel"/>
    <w:tmpl w:val="96CE085C"/>
    <w:lvl w:ilvl="0" w:tplc="11925DA2">
      <w:start w:val="5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6"/>
        <w:w w:val="100"/>
        <w:sz w:val="20"/>
        <w:szCs w:val="20"/>
      </w:rPr>
    </w:lvl>
    <w:lvl w:ilvl="1" w:tplc="A4827A1C">
      <w:numFmt w:val="bullet"/>
      <w:lvlText w:val="•"/>
      <w:lvlJc w:val="left"/>
      <w:pPr>
        <w:ind w:left="1565" w:hanging="341"/>
      </w:pPr>
      <w:rPr>
        <w:rFonts w:hint="default"/>
      </w:rPr>
    </w:lvl>
    <w:lvl w:ilvl="2" w:tplc="037A96B4">
      <w:numFmt w:val="bullet"/>
      <w:lvlText w:val="•"/>
      <w:lvlJc w:val="left"/>
      <w:pPr>
        <w:ind w:left="2231" w:hanging="341"/>
      </w:pPr>
      <w:rPr>
        <w:rFonts w:hint="default"/>
      </w:rPr>
    </w:lvl>
    <w:lvl w:ilvl="3" w:tplc="FACE550E">
      <w:numFmt w:val="bullet"/>
      <w:lvlText w:val="•"/>
      <w:lvlJc w:val="left"/>
      <w:pPr>
        <w:ind w:left="2897" w:hanging="341"/>
      </w:pPr>
      <w:rPr>
        <w:rFonts w:hint="default"/>
      </w:rPr>
    </w:lvl>
    <w:lvl w:ilvl="4" w:tplc="5888CCFE">
      <w:numFmt w:val="bullet"/>
      <w:lvlText w:val="•"/>
      <w:lvlJc w:val="left"/>
      <w:pPr>
        <w:ind w:left="3563" w:hanging="341"/>
      </w:pPr>
      <w:rPr>
        <w:rFonts w:hint="default"/>
      </w:rPr>
    </w:lvl>
    <w:lvl w:ilvl="5" w:tplc="E402B5D6">
      <w:numFmt w:val="bullet"/>
      <w:lvlText w:val="•"/>
      <w:lvlJc w:val="left"/>
      <w:pPr>
        <w:ind w:left="4228" w:hanging="341"/>
      </w:pPr>
      <w:rPr>
        <w:rFonts w:hint="default"/>
      </w:rPr>
    </w:lvl>
    <w:lvl w:ilvl="6" w:tplc="6B724C52">
      <w:numFmt w:val="bullet"/>
      <w:lvlText w:val="•"/>
      <w:lvlJc w:val="left"/>
      <w:pPr>
        <w:ind w:left="4894" w:hanging="341"/>
      </w:pPr>
      <w:rPr>
        <w:rFonts w:hint="default"/>
      </w:rPr>
    </w:lvl>
    <w:lvl w:ilvl="7" w:tplc="6DA01748">
      <w:numFmt w:val="bullet"/>
      <w:lvlText w:val="•"/>
      <w:lvlJc w:val="left"/>
      <w:pPr>
        <w:ind w:left="5560" w:hanging="341"/>
      </w:pPr>
      <w:rPr>
        <w:rFonts w:hint="default"/>
      </w:rPr>
    </w:lvl>
    <w:lvl w:ilvl="8" w:tplc="6DF8513E">
      <w:numFmt w:val="bullet"/>
      <w:lvlText w:val="•"/>
      <w:lvlJc w:val="left"/>
      <w:pPr>
        <w:ind w:left="6226" w:hanging="341"/>
      </w:pPr>
      <w:rPr>
        <w:rFonts w:hint="default"/>
      </w:rPr>
    </w:lvl>
  </w:abstractNum>
  <w:abstractNum w:abstractNumId="36" w15:restartNumberingAfterBreak="0">
    <w:nsid w:val="5E813C9A"/>
    <w:multiLevelType w:val="hybridMultilevel"/>
    <w:tmpl w:val="3A74E8C6"/>
    <w:lvl w:ilvl="0" w:tplc="71B23398">
      <w:start w:val="1"/>
      <w:numFmt w:val="lowerLetter"/>
      <w:lvlText w:val="%1)"/>
      <w:lvlJc w:val="left"/>
      <w:pPr>
        <w:ind w:left="697" w:hanging="4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9E4D5A8">
      <w:numFmt w:val="bullet"/>
      <w:lvlText w:val="•"/>
      <w:lvlJc w:val="left"/>
      <w:pPr>
        <w:ind w:left="1719" w:hanging="426"/>
      </w:pPr>
      <w:rPr>
        <w:rFonts w:hint="default"/>
      </w:rPr>
    </w:lvl>
    <w:lvl w:ilvl="2" w:tplc="22F8CEF0">
      <w:numFmt w:val="bullet"/>
      <w:lvlText w:val="•"/>
      <w:lvlJc w:val="left"/>
      <w:pPr>
        <w:ind w:left="2738" w:hanging="426"/>
      </w:pPr>
      <w:rPr>
        <w:rFonts w:hint="default"/>
      </w:rPr>
    </w:lvl>
    <w:lvl w:ilvl="3" w:tplc="5C966FF0">
      <w:numFmt w:val="bullet"/>
      <w:lvlText w:val="•"/>
      <w:lvlJc w:val="left"/>
      <w:pPr>
        <w:ind w:left="3757" w:hanging="426"/>
      </w:pPr>
      <w:rPr>
        <w:rFonts w:hint="default"/>
      </w:rPr>
    </w:lvl>
    <w:lvl w:ilvl="4" w:tplc="DF2402C2">
      <w:numFmt w:val="bullet"/>
      <w:lvlText w:val="•"/>
      <w:lvlJc w:val="left"/>
      <w:pPr>
        <w:ind w:left="4776" w:hanging="426"/>
      </w:pPr>
      <w:rPr>
        <w:rFonts w:hint="default"/>
      </w:rPr>
    </w:lvl>
    <w:lvl w:ilvl="5" w:tplc="2280060C">
      <w:numFmt w:val="bullet"/>
      <w:lvlText w:val="•"/>
      <w:lvlJc w:val="left"/>
      <w:pPr>
        <w:ind w:left="5795" w:hanging="426"/>
      </w:pPr>
      <w:rPr>
        <w:rFonts w:hint="default"/>
      </w:rPr>
    </w:lvl>
    <w:lvl w:ilvl="6" w:tplc="5DA048FA">
      <w:numFmt w:val="bullet"/>
      <w:lvlText w:val="•"/>
      <w:lvlJc w:val="left"/>
      <w:pPr>
        <w:ind w:left="6814" w:hanging="426"/>
      </w:pPr>
      <w:rPr>
        <w:rFonts w:hint="default"/>
      </w:rPr>
    </w:lvl>
    <w:lvl w:ilvl="7" w:tplc="1A2689AC">
      <w:numFmt w:val="bullet"/>
      <w:lvlText w:val="•"/>
      <w:lvlJc w:val="left"/>
      <w:pPr>
        <w:ind w:left="7833" w:hanging="426"/>
      </w:pPr>
      <w:rPr>
        <w:rFonts w:hint="default"/>
      </w:rPr>
    </w:lvl>
    <w:lvl w:ilvl="8" w:tplc="2F64564C">
      <w:numFmt w:val="bullet"/>
      <w:lvlText w:val="•"/>
      <w:lvlJc w:val="left"/>
      <w:pPr>
        <w:ind w:left="8852" w:hanging="426"/>
      </w:pPr>
      <w:rPr>
        <w:rFonts w:hint="default"/>
      </w:rPr>
    </w:lvl>
  </w:abstractNum>
  <w:abstractNum w:abstractNumId="37" w15:restartNumberingAfterBreak="0">
    <w:nsid w:val="601E3597"/>
    <w:multiLevelType w:val="hybridMultilevel"/>
    <w:tmpl w:val="1EE0D654"/>
    <w:lvl w:ilvl="0" w:tplc="F99EE934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20"/>
        <w:w w:val="100"/>
        <w:sz w:val="20"/>
        <w:szCs w:val="20"/>
      </w:rPr>
    </w:lvl>
    <w:lvl w:ilvl="1" w:tplc="F5E86918">
      <w:start w:val="1"/>
      <w:numFmt w:val="lowerLetter"/>
      <w:lvlText w:val="%2)"/>
      <w:lvlJc w:val="left"/>
      <w:pPr>
        <w:ind w:left="1234" w:hanging="341"/>
      </w:pPr>
      <w:rPr>
        <w:rFonts w:ascii="Candara" w:eastAsia="Candara" w:hAnsi="Candara" w:cs="Candara" w:hint="default"/>
        <w:color w:val="231F20"/>
        <w:spacing w:val="-8"/>
        <w:w w:val="100"/>
        <w:sz w:val="20"/>
        <w:szCs w:val="20"/>
      </w:rPr>
    </w:lvl>
    <w:lvl w:ilvl="2" w:tplc="3BDCB720">
      <w:start w:val="1"/>
      <w:numFmt w:val="decimal"/>
      <w:lvlText w:val="(%3)"/>
      <w:lvlJc w:val="left"/>
      <w:pPr>
        <w:ind w:left="1202" w:hanging="248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3" w:tplc="F936537C">
      <w:numFmt w:val="bullet"/>
      <w:lvlText w:val="•"/>
      <w:lvlJc w:val="left"/>
      <w:pPr>
        <w:ind w:left="1080" w:hanging="248"/>
      </w:pPr>
      <w:rPr>
        <w:rFonts w:hint="default"/>
      </w:rPr>
    </w:lvl>
    <w:lvl w:ilvl="4" w:tplc="464C2686">
      <w:numFmt w:val="bullet"/>
      <w:lvlText w:val="•"/>
      <w:lvlJc w:val="left"/>
      <w:pPr>
        <w:ind w:left="920" w:hanging="248"/>
      </w:pPr>
      <w:rPr>
        <w:rFonts w:hint="default"/>
      </w:rPr>
    </w:lvl>
    <w:lvl w:ilvl="5" w:tplc="505435D0">
      <w:numFmt w:val="bullet"/>
      <w:lvlText w:val="•"/>
      <w:lvlJc w:val="left"/>
      <w:pPr>
        <w:ind w:left="760" w:hanging="248"/>
      </w:pPr>
      <w:rPr>
        <w:rFonts w:hint="default"/>
      </w:rPr>
    </w:lvl>
    <w:lvl w:ilvl="6" w:tplc="F1A6F1D8">
      <w:numFmt w:val="bullet"/>
      <w:lvlText w:val="•"/>
      <w:lvlJc w:val="left"/>
      <w:pPr>
        <w:ind w:left="600" w:hanging="248"/>
      </w:pPr>
      <w:rPr>
        <w:rFonts w:hint="default"/>
      </w:rPr>
    </w:lvl>
    <w:lvl w:ilvl="7" w:tplc="71064C6C">
      <w:numFmt w:val="bullet"/>
      <w:lvlText w:val="•"/>
      <w:lvlJc w:val="left"/>
      <w:pPr>
        <w:ind w:left="440" w:hanging="248"/>
      </w:pPr>
      <w:rPr>
        <w:rFonts w:hint="default"/>
      </w:rPr>
    </w:lvl>
    <w:lvl w:ilvl="8" w:tplc="4A3C381C">
      <w:numFmt w:val="bullet"/>
      <w:lvlText w:val="•"/>
      <w:lvlJc w:val="left"/>
      <w:pPr>
        <w:ind w:left="280" w:hanging="248"/>
      </w:pPr>
      <w:rPr>
        <w:rFonts w:hint="default"/>
      </w:rPr>
    </w:lvl>
  </w:abstractNum>
  <w:abstractNum w:abstractNumId="38" w15:restartNumberingAfterBreak="0">
    <w:nsid w:val="61997A96"/>
    <w:multiLevelType w:val="hybridMultilevel"/>
    <w:tmpl w:val="485C3DF0"/>
    <w:lvl w:ilvl="0" w:tplc="AB5A36F6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12"/>
        <w:w w:val="100"/>
        <w:sz w:val="20"/>
        <w:szCs w:val="20"/>
      </w:rPr>
    </w:lvl>
    <w:lvl w:ilvl="1" w:tplc="F0C2ED9E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74B48ED0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26D2CE70">
      <w:numFmt w:val="bullet"/>
      <w:lvlText w:val="•"/>
      <w:lvlJc w:val="left"/>
      <w:pPr>
        <w:ind w:left="2898" w:hanging="341"/>
      </w:pPr>
      <w:rPr>
        <w:rFonts w:hint="default"/>
      </w:rPr>
    </w:lvl>
    <w:lvl w:ilvl="4" w:tplc="3752B3EC">
      <w:numFmt w:val="bullet"/>
      <w:lvlText w:val="•"/>
      <w:lvlJc w:val="left"/>
      <w:pPr>
        <w:ind w:left="3564" w:hanging="341"/>
      </w:pPr>
      <w:rPr>
        <w:rFonts w:hint="default"/>
      </w:rPr>
    </w:lvl>
    <w:lvl w:ilvl="5" w:tplc="0A387CFE">
      <w:numFmt w:val="bullet"/>
      <w:lvlText w:val="•"/>
      <w:lvlJc w:val="left"/>
      <w:pPr>
        <w:ind w:left="4230" w:hanging="341"/>
      </w:pPr>
      <w:rPr>
        <w:rFonts w:hint="default"/>
      </w:rPr>
    </w:lvl>
    <w:lvl w:ilvl="6" w:tplc="8D7C6C76">
      <w:numFmt w:val="bullet"/>
      <w:lvlText w:val="•"/>
      <w:lvlJc w:val="left"/>
      <w:pPr>
        <w:ind w:left="4896" w:hanging="341"/>
      </w:pPr>
      <w:rPr>
        <w:rFonts w:hint="default"/>
      </w:rPr>
    </w:lvl>
    <w:lvl w:ilvl="7" w:tplc="81AE6F06">
      <w:numFmt w:val="bullet"/>
      <w:lvlText w:val="•"/>
      <w:lvlJc w:val="left"/>
      <w:pPr>
        <w:ind w:left="5562" w:hanging="341"/>
      </w:pPr>
      <w:rPr>
        <w:rFonts w:hint="default"/>
      </w:rPr>
    </w:lvl>
    <w:lvl w:ilvl="8" w:tplc="961C1836">
      <w:numFmt w:val="bullet"/>
      <w:lvlText w:val="•"/>
      <w:lvlJc w:val="left"/>
      <w:pPr>
        <w:ind w:left="6228" w:hanging="341"/>
      </w:pPr>
      <w:rPr>
        <w:rFonts w:hint="default"/>
      </w:rPr>
    </w:lvl>
  </w:abstractNum>
  <w:abstractNum w:abstractNumId="39" w15:restartNumberingAfterBreak="0">
    <w:nsid w:val="64BE2407"/>
    <w:multiLevelType w:val="hybridMultilevel"/>
    <w:tmpl w:val="8D047F20"/>
    <w:lvl w:ilvl="0" w:tplc="7C263DF6">
      <w:start w:val="1"/>
      <w:numFmt w:val="decimal"/>
      <w:lvlText w:val="(%1)"/>
      <w:lvlJc w:val="left"/>
      <w:pPr>
        <w:ind w:left="897" w:hanging="341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1" w:tplc="5DCA76A0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6D5614F2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0AF22356">
      <w:numFmt w:val="bullet"/>
      <w:lvlText w:val="•"/>
      <w:lvlJc w:val="left"/>
      <w:pPr>
        <w:ind w:left="2898" w:hanging="341"/>
      </w:pPr>
      <w:rPr>
        <w:rFonts w:hint="default"/>
      </w:rPr>
    </w:lvl>
    <w:lvl w:ilvl="4" w:tplc="DF78BC16">
      <w:numFmt w:val="bullet"/>
      <w:lvlText w:val="•"/>
      <w:lvlJc w:val="left"/>
      <w:pPr>
        <w:ind w:left="3564" w:hanging="341"/>
      </w:pPr>
      <w:rPr>
        <w:rFonts w:hint="default"/>
      </w:rPr>
    </w:lvl>
    <w:lvl w:ilvl="5" w:tplc="3AA8CF0C">
      <w:numFmt w:val="bullet"/>
      <w:lvlText w:val="•"/>
      <w:lvlJc w:val="left"/>
      <w:pPr>
        <w:ind w:left="4230" w:hanging="341"/>
      </w:pPr>
      <w:rPr>
        <w:rFonts w:hint="default"/>
      </w:rPr>
    </w:lvl>
    <w:lvl w:ilvl="6" w:tplc="8E640286">
      <w:numFmt w:val="bullet"/>
      <w:lvlText w:val="•"/>
      <w:lvlJc w:val="left"/>
      <w:pPr>
        <w:ind w:left="4897" w:hanging="341"/>
      </w:pPr>
      <w:rPr>
        <w:rFonts w:hint="default"/>
      </w:rPr>
    </w:lvl>
    <w:lvl w:ilvl="7" w:tplc="08B8CF7A">
      <w:numFmt w:val="bullet"/>
      <w:lvlText w:val="•"/>
      <w:lvlJc w:val="left"/>
      <w:pPr>
        <w:ind w:left="5563" w:hanging="341"/>
      </w:pPr>
      <w:rPr>
        <w:rFonts w:hint="default"/>
      </w:rPr>
    </w:lvl>
    <w:lvl w:ilvl="8" w:tplc="265C175C">
      <w:numFmt w:val="bullet"/>
      <w:lvlText w:val="•"/>
      <w:lvlJc w:val="left"/>
      <w:pPr>
        <w:ind w:left="6229" w:hanging="341"/>
      </w:pPr>
      <w:rPr>
        <w:rFonts w:hint="default"/>
      </w:rPr>
    </w:lvl>
  </w:abstractNum>
  <w:abstractNum w:abstractNumId="40" w15:restartNumberingAfterBreak="0">
    <w:nsid w:val="6B487560"/>
    <w:multiLevelType w:val="hybridMultilevel"/>
    <w:tmpl w:val="8FFACDC4"/>
    <w:lvl w:ilvl="0" w:tplc="600AC658">
      <w:start w:val="3"/>
      <w:numFmt w:val="decimal"/>
      <w:lvlText w:val="%1."/>
      <w:lvlJc w:val="left"/>
      <w:pPr>
        <w:ind w:left="10662" w:hanging="269"/>
      </w:pPr>
      <w:rPr>
        <w:rFonts w:ascii="Arial" w:eastAsia="Arial" w:hAnsi="Arial" w:cs="Arial" w:hint="default"/>
        <w:color w:val="2D2F91"/>
        <w:spacing w:val="-1"/>
        <w:w w:val="108"/>
        <w:sz w:val="18"/>
        <w:szCs w:val="18"/>
      </w:rPr>
    </w:lvl>
    <w:lvl w:ilvl="1" w:tplc="900215B2">
      <w:numFmt w:val="bullet"/>
      <w:lvlText w:val="•"/>
      <w:lvlJc w:val="left"/>
      <w:pPr>
        <w:ind w:left="10993" w:hanging="269"/>
      </w:pPr>
      <w:rPr>
        <w:rFonts w:hint="default"/>
      </w:rPr>
    </w:lvl>
    <w:lvl w:ilvl="2" w:tplc="B5701BF6">
      <w:numFmt w:val="bullet"/>
      <w:lvlText w:val="•"/>
      <w:lvlJc w:val="left"/>
      <w:pPr>
        <w:ind w:left="11326" w:hanging="269"/>
      </w:pPr>
      <w:rPr>
        <w:rFonts w:hint="default"/>
      </w:rPr>
    </w:lvl>
    <w:lvl w:ilvl="3" w:tplc="1EC82520">
      <w:numFmt w:val="bullet"/>
      <w:lvlText w:val="•"/>
      <w:lvlJc w:val="left"/>
      <w:pPr>
        <w:ind w:left="11659" w:hanging="269"/>
      </w:pPr>
      <w:rPr>
        <w:rFonts w:hint="default"/>
      </w:rPr>
    </w:lvl>
    <w:lvl w:ilvl="4" w:tplc="94283DB8">
      <w:numFmt w:val="bullet"/>
      <w:lvlText w:val="•"/>
      <w:lvlJc w:val="left"/>
      <w:pPr>
        <w:ind w:left="11992" w:hanging="269"/>
      </w:pPr>
      <w:rPr>
        <w:rFonts w:hint="default"/>
      </w:rPr>
    </w:lvl>
    <w:lvl w:ilvl="5" w:tplc="4A26E8BE">
      <w:numFmt w:val="bullet"/>
      <w:lvlText w:val="•"/>
      <w:lvlJc w:val="left"/>
      <w:pPr>
        <w:ind w:left="12325" w:hanging="269"/>
      </w:pPr>
      <w:rPr>
        <w:rFonts w:hint="default"/>
      </w:rPr>
    </w:lvl>
    <w:lvl w:ilvl="6" w:tplc="81BEFE80">
      <w:numFmt w:val="bullet"/>
      <w:lvlText w:val="•"/>
      <w:lvlJc w:val="left"/>
      <w:pPr>
        <w:ind w:left="12658" w:hanging="269"/>
      </w:pPr>
      <w:rPr>
        <w:rFonts w:hint="default"/>
      </w:rPr>
    </w:lvl>
    <w:lvl w:ilvl="7" w:tplc="3708A7B2">
      <w:numFmt w:val="bullet"/>
      <w:lvlText w:val="•"/>
      <w:lvlJc w:val="left"/>
      <w:pPr>
        <w:ind w:left="12991" w:hanging="269"/>
      </w:pPr>
      <w:rPr>
        <w:rFonts w:hint="default"/>
      </w:rPr>
    </w:lvl>
    <w:lvl w:ilvl="8" w:tplc="D6A2AA34">
      <w:numFmt w:val="bullet"/>
      <w:lvlText w:val="•"/>
      <w:lvlJc w:val="left"/>
      <w:pPr>
        <w:ind w:left="13324" w:hanging="269"/>
      </w:pPr>
      <w:rPr>
        <w:rFonts w:hint="default"/>
      </w:rPr>
    </w:lvl>
  </w:abstractNum>
  <w:abstractNum w:abstractNumId="41" w15:restartNumberingAfterBreak="0">
    <w:nsid w:val="6B8E7F4F"/>
    <w:multiLevelType w:val="hybridMultilevel"/>
    <w:tmpl w:val="B30696C4"/>
    <w:lvl w:ilvl="0" w:tplc="52305A9E">
      <w:start w:val="5"/>
      <w:numFmt w:val="decimal"/>
      <w:lvlText w:val="(%1)"/>
      <w:lvlJc w:val="left"/>
      <w:pPr>
        <w:ind w:left="896" w:hanging="341"/>
      </w:pPr>
      <w:rPr>
        <w:rFonts w:ascii="Candara" w:eastAsia="Candara" w:hAnsi="Candara" w:cs="Candara" w:hint="default"/>
        <w:color w:val="231F20"/>
        <w:spacing w:val="-6"/>
        <w:w w:val="100"/>
        <w:sz w:val="20"/>
        <w:szCs w:val="20"/>
      </w:rPr>
    </w:lvl>
    <w:lvl w:ilvl="1" w:tplc="D122C0C6">
      <w:start w:val="1"/>
      <w:numFmt w:val="decimal"/>
      <w:lvlText w:val="%2."/>
      <w:lvlJc w:val="left"/>
      <w:pPr>
        <w:ind w:left="1700" w:hanging="164"/>
      </w:pPr>
      <w:rPr>
        <w:rFonts w:hint="default"/>
        <w:b/>
        <w:bCs/>
        <w:spacing w:val="0"/>
        <w:w w:val="103"/>
      </w:rPr>
    </w:lvl>
    <w:lvl w:ilvl="2" w:tplc="128845B8">
      <w:numFmt w:val="bullet"/>
      <w:lvlText w:val="•"/>
      <w:lvlJc w:val="left"/>
      <w:pPr>
        <w:ind w:left="1856" w:hanging="164"/>
      </w:pPr>
      <w:rPr>
        <w:rFonts w:hint="default"/>
      </w:rPr>
    </w:lvl>
    <w:lvl w:ilvl="3" w:tplc="0742E6AE">
      <w:numFmt w:val="bullet"/>
      <w:lvlText w:val="•"/>
      <w:lvlJc w:val="left"/>
      <w:pPr>
        <w:ind w:left="2012" w:hanging="164"/>
      </w:pPr>
      <w:rPr>
        <w:rFonts w:hint="default"/>
      </w:rPr>
    </w:lvl>
    <w:lvl w:ilvl="4" w:tplc="36629A10">
      <w:numFmt w:val="bullet"/>
      <w:lvlText w:val="•"/>
      <w:lvlJc w:val="left"/>
      <w:pPr>
        <w:ind w:left="2168" w:hanging="164"/>
      </w:pPr>
      <w:rPr>
        <w:rFonts w:hint="default"/>
      </w:rPr>
    </w:lvl>
    <w:lvl w:ilvl="5" w:tplc="E22C54EE">
      <w:numFmt w:val="bullet"/>
      <w:lvlText w:val="•"/>
      <w:lvlJc w:val="left"/>
      <w:pPr>
        <w:ind w:left="2324" w:hanging="164"/>
      </w:pPr>
      <w:rPr>
        <w:rFonts w:hint="default"/>
      </w:rPr>
    </w:lvl>
    <w:lvl w:ilvl="6" w:tplc="858A5FC6">
      <w:numFmt w:val="bullet"/>
      <w:lvlText w:val="•"/>
      <w:lvlJc w:val="left"/>
      <w:pPr>
        <w:ind w:left="2480" w:hanging="164"/>
      </w:pPr>
      <w:rPr>
        <w:rFonts w:hint="default"/>
      </w:rPr>
    </w:lvl>
    <w:lvl w:ilvl="7" w:tplc="B02E6AEC">
      <w:numFmt w:val="bullet"/>
      <w:lvlText w:val="•"/>
      <w:lvlJc w:val="left"/>
      <w:pPr>
        <w:ind w:left="2637" w:hanging="164"/>
      </w:pPr>
      <w:rPr>
        <w:rFonts w:hint="default"/>
      </w:rPr>
    </w:lvl>
    <w:lvl w:ilvl="8" w:tplc="44025D8C">
      <w:numFmt w:val="bullet"/>
      <w:lvlText w:val="•"/>
      <w:lvlJc w:val="left"/>
      <w:pPr>
        <w:ind w:left="2793" w:hanging="164"/>
      </w:pPr>
      <w:rPr>
        <w:rFonts w:hint="default"/>
      </w:rPr>
    </w:lvl>
  </w:abstractNum>
  <w:abstractNum w:abstractNumId="42" w15:restartNumberingAfterBreak="0">
    <w:nsid w:val="73C477CA"/>
    <w:multiLevelType w:val="hybridMultilevel"/>
    <w:tmpl w:val="B02282B8"/>
    <w:lvl w:ilvl="0" w:tplc="36F8338C">
      <w:start w:val="1"/>
      <w:numFmt w:val="decimal"/>
      <w:lvlText w:val="(%1)"/>
      <w:lvlJc w:val="left"/>
      <w:pPr>
        <w:ind w:left="893" w:hanging="341"/>
      </w:pPr>
      <w:rPr>
        <w:rFonts w:ascii="Candara" w:eastAsia="Candara" w:hAnsi="Candara" w:cs="Candara" w:hint="default"/>
        <w:color w:val="231F20"/>
        <w:spacing w:val="-17"/>
        <w:w w:val="100"/>
        <w:sz w:val="20"/>
        <w:szCs w:val="20"/>
      </w:rPr>
    </w:lvl>
    <w:lvl w:ilvl="1" w:tplc="E8A81A04">
      <w:numFmt w:val="bullet"/>
      <w:lvlText w:val="•"/>
      <w:lvlJc w:val="left"/>
      <w:pPr>
        <w:ind w:left="1566" w:hanging="341"/>
      </w:pPr>
      <w:rPr>
        <w:rFonts w:hint="default"/>
      </w:rPr>
    </w:lvl>
    <w:lvl w:ilvl="2" w:tplc="5D8881AA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DF88FAB2">
      <w:numFmt w:val="bullet"/>
      <w:lvlText w:val="•"/>
      <w:lvlJc w:val="left"/>
      <w:pPr>
        <w:ind w:left="2898" w:hanging="341"/>
      </w:pPr>
      <w:rPr>
        <w:rFonts w:hint="default"/>
      </w:rPr>
    </w:lvl>
    <w:lvl w:ilvl="4" w:tplc="38741C0E">
      <w:numFmt w:val="bullet"/>
      <w:lvlText w:val="•"/>
      <w:lvlJc w:val="left"/>
      <w:pPr>
        <w:ind w:left="3564" w:hanging="341"/>
      </w:pPr>
      <w:rPr>
        <w:rFonts w:hint="default"/>
      </w:rPr>
    </w:lvl>
    <w:lvl w:ilvl="5" w:tplc="B4C2F460">
      <w:numFmt w:val="bullet"/>
      <w:lvlText w:val="•"/>
      <w:lvlJc w:val="left"/>
      <w:pPr>
        <w:ind w:left="4230" w:hanging="341"/>
      </w:pPr>
      <w:rPr>
        <w:rFonts w:hint="default"/>
      </w:rPr>
    </w:lvl>
    <w:lvl w:ilvl="6" w:tplc="C43CD512">
      <w:numFmt w:val="bullet"/>
      <w:lvlText w:val="•"/>
      <w:lvlJc w:val="left"/>
      <w:pPr>
        <w:ind w:left="4896" w:hanging="341"/>
      </w:pPr>
      <w:rPr>
        <w:rFonts w:hint="default"/>
      </w:rPr>
    </w:lvl>
    <w:lvl w:ilvl="7" w:tplc="B31E3CFE">
      <w:numFmt w:val="bullet"/>
      <w:lvlText w:val="•"/>
      <w:lvlJc w:val="left"/>
      <w:pPr>
        <w:ind w:left="5562" w:hanging="341"/>
      </w:pPr>
      <w:rPr>
        <w:rFonts w:hint="default"/>
      </w:rPr>
    </w:lvl>
    <w:lvl w:ilvl="8" w:tplc="6C626900">
      <w:numFmt w:val="bullet"/>
      <w:lvlText w:val="•"/>
      <w:lvlJc w:val="left"/>
      <w:pPr>
        <w:ind w:left="6228" w:hanging="341"/>
      </w:pPr>
      <w:rPr>
        <w:rFonts w:hint="default"/>
      </w:rPr>
    </w:lvl>
  </w:abstractNum>
  <w:abstractNum w:abstractNumId="43" w15:restartNumberingAfterBreak="0">
    <w:nsid w:val="787A2B7D"/>
    <w:multiLevelType w:val="hybridMultilevel"/>
    <w:tmpl w:val="36F8353A"/>
    <w:lvl w:ilvl="0" w:tplc="77AED3F4">
      <w:start w:val="1"/>
      <w:numFmt w:val="decimal"/>
      <w:lvlText w:val="(%1)"/>
      <w:lvlJc w:val="left"/>
      <w:pPr>
        <w:ind w:left="894" w:hanging="341"/>
      </w:pPr>
      <w:rPr>
        <w:rFonts w:ascii="Candara" w:eastAsia="Candara" w:hAnsi="Candara" w:cs="Candara" w:hint="default"/>
        <w:color w:val="231F20"/>
        <w:spacing w:val="-1"/>
        <w:w w:val="100"/>
        <w:sz w:val="20"/>
        <w:szCs w:val="20"/>
      </w:rPr>
    </w:lvl>
    <w:lvl w:ilvl="1" w:tplc="E9C618E6">
      <w:start w:val="1"/>
      <w:numFmt w:val="lowerLetter"/>
      <w:lvlText w:val="(%2)"/>
      <w:lvlJc w:val="left"/>
      <w:pPr>
        <w:ind w:left="1234" w:hanging="341"/>
      </w:pPr>
      <w:rPr>
        <w:rFonts w:ascii="Candara" w:eastAsia="Candara" w:hAnsi="Candara" w:cs="Candara" w:hint="default"/>
        <w:color w:val="231F20"/>
        <w:spacing w:val="-3"/>
        <w:w w:val="100"/>
        <w:sz w:val="20"/>
        <w:szCs w:val="20"/>
      </w:rPr>
    </w:lvl>
    <w:lvl w:ilvl="2" w:tplc="86A04C8E">
      <w:numFmt w:val="bullet"/>
      <w:lvlText w:val="•"/>
      <w:lvlJc w:val="left"/>
      <w:pPr>
        <w:ind w:left="1942" w:hanging="341"/>
      </w:pPr>
      <w:rPr>
        <w:rFonts w:hint="default"/>
      </w:rPr>
    </w:lvl>
    <w:lvl w:ilvl="3" w:tplc="6116EF18">
      <w:numFmt w:val="bullet"/>
      <w:lvlText w:val="•"/>
      <w:lvlJc w:val="left"/>
      <w:pPr>
        <w:ind w:left="2643" w:hanging="341"/>
      </w:pPr>
      <w:rPr>
        <w:rFonts w:hint="default"/>
      </w:rPr>
    </w:lvl>
    <w:lvl w:ilvl="4" w:tplc="347CE2CC">
      <w:numFmt w:val="bullet"/>
      <w:lvlText w:val="•"/>
      <w:lvlJc w:val="left"/>
      <w:pPr>
        <w:ind w:left="3345" w:hanging="341"/>
      </w:pPr>
      <w:rPr>
        <w:rFonts w:hint="default"/>
      </w:rPr>
    </w:lvl>
    <w:lvl w:ilvl="5" w:tplc="4918B334">
      <w:numFmt w:val="bullet"/>
      <w:lvlText w:val="•"/>
      <w:lvlJc w:val="left"/>
      <w:pPr>
        <w:ind w:left="4047" w:hanging="341"/>
      </w:pPr>
      <w:rPr>
        <w:rFonts w:hint="default"/>
      </w:rPr>
    </w:lvl>
    <w:lvl w:ilvl="6" w:tplc="51AA7EF4">
      <w:numFmt w:val="bullet"/>
      <w:lvlText w:val="•"/>
      <w:lvlJc w:val="left"/>
      <w:pPr>
        <w:ind w:left="4749" w:hanging="341"/>
      </w:pPr>
      <w:rPr>
        <w:rFonts w:hint="default"/>
      </w:rPr>
    </w:lvl>
    <w:lvl w:ilvl="7" w:tplc="D16CAFF8">
      <w:numFmt w:val="bullet"/>
      <w:lvlText w:val="•"/>
      <w:lvlJc w:val="left"/>
      <w:pPr>
        <w:ind w:left="5451" w:hanging="341"/>
      </w:pPr>
      <w:rPr>
        <w:rFonts w:hint="default"/>
      </w:rPr>
    </w:lvl>
    <w:lvl w:ilvl="8" w:tplc="7248C652">
      <w:numFmt w:val="bullet"/>
      <w:lvlText w:val="•"/>
      <w:lvlJc w:val="left"/>
      <w:pPr>
        <w:ind w:left="6153" w:hanging="341"/>
      </w:pPr>
      <w:rPr>
        <w:rFonts w:hint="default"/>
      </w:rPr>
    </w:lvl>
  </w:abstractNum>
  <w:num w:numId="1" w16cid:durableId="1861620693">
    <w:abstractNumId w:val="7"/>
  </w:num>
  <w:num w:numId="2" w16cid:durableId="1361272668">
    <w:abstractNumId w:val="3"/>
  </w:num>
  <w:num w:numId="3" w16cid:durableId="2099404643">
    <w:abstractNumId w:val="22"/>
  </w:num>
  <w:num w:numId="4" w16cid:durableId="1379623727">
    <w:abstractNumId w:val="38"/>
  </w:num>
  <w:num w:numId="5" w16cid:durableId="395128103">
    <w:abstractNumId w:val="39"/>
  </w:num>
  <w:num w:numId="6" w16cid:durableId="1733649414">
    <w:abstractNumId w:val="0"/>
  </w:num>
  <w:num w:numId="7" w16cid:durableId="943197776">
    <w:abstractNumId w:val="24"/>
  </w:num>
  <w:num w:numId="8" w16cid:durableId="268198654">
    <w:abstractNumId w:val="36"/>
  </w:num>
  <w:num w:numId="9" w16cid:durableId="188567243">
    <w:abstractNumId w:val="20"/>
  </w:num>
  <w:num w:numId="10" w16cid:durableId="287275795">
    <w:abstractNumId w:val="32"/>
  </w:num>
  <w:num w:numId="11" w16cid:durableId="309211351">
    <w:abstractNumId w:val="33"/>
  </w:num>
  <w:num w:numId="12" w16cid:durableId="1869947944">
    <w:abstractNumId w:val="26"/>
  </w:num>
  <w:num w:numId="13" w16cid:durableId="77217888">
    <w:abstractNumId w:val="13"/>
  </w:num>
  <w:num w:numId="14" w16cid:durableId="1333872582">
    <w:abstractNumId w:val="37"/>
  </w:num>
  <w:num w:numId="15" w16cid:durableId="1611543141">
    <w:abstractNumId w:val="34"/>
  </w:num>
  <w:num w:numId="16" w16cid:durableId="1749036220">
    <w:abstractNumId w:val="12"/>
  </w:num>
  <w:num w:numId="17" w16cid:durableId="978845954">
    <w:abstractNumId w:val="1"/>
  </w:num>
  <w:num w:numId="18" w16cid:durableId="1345788649">
    <w:abstractNumId w:val="30"/>
  </w:num>
  <w:num w:numId="19" w16cid:durableId="1411153501">
    <w:abstractNumId w:val="16"/>
  </w:num>
  <w:num w:numId="20" w16cid:durableId="1058624893">
    <w:abstractNumId w:val="41"/>
  </w:num>
  <w:num w:numId="21" w16cid:durableId="1206481104">
    <w:abstractNumId w:val="9"/>
  </w:num>
  <w:num w:numId="22" w16cid:durableId="21368760">
    <w:abstractNumId w:val="18"/>
  </w:num>
  <w:num w:numId="23" w16cid:durableId="225534996">
    <w:abstractNumId w:val="40"/>
  </w:num>
  <w:num w:numId="24" w16cid:durableId="758060667">
    <w:abstractNumId w:val="21"/>
  </w:num>
  <w:num w:numId="25" w16cid:durableId="1180657209">
    <w:abstractNumId w:val="15"/>
  </w:num>
  <w:num w:numId="26" w16cid:durableId="593589652">
    <w:abstractNumId w:val="19"/>
  </w:num>
  <w:num w:numId="27" w16cid:durableId="214241801">
    <w:abstractNumId w:val="14"/>
  </w:num>
  <w:num w:numId="28" w16cid:durableId="1392537613">
    <w:abstractNumId w:val="35"/>
  </w:num>
  <w:num w:numId="29" w16cid:durableId="1208300977">
    <w:abstractNumId w:val="43"/>
  </w:num>
  <w:num w:numId="30" w16cid:durableId="1610502322">
    <w:abstractNumId w:val="17"/>
  </w:num>
  <w:num w:numId="31" w16cid:durableId="1456027419">
    <w:abstractNumId w:val="23"/>
  </w:num>
  <w:num w:numId="32" w16cid:durableId="452216823">
    <w:abstractNumId w:val="8"/>
  </w:num>
  <w:num w:numId="33" w16cid:durableId="144711731">
    <w:abstractNumId w:val="6"/>
  </w:num>
  <w:num w:numId="34" w16cid:durableId="1195734962">
    <w:abstractNumId w:val="4"/>
  </w:num>
  <w:num w:numId="35" w16cid:durableId="57944864">
    <w:abstractNumId w:val="27"/>
  </w:num>
  <w:num w:numId="36" w16cid:durableId="1868173160">
    <w:abstractNumId w:val="42"/>
  </w:num>
  <w:num w:numId="37" w16cid:durableId="1059746963">
    <w:abstractNumId w:val="28"/>
  </w:num>
  <w:num w:numId="38" w16cid:durableId="716589933">
    <w:abstractNumId w:val="29"/>
  </w:num>
  <w:num w:numId="39" w16cid:durableId="1788233939">
    <w:abstractNumId w:val="2"/>
  </w:num>
  <w:num w:numId="40" w16cid:durableId="1111898977">
    <w:abstractNumId w:val="31"/>
  </w:num>
  <w:num w:numId="41" w16cid:durableId="1789858642">
    <w:abstractNumId w:val="11"/>
  </w:num>
  <w:num w:numId="42" w16cid:durableId="1671983320">
    <w:abstractNumId w:val="10"/>
  </w:num>
  <w:num w:numId="43" w16cid:durableId="1895895274">
    <w:abstractNumId w:val="5"/>
  </w:num>
  <w:num w:numId="44" w16cid:durableId="7160539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BA"/>
    <w:rsid w:val="00022FD3"/>
    <w:rsid w:val="00107EF4"/>
    <w:rsid w:val="00155CF4"/>
    <w:rsid w:val="00220AD2"/>
    <w:rsid w:val="002D6FAF"/>
    <w:rsid w:val="002E4063"/>
    <w:rsid w:val="0040460E"/>
    <w:rsid w:val="004263BF"/>
    <w:rsid w:val="004312AF"/>
    <w:rsid w:val="004A721D"/>
    <w:rsid w:val="005A636A"/>
    <w:rsid w:val="006318D9"/>
    <w:rsid w:val="006920D2"/>
    <w:rsid w:val="00692D44"/>
    <w:rsid w:val="006F7633"/>
    <w:rsid w:val="00714A0D"/>
    <w:rsid w:val="00747CDC"/>
    <w:rsid w:val="00883E18"/>
    <w:rsid w:val="008B23A3"/>
    <w:rsid w:val="008B666F"/>
    <w:rsid w:val="008B7043"/>
    <w:rsid w:val="008D3800"/>
    <w:rsid w:val="008F5015"/>
    <w:rsid w:val="008F7F87"/>
    <w:rsid w:val="009167EE"/>
    <w:rsid w:val="00952120"/>
    <w:rsid w:val="009545A7"/>
    <w:rsid w:val="009E531C"/>
    <w:rsid w:val="00A45899"/>
    <w:rsid w:val="00A74C2E"/>
    <w:rsid w:val="00AE6D35"/>
    <w:rsid w:val="00B11B96"/>
    <w:rsid w:val="00B4773E"/>
    <w:rsid w:val="00B83ABA"/>
    <w:rsid w:val="00B96114"/>
    <w:rsid w:val="00BB2623"/>
    <w:rsid w:val="00BB4903"/>
    <w:rsid w:val="00C93920"/>
    <w:rsid w:val="00CC1CF5"/>
    <w:rsid w:val="00CD4A4E"/>
    <w:rsid w:val="00CF483F"/>
    <w:rsid w:val="00D10559"/>
    <w:rsid w:val="00D5559F"/>
    <w:rsid w:val="00D82F37"/>
    <w:rsid w:val="00D93A91"/>
    <w:rsid w:val="00DA0595"/>
    <w:rsid w:val="00E34FBC"/>
    <w:rsid w:val="00E8408D"/>
    <w:rsid w:val="00E956E5"/>
    <w:rsid w:val="00F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2A08FAA"/>
  <w15:docId w15:val="{5A0E61F4-81B8-442B-8E97-16012AF5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ndara" w:eastAsia="Candara" w:hAnsi="Candara" w:cs="Candara"/>
    </w:rPr>
  </w:style>
  <w:style w:type="paragraph" w:styleId="Nadpis1">
    <w:name w:val="heading 1"/>
    <w:basedOn w:val="Normln"/>
    <w:uiPriority w:val="9"/>
    <w:qFormat/>
    <w:pPr>
      <w:spacing w:line="726" w:lineRule="exact"/>
      <w:ind w:left="553"/>
      <w:outlineLvl w:val="0"/>
    </w:pPr>
    <w:rPr>
      <w:b/>
      <w:bCs/>
      <w:sz w:val="60"/>
      <w:szCs w:val="60"/>
    </w:rPr>
  </w:style>
  <w:style w:type="paragraph" w:styleId="Nadpis2">
    <w:name w:val="heading 2"/>
    <w:basedOn w:val="Normln"/>
    <w:uiPriority w:val="9"/>
    <w:unhideWhenUsed/>
    <w:qFormat/>
    <w:pPr>
      <w:spacing w:before="78"/>
      <w:ind w:left="553"/>
      <w:outlineLvl w:val="1"/>
    </w:pPr>
    <w:rPr>
      <w:b/>
      <w:bCs/>
      <w:sz w:val="36"/>
      <w:szCs w:val="36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37"/>
      <w:ind w:left="553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48"/>
      <w:ind w:left="622"/>
      <w:outlineLvl w:val="3"/>
    </w:pPr>
    <w:rPr>
      <w:i/>
      <w:sz w:val="28"/>
      <w:szCs w:val="28"/>
    </w:rPr>
  </w:style>
  <w:style w:type="paragraph" w:styleId="Nadpis5">
    <w:name w:val="heading 5"/>
    <w:basedOn w:val="Normln"/>
    <w:uiPriority w:val="9"/>
    <w:unhideWhenUsed/>
    <w:qFormat/>
    <w:pPr>
      <w:ind w:left="556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392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Nadpis7">
    <w:name w:val="heading 7"/>
    <w:basedOn w:val="Normln"/>
    <w:uiPriority w:val="1"/>
    <w:qFormat/>
    <w:pPr>
      <w:ind w:left="959" w:hanging="568"/>
      <w:outlineLvl w:val="6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Nadpis8">
    <w:name w:val="heading 8"/>
    <w:basedOn w:val="Normln"/>
    <w:uiPriority w:val="1"/>
    <w:qFormat/>
    <w:pPr>
      <w:ind w:left="1098"/>
      <w:outlineLvl w:val="7"/>
    </w:pPr>
    <w:rPr>
      <w:rFonts w:ascii="Times New Roman" w:eastAsia="Times New Roman" w:hAnsi="Times New Roman" w:cs="Times New Roman"/>
    </w:rPr>
  </w:style>
  <w:style w:type="paragraph" w:styleId="Nadpis9">
    <w:name w:val="heading 9"/>
    <w:basedOn w:val="Normln"/>
    <w:uiPriority w:val="1"/>
    <w:qFormat/>
    <w:pPr>
      <w:spacing w:before="8"/>
      <w:ind w:left="28"/>
      <w:jc w:val="center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09"/>
      <w:ind w:left="959" w:hanging="341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2D6F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6FA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1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2AF"/>
    <w:rPr>
      <w:rFonts w:ascii="Candara" w:eastAsia="Candara" w:hAnsi="Candara" w:cs="Candara"/>
    </w:rPr>
  </w:style>
  <w:style w:type="paragraph" w:styleId="Zpat">
    <w:name w:val="footer"/>
    <w:basedOn w:val="Normln"/>
    <w:link w:val="ZpatChar"/>
    <w:uiPriority w:val="99"/>
    <w:unhideWhenUsed/>
    <w:rsid w:val="00431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2AF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2210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m.hajek</dc:creator>
  <cp:lastModifiedBy>Veronika Zichová</cp:lastModifiedBy>
  <cp:revision>26</cp:revision>
  <dcterms:created xsi:type="dcterms:W3CDTF">2024-06-07T12:38:00Z</dcterms:created>
  <dcterms:modified xsi:type="dcterms:W3CDTF">2024-07-10T16:22:00Z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PDF-XChange Editor 9.2.358</vt:lpwstr>
  </property>
  <property fmtid="{D5CDD505-2E9C-101B-9397-08002B2CF9AE}" pid="4" name="LastSaved">
    <vt:filetime>2024-06-07T00:00:00Z</vt:filetime>
  </property>
</Properties>
</file>