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8A64"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259EDDF2"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5AB5488E"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7AD5FE6" w14:textId="77777777" w:rsidR="00CF17C0" w:rsidRPr="00D06D0F" w:rsidRDefault="00CF17C0" w:rsidP="000B0AA7">
      <w:pPr>
        <w:pStyle w:val="VnitrniText"/>
        <w:ind w:firstLine="0"/>
      </w:pPr>
      <w:r w:rsidRPr="00D06D0F">
        <w:t>DIČ: CZ</w:t>
      </w:r>
      <w:r w:rsidR="00A21E6E" w:rsidRPr="00D06D0F">
        <w:t>01312774</w:t>
      </w:r>
    </w:p>
    <w:p w14:paraId="51450579" w14:textId="268B0DD9" w:rsidR="00BC17A6" w:rsidRPr="00D06D0F" w:rsidRDefault="0004561C" w:rsidP="000B0AA7">
      <w:pPr>
        <w:pStyle w:val="VnitrniText"/>
        <w:ind w:firstLine="0"/>
      </w:pPr>
      <w:r>
        <w:t>za kterou právně j</w:t>
      </w:r>
      <w:r w:rsidR="008445AB">
        <w:t>edn</w:t>
      </w:r>
      <w:r>
        <w:t>á</w:t>
      </w:r>
      <w:r w:rsidR="008445AB">
        <w:t>:</w:t>
      </w:r>
      <w:r w:rsidR="00FB6E4E" w:rsidRPr="00D06D0F">
        <w:t xml:space="preserve"> </w:t>
      </w:r>
      <w:r w:rsidR="00BC17A6" w:rsidRPr="00D06D0F">
        <w:t xml:space="preserve">Ing. </w:t>
      </w:r>
      <w:r w:rsidR="00D536CB">
        <w:t>Jiří Pavliš, DiS.</w:t>
      </w:r>
      <w:r w:rsidR="00BC17A6" w:rsidRPr="00D06D0F">
        <w:t xml:space="preserve">, </w:t>
      </w:r>
      <w:r w:rsidR="00D536CB">
        <w:t xml:space="preserve">zástupce </w:t>
      </w:r>
      <w:r w:rsidR="00BC17A6" w:rsidRPr="00D06D0F">
        <w:t>ředitel</w:t>
      </w:r>
      <w:r w:rsidR="00D536CB">
        <w:t>e</w:t>
      </w:r>
      <w:r w:rsidR="00BC17A6" w:rsidRPr="00D06D0F">
        <w:t xml:space="preserve"> Krajského pozemkového úřadu pro Ústecký kraj</w:t>
      </w:r>
    </w:p>
    <w:p w14:paraId="5FEFC3CE" w14:textId="77777777" w:rsidR="00FB6E4E" w:rsidRPr="00D06D0F" w:rsidRDefault="005752C1" w:rsidP="000B0AA7">
      <w:pPr>
        <w:pStyle w:val="VnitrniText"/>
        <w:ind w:firstLine="0"/>
      </w:pPr>
      <w:r w:rsidRPr="00D06D0F">
        <w:t>A</w:t>
      </w:r>
      <w:r w:rsidR="00BC17A6" w:rsidRPr="00D06D0F">
        <w:t>dresa</w:t>
      </w:r>
      <w:r>
        <w:t>:</w:t>
      </w:r>
      <w:r w:rsidR="00BC17A6" w:rsidRPr="00D06D0F">
        <w:t xml:space="preserve"> Husitská 1071/2, 41502 Teplice</w:t>
      </w:r>
    </w:p>
    <w:p w14:paraId="0C378F4E"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4A81522A"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5E3A0340" w14:textId="77777777" w:rsidR="00BC17A6" w:rsidRPr="00D06D0F" w:rsidRDefault="00BC17A6" w:rsidP="000B0AA7">
      <w:pPr>
        <w:pStyle w:val="VnitrniText"/>
        <w:ind w:firstLine="0"/>
      </w:pPr>
    </w:p>
    <w:p w14:paraId="729BA0F6" w14:textId="77777777" w:rsidR="00CF17C0" w:rsidRPr="00D06D0F" w:rsidRDefault="00CF17C0" w:rsidP="000B0AA7">
      <w:pPr>
        <w:pStyle w:val="VnitrniText"/>
        <w:ind w:firstLine="0"/>
      </w:pPr>
      <w:r w:rsidRPr="00D06D0F">
        <w:t>a</w:t>
      </w:r>
    </w:p>
    <w:p w14:paraId="577B0117" w14:textId="77777777" w:rsidR="00BC17A6" w:rsidRPr="00D06D0F" w:rsidRDefault="00BC17A6" w:rsidP="000B0AA7">
      <w:pPr>
        <w:pStyle w:val="VnitrniText"/>
        <w:ind w:firstLine="0"/>
      </w:pPr>
    </w:p>
    <w:p w14:paraId="24E5B5C9" w14:textId="77777777" w:rsidR="00BC17A6" w:rsidRPr="00D06D0F" w:rsidRDefault="00BC17A6" w:rsidP="000B0AA7">
      <w:pPr>
        <w:pStyle w:val="VnitrniText"/>
        <w:ind w:firstLine="0"/>
      </w:pPr>
      <w:r w:rsidRPr="00D06D0F">
        <w:rPr>
          <w:b/>
        </w:rPr>
        <w:t>Správa železnic, státní organizace</w:t>
      </w:r>
    </w:p>
    <w:p w14:paraId="1B7B9F1D" w14:textId="77777777" w:rsidR="00BC17A6" w:rsidRPr="00D06D0F" w:rsidRDefault="00BC17A6" w:rsidP="000B0AA7">
      <w:pPr>
        <w:pStyle w:val="VnitrniText"/>
        <w:ind w:firstLine="0"/>
      </w:pPr>
      <w:r w:rsidRPr="00D06D0F">
        <w:t>se sídlem Dlážděná 1003/7, Praha 1 - Nové Město, PSČ 11000</w:t>
      </w:r>
    </w:p>
    <w:p w14:paraId="7093CCC3" w14:textId="77777777" w:rsidR="002F40F8" w:rsidRDefault="00BC17A6" w:rsidP="000B0AA7">
      <w:pPr>
        <w:pStyle w:val="VnitrniText"/>
        <w:ind w:firstLine="0"/>
      </w:pPr>
      <w:r w:rsidRPr="00D06D0F">
        <w:t xml:space="preserve">IČO: 70994234, </w:t>
      </w:r>
      <w:r w:rsidR="002F40F8">
        <w:t>DIČ: CZ70994234</w:t>
      </w:r>
    </w:p>
    <w:p w14:paraId="71233BA4" w14:textId="77777777" w:rsidR="00BC17A6" w:rsidRDefault="00BC17A6" w:rsidP="000B0AA7">
      <w:pPr>
        <w:pStyle w:val="VnitrniText"/>
        <w:ind w:firstLine="0"/>
      </w:pPr>
      <w:r w:rsidRPr="00D06D0F">
        <w:t>zaps</w:t>
      </w:r>
      <w:r w:rsidR="002F40F8">
        <w:t>aná</w:t>
      </w:r>
      <w:r w:rsidRPr="00D06D0F">
        <w:t xml:space="preserve"> v obch</w:t>
      </w:r>
      <w:r w:rsidR="0012587C">
        <w:t>odním</w:t>
      </w:r>
      <w:r w:rsidR="008149B2">
        <w:t xml:space="preserve"> </w:t>
      </w:r>
      <w:r w:rsidRPr="00D06D0F">
        <w:t>rejstříku, vedeného Městským soudem v Praze, oddíl A, vložka 48384</w:t>
      </w:r>
    </w:p>
    <w:p w14:paraId="6FB3E482" w14:textId="15A1C77A" w:rsidR="005752C1" w:rsidRPr="00D06D0F" w:rsidRDefault="0004561C" w:rsidP="000B0AA7">
      <w:pPr>
        <w:pStyle w:val="VnitrniText"/>
        <w:ind w:firstLine="0"/>
      </w:pPr>
      <w:r>
        <w:t>z</w:t>
      </w:r>
      <w:r w:rsidR="005752C1">
        <w:t>astoupen</w:t>
      </w:r>
      <w:r w:rsidR="002F40F8">
        <w:t>a</w:t>
      </w:r>
      <w:r w:rsidR="005752C1">
        <w:t xml:space="preserve">: Bc. Jiřím Svobodou, MBA, generálním ředitelem </w:t>
      </w:r>
    </w:p>
    <w:p w14:paraId="635238A6" w14:textId="77777777" w:rsidR="00BC17A6" w:rsidRPr="00D06D0F" w:rsidRDefault="00BC17A6" w:rsidP="000B0AA7">
      <w:pPr>
        <w:pStyle w:val="VnitrniText"/>
        <w:ind w:firstLine="0"/>
      </w:pPr>
      <w:r w:rsidRPr="00D06D0F">
        <w:t>(dále jen "přejímající")</w:t>
      </w:r>
    </w:p>
    <w:p w14:paraId="64542805" w14:textId="77777777" w:rsidR="00BC17A6" w:rsidRPr="00D06D0F" w:rsidRDefault="00BC17A6" w:rsidP="000B0AA7">
      <w:pPr>
        <w:pStyle w:val="VnitrniText"/>
        <w:ind w:firstLine="0"/>
      </w:pPr>
    </w:p>
    <w:p w14:paraId="0B90415B" w14:textId="77777777" w:rsidR="00CF17C0" w:rsidRPr="00D06D0F" w:rsidRDefault="00CF17C0" w:rsidP="000B0AA7">
      <w:pPr>
        <w:pStyle w:val="VnitrniText"/>
        <w:ind w:firstLine="0"/>
      </w:pPr>
    </w:p>
    <w:p w14:paraId="3827E500" w14:textId="55FC98C9"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rsidR="000016D6">
        <w:t xml:space="preserve">ve znění pozdějších předpisů, </w:t>
      </w:r>
      <w:r>
        <w:t>a to předávající na základě ust. § 55 odst. 3 zákona č. 219/2000Sb., o majetku České republiky a jejím vystupování v právních vztazích, ve znění pozdějších předpisů, a podle ust. § 14 a násl. vyhlášky č. 62/2001 Sb., o</w:t>
      </w:r>
      <w:r w:rsidR="00C317E9">
        <w:t> </w:t>
      </w:r>
      <w:r>
        <w:t>hospodaření organizačních složek státu a státních organizací s majetkem státu, ve znění pozdějších předpisů a přejímající podle zákona č. 77/1997 Sb., o státním podniku,</w:t>
      </w:r>
      <w:r w:rsidR="008149B2">
        <w:t xml:space="preserve"> </w:t>
      </w:r>
      <w:r>
        <w:t>ve znění pozdějších předpisů</w:t>
      </w:r>
      <w:r w:rsidR="000016D6">
        <w:t xml:space="preserve"> </w:t>
      </w:r>
      <w:r w:rsidR="00503A44">
        <w:t xml:space="preserve">a zákona </w:t>
      </w:r>
      <w:r w:rsidR="000016D6">
        <w:t>č.77/2002 Sb., ve znění pozdějších předpisů,</w:t>
      </w:r>
      <w:r w:rsidRPr="002350B4">
        <w:t xml:space="preserve"> tuto</w:t>
      </w:r>
    </w:p>
    <w:p w14:paraId="6D88F987"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4B4E3E04" w14:textId="77777777" w:rsidR="00830569" w:rsidRPr="00D06D0F" w:rsidRDefault="00830569" w:rsidP="001274AE"/>
    <w:p w14:paraId="13ADEAD6"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1216BCE2"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1013H23/08</w:t>
      </w:r>
    </w:p>
    <w:p w14:paraId="0D58D2DE" w14:textId="77777777" w:rsidR="00CF17C0" w:rsidRPr="00D06D0F" w:rsidRDefault="00CF17C0" w:rsidP="00D06D0F"/>
    <w:p w14:paraId="239E3AEF" w14:textId="77777777" w:rsidR="00CF17C0" w:rsidRPr="00D06D0F" w:rsidRDefault="00CF17C0" w:rsidP="00D06D0F"/>
    <w:p w14:paraId="0847A3B7"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3F60627F"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6FAF72C2" w14:textId="77777777" w:rsidR="008505AD" w:rsidRPr="00D06D0F" w:rsidRDefault="008505AD" w:rsidP="000B0AA7">
      <w:pPr>
        <w:pStyle w:val="VnitrniText"/>
        <w:ind w:firstLine="0"/>
      </w:pPr>
      <w:r w:rsidRPr="00D06D0F">
        <w:t>Pozemek:</w:t>
      </w:r>
    </w:p>
    <w:p w14:paraId="38D26766" w14:textId="77777777" w:rsidR="008505AD" w:rsidRPr="00112F3C" w:rsidRDefault="008505AD" w:rsidP="00112F3C">
      <w:pPr>
        <w:pStyle w:val="cary"/>
      </w:pPr>
      <w:r w:rsidRPr="00112F3C">
        <w:t>------------------------------------------------------------------------------------------------------------------------</w:t>
      </w:r>
      <w:r w:rsidR="00E60971" w:rsidRPr="00112F3C">
        <w:t>--</w:t>
      </w:r>
      <w:r w:rsidR="007431BA" w:rsidRPr="00112F3C">
        <w:t>-----------</w:t>
      </w:r>
    </w:p>
    <w:p w14:paraId="7AD595AF"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6EDC4E69"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4B90B75" w14:textId="77777777" w:rsidR="00F7705E" w:rsidRDefault="00F7705E" w:rsidP="00F7705E">
      <w:pPr>
        <w:pStyle w:val="cary"/>
      </w:pPr>
      <w:r>
        <w:t>-------------------------------------------------------------------------------------------------------------------------------------</w:t>
      </w:r>
    </w:p>
    <w:p w14:paraId="09CB7BB0"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Řehlovice</w:t>
      </w:r>
      <w:r>
        <w:rPr>
          <w:rFonts w:ascii="Arial" w:hAnsi="Arial" w:cs="Arial"/>
          <w:sz w:val="16"/>
          <w:szCs w:val="16"/>
        </w:rPr>
        <w:tab/>
      </w:r>
      <w:proofErr w:type="spellStart"/>
      <w:r>
        <w:rPr>
          <w:rFonts w:ascii="Arial" w:hAnsi="Arial" w:cs="Arial"/>
          <w:sz w:val="16"/>
          <w:szCs w:val="16"/>
        </w:rPr>
        <w:t>Řehlovice</w:t>
      </w:r>
      <w:proofErr w:type="spellEnd"/>
      <w:r>
        <w:rPr>
          <w:rFonts w:ascii="Arial" w:hAnsi="Arial" w:cs="Arial"/>
          <w:sz w:val="16"/>
          <w:szCs w:val="16"/>
        </w:rPr>
        <w:tab/>
        <w:t>1176/10</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0"/>
    </w:p>
    <w:p w14:paraId="5E54B693" w14:textId="77777777" w:rsidR="007431BA" w:rsidRPr="007431BA" w:rsidRDefault="007431BA" w:rsidP="00112F3C">
      <w:pPr>
        <w:pStyle w:val="cary"/>
      </w:pPr>
      <w:r w:rsidRPr="007431BA">
        <w:t>-------------------------------------------------------------------------------------------------------------------------------------</w:t>
      </w:r>
    </w:p>
    <w:p w14:paraId="72ED029C" w14:textId="77777777" w:rsidR="009B091D" w:rsidRDefault="009B091D" w:rsidP="009B091D">
      <w:pPr>
        <w:pStyle w:val="VnitrniText"/>
        <w:ind w:firstLine="0"/>
      </w:pPr>
      <w:r>
        <w:t>zapsaný na výše uvedeném LV u Katastrálního úřadu pro Ústecký kraj, Katastrální pracoviště Ústí nad Labem.</w:t>
      </w:r>
    </w:p>
    <w:p w14:paraId="098A1961" w14:textId="77777777" w:rsidR="008D5012" w:rsidRDefault="008D5012" w:rsidP="000B0AA7">
      <w:pPr>
        <w:pStyle w:val="VnitrniText"/>
        <w:ind w:firstLine="0"/>
      </w:pPr>
    </w:p>
    <w:p w14:paraId="11FC57B6" w14:textId="77777777" w:rsidR="00D4325F" w:rsidRPr="00D06D0F" w:rsidRDefault="00D4325F" w:rsidP="000B0AA7">
      <w:pPr>
        <w:pStyle w:val="VnitrniText"/>
        <w:ind w:firstLine="0"/>
        <w:rPr>
          <w:rFonts w:cs="Times New Roman"/>
        </w:rPr>
      </w:pPr>
    </w:p>
    <w:p w14:paraId="18BDA0CF"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3DCEE7D0" w14:textId="77777777" w:rsidR="00F65859" w:rsidRDefault="00F65859" w:rsidP="000016D6">
      <w:pPr>
        <w:pStyle w:val="VnitrniText"/>
        <w:spacing w:after="120"/>
        <w:ind w:firstLine="0"/>
      </w:pPr>
      <w:r w:rsidRPr="002350B4">
        <w:t>Přejímající prohlašuje:</w:t>
      </w:r>
    </w:p>
    <w:p w14:paraId="459FDC65" w14:textId="77777777" w:rsidR="00F65859" w:rsidRDefault="006D1A0C" w:rsidP="000016D6">
      <w:pPr>
        <w:pStyle w:val="VnitrniText"/>
        <w:spacing w:after="120"/>
        <w:ind w:firstLine="425"/>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20D6F39F" w14:textId="77777777" w:rsidR="00F65859" w:rsidRDefault="006D1A0C" w:rsidP="000016D6">
      <w:pPr>
        <w:pStyle w:val="VnitrniText"/>
        <w:spacing w:after="120"/>
        <w:ind w:firstLine="425"/>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714CE7EF" w14:textId="77777777" w:rsidR="00F65859" w:rsidRPr="00057863" w:rsidRDefault="00F65859" w:rsidP="006D1A0C">
      <w:pPr>
        <w:pStyle w:val="VnitrniText"/>
      </w:pPr>
      <w:r>
        <w:t>3</w:t>
      </w:r>
      <w:r w:rsidR="006D1A0C">
        <w:t>.</w:t>
      </w:r>
      <w:r>
        <w:t xml:space="preserve"> </w:t>
      </w:r>
      <w:r w:rsidR="00FD7165">
        <w:t>že předmětný pozemek je potřebný z hlediska provozování trati v žst. Řehlovice v žkm 6,690 – 6,670, a to zejména pro přístup k nástupišti, dále je pozemek používán jako deponie, nakládková a vykládková plocha.</w:t>
      </w:r>
    </w:p>
    <w:p w14:paraId="50406457" w14:textId="77777777" w:rsidR="006E33CA" w:rsidRPr="00F1451D" w:rsidRDefault="006E33CA" w:rsidP="006069E5">
      <w:pPr>
        <w:pStyle w:val="para"/>
        <w:rPr>
          <w:rFonts w:ascii="Arial" w:hAnsi="Arial" w:cs="Arial"/>
          <w:sz w:val="20"/>
        </w:rPr>
      </w:pPr>
      <w:r w:rsidRPr="00F1451D">
        <w:rPr>
          <w:rFonts w:ascii="Arial" w:hAnsi="Arial" w:cs="Arial"/>
          <w:sz w:val="20"/>
        </w:rPr>
        <w:lastRenderedPageBreak/>
        <w:t>III.</w:t>
      </w:r>
    </w:p>
    <w:p w14:paraId="51564036"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74EA32F4" w14:textId="77777777" w:rsidR="00CF17C0" w:rsidRPr="00D06D0F" w:rsidRDefault="00D4325F" w:rsidP="000B0AA7">
      <w:pPr>
        <w:pStyle w:val="VnitrniText"/>
      </w:pPr>
      <w:r w:rsidRPr="00D06D0F">
        <w:t xml:space="preserve"> </w:t>
      </w:r>
    </w:p>
    <w:p w14:paraId="57B1A497"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550408B3" w14:textId="193EA061"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w:t>
      </w:r>
      <w:r w:rsidR="0004561C">
        <w:t xml:space="preserve">záznam </w:t>
      </w:r>
      <w:r w:rsidR="00D544C8">
        <w:t>změn</w:t>
      </w:r>
      <w:r w:rsidR="0004561C">
        <w:t>y</w:t>
      </w:r>
      <w:r w:rsidR="00D544C8">
        <w:t xml:space="preserve"> v katastru nemovitostí.</w:t>
      </w:r>
    </w:p>
    <w:p w14:paraId="16CE9EAF" w14:textId="77777777" w:rsidR="00864B6B" w:rsidRDefault="00864B6B" w:rsidP="00864B6B">
      <w:pPr>
        <w:pStyle w:val="VnitrniText"/>
      </w:pPr>
    </w:p>
    <w:p w14:paraId="0FAA6962"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179984DC"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0016D6">
        <w:t xml:space="preserve"> </w:t>
      </w:r>
      <w:r w:rsidRPr="002774C6">
        <w:t>Sb</w:t>
      </w:r>
      <w:r w:rsidR="000016D6">
        <w:t>.</w:t>
      </w:r>
      <w:r w:rsidR="00864B6B" w:rsidRPr="00D4409F">
        <w:t xml:space="preserve"> </w:t>
      </w:r>
    </w:p>
    <w:p w14:paraId="778A9E7F" w14:textId="77777777" w:rsidR="006C0E9D" w:rsidRDefault="006C0E9D" w:rsidP="00864B6B">
      <w:pPr>
        <w:pStyle w:val="VnitrniText"/>
      </w:pPr>
    </w:p>
    <w:p w14:paraId="1BEF5F48"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49270B6C" w14:textId="77777777" w:rsidR="00C708DD" w:rsidRDefault="00C708DD" w:rsidP="00C708DD">
      <w:pPr>
        <w:pStyle w:val="VnitrniText"/>
        <w:rPr>
          <w:color w:val="000000"/>
        </w:rPr>
      </w:pPr>
    </w:p>
    <w:p w14:paraId="79EE05E6" w14:textId="77777777" w:rsidR="00654281" w:rsidRDefault="00654281" w:rsidP="00654281">
      <w:pPr>
        <w:pStyle w:val="VnitrniText"/>
        <w:ind w:firstLine="0"/>
      </w:pPr>
      <w:r>
        <w:t>Pozemek:</w:t>
      </w:r>
    </w:p>
    <w:p w14:paraId="3B653653" w14:textId="77777777" w:rsidR="00654281" w:rsidRDefault="00654281" w:rsidP="00654281">
      <w:pPr>
        <w:pStyle w:val="cary"/>
      </w:pPr>
      <w:r>
        <w:t>-------------------------------------------------------------------------------------------------------------------------------------</w:t>
      </w:r>
    </w:p>
    <w:p w14:paraId="34E1EC0A"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5A2905F6" w14:textId="77777777" w:rsidR="00654281" w:rsidRPr="00654281" w:rsidRDefault="00654281" w:rsidP="00654281">
      <w:pPr>
        <w:pStyle w:val="cary"/>
      </w:pPr>
      <w:r>
        <w:t>-------------------------------------------------------------------------------------------------------------------------------------</w:t>
      </w:r>
    </w:p>
    <w:p w14:paraId="72D68F66"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Řehlovice</w:t>
      </w:r>
      <w:r w:rsidRPr="00654281">
        <w:rPr>
          <w:rStyle w:val="Styl11b"/>
          <w:sz w:val="16"/>
          <w:szCs w:val="16"/>
        </w:rPr>
        <w:tab/>
        <w:t>1176/10</w:t>
      </w:r>
      <w:r w:rsidRPr="00654281">
        <w:rPr>
          <w:rStyle w:val="Styl11b"/>
          <w:sz w:val="16"/>
          <w:szCs w:val="16"/>
        </w:rPr>
        <w:tab/>
        <w:t>2 160,64 Kč</w:t>
      </w:r>
    </w:p>
    <w:p w14:paraId="2C481E83" w14:textId="77777777" w:rsidR="00654281" w:rsidRPr="00654281" w:rsidRDefault="00654281" w:rsidP="00654281">
      <w:pPr>
        <w:pStyle w:val="cary"/>
      </w:pPr>
      <w:r>
        <w:t>-------------------------------------------------------------------------------------------------------------------------------------</w:t>
      </w:r>
    </w:p>
    <w:p w14:paraId="65C75523"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2 160,64 Kč</w:t>
      </w:r>
    </w:p>
    <w:p w14:paraId="2B1A1FD8" w14:textId="77777777" w:rsidR="00654281" w:rsidRDefault="00654281" w:rsidP="00654281">
      <w:pPr>
        <w:pStyle w:val="VnitrniText"/>
        <w:ind w:firstLine="0"/>
      </w:pPr>
    </w:p>
    <w:p w14:paraId="6FF6B17E" w14:textId="77777777" w:rsidR="00C708DD" w:rsidRDefault="00C708DD" w:rsidP="00864B6B">
      <w:pPr>
        <w:pStyle w:val="VnitrniText"/>
      </w:pPr>
    </w:p>
    <w:p w14:paraId="660422FC"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47BF1342" w14:textId="77777777" w:rsidR="00011A73" w:rsidRPr="00D06D0F" w:rsidRDefault="00F66E72" w:rsidP="0004561C">
      <w:pPr>
        <w:pStyle w:val="VnitrniText"/>
        <w:spacing w:after="80"/>
        <w:ind w:firstLine="425"/>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0852B288" w14:textId="2EEB1B04"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w:t>
      </w:r>
      <w:r w:rsidR="0004561C">
        <w:t xml:space="preserve">předávaném </w:t>
      </w:r>
      <w:r w:rsidR="0037157C" w:rsidRPr="00D06D0F">
        <w:t>pozem</w:t>
      </w:r>
      <w:r w:rsidR="0004561C">
        <w:t>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6797BFEE" w14:textId="77777777" w:rsidR="001D73FD" w:rsidRPr="00D06D0F" w:rsidRDefault="001D73FD" w:rsidP="000B0AA7">
      <w:pPr>
        <w:pStyle w:val="VnitrniText"/>
      </w:pPr>
    </w:p>
    <w:p w14:paraId="43AAF3F7"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105E10CB" w14:textId="77777777" w:rsidR="001D73FD" w:rsidRDefault="001D73FD" w:rsidP="000B0AA7">
      <w:pPr>
        <w:pStyle w:val="VnitrniText"/>
      </w:pPr>
    </w:p>
    <w:p w14:paraId="03B6E8DB" w14:textId="77777777" w:rsidR="0037157C" w:rsidRPr="00D06D0F" w:rsidRDefault="0037157C" w:rsidP="00EB6C54">
      <w:pPr>
        <w:pStyle w:val="VnitrniText"/>
      </w:pPr>
    </w:p>
    <w:p w14:paraId="1B0FDA60"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4A394CEC"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r w:rsidR="0004561C">
        <w:t>, které zajistí předávající</w:t>
      </w:r>
      <w:r w:rsidRPr="00A87810">
        <w:t>.</w:t>
      </w:r>
    </w:p>
    <w:p w14:paraId="1348CE7B" w14:textId="77777777" w:rsidR="00D4325F" w:rsidRPr="00D06D0F" w:rsidRDefault="00D4325F" w:rsidP="00D4325F"/>
    <w:p w14:paraId="6B2608DE"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2D2F11BA"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01C7E7C3" w14:textId="77777777" w:rsidR="00651DC0" w:rsidRDefault="00651DC0" w:rsidP="00651DC0">
      <w:pPr>
        <w:pStyle w:val="VnitrniText"/>
      </w:pPr>
    </w:p>
    <w:p w14:paraId="6D12D97C"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072E6C5A"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AFF7E4E" w14:textId="77777777" w:rsidR="006D1A0C" w:rsidRPr="002350B4" w:rsidRDefault="006D1A0C" w:rsidP="00651DC0">
      <w:pPr>
        <w:pStyle w:val="VnitrniText"/>
      </w:pPr>
    </w:p>
    <w:p w14:paraId="569D465C"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6AA110F5" w14:textId="77777777" w:rsidR="006D1A0C" w:rsidRDefault="006D1A0C" w:rsidP="00651DC0">
      <w:pPr>
        <w:pStyle w:val="VnitrniText"/>
      </w:pPr>
    </w:p>
    <w:p w14:paraId="40148988" w14:textId="73185E4C"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w:t>
      </w:r>
      <w:r w:rsidR="00351087">
        <w:t> </w:t>
      </w:r>
      <w:r w:rsidRPr="00A87810">
        <w:t>registru smluv dle zákona č. 340/2015 Sb., o zvláštních podmínkách účinnosti některých smluv, uveřejňování těchto smluv a o registru smluv.</w:t>
      </w:r>
      <w:r w:rsidR="007B4E72">
        <w:rPr>
          <w:lang w:val="en-US"/>
        </w:rPr>
        <w:t xml:space="preserve"> </w:t>
      </w:r>
    </w:p>
    <w:p w14:paraId="6EECE9EA" w14:textId="77777777" w:rsidR="007B4E72" w:rsidRDefault="007B4E72" w:rsidP="00F06433">
      <w:pPr>
        <w:pStyle w:val="VnitrniText"/>
        <w:rPr>
          <w:lang w:val="en-US"/>
        </w:rPr>
      </w:pPr>
    </w:p>
    <w:p w14:paraId="11D6A91A" w14:textId="16F98C4B" w:rsidR="00F06433" w:rsidRDefault="00F06433" w:rsidP="0004561C">
      <w:pPr>
        <w:pStyle w:val="VnitrniText"/>
        <w:spacing w:after="80"/>
        <w:ind w:firstLine="425"/>
      </w:pPr>
      <w:r>
        <w:t xml:space="preserve">4. </w:t>
      </w:r>
      <w:r w:rsidR="00885F9C">
        <w:t>Pokud v</w:t>
      </w:r>
      <w:r>
        <w:t xml:space="preserve"> souvislosti s realizací práv a povinností vyplývajících z t</w:t>
      </w:r>
      <w:r w:rsidR="00EF19A4">
        <w:t>éto</w:t>
      </w:r>
      <w:r>
        <w:t xml:space="preserve"> </w:t>
      </w:r>
      <w:r w:rsidR="00EF19A4">
        <w:t>smlouvy</w:t>
      </w:r>
      <w:r>
        <w:t xml:space="preserve"> bude mít přejímající přístup k osobním údajům fyzických osob, které jsou uvedeny ve smlouvě/smlouvách, které byly těmito osobami uzavřeny se Státním pozemkovým úřadem</w:t>
      </w:r>
      <w:r w:rsidR="00EF19A4">
        <w:t>, zavazuje se</w:t>
      </w:r>
      <w:r>
        <w:t xml:space="preserve"> </w:t>
      </w:r>
      <w:r w:rsidR="00B728B7">
        <w:t>p</w:t>
      </w:r>
      <w:r>
        <w:t xml:space="preserve">řejímající, že přijme veškerá technická a </w:t>
      </w:r>
      <w:r>
        <w:lastRenderedPageBreak/>
        <w:t>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321FDEB"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63102752"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7DC15106"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7C4E4405" w14:textId="77777777" w:rsidR="00EB6C54" w:rsidRPr="006856AD" w:rsidRDefault="00EB6C54" w:rsidP="00230457">
      <w:pPr>
        <w:pStyle w:val="VnitrniText"/>
      </w:pPr>
    </w:p>
    <w:p w14:paraId="619462EF" w14:textId="77777777" w:rsidR="00230457" w:rsidRDefault="00230457" w:rsidP="003D6A83"/>
    <w:p w14:paraId="14A4530D"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1C6189EE" w14:textId="77777777" w:rsidTr="005C2DEC">
        <w:tc>
          <w:tcPr>
            <w:tcW w:w="4888" w:type="dxa"/>
            <w:hideMark/>
          </w:tcPr>
          <w:p w14:paraId="7F12E698" w14:textId="78C86B46" w:rsidR="005C2DEC" w:rsidRDefault="005C2DEC">
            <w:pPr>
              <w:pStyle w:val="VnitrniText"/>
              <w:ind w:firstLine="0"/>
            </w:pPr>
            <w:r>
              <w:t xml:space="preserve">V Teplicích dne </w:t>
            </w:r>
            <w:r w:rsidR="00D536CB">
              <w:t>12.07.2024</w:t>
            </w:r>
          </w:p>
        </w:tc>
        <w:tc>
          <w:tcPr>
            <w:tcW w:w="4889" w:type="dxa"/>
            <w:hideMark/>
          </w:tcPr>
          <w:p w14:paraId="1325635C" w14:textId="787AAF8D" w:rsidR="005C2DEC" w:rsidRDefault="005C2DEC">
            <w:pPr>
              <w:pStyle w:val="VnitrniText"/>
              <w:tabs>
                <w:tab w:val="left" w:pos="4820"/>
              </w:tabs>
              <w:ind w:firstLine="0"/>
            </w:pPr>
            <w:r>
              <w:t xml:space="preserve">V </w:t>
            </w:r>
            <w:r w:rsidR="00E37167">
              <w:t xml:space="preserve">Praze </w:t>
            </w:r>
            <w:r>
              <w:t xml:space="preserve">dne </w:t>
            </w:r>
            <w:r w:rsidR="00D536CB">
              <w:t>26.06.2024</w:t>
            </w:r>
          </w:p>
        </w:tc>
      </w:tr>
    </w:tbl>
    <w:p w14:paraId="64F52A34" w14:textId="77777777" w:rsidR="005C2DEC" w:rsidRDefault="005C2DEC" w:rsidP="005C2DEC">
      <w:pPr>
        <w:pStyle w:val="VnitrniText"/>
        <w:tabs>
          <w:tab w:val="left" w:pos="4820"/>
        </w:tabs>
        <w:ind w:firstLine="142"/>
      </w:pPr>
      <w:r>
        <w:tab/>
      </w:r>
    </w:p>
    <w:p w14:paraId="2C60F651" w14:textId="77777777" w:rsidR="005C2DEC" w:rsidRDefault="006B6C6A" w:rsidP="005C2DEC">
      <w:pPr>
        <w:pStyle w:val="VnitrniText"/>
        <w:tabs>
          <w:tab w:val="left" w:pos="5103"/>
        </w:tabs>
        <w:ind w:firstLine="142"/>
      </w:pPr>
      <w:r>
        <w:t>předávající:                                                                   přejímající:</w:t>
      </w:r>
    </w:p>
    <w:p w14:paraId="1ED64AB5"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20C4A0C9" w14:textId="77777777" w:rsidTr="005C2DEC">
        <w:tc>
          <w:tcPr>
            <w:tcW w:w="4888" w:type="dxa"/>
          </w:tcPr>
          <w:p w14:paraId="1DFCCDF5" w14:textId="77777777" w:rsidR="005C2DEC" w:rsidRDefault="005C2DEC">
            <w:pPr>
              <w:pStyle w:val="VnitrniText"/>
              <w:ind w:firstLine="0"/>
            </w:pPr>
          </w:p>
          <w:p w14:paraId="0675FF6F" w14:textId="77777777" w:rsidR="00F86005" w:rsidRDefault="00F86005">
            <w:pPr>
              <w:pStyle w:val="VnitrniText"/>
              <w:ind w:firstLine="0"/>
            </w:pPr>
          </w:p>
          <w:p w14:paraId="77D4E71D" w14:textId="77777777" w:rsidR="00F86005" w:rsidRDefault="00F86005">
            <w:pPr>
              <w:pStyle w:val="VnitrniText"/>
              <w:ind w:firstLine="0"/>
            </w:pPr>
          </w:p>
        </w:tc>
        <w:tc>
          <w:tcPr>
            <w:tcW w:w="4889" w:type="dxa"/>
          </w:tcPr>
          <w:p w14:paraId="3DB340AA" w14:textId="77777777" w:rsidR="005C2DEC" w:rsidRDefault="005C2DEC">
            <w:pPr>
              <w:pStyle w:val="VnitrniText"/>
              <w:tabs>
                <w:tab w:val="left" w:pos="5103"/>
              </w:tabs>
              <w:ind w:firstLine="0"/>
            </w:pPr>
          </w:p>
        </w:tc>
      </w:tr>
      <w:tr w:rsidR="005C2DEC" w14:paraId="24E5C947" w14:textId="77777777" w:rsidTr="005C2DEC">
        <w:tc>
          <w:tcPr>
            <w:tcW w:w="4888" w:type="dxa"/>
          </w:tcPr>
          <w:p w14:paraId="32590F7E" w14:textId="77777777" w:rsidR="005C2DEC" w:rsidRDefault="005C2DEC" w:rsidP="005C2DEC">
            <w:pPr>
              <w:pStyle w:val="VnitrniText"/>
              <w:tabs>
                <w:tab w:val="left" w:pos="5103"/>
              </w:tabs>
              <w:ind w:firstLine="0"/>
              <w:jc w:val="left"/>
            </w:pPr>
            <w:r>
              <w:t>............................................</w:t>
            </w:r>
          </w:p>
        </w:tc>
        <w:tc>
          <w:tcPr>
            <w:tcW w:w="4889" w:type="dxa"/>
          </w:tcPr>
          <w:p w14:paraId="1DB431C3" w14:textId="77777777" w:rsidR="005C2DEC" w:rsidRDefault="005C2DEC" w:rsidP="005C2DEC">
            <w:pPr>
              <w:pStyle w:val="VnitrniText"/>
              <w:tabs>
                <w:tab w:val="left" w:pos="5103"/>
              </w:tabs>
              <w:ind w:firstLine="0"/>
              <w:jc w:val="left"/>
            </w:pPr>
            <w:r>
              <w:t>............................................</w:t>
            </w:r>
          </w:p>
        </w:tc>
      </w:tr>
      <w:tr w:rsidR="005C2DEC" w14:paraId="4FB2DD5F" w14:textId="77777777" w:rsidTr="005C2DEC">
        <w:tc>
          <w:tcPr>
            <w:tcW w:w="4888" w:type="dxa"/>
          </w:tcPr>
          <w:p w14:paraId="1E676E8E"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0108F530"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Správa železnic, státní organizace</w:t>
            </w:r>
          </w:p>
        </w:tc>
      </w:tr>
      <w:tr w:rsidR="005C2DEC" w14:paraId="29E49E45" w14:textId="77777777" w:rsidTr="005C2DEC">
        <w:tc>
          <w:tcPr>
            <w:tcW w:w="4888" w:type="dxa"/>
          </w:tcPr>
          <w:p w14:paraId="1BE3626D"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7D43B787" w14:textId="77777777" w:rsidR="005C2DEC" w:rsidRDefault="002F40F8">
            <w:pPr>
              <w:suppressAutoHyphens w:val="0"/>
              <w:autoSpaceDE w:val="0"/>
              <w:autoSpaceDN w:val="0"/>
              <w:adjustRightInd w:val="0"/>
              <w:rPr>
                <w:rFonts w:ascii="Arial" w:hAnsi="Arial" w:cs="Arial"/>
                <w:sz w:val="20"/>
                <w:szCs w:val="20"/>
              </w:rPr>
            </w:pPr>
            <w:r>
              <w:rPr>
                <w:rFonts w:ascii="Arial" w:hAnsi="Arial" w:cs="Arial"/>
                <w:sz w:val="20"/>
                <w:szCs w:val="20"/>
              </w:rPr>
              <w:t>generální ředitel</w:t>
            </w:r>
          </w:p>
        </w:tc>
      </w:tr>
      <w:tr w:rsidR="005C2DEC" w14:paraId="4ED52BD6" w14:textId="77777777" w:rsidTr="005C2DEC">
        <w:tc>
          <w:tcPr>
            <w:tcW w:w="4888" w:type="dxa"/>
          </w:tcPr>
          <w:p w14:paraId="42988A05" w14:textId="404E3562"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 xml:space="preserve">Ing. </w:t>
            </w:r>
            <w:r w:rsidR="00D536CB">
              <w:rPr>
                <w:rFonts w:ascii="Arial" w:hAnsi="Arial" w:cs="Arial"/>
                <w:sz w:val="20"/>
                <w:szCs w:val="20"/>
              </w:rPr>
              <w:t>Jiří Pavliš, DiS.</w:t>
            </w:r>
          </w:p>
        </w:tc>
        <w:tc>
          <w:tcPr>
            <w:tcW w:w="4889" w:type="dxa"/>
          </w:tcPr>
          <w:p w14:paraId="70F3AA32" w14:textId="77777777" w:rsidR="005C2DEC" w:rsidRDefault="002F40F8">
            <w:pPr>
              <w:suppressAutoHyphens w:val="0"/>
              <w:autoSpaceDE w:val="0"/>
              <w:autoSpaceDN w:val="0"/>
              <w:adjustRightInd w:val="0"/>
              <w:rPr>
                <w:rFonts w:ascii="Arial" w:hAnsi="Arial" w:cs="Arial"/>
                <w:sz w:val="20"/>
                <w:szCs w:val="20"/>
              </w:rPr>
            </w:pPr>
            <w:r>
              <w:rPr>
                <w:rFonts w:ascii="Arial" w:hAnsi="Arial" w:cs="Arial"/>
                <w:sz w:val="20"/>
                <w:szCs w:val="20"/>
              </w:rPr>
              <w:t>Bc. Jiří Svoboda, MBA</w:t>
            </w:r>
          </w:p>
        </w:tc>
      </w:tr>
      <w:tr w:rsidR="005C2DEC" w14:paraId="56B37FC5" w14:textId="77777777" w:rsidTr="005C2DEC">
        <w:tc>
          <w:tcPr>
            <w:tcW w:w="4888" w:type="dxa"/>
          </w:tcPr>
          <w:p w14:paraId="62FF8B54" w14:textId="7E87D962" w:rsidR="005C2DEC" w:rsidRDefault="005C2DEC">
            <w:pPr>
              <w:suppressAutoHyphens w:val="0"/>
              <w:autoSpaceDE w:val="0"/>
              <w:autoSpaceDN w:val="0"/>
              <w:adjustRightInd w:val="0"/>
              <w:rPr>
                <w:rFonts w:ascii="Arial" w:hAnsi="Arial" w:cs="Arial"/>
                <w:sz w:val="20"/>
                <w:szCs w:val="20"/>
              </w:rPr>
            </w:pPr>
          </w:p>
        </w:tc>
        <w:tc>
          <w:tcPr>
            <w:tcW w:w="4889" w:type="dxa"/>
          </w:tcPr>
          <w:p w14:paraId="00910683" w14:textId="77777777" w:rsidR="005C2DEC" w:rsidRDefault="005C2DEC">
            <w:pPr>
              <w:suppressAutoHyphens w:val="0"/>
              <w:autoSpaceDE w:val="0"/>
              <w:autoSpaceDN w:val="0"/>
              <w:adjustRightInd w:val="0"/>
              <w:rPr>
                <w:rFonts w:ascii="Arial" w:hAnsi="Arial" w:cs="Arial"/>
                <w:sz w:val="20"/>
                <w:szCs w:val="20"/>
              </w:rPr>
            </w:pPr>
          </w:p>
        </w:tc>
      </w:tr>
    </w:tbl>
    <w:p w14:paraId="3F397A8A" w14:textId="77777777" w:rsidR="005C2DEC" w:rsidRDefault="005C2DEC">
      <w:pPr>
        <w:suppressAutoHyphens w:val="0"/>
        <w:autoSpaceDE w:val="0"/>
        <w:autoSpaceDN w:val="0"/>
        <w:adjustRightInd w:val="0"/>
        <w:rPr>
          <w:rFonts w:ascii="Arial" w:hAnsi="Arial" w:cs="Arial"/>
          <w:sz w:val="20"/>
          <w:szCs w:val="20"/>
        </w:rPr>
      </w:pPr>
    </w:p>
    <w:p w14:paraId="1B1EDA80" w14:textId="77777777" w:rsidR="00326A1C" w:rsidRDefault="00326A1C" w:rsidP="00326A1C">
      <w:pPr>
        <w:pStyle w:val="VnitrniText"/>
        <w:ind w:firstLine="142"/>
      </w:pPr>
    </w:p>
    <w:p w14:paraId="09B1163A" w14:textId="77777777" w:rsidR="00F66E72" w:rsidRDefault="00F66E72" w:rsidP="000B0AA7">
      <w:pPr>
        <w:pStyle w:val="VnitrniText"/>
        <w:ind w:firstLine="0"/>
      </w:pPr>
    </w:p>
    <w:p w14:paraId="69AE6B9C" w14:textId="77777777" w:rsidR="00F1451D" w:rsidRDefault="00F1451D" w:rsidP="00F1451D">
      <w:pPr>
        <w:pStyle w:val="VnitrniText"/>
        <w:ind w:firstLine="0"/>
      </w:pPr>
    </w:p>
    <w:p w14:paraId="636336E2"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03D5590"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7C0870DE"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6ADEE2B7"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
    <w:p w14:paraId="03AC803E"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0BC08472" w14:textId="77777777" w:rsidR="00F1451D" w:rsidRPr="00A87810" w:rsidRDefault="00F1451D" w:rsidP="00F1451D">
      <w:pPr>
        <w:spacing w:before="120"/>
        <w:jc w:val="both"/>
        <w:rPr>
          <w:rFonts w:ascii="Arial" w:hAnsi="Arial" w:cs="Arial"/>
          <w:sz w:val="20"/>
          <w:szCs w:val="20"/>
        </w:rPr>
      </w:pPr>
    </w:p>
    <w:p w14:paraId="73A5CC8C"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3AA50D79"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6902A31C" w14:textId="77777777" w:rsidR="00F1451D" w:rsidRPr="00D06D0F" w:rsidRDefault="00F1451D" w:rsidP="00F1451D">
      <w:pPr>
        <w:pStyle w:val="VnitrniText"/>
        <w:ind w:firstLine="0"/>
      </w:pPr>
    </w:p>
    <w:p w14:paraId="0A4433BC" w14:textId="3CAB7106" w:rsidR="00B4772C" w:rsidRDefault="00B4772C" w:rsidP="000B0AA7">
      <w:pPr>
        <w:pStyle w:val="VnitrniText"/>
        <w:ind w:firstLine="0"/>
      </w:pPr>
    </w:p>
    <w:p w14:paraId="75817229"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Ústecký kraj</w:t>
      </w:r>
    </w:p>
    <w:p w14:paraId="020577F3" w14:textId="77777777" w:rsidR="00B4772C" w:rsidRDefault="00B4772C" w:rsidP="00B4772C">
      <w:pPr>
        <w:pStyle w:val="VnitrniText"/>
        <w:ind w:firstLine="0"/>
      </w:pPr>
      <w:r w:rsidRPr="00B4772C">
        <w:t>Ing. Lenka Strnadová</w:t>
      </w:r>
    </w:p>
    <w:p w14:paraId="26D74BDE" w14:textId="77777777" w:rsidR="00CE6402" w:rsidRDefault="00CE6402" w:rsidP="00B4772C">
      <w:pPr>
        <w:pStyle w:val="VnitrniText"/>
        <w:ind w:firstLine="0"/>
      </w:pPr>
    </w:p>
    <w:p w14:paraId="371FAB38" w14:textId="77777777" w:rsidR="008E66B4" w:rsidRDefault="008E66B4" w:rsidP="00B4772C">
      <w:pPr>
        <w:pStyle w:val="VnitrniText"/>
        <w:ind w:firstLine="0"/>
      </w:pPr>
    </w:p>
    <w:p w14:paraId="54F854CA" w14:textId="77777777" w:rsidR="00CE6402" w:rsidRDefault="00CE6402" w:rsidP="00B4772C">
      <w:pPr>
        <w:pStyle w:val="VnitrniText"/>
        <w:ind w:firstLine="0"/>
      </w:pPr>
    </w:p>
    <w:p w14:paraId="55D9B43B" w14:textId="77777777" w:rsidR="00CE6402" w:rsidRPr="00D06D0F" w:rsidRDefault="00CE6402" w:rsidP="00CE6402">
      <w:pPr>
        <w:pStyle w:val="VnitrniText"/>
        <w:ind w:firstLine="0"/>
      </w:pPr>
      <w:r w:rsidRPr="00D06D0F">
        <w:t>.................................................</w:t>
      </w:r>
    </w:p>
    <w:p w14:paraId="1BE41606" w14:textId="77777777" w:rsidR="00CE6402" w:rsidRPr="00B4772C" w:rsidRDefault="00CE6402" w:rsidP="00B4772C">
      <w:pPr>
        <w:pStyle w:val="VnitrniText"/>
        <w:ind w:firstLine="0"/>
      </w:pPr>
      <w:r>
        <w:tab/>
        <w:t>podpis</w:t>
      </w:r>
    </w:p>
    <w:p w14:paraId="182DAED0" w14:textId="77777777" w:rsidR="00B4772C" w:rsidRDefault="00B4772C" w:rsidP="000B0AA7">
      <w:pPr>
        <w:pStyle w:val="VnitrniText"/>
        <w:ind w:firstLine="0"/>
      </w:pPr>
    </w:p>
    <w:p w14:paraId="2B9811BE" w14:textId="77777777" w:rsidR="00B4772C" w:rsidRDefault="00B4772C" w:rsidP="000B0AA7">
      <w:pPr>
        <w:pStyle w:val="VnitrniText"/>
        <w:ind w:firstLine="0"/>
      </w:pPr>
    </w:p>
    <w:p w14:paraId="03ED7800" w14:textId="77777777" w:rsidR="00CE6402" w:rsidRDefault="00337C94" w:rsidP="00CE6402">
      <w:pPr>
        <w:pStyle w:val="VnitrniText"/>
        <w:ind w:firstLine="0"/>
      </w:pPr>
      <w:r w:rsidRPr="00337C94">
        <w:t xml:space="preserve">Za správnost </w:t>
      </w:r>
      <w:r w:rsidR="00230457">
        <w:t>KPÚ:</w:t>
      </w:r>
      <w:r w:rsidR="00CE6402">
        <w:t xml:space="preserve"> Bc. Jaroslav Vrška</w:t>
      </w:r>
    </w:p>
    <w:p w14:paraId="48214089" w14:textId="77777777" w:rsidR="003307CF" w:rsidRDefault="003307CF" w:rsidP="000B0AA7">
      <w:pPr>
        <w:pStyle w:val="VnitrniText"/>
        <w:ind w:firstLine="0"/>
      </w:pPr>
    </w:p>
    <w:p w14:paraId="5A8F7DA0" w14:textId="77777777" w:rsidR="008E66B4" w:rsidRDefault="008E66B4" w:rsidP="000B0AA7">
      <w:pPr>
        <w:pStyle w:val="VnitrniText"/>
        <w:ind w:firstLine="0"/>
      </w:pPr>
    </w:p>
    <w:p w14:paraId="4DD34761" w14:textId="77777777" w:rsidR="00337C94" w:rsidRDefault="00337C94" w:rsidP="000B0AA7">
      <w:pPr>
        <w:pStyle w:val="VnitrniText"/>
        <w:ind w:firstLine="0"/>
      </w:pPr>
    </w:p>
    <w:p w14:paraId="3D662F6D" w14:textId="77777777" w:rsidR="00CE6402" w:rsidRPr="00D06D0F" w:rsidRDefault="00CE6402" w:rsidP="00CE6402">
      <w:pPr>
        <w:pStyle w:val="VnitrniText"/>
        <w:ind w:firstLine="0"/>
      </w:pPr>
      <w:r w:rsidRPr="00D06D0F">
        <w:t>.................................................</w:t>
      </w:r>
    </w:p>
    <w:p w14:paraId="1436449D" w14:textId="77777777" w:rsidR="00722C9B" w:rsidRPr="00D06D0F" w:rsidRDefault="00CE6402" w:rsidP="00CE6402">
      <w:pPr>
        <w:pStyle w:val="VnitrniText"/>
        <w:ind w:firstLine="0"/>
      </w:pPr>
      <w:r>
        <w:tab/>
        <w:t>podpis</w:t>
      </w:r>
    </w:p>
    <w:sectPr w:rsidR="00722C9B" w:rsidRPr="00D06D0F" w:rsidSect="007C4943">
      <w:headerReference w:type="default" r:id="rId11"/>
      <w:footerReference w:type="default" r:id="rId12"/>
      <w:footnotePr>
        <w:pos w:val="beneathText"/>
      </w:footnotePr>
      <w:pgSz w:w="11905" w:h="16837"/>
      <w:pgMar w:top="1134" w:right="1134" w:bottom="1134" w:left="1134"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3861" w14:textId="77777777" w:rsidR="007C4943" w:rsidRDefault="007C4943">
      <w:r>
        <w:separator/>
      </w:r>
    </w:p>
  </w:endnote>
  <w:endnote w:type="continuationSeparator" w:id="0">
    <w:p w14:paraId="47017CA2" w14:textId="77777777" w:rsidR="007C4943" w:rsidRDefault="007C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3867"/>
      <w:docPartObj>
        <w:docPartGallery w:val="Page Numbers (Bottom of Page)"/>
        <w:docPartUnique/>
      </w:docPartObj>
    </w:sdtPr>
    <w:sdtEndPr/>
    <w:sdtContent>
      <w:sdt>
        <w:sdtPr>
          <w:id w:val="1728636285"/>
          <w:docPartObj>
            <w:docPartGallery w:val="Page Numbers (Top of Page)"/>
            <w:docPartUnique/>
          </w:docPartObj>
        </w:sdtPr>
        <w:sdtEndPr/>
        <w:sdtContent>
          <w:p w14:paraId="28F1A98A" w14:textId="77777777" w:rsidR="00351087" w:rsidRDefault="00351087">
            <w:pPr>
              <w:pStyle w:val="Zpat"/>
              <w:jc w:val="center"/>
            </w:pPr>
            <w:r w:rsidRPr="00351087">
              <w:rPr>
                <w:sz w:val="20"/>
              </w:rPr>
              <w:t xml:space="preserve">Stránka </w:t>
            </w:r>
            <w:r w:rsidRPr="00351087">
              <w:rPr>
                <w:b/>
                <w:bCs/>
                <w:sz w:val="20"/>
              </w:rPr>
              <w:fldChar w:fldCharType="begin"/>
            </w:r>
            <w:r w:rsidRPr="00351087">
              <w:rPr>
                <w:b/>
                <w:bCs/>
                <w:sz w:val="20"/>
              </w:rPr>
              <w:instrText>PAGE</w:instrText>
            </w:r>
            <w:r w:rsidRPr="00351087">
              <w:rPr>
                <w:b/>
                <w:bCs/>
                <w:sz w:val="20"/>
              </w:rPr>
              <w:fldChar w:fldCharType="separate"/>
            </w:r>
            <w:r w:rsidR="00E37F46">
              <w:rPr>
                <w:b/>
                <w:bCs/>
                <w:noProof/>
                <w:sz w:val="20"/>
              </w:rPr>
              <w:t>4</w:t>
            </w:r>
            <w:r w:rsidRPr="00351087">
              <w:rPr>
                <w:b/>
                <w:bCs/>
                <w:sz w:val="20"/>
              </w:rPr>
              <w:fldChar w:fldCharType="end"/>
            </w:r>
            <w:r w:rsidRPr="00351087">
              <w:rPr>
                <w:sz w:val="20"/>
              </w:rPr>
              <w:t xml:space="preserve"> z </w:t>
            </w:r>
            <w:r w:rsidRPr="00351087">
              <w:rPr>
                <w:b/>
                <w:bCs/>
                <w:sz w:val="20"/>
              </w:rPr>
              <w:fldChar w:fldCharType="begin"/>
            </w:r>
            <w:r w:rsidRPr="00351087">
              <w:rPr>
                <w:b/>
                <w:bCs/>
                <w:sz w:val="20"/>
              </w:rPr>
              <w:instrText>NUMPAGES</w:instrText>
            </w:r>
            <w:r w:rsidRPr="00351087">
              <w:rPr>
                <w:b/>
                <w:bCs/>
                <w:sz w:val="20"/>
              </w:rPr>
              <w:fldChar w:fldCharType="separate"/>
            </w:r>
            <w:r w:rsidR="00E37F46">
              <w:rPr>
                <w:b/>
                <w:bCs/>
                <w:noProof/>
                <w:sz w:val="20"/>
              </w:rPr>
              <w:t>4</w:t>
            </w:r>
            <w:r w:rsidRPr="00351087">
              <w:rPr>
                <w:b/>
                <w:bCs/>
                <w:sz w:val="20"/>
              </w:rPr>
              <w:fldChar w:fldCharType="end"/>
            </w:r>
          </w:p>
        </w:sdtContent>
      </w:sdt>
    </w:sdtContent>
  </w:sdt>
  <w:p w14:paraId="5A01D332" w14:textId="77777777" w:rsidR="00351087" w:rsidRDefault="003510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1BFEE" w14:textId="77777777" w:rsidR="007C4943" w:rsidRDefault="007C4943">
      <w:r>
        <w:separator/>
      </w:r>
    </w:p>
  </w:footnote>
  <w:footnote w:type="continuationSeparator" w:id="0">
    <w:p w14:paraId="41817DA6" w14:textId="77777777" w:rsidR="007C4943" w:rsidRDefault="007C4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8FB2" w14:textId="478B7159" w:rsidR="005654B2" w:rsidRDefault="00844407" w:rsidP="00C317E9">
    <w:pPr>
      <w:pStyle w:val="Zhlav"/>
      <w:tabs>
        <w:tab w:val="clear" w:pos="9072"/>
        <w:tab w:val="right" w:pos="9637"/>
      </w:tabs>
      <w:rPr>
        <w:rFonts w:ascii="Arial" w:hAnsi="Arial" w:cs="Arial"/>
        <w:sz w:val="18"/>
        <w:szCs w:val="18"/>
      </w:rPr>
    </w:pPr>
    <w:r>
      <w:rPr>
        <w:rFonts w:ascii="Arial" w:hAnsi="Arial" w:cs="Arial"/>
        <w:sz w:val="18"/>
        <w:szCs w:val="18"/>
      </w:rPr>
      <w:tab/>
    </w:r>
    <w:r>
      <w:rPr>
        <w:rFonts w:ascii="Arial" w:hAnsi="Arial" w:cs="Arial"/>
        <w:sz w:val="18"/>
        <w:szCs w:val="18"/>
      </w:rPr>
      <w:tab/>
    </w:r>
  </w:p>
  <w:p w14:paraId="2EB19634" w14:textId="77777777" w:rsidR="00351087" w:rsidRPr="00351087" w:rsidRDefault="00351087" w:rsidP="00351087">
    <w:pPr>
      <w:pStyle w:val="StylDoprava"/>
      <w:ind w:right="-2"/>
      <w:rPr>
        <w:sz w:val="18"/>
      </w:rPr>
    </w:pPr>
    <w:r w:rsidRPr="00351087">
      <w:rPr>
        <w:sz w:val="18"/>
      </w:rPr>
      <w:t>Čj.</w:t>
    </w:r>
    <w:r w:rsidR="00C317E9">
      <w:rPr>
        <w:sz w:val="18"/>
      </w:rPr>
      <w:t xml:space="preserve"> předávajícího</w:t>
    </w:r>
    <w:r w:rsidRPr="00351087">
      <w:rPr>
        <w:sz w:val="18"/>
      </w:rPr>
      <w:t>: SPU 028418/2024</w:t>
    </w:r>
  </w:p>
  <w:p w14:paraId="6DDC0A00" w14:textId="77777777" w:rsidR="00351087" w:rsidRDefault="00351087" w:rsidP="00351087">
    <w:pPr>
      <w:pStyle w:val="StylDoprava"/>
      <w:rPr>
        <w:sz w:val="18"/>
      </w:rPr>
    </w:pPr>
    <w:r w:rsidRPr="00351087">
      <w:rPr>
        <w:sz w:val="18"/>
      </w:rPr>
      <w:t>UID: spuess920878d0</w:t>
    </w:r>
  </w:p>
  <w:p w14:paraId="2D789C49" w14:textId="77777777" w:rsidR="00C317E9" w:rsidRDefault="00C317E9" w:rsidP="00C317E9">
    <w:pPr>
      <w:pStyle w:val="Zhlav"/>
      <w:tabs>
        <w:tab w:val="clear" w:pos="9072"/>
        <w:tab w:val="right" w:pos="9637"/>
      </w:tabs>
      <w:jc w:val="right"/>
      <w:rPr>
        <w:rFonts w:ascii="Arial" w:hAnsi="Arial" w:cs="Arial"/>
        <w:sz w:val="18"/>
        <w:szCs w:val="18"/>
      </w:rPr>
    </w:pPr>
    <w:r>
      <w:rPr>
        <w:rFonts w:ascii="Arial" w:hAnsi="Arial" w:cs="Arial"/>
        <w:sz w:val="18"/>
        <w:szCs w:val="18"/>
      </w:rPr>
      <w:t xml:space="preserve">č. smlouvy přejímajícího: </w:t>
    </w:r>
    <w:r w:rsidRPr="005654B2">
      <w:rPr>
        <w:rFonts w:ascii="Arial" w:hAnsi="Arial" w:cs="Arial"/>
        <w:sz w:val="18"/>
        <w:szCs w:val="18"/>
      </w:rPr>
      <w:t>S21362/2023-SŽ-GŘ-O31</w:t>
    </w:r>
  </w:p>
  <w:p w14:paraId="071060C8" w14:textId="77777777" w:rsidR="00C317E9" w:rsidRDefault="00C317E9" w:rsidP="00C317E9">
    <w:pPr>
      <w:pStyle w:val="Zhlav"/>
      <w:tabs>
        <w:tab w:val="clear" w:pos="9072"/>
        <w:tab w:val="right" w:pos="9637"/>
      </w:tabs>
      <w:rPr>
        <w:rFonts w:ascii="Arial" w:hAnsi="Arial" w:cs="Arial"/>
        <w:sz w:val="18"/>
        <w:szCs w:val="18"/>
      </w:rPr>
    </w:pPr>
    <w:r>
      <w:rPr>
        <w:rFonts w:ascii="Arial" w:hAnsi="Arial" w:cs="Arial"/>
        <w:sz w:val="18"/>
        <w:szCs w:val="18"/>
      </w:rPr>
      <w:tab/>
    </w:r>
    <w:r>
      <w:rPr>
        <w:rFonts w:ascii="Arial" w:hAnsi="Arial" w:cs="Arial"/>
        <w:sz w:val="18"/>
        <w:szCs w:val="18"/>
      </w:rPr>
      <w:tab/>
      <w:t xml:space="preserve">Čj. přejímajícího </w:t>
    </w:r>
    <w:r w:rsidRPr="005654B2">
      <w:rPr>
        <w:rFonts w:ascii="Arial" w:hAnsi="Arial" w:cs="Arial"/>
        <w:sz w:val="18"/>
        <w:szCs w:val="18"/>
      </w:rPr>
      <w:t>1332/2024-SŽ-SŽF-RČ</w:t>
    </w:r>
  </w:p>
  <w:p w14:paraId="1A5D9E58" w14:textId="77777777" w:rsidR="00C317E9" w:rsidRPr="00351087" w:rsidRDefault="00C317E9" w:rsidP="00351087">
    <w:pPr>
      <w:pStyle w:val="StylDoprava"/>
      <w:rPr>
        <w:sz w:val="18"/>
      </w:rPr>
    </w:pPr>
  </w:p>
  <w:p w14:paraId="1490469A" w14:textId="77777777" w:rsidR="00351087" w:rsidRPr="005654B2" w:rsidRDefault="00351087" w:rsidP="00844407">
    <w:pPr>
      <w:pStyle w:val="Zhlav"/>
      <w:tabs>
        <w:tab w:val="clear" w:pos="9072"/>
        <w:tab w:val="right" w:pos="9637"/>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976596033">
    <w:abstractNumId w:val="0"/>
  </w:num>
  <w:num w:numId="2" w16cid:durableId="495997429">
    <w:abstractNumId w:val="1"/>
  </w:num>
  <w:num w:numId="3" w16cid:durableId="577129537">
    <w:abstractNumId w:val="2"/>
  </w:num>
  <w:num w:numId="4" w16cid:durableId="579564842">
    <w:abstractNumId w:val="3"/>
  </w:num>
  <w:num w:numId="5" w16cid:durableId="1412700620">
    <w:abstractNumId w:val="4"/>
  </w:num>
  <w:num w:numId="6" w16cid:durableId="1204102800">
    <w:abstractNumId w:val="5"/>
  </w:num>
  <w:num w:numId="7" w16cid:durableId="16551803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2783744">
    <w:abstractNumId w:val="8"/>
  </w:num>
  <w:num w:numId="9" w16cid:durableId="1766226638">
    <w:abstractNumId w:val="6"/>
  </w:num>
  <w:num w:numId="10" w16cid:durableId="2032803819">
    <w:abstractNumId w:val="7"/>
  </w:num>
  <w:num w:numId="11" w16cid:durableId="106312243">
    <w:abstractNumId w:val="10"/>
  </w:num>
  <w:num w:numId="12" w16cid:durableId="1718092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5178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16D6"/>
    <w:rsid w:val="00007709"/>
    <w:rsid w:val="0001105F"/>
    <w:rsid w:val="00011A73"/>
    <w:rsid w:val="00014CB4"/>
    <w:rsid w:val="00015BA7"/>
    <w:rsid w:val="000249BB"/>
    <w:rsid w:val="00030C15"/>
    <w:rsid w:val="0004561C"/>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404B"/>
    <w:rsid w:val="000D609F"/>
    <w:rsid w:val="000E2F54"/>
    <w:rsid w:val="00100347"/>
    <w:rsid w:val="00101C6D"/>
    <w:rsid w:val="00103375"/>
    <w:rsid w:val="00112F3C"/>
    <w:rsid w:val="00122D7B"/>
    <w:rsid w:val="0012587C"/>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0F8"/>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51087"/>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03A44"/>
    <w:rsid w:val="005211F0"/>
    <w:rsid w:val="00526280"/>
    <w:rsid w:val="00544859"/>
    <w:rsid w:val="00556316"/>
    <w:rsid w:val="0056118C"/>
    <w:rsid w:val="005654B2"/>
    <w:rsid w:val="00565DF2"/>
    <w:rsid w:val="0057089B"/>
    <w:rsid w:val="005752C1"/>
    <w:rsid w:val="00576EE6"/>
    <w:rsid w:val="00583F66"/>
    <w:rsid w:val="0058465E"/>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92524"/>
    <w:rsid w:val="006A6C71"/>
    <w:rsid w:val="006B51FD"/>
    <w:rsid w:val="006B6C6A"/>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C4943"/>
    <w:rsid w:val="007D2608"/>
    <w:rsid w:val="007F0181"/>
    <w:rsid w:val="007F1B83"/>
    <w:rsid w:val="008046CB"/>
    <w:rsid w:val="00812C95"/>
    <w:rsid w:val="008149B2"/>
    <w:rsid w:val="008173E3"/>
    <w:rsid w:val="0082535B"/>
    <w:rsid w:val="00830569"/>
    <w:rsid w:val="008345B3"/>
    <w:rsid w:val="00844407"/>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E66B4"/>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28B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26F63"/>
    <w:rsid w:val="00C30794"/>
    <w:rsid w:val="00C31774"/>
    <w:rsid w:val="00C317E9"/>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CB"/>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BBB"/>
    <w:rsid w:val="00DE5EC4"/>
    <w:rsid w:val="00DE68C4"/>
    <w:rsid w:val="00E16933"/>
    <w:rsid w:val="00E16B45"/>
    <w:rsid w:val="00E227E9"/>
    <w:rsid w:val="00E37167"/>
    <w:rsid w:val="00E37F46"/>
    <w:rsid w:val="00E46414"/>
    <w:rsid w:val="00E503CF"/>
    <w:rsid w:val="00E60971"/>
    <w:rsid w:val="00E61F91"/>
    <w:rsid w:val="00E63A04"/>
    <w:rsid w:val="00E75539"/>
    <w:rsid w:val="00E85F55"/>
    <w:rsid w:val="00E92626"/>
    <w:rsid w:val="00E92F69"/>
    <w:rsid w:val="00E93734"/>
    <w:rsid w:val="00EA19FB"/>
    <w:rsid w:val="00EB6C54"/>
    <w:rsid w:val="00EC2314"/>
    <w:rsid w:val="00EC467B"/>
    <w:rsid w:val="00ED43D6"/>
    <w:rsid w:val="00EE246D"/>
    <w:rsid w:val="00EE4E00"/>
    <w:rsid w:val="00EE55DE"/>
    <w:rsid w:val="00EF19A4"/>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86005"/>
    <w:rsid w:val="00FA091E"/>
    <w:rsid w:val="00FA1CE3"/>
    <w:rsid w:val="00FA3E69"/>
    <w:rsid w:val="00FA41FA"/>
    <w:rsid w:val="00FA7FF5"/>
    <w:rsid w:val="00FB2C89"/>
    <w:rsid w:val="00FB6E4E"/>
    <w:rsid w:val="00FD112C"/>
    <w:rsid w:val="00FD7165"/>
    <w:rsid w:val="00FF06C9"/>
    <w:rsid w:val="00FF5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AED706"/>
  <w14:defaultImageDpi w14:val="0"/>
  <w15:docId w15:val="{A242F2B1-BF4E-4ED0-A5DA-AB644EA4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5654B2"/>
    <w:pPr>
      <w:tabs>
        <w:tab w:val="center" w:pos="4536"/>
        <w:tab w:val="right" w:pos="9072"/>
      </w:tabs>
    </w:pPr>
  </w:style>
  <w:style w:type="character" w:customStyle="1" w:styleId="ZhlavChar">
    <w:name w:val="Záhlaví Char"/>
    <w:basedOn w:val="Standardnpsmoodstavce"/>
    <w:link w:val="Zhlav"/>
    <w:uiPriority w:val="99"/>
    <w:rsid w:val="005654B2"/>
    <w:rPr>
      <w:sz w:val="24"/>
      <w:szCs w:val="24"/>
      <w:lang w:eastAsia="ar-SA"/>
    </w:rPr>
  </w:style>
  <w:style w:type="paragraph" w:styleId="Zpat">
    <w:name w:val="footer"/>
    <w:basedOn w:val="Normln"/>
    <w:link w:val="ZpatChar"/>
    <w:uiPriority w:val="99"/>
    <w:rsid w:val="005654B2"/>
    <w:pPr>
      <w:tabs>
        <w:tab w:val="center" w:pos="4536"/>
        <w:tab w:val="right" w:pos="9072"/>
      </w:tabs>
    </w:pPr>
  </w:style>
  <w:style w:type="character" w:customStyle="1" w:styleId="ZpatChar">
    <w:name w:val="Zápatí Char"/>
    <w:basedOn w:val="Standardnpsmoodstavce"/>
    <w:link w:val="Zpat"/>
    <w:uiPriority w:val="99"/>
    <w:rsid w:val="005654B2"/>
    <w:rPr>
      <w:sz w:val="24"/>
      <w:szCs w:val="24"/>
      <w:lang w:eastAsia="ar-SA"/>
    </w:rPr>
  </w:style>
  <w:style w:type="paragraph" w:styleId="Textbubliny">
    <w:name w:val="Balloon Text"/>
    <w:basedOn w:val="Normln"/>
    <w:link w:val="TextbublinyChar"/>
    <w:uiPriority w:val="99"/>
    <w:rsid w:val="002F40F8"/>
    <w:rPr>
      <w:rFonts w:ascii="Segoe UI" w:hAnsi="Segoe UI" w:cs="Segoe UI"/>
      <w:sz w:val="18"/>
      <w:szCs w:val="18"/>
    </w:rPr>
  </w:style>
  <w:style w:type="character" w:customStyle="1" w:styleId="TextbublinyChar">
    <w:name w:val="Text bubliny Char"/>
    <w:basedOn w:val="Standardnpsmoodstavce"/>
    <w:link w:val="Textbubliny"/>
    <w:uiPriority w:val="99"/>
    <w:rsid w:val="002F40F8"/>
    <w:rPr>
      <w:rFonts w:ascii="Segoe UI" w:hAnsi="Segoe UI" w:cs="Segoe UI"/>
      <w:sz w:val="18"/>
      <w:szCs w:val="18"/>
      <w:lang w:eastAsia="ar-SA"/>
    </w:rPr>
  </w:style>
  <w:style w:type="character" w:styleId="Odkaznakoment">
    <w:name w:val="annotation reference"/>
    <w:basedOn w:val="Standardnpsmoodstavce"/>
    <w:uiPriority w:val="99"/>
    <w:rsid w:val="00C26F63"/>
    <w:rPr>
      <w:sz w:val="16"/>
      <w:szCs w:val="16"/>
    </w:rPr>
  </w:style>
  <w:style w:type="paragraph" w:styleId="Textkomente">
    <w:name w:val="annotation text"/>
    <w:basedOn w:val="Normln"/>
    <w:link w:val="TextkomenteChar"/>
    <w:uiPriority w:val="99"/>
    <w:rsid w:val="00C26F63"/>
    <w:rPr>
      <w:sz w:val="20"/>
      <w:szCs w:val="20"/>
    </w:rPr>
  </w:style>
  <w:style w:type="character" w:customStyle="1" w:styleId="TextkomenteChar">
    <w:name w:val="Text komentáře Char"/>
    <w:basedOn w:val="Standardnpsmoodstavce"/>
    <w:link w:val="Textkomente"/>
    <w:uiPriority w:val="99"/>
    <w:rsid w:val="00C26F63"/>
    <w:rPr>
      <w:lang w:eastAsia="ar-SA"/>
    </w:rPr>
  </w:style>
  <w:style w:type="paragraph" w:styleId="Pedmtkomente">
    <w:name w:val="annotation subject"/>
    <w:basedOn w:val="Textkomente"/>
    <w:next w:val="Textkomente"/>
    <w:link w:val="PedmtkomenteChar"/>
    <w:uiPriority w:val="99"/>
    <w:rsid w:val="00C26F63"/>
    <w:rPr>
      <w:b/>
      <w:bCs/>
    </w:rPr>
  </w:style>
  <w:style w:type="character" w:customStyle="1" w:styleId="PedmtkomenteChar">
    <w:name w:val="Předmět komentáře Char"/>
    <w:basedOn w:val="TextkomenteChar"/>
    <w:link w:val="Pedmtkomente"/>
    <w:uiPriority w:val="99"/>
    <w:rsid w:val="00C26F63"/>
    <w:rPr>
      <w:b/>
      <w:bCs/>
      <w:lang w:eastAsia="ar-SA"/>
    </w:rPr>
  </w:style>
  <w:style w:type="paragraph" w:styleId="Revize">
    <w:name w:val="Revision"/>
    <w:hidden/>
    <w:uiPriority w:val="99"/>
    <w:semiHidden/>
    <w:rsid w:val="00B728B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494003">
      <w:bodyDiv w:val="1"/>
      <w:marLeft w:val="0"/>
      <w:marRight w:val="0"/>
      <w:marTop w:val="0"/>
      <w:marBottom w:val="0"/>
      <w:divBdr>
        <w:top w:val="none" w:sz="0" w:space="0" w:color="auto"/>
        <w:left w:val="none" w:sz="0" w:space="0" w:color="auto"/>
        <w:bottom w:val="none" w:sz="0" w:space="0" w:color="auto"/>
        <w:right w:val="none" w:sz="0" w:space="0" w:color="auto"/>
      </w:divBdr>
    </w:div>
    <w:div w:id="1615749672">
      <w:marLeft w:val="0"/>
      <w:marRight w:val="0"/>
      <w:marTop w:val="0"/>
      <w:marBottom w:val="0"/>
      <w:divBdr>
        <w:top w:val="none" w:sz="0" w:space="0" w:color="auto"/>
        <w:left w:val="none" w:sz="0" w:space="0" w:color="auto"/>
        <w:bottom w:val="none" w:sz="0" w:space="0" w:color="auto"/>
        <w:right w:val="none" w:sz="0" w:space="0" w:color="auto"/>
      </w:divBdr>
    </w:div>
    <w:div w:id="1615749673">
      <w:marLeft w:val="0"/>
      <w:marRight w:val="0"/>
      <w:marTop w:val="0"/>
      <w:marBottom w:val="0"/>
      <w:divBdr>
        <w:top w:val="none" w:sz="0" w:space="0" w:color="auto"/>
        <w:left w:val="none" w:sz="0" w:space="0" w:color="auto"/>
        <w:bottom w:val="none" w:sz="0" w:space="0" w:color="auto"/>
        <w:right w:val="none" w:sz="0" w:space="0" w:color="auto"/>
      </w:divBdr>
    </w:div>
    <w:div w:id="1615749674">
      <w:marLeft w:val="0"/>
      <w:marRight w:val="0"/>
      <w:marTop w:val="0"/>
      <w:marBottom w:val="0"/>
      <w:divBdr>
        <w:top w:val="none" w:sz="0" w:space="0" w:color="auto"/>
        <w:left w:val="none" w:sz="0" w:space="0" w:color="auto"/>
        <w:bottom w:val="none" w:sz="0" w:space="0" w:color="auto"/>
        <w:right w:val="none" w:sz="0" w:space="0" w:color="auto"/>
      </w:divBdr>
    </w:div>
    <w:div w:id="1615749675">
      <w:marLeft w:val="0"/>
      <w:marRight w:val="0"/>
      <w:marTop w:val="0"/>
      <w:marBottom w:val="0"/>
      <w:divBdr>
        <w:top w:val="none" w:sz="0" w:space="0" w:color="auto"/>
        <w:left w:val="none" w:sz="0" w:space="0" w:color="auto"/>
        <w:bottom w:val="none" w:sz="0" w:space="0" w:color="auto"/>
        <w:right w:val="none" w:sz="0" w:space="0" w:color="auto"/>
      </w:divBdr>
    </w:div>
    <w:div w:id="1615749676">
      <w:marLeft w:val="0"/>
      <w:marRight w:val="0"/>
      <w:marTop w:val="0"/>
      <w:marBottom w:val="0"/>
      <w:divBdr>
        <w:top w:val="none" w:sz="0" w:space="0" w:color="auto"/>
        <w:left w:val="none" w:sz="0" w:space="0" w:color="auto"/>
        <w:bottom w:val="none" w:sz="0" w:space="0" w:color="auto"/>
        <w:right w:val="none" w:sz="0" w:space="0" w:color="auto"/>
      </w:divBdr>
    </w:div>
    <w:div w:id="1615749677">
      <w:marLeft w:val="0"/>
      <w:marRight w:val="0"/>
      <w:marTop w:val="0"/>
      <w:marBottom w:val="0"/>
      <w:divBdr>
        <w:top w:val="none" w:sz="0" w:space="0" w:color="auto"/>
        <w:left w:val="none" w:sz="0" w:space="0" w:color="auto"/>
        <w:bottom w:val="none" w:sz="0" w:space="0" w:color="auto"/>
        <w:right w:val="none" w:sz="0" w:space="0" w:color="auto"/>
      </w:divBdr>
    </w:div>
    <w:div w:id="1615749678">
      <w:marLeft w:val="0"/>
      <w:marRight w:val="0"/>
      <w:marTop w:val="0"/>
      <w:marBottom w:val="0"/>
      <w:divBdr>
        <w:top w:val="none" w:sz="0" w:space="0" w:color="auto"/>
        <w:left w:val="none" w:sz="0" w:space="0" w:color="auto"/>
        <w:bottom w:val="none" w:sz="0" w:space="0" w:color="auto"/>
        <w:right w:val="none" w:sz="0" w:space="0" w:color="auto"/>
      </w:divBdr>
    </w:div>
    <w:div w:id="1615749679">
      <w:marLeft w:val="0"/>
      <w:marRight w:val="0"/>
      <w:marTop w:val="0"/>
      <w:marBottom w:val="0"/>
      <w:divBdr>
        <w:top w:val="none" w:sz="0" w:space="0" w:color="auto"/>
        <w:left w:val="none" w:sz="0" w:space="0" w:color="auto"/>
        <w:bottom w:val="none" w:sz="0" w:space="0" w:color="auto"/>
        <w:right w:val="none" w:sz="0" w:space="0" w:color="auto"/>
      </w:divBdr>
    </w:div>
    <w:div w:id="1615749680">
      <w:marLeft w:val="0"/>
      <w:marRight w:val="0"/>
      <w:marTop w:val="0"/>
      <w:marBottom w:val="0"/>
      <w:divBdr>
        <w:top w:val="none" w:sz="0" w:space="0" w:color="auto"/>
        <w:left w:val="none" w:sz="0" w:space="0" w:color="auto"/>
        <w:bottom w:val="none" w:sz="0" w:space="0" w:color="auto"/>
        <w:right w:val="none" w:sz="0" w:space="0" w:color="auto"/>
      </w:divBdr>
    </w:div>
    <w:div w:id="1615749681">
      <w:marLeft w:val="0"/>
      <w:marRight w:val="0"/>
      <w:marTop w:val="0"/>
      <w:marBottom w:val="0"/>
      <w:divBdr>
        <w:top w:val="none" w:sz="0" w:space="0" w:color="auto"/>
        <w:left w:val="none" w:sz="0" w:space="0" w:color="auto"/>
        <w:bottom w:val="none" w:sz="0" w:space="0" w:color="auto"/>
        <w:right w:val="none" w:sz="0" w:space="0" w:color="auto"/>
      </w:divBdr>
    </w:div>
    <w:div w:id="1615749682">
      <w:marLeft w:val="0"/>
      <w:marRight w:val="0"/>
      <w:marTop w:val="0"/>
      <w:marBottom w:val="0"/>
      <w:divBdr>
        <w:top w:val="none" w:sz="0" w:space="0" w:color="auto"/>
        <w:left w:val="none" w:sz="0" w:space="0" w:color="auto"/>
        <w:bottom w:val="none" w:sz="0" w:space="0" w:color="auto"/>
        <w:right w:val="none" w:sz="0" w:space="0" w:color="auto"/>
      </w:divBdr>
    </w:div>
    <w:div w:id="1615749683">
      <w:marLeft w:val="0"/>
      <w:marRight w:val="0"/>
      <w:marTop w:val="0"/>
      <w:marBottom w:val="0"/>
      <w:divBdr>
        <w:top w:val="none" w:sz="0" w:space="0" w:color="auto"/>
        <w:left w:val="none" w:sz="0" w:space="0" w:color="auto"/>
        <w:bottom w:val="none" w:sz="0" w:space="0" w:color="auto"/>
        <w:right w:val="none" w:sz="0" w:space="0" w:color="auto"/>
      </w:divBdr>
    </w:div>
    <w:div w:id="1615749684">
      <w:marLeft w:val="0"/>
      <w:marRight w:val="0"/>
      <w:marTop w:val="0"/>
      <w:marBottom w:val="0"/>
      <w:divBdr>
        <w:top w:val="none" w:sz="0" w:space="0" w:color="auto"/>
        <w:left w:val="none" w:sz="0" w:space="0" w:color="auto"/>
        <w:bottom w:val="none" w:sz="0" w:space="0" w:color="auto"/>
        <w:right w:val="none" w:sz="0" w:space="0" w:color="auto"/>
      </w:divBdr>
    </w:div>
    <w:div w:id="1615749685">
      <w:marLeft w:val="0"/>
      <w:marRight w:val="0"/>
      <w:marTop w:val="0"/>
      <w:marBottom w:val="0"/>
      <w:divBdr>
        <w:top w:val="none" w:sz="0" w:space="0" w:color="auto"/>
        <w:left w:val="none" w:sz="0" w:space="0" w:color="auto"/>
        <w:bottom w:val="none" w:sz="0" w:space="0" w:color="auto"/>
        <w:right w:val="none" w:sz="0" w:space="0" w:color="auto"/>
      </w:divBdr>
    </w:div>
    <w:div w:id="1615749686">
      <w:marLeft w:val="0"/>
      <w:marRight w:val="0"/>
      <w:marTop w:val="0"/>
      <w:marBottom w:val="0"/>
      <w:divBdr>
        <w:top w:val="none" w:sz="0" w:space="0" w:color="auto"/>
        <w:left w:val="none" w:sz="0" w:space="0" w:color="auto"/>
        <w:bottom w:val="none" w:sz="0" w:space="0" w:color="auto"/>
        <w:right w:val="none" w:sz="0" w:space="0" w:color="auto"/>
      </w:divBdr>
    </w:div>
    <w:div w:id="1615749687">
      <w:marLeft w:val="0"/>
      <w:marRight w:val="0"/>
      <w:marTop w:val="0"/>
      <w:marBottom w:val="0"/>
      <w:divBdr>
        <w:top w:val="none" w:sz="0" w:space="0" w:color="auto"/>
        <w:left w:val="none" w:sz="0" w:space="0" w:color="auto"/>
        <w:bottom w:val="none" w:sz="0" w:space="0" w:color="auto"/>
        <w:right w:val="none" w:sz="0" w:space="0" w:color="auto"/>
      </w:divBdr>
    </w:div>
    <w:div w:id="1615749688">
      <w:marLeft w:val="0"/>
      <w:marRight w:val="0"/>
      <w:marTop w:val="0"/>
      <w:marBottom w:val="0"/>
      <w:divBdr>
        <w:top w:val="none" w:sz="0" w:space="0" w:color="auto"/>
        <w:left w:val="none" w:sz="0" w:space="0" w:color="auto"/>
        <w:bottom w:val="none" w:sz="0" w:space="0" w:color="auto"/>
        <w:right w:val="none" w:sz="0" w:space="0" w:color="auto"/>
      </w:divBdr>
    </w:div>
    <w:div w:id="1615749689">
      <w:marLeft w:val="0"/>
      <w:marRight w:val="0"/>
      <w:marTop w:val="0"/>
      <w:marBottom w:val="0"/>
      <w:divBdr>
        <w:top w:val="none" w:sz="0" w:space="0" w:color="auto"/>
        <w:left w:val="none" w:sz="0" w:space="0" w:color="auto"/>
        <w:bottom w:val="none" w:sz="0" w:space="0" w:color="auto"/>
        <w:right w:val="none" w:sz="0" w:space="0" w:color="auto"/>
      </w:divBdr>
    </w:div>
    <w:div w:id="1615749690">
      <w:marLeft w:val="0"/>
      <w:marRight w:val="0"/>
      <w:marTop w:val="0"/>
      <w:marBottom w:val="0"/>
      <w:divBdr>
        <w:top w:val="none" w:sz="0" w:space="0" w:color="auto"/>
        <w:left w:val="none" w:sz="0" w:space="0" w:color="auto"/>
        <w:bottom w:val="none" w:sz="0" w:space="0" w:color="auto"/>
        <w:right w:val="none" w:sz="0" w:space="0" w:color="auto"/>
      </w:divBdr>
    </w:div>
    <w:div w:id="1615749691">
      <w:marLeft w:val="0"/>
      <w:marRight w:val="0"/>
      <w:marTop w:val="0"/>
      <w:marBottom w:val="0"/>
      <w:divBdr>
        <w:top w:val="none" w:sz="0" w:space="0" w:color="auto"/>
        <w:left w:val="none" w:sz="0" w:space="0" w:color="auto"/>
        <w:bottom w:val="none" w:sz="0" w:space="0" w:color="auto"/>
        <w:right w:val="none" w:sz="0" w:space="0" w:color="auto"/>
      </w:divBdr>
    </w:div>
    <w:div w:id="1615749692">
      <w:marLeft w:val="0"/>
      <w:marRight w:val="0"/>
      <w:marTop w:val="0"/>
      <w:marBottom w:val="0"/>
      <w:divBdr>
        <w:top w:val="none" w:sz="0" w:space="0" w:color="auto"/>
        <w:left w:val="none" w:sz="0" w:space="0" w:color="auto"/>
        <w:bottom w:val="none" w:sz="0" w:space="0" w:color="auto"/>
        <w:right w:val="none" w:sz="0" w:space="0" w:color="auto"/>
      </w:divBdr>
    </w:div>
    <w:div w:id="1615749693">
      <w:marLeft w:val="0"/>
      <w:marRight w:val="0"/>
      <w:marTop w:val="0"/>
      <w:marBottom w:val="0"/>
      <w:divBdr>
        <w:top w:val="none" w:sz="0" w:space="0" w:color="auto"/>
        <w:left w:val="none" w:sz="0" w:space="0" w:color="auto"/>
        <w:bottom w:val="none" w:sz="0" w:space="0" w:color="auto"/>
        <w:right w:val="none" w:sz="0" w:space="0" w:color="auto"/>
      </w:divBdr>
    </w:div>
    <w:div w:id="16157496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615844AE484A4287220D6BF04756DB" ma:contentTypeVersion="14" ma:contentTypeDescription="Vytvoří nový dokument" ma:contentTypeScope="" ma:versionID="286ed91a38820b754d2561590a537786">
  <xsd:schema xmlns:xsd="http://www.w3.org/2001/XMLSchema" xmlns:xs="http://www.w3.org/2001/XMLSchema" xmlns:p="http://schemas.microsoft.com/office/2006/metadata/properties" xmlns:ns3="f6f1b9d0-cbfb-40ef-a487-dab36a383be2" xmlns:ns4="b91df6aa-d578-412a-aeda-bb8bf20c973c" targetNamespace="http://schemas.microsoft.com/office/2006/metadata/properties" ma:root="true" ma:fieldsID="90b7c042eb8d12818be1406787308db7" ns3:_="" ns4:_="">
    <xsd:import namespace="f6f1b9d0-cbfb-40ef-a487-dab36a383be2"/>
    <xsd:import namespace="b91df6aa-d578-412a-aeda-bb8bf20c973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1b9d0-cbfb-40ef-a487-dab36a383be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1df6aa-d578-412a-aeda-bb8bf20c973c" elementFormDefault="qualified">
    <xsd:import namespace="http://schemas.microsoft.com/office/2006/documentManagement/types"/>
    <xsd:import namespace="http://schemas.microsoft.com/office/infopath/2007/PartnerControls"/>
    <xsd:element name="SharedWithUsers" ma:index="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dílené s podrobnostmi" ma:internalName="SharedWithDetails" ma:readOnly="true">
      <xsd:simpleType>
        <xsd:restriction base="dms:Note">
          <xsd:maxLength value="255"/>
        </xsd:restriction>
      </xsd:simpleType>
    </xsd:element>
    <xsd:element name="SharingHintHash" ma:index="1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f1b9d0-cbfb-40ef-a487-dab36a383be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925E9-EA38-45CA-B29C-030174879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1b9d0-cbfb-40ef-a487-dab36a383be2"/>
    <ds:schemaRef ds:uri="b91df6aa-d578-412a-aeda-bb8bf20c9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EA9AF-FC4B-4408-BE22-C6B4962E622B}">
  <ds:schemaRefs>
    <ds:schemaRef ds:uri="http://schemas.microsoft.com/sharepoint/v3/contenttype/forms"/>
  </ds:schemaRefs>
</ds:datastoreItem>
</file>

<file path=customXml/itemProps3.xml><?xml version="1.0" encoding="utf-8"?>
<ds:datastoreItem xmlns:ds="http://schemas.openxmlformats.org/officeDocument/2006/customXml" ds:itemID="{2FF2E595-381E-4DA9-A80A-235508DE5FD6}">
  <ds:schemaRefs>
    <ds:schemaRef ds:uri="http://schemas.microsoft.com/office/2006/metadata/properties"/>
    <ds:schemaRef ds:uri="http://schemas.microsoft.com/office/infopath/2007/PartnerControls"/>
    <ds:schemaRef ds:uri="f6f1b9d0-cbfb-40ef-a487-dab36a383be2"/>
  </ds:schemaRefs>
</ds:datastoreItem>
</file>

<file path=customXml/itemProps4.xml><?xml version="1.0" encoding="utf-8"?>
<ds:datastoreItem xmlns:ds="http://schemas.openxmlformats.org/officeDocument/2006/customXml" ds:itemID="{9300A1DB-8F9F-408E-ABB6-C190999F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7056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Vrška Jaroslav Bc.</dc:creator>
  <cp:keywords/>
  <dc:description/>
  <cp:lastModifiedBy>Vrška Jaroslav Bc.</cp:lastModifiedBy>
  <cp:revision>2</cp:revision>
  <cp:lastPrinted>2024-03-22T11:53:00Z</cp:lastPrinted>
  <dcterms:created xsi:type="dcterms:W3CDTF">2024-07-12T12:43:00Z</dcterms:created>
  <dcterms:modified xsi:type="dcterms:W3CDTF">2024-07-12T12:43:00Z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0x010100FB615844AE484A4287220D6BF04756DB</vt:lpwstr>
  </property>
</Properties>
</file>