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1"/>
        <w:gridCol w:w="1536"/>
        <w:gridCol w:w="825"/>
        <w:gridCol w:w="776"/>
        <w:gridCol w:w="696"/>
        <w:gridCol w:w="707"/>
        <w:gridCol w:w="1180"/>
        <w:gridCol w:w="1111"/>
      </w:tblGrid>
      <w:tr w:rsidR="00AA707F" w:rsidRPr="00AA707F" w:rsidTr="00AA707F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A707F" w:rsidRPr="00AA707F" w:rsidTr="00AA707F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1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AA707F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OBJEDNÁVKA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AA707F" w:rsidRPr="00AA707F" w:rsidTr="00AA707F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AA707F" w:rsidRPr="00AA707F" w:rsidTr="00AA707F">
        <w:trPr>
          <w:trHeight w:val="293"/>
        </w:trPr>
        <w:tc>
          <w:tcPr>
            <w:tcW w:w="2574" w:type="pct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AA707F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Oddělení :</w:t>
            </w:r>
            <w:proofErr w:type="gramEnd"/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005" w:type="pct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AA707F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Adresa </w:t>
            </w:r>
            <w:proofErr w:type="gramStart"/>
            <w:r w:rsidRPr="00AA707F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dodavatele :</w:t>
            </w:r>
            <w:proofErr w:type="gramEnd"/>
          </w:p>
        </w:tc>
      </w:tr>
      <w:tr w:rsidR="00AA707F" w:rsidRPr="00AA707F" w:rsidTr="00AA707F">
        <w:trPr>
          <w:trHeight w:val="293"/>
        </w:trPr>
        <w:tc>
          <w:tcPr>
            <w:tcW w:w="2574" w:type="pct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AA707F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MMN a.s.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005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AA707F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Biomedica</w:t>
            </w:r>
            <w:proofErr w:type="spellEnd"/>
            <w:r w:rsidRPr="00AA707F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 CS, s.r.o.</w:t>
            </w:r>
          </w:p>
        </w:tc>
      </w:tr>
      <w:tr w:rsidR="00AA707F" w:rsidRPr="00AA707F" w:rsidTr="00AA707F">
        <w:trPr>
          <w:trHeight w:val="293"/>
        </w:trPr>
        <w:tc>
          <w:tcPr>
            <w:tcW w:w="2574" w:type="pct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AA707F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Hemodialyzační středisko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005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proofErr w:type="spellStart"/>
            <w:r w:rsidRPr="00AA707F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Podnásepní</w:t>
            </w:r>
            <w:proofErr w:type="spellEnd"/>
            <w:r w:rsidRPr="00AA707F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375/1</w:t>
            </w:r>
          </w:p>
        </w:tc>
      </w:tr>
      <w:tr w:rsidR="00AA707F" w:rsidRPr="00AA707F" w:rsidTr="00AA707F">
        <w:trPr>
          <w:trHeight w:val="293"/>
        </w:trPr>
        <w:tc>
          <w:tcPr>
            <w:tcW w:w="2574" w:type="pct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proofErr w:type="spellStart"/>
            <w:r w:rsidRPr="00AA707F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Metyšova</w:t>
            </w:r>
            <w:proofErr w:type="spellEnd"/>
            <w:r w:rsidRPr="00AA707F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465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005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AA707F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602 00 BRNO</w:t>
            </w:r>
          </w:p>
        </w:tc>
      </w:tr>
      <w:tr w:rsidR="00AA707F" w:rsidRPr="00AA707F" w:rsidTr="00AA707F">
        <w:trPr>
          <w:trHeight w:val="293"/>
        </w:trPr>
        <w:tc>
          <w:tcPr>
            <w:tcW w:w="2574" w:type="pct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AA707F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514 15 Jilemnice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005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AA707F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AA707F" w:rsidRPr="00AA707F" w:rsidTr="00AA707F">
        <w:trPr>
          <w:trHeight w:val="293"/>
        </w:trPr>
        <w:tc>
          <w:tcPr>
            <w:tcW w:w="2574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AA707F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IČO: 05421888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005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A707F" w:rsidRDefault="00AA707F" w:rsidP="00AA707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r w:rsidRPr="00AA707F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IČO:</w:t>
            </w:r>
            <w:proofErr w:type="gramStart"/>
            <w:r w:rsidRPr="00AA707F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46342907        DIČ</w:t>
            </w:r>
            <w:proofErr w:type="gramEnd"/>
            <w:r w:rsidRPr="00AA707F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:CZ46342907</w:t>
            </w:r>
          </w:p>
          <w:p w:rsidR="00AA707F" w:rsidRPr="00AA707F" w:rsidRDefault="00AA707F" w:rsidP="00AA707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bookmarkStart w:id="0" w:name="_GoBack"/>
            <w:r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E-mail: XXXXXXXXXXX</w:t>
            </w:r>
            <w:bookmarkEnd w:id="0"/>
          </w:p>
        </w:tc>
      </w:tr>
      <w:tr w:rsidR="00AA707F" w:rsidRPr="00AA707F" w:rsidTr="00AA707F">
        <w:trPr>
          <w:trHeight w:val="293"/>
        </w:trPr>
        <w:tc>
          <w:tcPr>
            <w:tcW w:w="2574" w:type="pct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A707F" w:rsidRPr="00AA707F" w:rsidRDefault="00AA707F" w:rsidP="00AA707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AA707F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Číslo objednávky:  T9-37/24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005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hyperlink r:id="rId5" w:history="1"/>
          </w:p>
        </w:tc>
      </w:tr>
      <w:tr w:rsidR="00AA707F" w:rsidRPr="00AA707F" w:rsidTr="00AA707F">
        <w:trPr>
          <w:trHeight w:val="293"/>
        </w:trPr>
        <w:tc>
          <w:tcPr>
            <w:tcW w:w="2574" w:type="pct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707F" w:rsidRPr="00AA707F" w:rsidRDefault="00AA707F" w:rsidP="00AA707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005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AA707F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AA707F" w:rsidRPr="00AA707F" w:rsidTr="00AA707F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AA707F" w:rsidRPr="00AA707F" w:rsidTr="00AA707F">
        <w:trPr>
          <w:trHeight w:val="293"/>
        </w:trPr>
        <w:tc>
          <w:tcPr>
            <w:tcW w:w="5000" w:type="pct"/>
            <w:gridSpan w:val="8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FFFFCC" w:fill="FFFF99"/>
            <w:vAlign w:val="center"/>
            <w:hideMark/>
          </w:tcPr>
          <w:p w:rsidR="00AA707F" w:rsidRPr="00AA707F" w:rsidRDefault="00AA707F" w:rsidP="00AA7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AA70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 xml:space="preserve">"MMN, a.s. je povinným subjektem dle zákona č. 340/2015 Sb., o registru smluv. Žádáme o zaslání akceptace objednávky ve strojově čitelném formátu, která společně s objednávkou bude uveřejněna v registru smluv." Potvrzení objednávky zašlete na adresu odesílatele a zároveň na adresu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XXXXXXXXXX</w:t>
            </w:r>
            <w:r w:rsidRPr="00AA70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 xml:space="preserve"> . !! Upozorňujeme, že potvrzení objednávky, které nebude zasláno na adresu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XXXXXXXXXXX</w:t>
            </w:r>
            <w:r w:rsidRPr="00AA70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 xml:space="preserve"> nebude považováno za </w:t>
            </w:r>
            <w:proofErr w:type="gramStart"/>
            <w:r w:rsidRPr="00AA70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platné !!</w:t>
            </w:r>
            <w:proofErr w:type="gramEnd"/>
          </w:p>
        </w:tc>
      </w:tr>
      <w:tr w:rsidR="00AA707F" w:rsidRPr="00AA707F" w:rsidTr="00AA707F">
        <w:trPr>
          <w:trHeight w:val="705"/>
        </w:trPr>
        <w:tc>
          <w:tcPr>
            <w:tcW w:w="5000" w:type="pct"/>
            <w:gridSpan w:val="8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AA707F" w:rsidRPr="00AA707F" w:rsidRDefault="00AA707F" w:rsidP="00AA7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AA707F" w:rsidRPr="00AA707F" w:rsidTr="00AA707F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AA707F" w:rsidRPr="00AA707F" w:rsidTr="00AA707F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7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AA707F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Objednávka </w:t>
            </w:r>
            <w:proofErr w:type="gramStart"/>
            <w:r w:rsidRPr="00AA707F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zboží :</w:t>
            </w:r>
            <w:proofErr w:type="gramEnd"/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AA707F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</w:pPr>
            <w:proofErr w:type="gramStart"/>
            <w:r w:rsidRPr="00AA707F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  <w:t>31.5.2024</w:t>
            </w:r>
            <w:proofErr w:type="gramEnd"/>
          </w:p>
        </w:tc>
      </w:tr>
      <w:tr w:rsidR="00AA707F" w:rsidRPr="00AA707F" w:rsidTr="00AA707F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A707F" w:rsidRPr="00AA707F" w:rsidTr="00AA707F">
        <w:trPr>
          <w:trHeight w:val="477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A707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Název zboží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AA707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Obj</w:t>
            </w:r>
            <w:proofErr w:type="spellEnd"/>
            <w:r w:rsidRPr="00AA707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. Kód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A707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Množství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A707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A707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bez DPH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A707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s DPH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A707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celkem bez DPH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A707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cena </w:t>
            </w:r>
            <w:proofErr w:type="gramStart"/>
            <w:r w:rsidRPr="00AA707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celkem s  DPH</w:t>
            </w:r>
            <w:proofErr w:type="gramEnd"/>
          </w:p>
        </w:tc>
      </w:tr>
      <w:tr w:rsidR="00AA707F" w:rsidRPr="00AA707F" w:rsidTr="00AA707F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AA707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Tego</w:t>
            </w:r>
            <w:proofErr w:type="spellEnd"/>
            <w:r w:rsidRPr="00AA707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AA707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Connector</w:t>
            </w:r>
            <w:proofErr w:type="spellEnd"/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A707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AA-D100D100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A707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A707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</w:tr>
      <w:tr w:rsidR="00AA707F" w:rsidRPr="00AA707F" w:rsidTr="00AA707F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A707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SOLUCART PLUS </w:t>
            </w:r>
            <w:proofErr w:type="spellStart"/>
            <w:r w:rsidRPr="00AA707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cartr</w:t>
            </w:r>
            <w:proofErr w:type="spellEnd"/>
            <w:r w:rsidRPr="00AA707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. 750G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A707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BL-BSCART002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A707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A707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103EA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103EA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103EA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103EA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</w:tr>
      <w:tr w:rsidR="00AA707F" w:rsidRPr="00AA707F" w:rsidTr="00AA707F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AA707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Odmačkávací</w:t>
            </w:r>
            <w:proofErr w:type="spellEnd"/>
            <w:r w:rsidRPr="00AA707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kleště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A707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BL-IB0506400 BL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A707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A707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103EA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103EA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103EA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103EA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</w:tr>
      <w:tr w:rsidR="00AA707F" w:rsidRPr="00AA707F" w:rsidTr="00AA707F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A707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Y-</w:t>
            </w:r>
            <w:proofErr w:type="spellStart"/>
            <w:r w:rsidRPr="00AA707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site</w:t>
            </w:r>
            <w:proofErr w:type="spellEnd"/>
            <w:r w:rsidRPr="00AA707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AA707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accessory</w:t>
            </w:r>
            <w:proofErr w:type="spellEnd"/>
            <w:r w:rsidRPr="00AA707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set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A707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KM-K407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A707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A707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103EA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103EA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103EA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103EA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</w:tr>
      <w:tr w:rsidR="00AA707F" w:rsidRPr="00AA707F" w:rsidTr="00AA707F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AA707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Pushban</w:t>
            </w:r>
            <w:proofErr w:type="spellEnd"/>
            <w:r w:rsidRPr="00AA707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L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A707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 – PUSHBANL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A707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A707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103EA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103EA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103EA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103EA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</w:tr>
      <w:tr w:rsidR="00AA707F" w:rsidRPr="00AA707F" w:rsidTr="00AA707F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AA707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Pushban</w:t>
            </w:r>
            <w:proofErr w:type="spellEnd"/>
            <w:r w:rsidRPr="00AA707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XL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A707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 – PUSHBANXL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A707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A707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103EA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103EA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103EA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103EA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</w:tr>
      <w:tr w:rsidR="00AA707F" w:rsidRPr="00AA707F" w:rsidTr="00AA707F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A707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CITRA-LOCK 4% 5 ml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A707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ZZ-24060201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A707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A707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103EA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103EA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103EA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103EA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</w:tr>
      <w:tr w:rsidR="00AA707F" w:rsidRPr="00AA707F" w:rsidTr="00AA707F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A707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A707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A707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A707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</w:tr>
      <w:tr w:rsidR="00AA707F" w:rsidRPr="00AA707F" w:rsidTr="00AA707F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A707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A707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A707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A707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</w:tr>
      <w:tr w:rsidR="00AA707F" w:rsidRPr="00AA707F" w:rsidTr="00AA707F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A707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NIPRO FILTER SF 15UX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A707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NI-15UX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A707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A707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103EA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103EA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103EA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103EA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</w:tr>
      <w:tr w:rsidR="00AA707F" w:rsidRPr="00AA707F" w:rsidTr="00AA707F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A707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NIPRO FILTER SF 17UX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A707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NI-17UX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A707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A707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103EA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103EA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103EA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103EA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</w:tr>
      <w:tr w:rsidR="00AA707F" w:rsidRPr="00AA707F" w:rsidTr="00AA707F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A707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ELISIO 21L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A707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NI-ELI-21L-GJ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A707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A707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103EA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103EA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103EA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103EA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</w:tr>
      <w:tr w:rsidR="00AA707F" w:rsidRPr="00AA707F" w:rsidTr="00AA707F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A707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ELISIO 17L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A707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NI-ELI-17L-GJ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A707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A707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103EA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103EA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103EA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103EA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</w:tr>
      <w:tr w:rsidR="00AA707F" w:rsidRPr="00AA707F" w:rsidTr="00AA707F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A707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ELISIO 19L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A707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NI-ELI-19L-GJ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A707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A707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103EA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103EA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103EA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103EA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</w:tr>
      <w:tr w:rsidR="00AA707F" w:rsidRPr="00AA707F" w:rsidTr="00AA707F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A707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ELISIO 15L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A707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NI-ELI-15L-GJ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A707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A707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103EA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103EA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103EA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103EA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</w:tr>
      <w:tr w:rsidR="00AA707F" w:rsidRPr="00AA707F" w:rsidTr="00AA707F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A707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ELISIO 17H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A707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NI-ELI-17H-GIN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A707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A707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103EA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103EA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103EA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103EA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</w:tr>
      <w:tr w:rsidR="00AA707F" w:rsidRPr="00AA707F" w:rsidTr="00AA707F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A707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ELISIO 19H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A707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NI-ELI-19H-GIN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A707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A707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103EA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103EA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103EA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103EA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</w:tr>
      <w:tr w:rsidR="00AA707F" w:rsidRPr="00AA707F" w:rsidTr="00AA707F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A707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ELISIO 21H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A707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NI-ELI-21H-GIN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A707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A707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103EA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103EA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103EA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103EA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</w:tr>
      <w:tr w:rsidR="00AA707F" w:rsidRPr="00AA707F" w:rsidTr="00AA707F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A707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ELISIO 25H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A707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NI-ELI25H GJ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A707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A707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103EA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103EA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103EA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103EA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</w:tr>
      <w:tr w:rsidR="00AA707F" w:rsidRPr="00AA707F" w:rsidTr="00AA707F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A707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Tampon EMOSTAN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A707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EO-S0210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A707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A707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103EA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103EA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103EA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103EA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</w:tr>
      <w:tr w:rsidR="00AA707F" w:rsidRPr="00AA707F" w:rsidTr="00AA707F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A707F" w:rsidRPr="00AA707F" w:rsidTr="00AA707F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07F" w:rsidRPr="00AA707F" w:rsidRDefault="00AA707F" w:rsidP="00AA70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70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celková cena bez DPH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AA707F">
              <w:rPr>
                <w:rFonts w:ascii="Arial CE" w:eastAsia="Times New Roman" w:hAnsi="Arial CE" w:cs="Arial CE"/>
                <w:b/>
                <w:bCs/>
                <w:lang w:eastAsia="cs-CZ"/>
              </w:rPr>
              <w:t>322908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70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</w:t>
            </w:r>
          </w:p>
        </w:tc>
      </w:tr>
      <w:tr w:rsidR="00AA707F" w:rsidRPr="00AA707F" w:rsidTr="00AA707F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07F" w:rsidRPr="00AA707F" w:rsidRDefault="00AA707F" w:rsidP="00AA70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70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celková cena s DPH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AA707F">
              <w:rPr>
                <w:rFonts w:ascii="Arial CE" w:eastAsia="Times New Roman" w:hAnsi="Arial CE" w:cs="Arial CE"/>
                <w:b/>
                <w:bCs/>
                <w:lang w:eastAsia="cs-CZ"/>
              </w:rPr>
              <w:t>341830,68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7F" w:rsidRPr="00AA707F" w:rsidRDefault="00AA707F" w:rsidP="00AA70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A70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</w:t>
            </w:r>
          </w:p>
        </w:tc>
      </w:tr>
    </w:tbl>
    <w:p w:rsidR="0054356B" w:rsidRDefault="0054356B"/>
    <w:sectPr w:rsidR="00543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07F"/>
    <w:rsid w:val="0054356B"/>
    <w:rsid w:val="00AA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A70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A70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vana.nejepinska@bmgrp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dcterms:created xsi:type="dcterms:W3CDTF">2024-07-12T08:42:00Z</dcterms:created>
  <dcterms:modified xsi:type="dcterms:W3CDTF">2024-07-12T08:45:00Z</dcterms:modified>
</cp:coreProperties>
</file>