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87BBA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85F04">
              <w:rPr>
                <w:rFonts w:ascii="Arial" w:hAnsi="Arial" w:cs="Arial"/>
                <w:b/>
                <w:bCs/>
                <w:sz w:val="20"/>
                <w:szCs w:val="20"/>
              </w:rPr>
              <w:t> izolací základových zdí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 izolací základových zdí. Při odkopu základových zdí byly zjištěny značné nerovnosti základového zdiva. Z tohoto důvodu bude základové zdivo očištěno ocelovými kartáči a vyrovnáno další vrstvou cementové omítky. Dále byla při výkopech objevena stará sklepní místnost zasypána </w:t>
            </w:r>
            <w:r w:rsidR="00214C4E">
              <w:rPr>
                <w:rFonts w:ascii="Arial" w:hAnsi="Arial" w:cs="Arial"/>
                <w:bCs/>
                <w:sz w:val="20"/>
                <w:szCs w:val="20"/>
              </w:rPr>
              <w:t xml:space="preserve">stavební sutí a odpadem, tato suť a odpad bude vytěžena o odvezena a skládku 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CC51F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Dočištění ocelovými kartáči</w:t>
            </w:r>
          </w:p>
          <w:p w:rsidR="002A5475" w:rsidRDefault="00CC51F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Vyrovnání nerovného zdiva cementovou omítkou</w:t>
            </w:r>
          </w:p>
          <w:p w:rsidR="00EB6D14" w:rsidRDefault="00CC51F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Bourání konstrukcí</w:t>
            </w:r>
          </w:p>
          <w:p w:rsidR="00CC51F8" w:rsidRDefault="00CC51F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Přesuny suti</w:t>
            </w:r>
          </w:p>
          <w:p w:rsidR="009843E6" w:rsidRPr="009843E6" w:rsidRDefault="009843E6" w:rsidP="00EB6D14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12A" w:rsidRPr="0036512A">
              <w:rPr>
                <w:rFonts w:ascii="Arial" w:hAnsi="Arial" w:cs="Arial"/>
                <w:sz w:val="20"/>
                <w:szCs w:val="20"/>
              </w:rPr>
              <w:t>128</w:t>
            </w:r>
            <w:r w:rsidR="00365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12A" w:rsidRPr="0036512A">
              <w:rPr>
                <w:rFonts w:ascii="Arial" w:hAnsi="Arial" w:cs="Arial"/>
                <w:sz w:val="20"/>
                <w:szCs w:val="20"/>
              </w:rPr>
              <w:t>592,7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487BB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87BBA">
              <w:rPr>
                <w:i w:val="0"/>
                <w:sz w:val="28"/>
                <w:szCs w:val="28"/>
              </w:rPr>
              <w:t>6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496678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3B" w:rsidRDefault="00262A3B">
      <w:r>
        <w:separator/>
      </w:r>
    </w:p>
  </w:endnote>
  <w:endnote w:type="continuationSeparator" w:id="0">
    <w:p w:rsidR="00262A3B" w:rsidRDefault="002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496678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F9C7E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D687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3B" w:rsidRDefault="00262A3B">
      <w:r>
        <w:separator/>
      </w:r>
    </w:p>
  </w:footnote>
  <w:footnote w:type="continuationSeparator" w:id="0">
    <w:p w:rsidR="00262A3B" w:rsidRDefault="0026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5519D"/>
    <w:rsid w:val="00163B4C"/>
    <w:rsid w:val="00177141"/>
    <w:rsid w:val="00183384"/>
    <w:rsid w:val="001905E0"/>
    <w:rsid w:val="001A3756"/>
    <w:rsid w:val="001B71A0"/>
    <w:rsid w:val="001C4C9D"/>
    <w:rsid w:val="001D4CEB"/>
    <w:rsid w:val="001E18AB"/>
    <w:rsid w:val="001F62F3"/>
    <w:rsid w:val="00214C4E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62A3B"/>
    <w:rsid w:val="002A5475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6512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E2B"/>
    <w:rsid w:val="00443278"/>
    <w:rsid w:val="00462936"/>
    <w:rsid w:val="004829EA"/>
    <w:rsid w:val="00487BBA"/>
    <w:rsid w:val="00491773"/>
    <w:rsid w:val="0049663A"/>
    <w:rsid w:val="00496678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A1DCD"/>
    <w:rsid w:val="005E7A53"/>
    <w:rsid w:val="006042A9"/>
    <w:rsid w:val="00632DFE"/>
    <w:rsid w:val="006362B8"/>
    <w:rsid w:val="006429E1"/>
    <w:rsid w:val="00643858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7C6275"/>
    <w:rsid w:val="00802BAE"/>
    <w:rsid w:val="0081213E"/>
    <w:rsid w:val="00812229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E2528"/>
    <w:rsid w:val="00BE3EE1"/>
    <w:rsid w:val="00BF21D1"/>
    <w:rsid w:val="00C03218"/>
    <w:rsid w:val="00C04E91"/>
    <w:rsid w:val="00C11F66"/>
    <w:rsid w:val="00C14C44"/>
    <w:rsid w:val="00C3066B"/>
    <w:rsid w:val="00C3232A"/>
    <w:rsid w:val="00C379AC"/>
    <w:rsid w:val="00C4453F"/>
    <w:rsid w:val="00C63143"/>
    <w:rsid w:val="00C66C61"/>
    <w:rsid w:val="00C7110D"/>
    <w:rsid w:val="00C8239D"/>
    <w:rsid w:val="00C854AD"/>
    <w:rsid w:val="00C85F04"/>
    <w:rsid w:val="00C9625B"/>
    <w:rsid w:val="00C976D9"/>
    <w:rsid w:val="00CA0D2F"/>
    <w:rsid w:val="00CA0DD3"/>
    <w:rsid w:val="00CB05AF"/>
    <w:rsid w:val="00CB4C22"/>
    <w:rsid w:val="00CC51F8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56454"/>
  <w15:chartTrackingRefBased/>
  <w15:docId w15:val="{19AF81EA-B608-4B15-99CF-974C9FB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9AE0-A89B-4DCC-BB5E-8F5A3229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2024-06-19T10:18:00Z</cp:lastPrinted>
  <dcterms:created xsi:type="dcterms:W3CDTF">2024-07-12T10:40:00Z</dcterms:created>
  <dcterms:modified xsi:type="dcterms:W3CDTF">2024-07-12T10:40:00Z</dcterms:modified>
</cp:coreProperties>
</file>