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E0E2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BC7DFA">
        <w:rPr>
          <w:rFonts w:ascii="Times New Roman" w:hAnsi="Times New Roman"/>
          <w:b/>
          <w:sz w:val="28"/>
          <w:szCs w:val="28"/>
        </w:rPr>
        <w:t>2</w:t>
      </w:r>
      <w:r w:rsidR="00CE0E21">
        <w:rPr>
          <w:rFonts w:ascii="Times New Roman" w:hAnsi="Times New Roman"/>
          <w:b/>
          <w:sz w:val="28"/>
          <w:szCs w:val="28"/>
        </w:rPr>
        <w:t>4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AB1BFA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0637E9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BC7DFA">
        <w:rPr>
          <w:rFonts w:ascii="Times New Roman" w:hAnsi="Times New Roman"/>
          <w:sz w:val="24"/>
          <w:szCs w:val="24"/>
        </w:rPr>
        <w:t>2</w:t>
      </w:r>
      <w:r w:rsidR="00CE0E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4858">
        <w:rPr>
          <w:rFonts w:asciiTheme="minorHAnsi" w:hAnsiTheme="minorHAnsi"/>
          <w:sz w:val="24"/>
          <w:szCs w:val="24"/>
        </w:rPr>
        <w:t xml:space="preserve">Karel </w:t>
      </w:r>
      <w:proofErr w:type="spellStart"/>
      <w:r w:rsidR="009D4858">
        <w:rPr>
          <w:rFonts w:asciiTheme="minorHAnsi" w:hAnsiTheme="minorHAnsi"/>
          <w:sz w:val="24"/>
          <w:szCs w:val="24"/>
        </w:rPr>
        <w:t>Brnka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D4858">
        <w:rPr>
          <w:rFonts w:asciiTheme="minorHAnsi" w:hAnsiTheme="minorHAnsi"/>
          <w:sz w:val="24"/>
          <w:szCs w:val="24"/>
        </w:rPr>
        <w:t>Seifertova 661/11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9D4858">
        <w:rPr>
          <w:rFonts w:asciiTheme="minorHAnsi" w:hAnsiTheme="minorHAnsi"/>
          <w:sz w:val="24"/>
          <w:szCs w:val="24"/>
        </w:rPr>
        <w:t>IČ: 12100692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opravy po revizích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E0E21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8</w:t>
      </w:r>
      <w:bookmarkStart w:id="0" w:name="_GoBack"/>
      <w:bookmarkEnd w:id="0"/>
      <w:r w:rsidR="001E2BA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0637E9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0637E9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5B" w:rsidRDefault="00D1025B">
      <w:pPr>
        <w:spacing w:after="0" w:line="240" w:lineRule="auto"/>
      </w:pPr>
      <w:r>
        <w:separator/>
      </w:r>
    </w:p>
  </w:endnote>
  <w:endnote w:type="continuationSeparator" w:id="0">
    <w:p w:rsidR="00D1025B" w:rsidRDefault="00D1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5B" w:rsidRDefault="00D1025B">
      <w:pPr>
        <w:spacing w:after="0" w:line="240" w:lineRule="auto"/>
      </w:pPr>
      <w:r>
        <w:separator/>
      </w:r>
    </w:p>
  </w:footnote>
  <w:footnote w:type="continuationSeparator" w:id="0">
    <w:p w:rsidR="00D1025B" w:rsidRDefault="00D1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C72C72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1025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434D2"/>
    <w:rsid w:val="000637E9"/>
    <w:rsid w:val="00081683"/>
    <w:rsid w:val="00094EEE"/>
    <w:rsid w:val="000A1149"/>
    <w:rsid w:val="00124774"/>
    <w:rsid w:val="0013071D"/>
    <w:rsid w:val="00132EF8"/>
    <w:rsid w:val="00174149"/>
    <w:rsid w:val="001E2BAE"/>
    <w:rsid w:val="00240741"/>
    <w:rsid w:val="002B0B57"/>
    <w:rsid w:val="002B2109"/>
    <w:rsid w:val="002D6322"/>
    <w:rsid w:val="002E537E"/>
    <w:rsid w:val="00342792"/>
    <w:rsid w:val="0036385E"/>
    <w:rsid w:val="003B7672"/>
    <w:rsid w:val="004B3094"/>
    <w:rsid w:val="004F7F88"/>
    <w:rsid w:val="005E7404"/>
    <w:rsid w:val="006E235B"/>
    <w:rsid w:val="007F7F3E"/>
    <w:rsid w:val="00811E27"/>
    <w:rsid w:val="00872C0E"/>
    <w:rsid w:val="0093234D"/>
    <w:rsid w:val="009A7CCB"/>
    <w:rsid w:val="009D3704"/>
    <w:rsid w:val="009D4858"/>
    <w:rsid w:val="00A12FD9"/>
    <w:rsid w:val="00AB1BFA"/>
    <w:rsid w:val="00AD40A1"/>
    <w:rsid w:val="00BC7DFA"/>
    <w:rsid w:val="00BD1E88"/>
    <w:rsid w:val="00BE786A"/>
    <w:rsid w:val="00BF61A0"/>
    <w:rsid w:val="00C128A7"/>
    <w:rsid w:val="00CE0E21"/>
    <w:rsid w:val="00D1025B"/>
    <w:rsid w:val="00D14DF2"/>
    <w:rsid w:val="00D45D4F"/>
    <w:rsid w:val="00D71705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DBB9"/>
  <w15:docId w15:val="{B2B73ADA-0DCA-431F-BC3F-578E1FA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2024-01-10T11:06:00Z</cp:lastPrinted>
  <dcterms:created xsi:type="dcterms:W3CDTF">2024-01-10T11:06:00Z</dcterms:created>
  <dcterms:modified xsi:type="dcterms:W3CDTF">2024-01-10T11:06:00Z</dcterms:modified>
</cp:coreProperties>
</file>