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B0283C">
        <w:rPr>
          <w:b/>
          <w:sz w:val="40"/>
        </w:rPr>
        <w:t>0</w:t>
      </w:r>
      <w:r w:rsidR="00F35F2F">
        <w:rPr>
          <w:b/>
          <w:sz w:val="40"/>
        </w:rPr>
        <w:t>660</w:t>
      </w:r>
      <w:r w:rsidR="00B26A88">
        <w:rPr>
          <w:b/>
          <w:sz w:val="40"/>
        </w:rPr>
        <w:t>1</w:t>
      </w:r>
      <w:r w:rsidR="00B0283C">
        <w:rPr>
          <w:b/>
          <w:sz w:val="40"/>
        </w:rPr>
        <w:t>5</w:t>
      </w:r>
      <w:r w:rsidR="00B26A88">
        <w:rPr>
          <w:b/>
          <w:sz w:val="40"/>
        </w:rPr>
        <w:t>3</w:t>
      </w:r>
      <w:r w:rsidR="00B0283C">
        <w:rPr>
          <w:b/>
          <w:sz w:val="40"/>
        </w:rPr>
        <w:t>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FB6EB1" w:rsidP="00A860F2">
      <w:pPr>
        <w:pStyle w:val="Zkladntext"/>
        <w:rPr>
          <w:b/>
          <w:i/>
          <w:szCs w:val="24"/>
        </w:rPr>
      </w:pPr>
      <w:r>
        <w:rPr>
          <w:b/>
          <w:szCs w:val="24"/>
        </w:rPr>
        <w:t xml:space="preserve">Obec </w:t>
      </w:r>
      <w:r w:rsidR="00F35F2F">
        <w:rPr>
          <w:b/>
          <w:szCs w:val="24"/>
        </w:rPr>
        <w:t>Třebelovice</w:t>
      </w:r>
      <w:r w:rsidR="00737957" w:rsidRPr="00525B97">
        <w:rPr>
          <w:b/>
          <w:i/>
          <w:szCs w:val="24"/>
        </w:rPr>
        <w:t xml:space="preserve"> </w:t>
      </w:r>
    </w:p>
    <w:p w:rsidR="00A860F2" w:rsidRPr="00525B97" w:rsidRDefault="00F56057" w:rsidP="00A860F2">
      <w:pPr>
        <w:pStyle w:val="Zkladntext"/>
        <w:rPr>
          <w:szCs w:val="24"/>
        </w:rPr>
      </w:pPr>
      <w:r w:rsidRPr="00525B97">
        <w:rPr>
          <w:szCs w:val="24"/>
        </w:rPr>
        <w:t xml:space="preserve">kontaktní adresa: </w:t>
      </w:r>
      <w:r w:rsidR="00FB6EB1">
        <w:rPr>
          <w:szCs w:val="24"/>
        </w:rPr>
        <w:t xml:space="preserve">Obecní </w:t>
      </w:r>
      <w:r w:rsidR="00E94577">
        <w:rPr>
          <w:szCs w:val="24"/>
        </w:rPr>
        <w:t xml:space="preserve">úřad </w:t>
      </w:r>
      <w:r w:rsidR="00F35F2F">
        <w:rPr>
          <w:szCs w:val="24"/>
        </w:rPr>
        <w:t>Třebelovice, Třebelovice 76, 675 3</w:t>
      </w:r>
      <w:r w:rsidR="00E4450D">
        <w:rPr>
          <w:szCs w:val="24"/>
        </w:rPr>
        <w:t>2</w:t>
      </w:r>
      <w:r w:rsidR="00F35F2F">
        <w:rPr>
          <w:szCs w:val="24"/>
        </w:rPr>
        <w:t xml:space="preserve"> Třebelovice</w:t>
      </w:r>
    </w:p>
    <w:p w:rsidR="00BE2E3C" w:rsidRPr="00525B97" w:rsidRDefault="00EB4108" w:rsidP="00A860F2">
      <w:pPr>
        <w:pStyle w:val="Zkladntext"/>
        <w:rPr>
          <w:szCs w:val="24"/>
        </w:rPr>
      </w:pPr>
      <w:r w:rsidRPr="00525B97">
        <w:rPr>
          <w:szCs w:val="24"/>
        </w:rPr>
        <w:t xml:space="preserve">IČ: </w:t>
      </w:r>
      <w:r w:rsidR="001B768B">
        <w:t>00</w:t>
      </w:r>
      <w:r w:rsidR="00F35F2F">
        <w:t>290602</w:t>
      </w:r>
    </w:p>
    <w:p w:rsidR="00737957" w:rsidRPr="00525B97" w:rsidRDefault="00F56057" w:rsidP="00A860F2">
      <w:pPr>
        <w:pStyle w:val="Zkladntext"/>
        <w:rPr>
          <w:szCs w:val="24"/>
        </w:rPr>
      </w:pPr>
      <w:r w:rsidRPr="00525B97">
        <w:rPr>
          <w:szCs w:val="24"/>
        </w:rPr>
        <w:t>z</w:t>
      </w:r>
      <w:r w:rsidR="00737957" w:rsidRPr="00525B97">
        <w:rPr>
          <w:szCs w:val="24"/>
        </w:rPr>
        <w:t>astoupen</w:t>
      </w:r>
      <w:r w:rsidR="00FB6EB1">
        <w:rPr>
          <w:szCs w:val="24"/>
        </w:rPr>
        <w:t>á</w:t>
      </w:r>
      <w:r w:rsidRPr="00525B97">
        <w:rPr>
          <w:szCs w:val="24"/>
        </w:rPr>
        <w:t xml:space="preserve"> staros</w:t>
      </w:r>
      <w:r w:rsidR="003F7540">
        <w:rPr>
          <w:szCs w:val="24"/>
        </w:rPr>
        <w:t>t</w:t>
      </w:r>
      <w:r w:rsidR="00E20D8C">
        <w:rPr>
          <w:szCs w:val="24"/>
        </w:rPr>
        <w:t>k</w:t>
      </w:r>
      <w:r w:rsidR="00FC6C95">
        <w:rPr>
          <w:szCs w:val="24"/>
        </w:rPr>
        <w:t>ou</w:t>
      </w:r>
      <w:r w:rsidR="0093187F">
        <w:rPr>
          <w:szCs w:val="24"/>
        </w:rPr>
        <w:t xml:space="preserve"> </w:t>
      </w:r>
      <w:r w:rsidR="00F35F2F">
        <w:rPr>
          <w:szCs w:val="24"/>
        </w:rPr>
        <w:t xml:space="preserve">Bc. Janou  F r </w:t>
      </w:r>
      <w:r w:rsidR="00213D43" w:rsidRPr="00525B97">
        <w:rPr>
          <w:szCs w:val="24"/>
        </w:rPr>
        <w:t xml:space="preserve"> </w:t>
      </w:r>
      <w:r w:rsidR="00F35F2F">
        <w:rPr>
          <w:szCs w:val="24"/>
        </w:rPr>
        <w:t>ü h a u f o v o u</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F35F2F">
        <w:t>8710701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F35F2F">
        <w:t>660</w:t>
      </w:r>
      <w:r w:rsidR="00ED79D4">
        <w:t>15</w:t>
      </w:r>
      <w:r w:rsidR="00E45433">
        <w:t>3</w:t>
      </w:r>
      <w:r w:rsidR="00ED79D4">
        <w:t>1</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F35F2F">
        <w:t>133 729</w:t>
      </w:r>
      <w:r w:rsidR="009244F6">
        <w:t xml:space="preserve"> </w:t>
      </w:r>
      <w:r w:rsidR="00B75816">
        <w:t>K</w:t>
      </w:r>
      <w:r>
        <w:t>č</w:t>
      </w:r>
    </w:p>
    <w:p w:rsidR="001D45AE" w:rsidRDefault="005F4627">
      <w:pPr>
        <w:pStyle w:val="Zkladntext"/>
        <w:jc w:val="center"/>
      </w:pPr>
      <w:r>
        <w:t xml:space="preserve">(slovy: </w:t>
      </w:r>
      <w:r w:rsidR="00F35F2F">
        <w:t>jedno sto třicet tři</w:t>
      </w:r>
      <w:r w:rsidR="003308F7">
        <w:t xml:space="preserve"> </w:t>
      </w:r>
      <w:r w:rsidR="00C2549E">
        <w:t>t</w:t>
      </w:r>
      <w:r w:rsidR="002A0051">
        <w:t>isíc</w:t>
      </w:r>
      <w:r w:rsidR="00075B6C">
        <w:t xml:space="preserve"> </w:t>
      </w:r>
      <w:r w:rsidR="00F35F2F">
        <w:t>sedm</w:t>
      </w:r>
      <w:r w:rsidR="00075B6C">
        <w:t xml:space="preserve"> s</w:t>
      </w:r>
      <w:r w:rsidR="003308F7">
        <w:t>e</w:t>
      </w:r>
      <w:r w:rsidR="00075B6C">
        <w:t xml:space="preserve">t </w:t>
      </w:r>
      <w:r w:rsidR="00F35F2F">
        <w:t>dvacet devět</w:t>
      </w:r>
      <w:r w:rsidR="000E6C67">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F35F2F">
        <w:t>Přírodní enklávy v intravilánu obce Třebelovice</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075B6C">
        <w:t xml:space="preserve"> roce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F35F2F">
        <w:t>167 162</w:t>
      </w:r>
      <w:r w:rsidR="005A6FE5">
        <w:t xml:space="preserve">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EB1A89" w:rsidRPr="002238B3" w:rsidRDefault="00EB1A89" w:rsidP="00EB1A89">
      <w:pPr>
        <w:pStyle w:val="Zkladntext"/>
        <w:jc w:val="both"/>
      </w:pPr>
      <w:r>
        <w:t>Z položkového rozpočtu k žádosti, aktualizovaného dne 15</w:t>
      </w:r>
      <w:r w:rsidRPr="0042618B">
        <w:t xml:space="preserve">. </w:t>
      </w:r>
      <w:r>
        <w:t>04</w:t>
      </w:r>
      <w:r w:rsidRPr="0042618B">
        <w:t>. 201</w:t>
      </w:r>
      <w:r>
        <w:t>6</w:t>
      </w:r>
      <w:r w:rsidRPr="0042618B">
        <w:t>,</w:t>
      </w:r>
      <w:r>
        <w:t xml:space="preserve"> odpovídá částka 133 729 Kč </w:t>
      </w:r>
      <w:r w:rsidR="00136ED9">
        <w:t>ne</w:t>
      </w:r>
      <w:r>
        <w:t xml:space="preserve">investičním nákladům. </w:t>
      </w:r>
    </w:p>
    <w:p w:rsidR="001D45AE" w:rsidRDefault="001D45AE">
      <w:pPr>
        <w:pStyle w:val="Zkladntext"/>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1E5BF5" w:rsidRDefault="000C6284" w:rsidP="00497EDB">
      <w:pPr>
        <w:pStyle w:val="Zkladntext"/>
        <w:numPr>
          <w:ilvl w:val="0"/>
          <w:numId w:val="25"/>
        </w:numPr>
        <w:snapToGrid w:val="0"/>
        <w:ind w:left="709" w:hanging="283"/>
        <w:jc w:val="both"/>
      </w:pPr>
      <w:r w:rsidRPr="00E07DBA">
        <w:t xml:space="preserve">akce bude provedena </w:t>
      </w:r>
      <w:r w:rsidR="00E55E93">
        <w:t>po</w:t>
      </w:r>
      <w:r w:rsidRPr="00E07DBA">
        <w:t xml:space="preserve">dle Fondem </w:t>
      </w:r>
      <w:r w:rsidR="00E07DBA" w:rsidRPr="00E07DBA">
        <w:t>odsouhlasen</w:t>
      </w:r>
      <w:r w:rsidR="009C4E14">
        <w:t>é</w:t>
      </w:r>
      <w:r w:rsidR="00E55E93">
        <w:t>ho</w:t>
      </w:r>
      <w:r w:rsidR="00431187">
        <w:t xml:space="preserve"> </w:t>
      </w:r>
      <w:r w:rsidR="00E55E93">
        <w:t xml:space="preserve">podrobného </w:t>
      </w:r>
      <w:r w:rsidR="000E6C67">
        <w:t>popisu projektu</w:t>
      </w:r>
      <w:r w:rsidR="000F4BA3">
        <w:t xml:space="preserve"> „</w:t>
      </w:r>
      <w:r w:rsidR="00F35F2F">
        <w:t>Přírodní enklávy v intravilánu obce Třebelovice</w:t>
      </w:r>
      <w:r w:rsidR="000F4BA3">
        <w:t>“</w:t>
      </w:r>
      <w:r w:rsidR="00431187">
        <w:t>, kt</w:t>
      </w:r>
      <w:r w:rsidR="00E55E93">
        <w:t xml:space="preserve">erý je součástí žádosti ze dne </w:t>
      </w:r>
      <w:r w:rsidR="00F35F2F">
        <w:t>27</w:t>
      </w:r>
      <w:r w:rsidR="0042073D">
        <w:t>. 03</w:t>
      </w:r>
      <w:r w:rsidR="00431187">
        <w:t>. 201</w:t>
      </w:r>
      <w:r w:rsidR="0042073D">
        <w:t>5</w:t>
      </w:r>
      <w:r w:rsidR="00431187">
        <w:t xml:space="preserve">, </w:t>
      </w:r>
      <w:r w:rsidR="0029287F">
        <w:t xml:space="preserve">podle </w:t>
      </w:r>
      <w:r w:rsidR="00431187">
        <w:t>r</w:t>
      </w:r>
      <w:r w:rsidR="00AF4646">
        <w:t>ozpočt</w:t>
      </w:r>
      <w:r w:rsidR="00E55E93">
        <w:t>u</w:t>
      </w:r>
      <w:r w:rsidR="00AF4646">
        <w:t xml:space="preserve"> projekt</w:t>
      </w:r>
      <w:r w:rsidR="008302A2">
        <w:t>u</w:t>
      </w:r>
      <w:r w:rsidR="003308F7">
        <w:t xml:space="preserve"> aktualizovaného dne </w:t>
      </w:r>
      <w:r w:rsidR="00F35F2F">
        <w:t>15</w:t>
      </w:r>
      <w:r w:rsidR="00AF4646">
        <w:t xml:space="preserve">. </w:t>
      </w:r>
      <w:r w:rsidR="0042073D">
        <w:t>0</w:t>
      </w:r>
      <w:r w:rsidR="00F35F2F">
        <w:t>4</w:t>
      </w:r>
      <w:r w:rsidR="00AF4646">
        <w:t>. 201</w:t>
      </w:r>
      <w:r w:rsidR="0042073D">
        <w:t>6</w:t>
      </w:r>
      <w:r w:rsidR="00AF4646">
        <w:t xml:space="preserve">, </w:t>
      </w:r>
      <w:r w:rsidR="00E55E93">
        <w:t xml:space="preserve">podle projektové dokumentace </w:t>
      </w:r>
      <w:r w:rsidR="002C7B2B">
        <w:t>(</w:t>
      </w:r>
      <w:r w:rsidR="004A47AB">
        <w:t xml:space="preserve">Ing. </w:t>
      </w:r>
      <w:r w:rsidR="00F35F2F">
        <w:t>Kateřina Jindrová</w:t>
      </w:r>
      <w:r w:rsidR="003308F7">
        <w:t>, 0</w:t>
      </w:r>
      <w:r w:rsidR="00F35F2F">
        <w:t>3</w:t>
      </w:r>
      <w:r w:rsidR="003308F7">
        <w:t>/2015</w:t>
      </w:r>
      <w:r w:rsidR="001306E8">
        <w:t>)</w:t>
      </w:r>
      <w:r w:rsidR="004A47AB">
        <w:t xml:space="preserve"> </w:t>
      </w:r>
      <w:r w:rsidR="002C7B2B">
        <w:t>a</w:t>
      </w:r>
      <w:r w:rsidR="00E55E93">
        <w:t xml:space="preserve"> </w:t>
      </w:r>
      <w:r w:rsidR="00431187">
        <w:t>v souladu s</w:t>
      </w:r>
      <w:r w:rsidR="004A47AB">
        <w:t> kompletní dokumentací výběrového řízení</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087139" w:rsidRDefault="0029287F" w:rsidP="00497EDB">
      <w:pPr>
        <w:pStyle w:val="Zkladntext"/>
        <w:numPr>
          <w:ilvl w:val="0"/>
          <w:numId w:val="25"/>
        </w:numPr>
        <w:snapToGrid w:val="0"/>
        <w:ind w:left="709" w:hanging="283"/>
        <w:jc w:val="both"/>
      </w:pPr>
      <w:r>
        <w:t xml:space="preserve">vysadí </w:t>
      </w:r>
      <w:r w:rsidR="00F35F2F">
        <w:t>960</w:t>
      </w:r>
      <w:r>
        <w:t xml:space="preserve"> ks dřevin</w:t>
      </w:r>
      <w:r w:rsidR="004A47AB">
        <w:t>,</w:t>
      </w:r>
      <w:r w:rsidR="006274A9">
        <w:t xml:space="preserve">  </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rsidR="001F7BA9">
        <w:t xml:space="preserve">termín dokončení akce do </w:t>
      </w:r>
      <w:r w:rsidR="00F35F2F">
        <w:t>12</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3308F7">
        <w:t>yla</w:t>
      </w:r>
      <w:r w:rsidR="00912A89">
        <w:t xml:space="preserve"> zahájena v</w:t>
      </w:r>
      <w:r w:rsidR="00497EDB">
        <w:t> </w:t>
      </w:r>
      <w:r w:rsidR="00367061">
        <w:t>0</w:t>
      </w:r>
      <w:r w:rsidR="00F35F2F">
        <w:t>3</w:t>
      </w:r>
      <w:r w:rsidR="00497EDB">
        <w:t>/201</w:t>
      </w:r>
      <w:r w:rsidR="00075B6C">
        <w:t>6</w:t>
      </w:r>
      <w:r w:rsidR="00912A89">
        <w:t>.</w:t>
      </w:r>
    </w:p>
    <w:p w:rsidR="000C6284" w:rsidRDefault="000C6284" w:rsidP="000C6284">
      <w:pPr>
        <w:pStyle w:val="Zkladntext"/>
        <w:ind w:left="426" w:hanging="426"/>
        <w:jc w:val="both"/>
      </w:pPr>
      <w:r>
        <w:t xml:space="preserve">c)  Nejpozději do konce </w:t>
      </w:r>
      <w:r w:rsidR="00F35F2F">
        <w:t>03</w:t>
      </w:r>
      <w:r w:rsidR="00097F21">
        <w:t>/201</w:t>
      </w:r>
      <w:r w:rsidR="00F35F2F">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077F85" w:rsidRDefault="00077F85" w:rsidP="0096384E">
      <w:pPr>
        <w:pStyle w:val="Zkladntext"/>
        <w:numPr>
          <w:ilvl w:val="0"/>
          <w:numId w:val="27"/>
        </w:numPr>
        <w:snapToGrid w:val="0"/>
        <w:ind w:left="709" w:hanging="283"/>
        <w:jc w:val="both"/>
      </w:pPr>
      <w:r>
        <w:lastRenderedPageBreak/>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lastRenderedPageBreak/>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F35F2F">
        <w:t>120 356</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lastRenderedPageBreak/>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0E6C67">
        <w:t xml:space="preserve"> roce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F35F2F">
        <w:t>46 806</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 xml:space="preserve">(u právnických osob a podnikatelů i otiskem razítka příjemce podpory), včetně případných soupisů </w:t>
      </w:r>
      <w:r w:rsidRPr="002D174B">
        <w:lastRenderedPageBreak/>
        <w:t>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pPr>
      <w:r>
        <w:t xml:space="preserve">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w:t>
      </w:r>
      <w:r>
        <w:lastRenderedPageBreak/>
        <w:t>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vlády </w:t>
      </w:r>
      <w:r w:rsidR="00084BFE">
        <w:t xml:space="preserve">             </w:t>
      </w:r>
      <w:r>
        <w:t xml:space="preserve">č. </w:t>
      </w:r>
      <w:r w:rsidR="00CF3B3B">
        <w:t>351</w:t>
      </w:r>
      <w:r>
        <w:t>/</w:t>
      </w:r>
      <w:r w:rsidR="00CF3B3B">
        <w:t>2013</w:t>
      </w:r>
      <w:r>
        <w:t xml:space="preserve"> Sb.</w:t>
      </w:r>
    </w:p>
    <w:p w:rsidR="001D45AE" w:rsidRDefault="001D45AE">
      <w:pPr>
        <w:pStyle w:val="Zkladntext"/>
        <w:jc w:val="both"/>
        <w:rPr>
          <w:rFonts w:ascii="Garamond" w:hAnsi="Garamond"/>
          <w:sz w:val="8"/>
        </w:rPr>
      </w:pPr>
    </w:p>
    <w:p w:rsidR="001D45AE" w:rsidRDefault="001D45AE">
      <w:pPr>
        <w:pStyle w:val="Zkladntext"/>
        <w:jc w:val="both"/>
      </w:pP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w:t>
      </w:r>
      <w:r>
        <w:lastRenderedPageBreak/>
        <w:t>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4450D" w:rsidRDefault="00E4450D">
      <w:pPr>
        <w:pStyle w:val="Zkladntext"/>
        <w:jc w:val="center"/>
        <w:rPr>
          <w:b/>
        </w:rPr>
      </w:pPr>
    </w:p>
    <w:p w:rsidR="00EB1A89" w:rsidRDefault="00EB1A89">
      <w:pPr>
        <w:pStyle w:val="Zkladntext"/>
        <w:jc w:val="center"/>
        <w:rPr>
          <w:b/>
        </w:rPr>
      </w:pPr>
    </w:p>
    <w:p w:rsidR="00EB1A89" w:rsidRDefault="00EB1A89">
      <w:pPr>
        <w:pStyle w:val="Zkladntext"/>
        <w:jc w:val="center"/>
        <w:rPr>
          <w:b/>
        </w:rPr>
      </w:pPr>
    </w:p>
    <w:p w:rsidR="001D45AE" w:rsidRDefault="001D45AE">
      <w:pPr>
        <w:pStyle w:val="Zkladntext"/>
        <w:jc w:val="center"/>
        <w:rPr>
          <w:b/>
        </w:rPr>
      </w:pPr>
      <w:r>
        <w:rPr>
          <w:b/>
        </w:rPr>
        <w:lastRenderedPageBreak/>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a o registru smluv (zákon o registru smluv).</w:t>
      </w:r>
    </w:p>
    <w:p w:rsidR="007567E1" w:rsidRPr="00DF3F0C" w:rsidRDefault="007567E1" w:rsidP="00660F80">
      <w:pPr>
        <w:autoSpaceDE w:val="0"/>
        <w:autoSpaceDN w:val="0"/>
        <w:adjustRightInd w:val="0"/>
        <w:rPr>
          <w:bCs/>
          <w:color w:val="000000"/>
          <w:sz w:val="24"/>
          <w:szCs w:val="24"/>
        </w:rPr>
      </w:pPr>
    </w:p>
    <w:p w:rsidR="001D45AE" w:rsidRDefault="001D45AE">
      <w:pPr>
        <w:pStyle w:val="Zkladntext"/>
        <w:jc w:val="center"/>
        <w:rPr>
          <w:b/>
        </w:rPr>
      </w:pPr>
      <w:r>
        <w:rPr>
          <w:b/>
        </w:rPr>
        <w:t>20.</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A9A" w:rsidRDefault="00CC3A9A">
      <w:r>
        <w:separator/>
      </w:r>
    </w:p>
  </w:endnote>
  <w:endnote w:type="continuationSeparator" w:id="0">
    <w:p w:rsidR="00CC3A9A" w:rsidRDefault="00CC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A9A" w:rsidRDefault="00CC3A9A">
      <w:r>
        <w:separator/>
      </w:r>
    </w:p>
  </w:footnote>
  <w:footnote w:type="continuationSeparator" w:id="0">
    <w:p w:rsidR="00CC3A9A" w:rsidRDefault="00CC3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FF6BF9">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1FE4"/>
    <w:rsid w:val="000439C2"/>
    <w:rsid w:val="0004539B"/>
    <w:rsid w:val="00045CA0"/>
    <w:rsid w:val="000516A2"/>
    <w:rsid w:val="00062975"/>
    <w:rsid w:val="00072179"/>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09C1"/>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E25"/>
    <w:rsid w:val="001111CE"/>
    <w:rsid w:val="0011588E"/>
    <w:rsid w:val="00120C69"/>
    <w:rsid w:val="00127AD4"/>
    <w:rsid w:val="001306E8"/>
    <w:rsid w:val="00131FD0"/>
    <w:rsid w:val="00136ED9"/>
    <w:rsid w:val="00137A9D"/>
    <w:rsid w:val="00155C49"/>
    <w:rsid w:val="00155DFE"/>
    <w:rsid w:val="00157184"/>
    <w:rsid w:val="001635BB"/>
    <w:rsid w:val="00176A54"/>
    <w:rsid w:val="001865CA"/>
    <w:rsid w:val="00190BFC"/>
    <w:rsid w:val="001912C2"/>
    <w:rsid w:val="00191485"/>
    <w:rsid w:val="00192C74"/>
    <w:rsid w:val="00193C95"/>
    <w:rsid w:val="001A2F65"/>
    <w:rsid w:val="001A51F7"/>
    <w:rsid w:val="001A5585"/>
    <w:rsid w:val="001A5892"/>
    <w:rsid w:val="001A693C"/>
    <w:rsid w:val="001B1953"/>
    <w:rsid w:val="001B38EA"/>
    <w:rsid w:val="001B768B"/>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40433"/>
    <w:rsid w:val="002408E5"/>
    <w:rsid w:val="0024262C"/>
    <w:rsid w:val="0025299F"/>
    <w:rsid w:val="0025566B"/>
    <w:rsid w:val="00264429"/>
    <w:rsid w:val="0026661B"/>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86546"/>
    <w:rsid w:val="00397003"/>
    <w:rsid w:val="003A538A"/>
    <w:rsid w:val="003B4B5E"/>
    <w:rsid w:val="003B5A39"/>
    <w:rsid w:val="003C1318"/>
    <w:rsid w:val="003C2263"/>
    <w:rsid w:val="003D4688"/>
    <w:rsid w:val="003D4F5F"/>
    <w:rsid w:val="003D606D"/>
    <w:rsid w:val="003E172D"/>
    <w:rsid w:val="003E42D9"/>
    <w:rsid w:val="003E49F9"/>
    <w:rsid w:val="003F3B53"/>
    <w:rsid w:val="003F457C"/>
    <w:rsid w:val="003F689F"/>
    <w:rsid w:val="003F7540"/>
    <w:rsid w:val="0040260C"/>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47AB"/>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D4EB4"/>
    <w:rsid w:val="005E1207"/>
    <w:rsid w:val="005E2A51"/>
    <w:rsid w:val="005E33A8"/>
    <w:rsid w:val="005E39CE"/>
    <w:rsid w:val="005E50C6"/>
    <w:rsid w:val="005E77C2"/>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567E1"/>
    <w:rsid w:val="00761B5A"/>
    <w:rsid w:val="00770CB5"/>
    <w:rsid w:val="007971D8"/>
    <w:rsid w:val="0079768D"/>
    <w:rsid w:val="007A1713"/>
    <w:rsid w:val="007A1C30"/>
    <w:rsid w:val="007A26FD"/>
    <w:rsid w:val="007A6BC3"/>
    <w:rsid w:val="007B10D5"/>
    <w:rsid w:val="007B1939"/>
    <w:rsid w:val="007B5E4E"/>
    <w:rsid w:val="007C3F79"/>
    <w:rsid w:val="007C44A7"/>
    <w:rsid w:val="007D16F0"/>
    <w:rsid w:val="007D223F"/>
    <w:rsid w:val="007D3C17"/>
    <w:rsid w:val="007D42C1"/>
    <w:rsid w:val="007E0E0B"/>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718A3"/>
    <w:rsid w:val="00872C90"/>
    <w:rsid w:val="00880FE0"/>
    <w:rsid w:val="008831A5"/>
    <w:rsid w:val="0088456F"/>
    <w:rsid w:val="00886869"/>
    <w:rsid w:val="00887EBB"/>
    <w:rsid w:val="00893692"/>
    <w:rsid w:val="00894290"/>
    <w:rsid w:val="0089595E"/>
    <w:rsid w:val="008A24FD"/>
    <w:rsid w:val="008A3DAE"/>
    <w:rsid w:val="008A5796"/>
    <w:rsid w:val="008B01AA"/>
    <w:rsid w:val="008B48CC"/>
    <w:rsid w:val="008B504A"/>
    <w:rsid w:val="008C04D7"/>
    <w:rsid w:val="008C09B1"/>
    <w:rsid w:val="008D132B"/>
    <w:rsid w:val="008D259A"/>
    <w:rsid w:val="008D34BF"/>
    <w:rsid w:val="008F0864"/>
    <w:rsid w:val="008F4827"/>
    <w:rsid w:val="008F58BF"/>
    <w:rsid w:val="008F5F50"/>
    <w:rsid w:val="0090441A"/>
    <w:rsid w:val="009052AA"/>
    <w:rsid w:val="00912A89"/>
    <w:rsid w:val="009244F6"/>
    <w:rsid w:val="00925D6C"/>
    <w:rsid w:val="0093187F"/>
    <w:rsid w:val="00933358"/>
    <w:rsid w:val="009333FD"/>
    <w:rsid w:val="00934AFD"/>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3B44"/>
    <w:rsid w:val="00983CD3"/>
    <w:rsid w:val="00986758"/>
    <w:rsid w:val="00990061"/>
    <w:rsid w:val="009955EA"/>
    <w:rsid w:val="009A3082"/>
    <w:rsid w:val="009A4021"/>
    <w:rsid w:val="009A5F55"/>
    <w:rsid w:val="009B26B5"/>
    <w:rsid w:val="009C045F"/>
    <w:rsid w:val="009C4E14"/>
    <w:rsid w:val="009C5215"/>
    <w:rsid w:val="009C5D46"/>
    <w:rsid w:val="009C62CB"/>
    <w:rsid w:val="009C6D87"/>
    <w:rsid w:val="009D6CA4"/>
    <w:rsid w:val="009D74A3"/>
    <w:rsid w:val="009E1A1D"/>
    <w:rsid w:val="009F0C43"/>
    <w:rsid w:val="009F2C18"/>
    <w:rsid w:val="00A00213"/>
    <w:rsid w:val="00A02E20"/>
    <w:rsid w:val="00A07D22"/>
    <w:rsid w:val="00A12D46"/>
    <w:rsid w:val="00A134B0"/>
    <w:rsid w:val="00A265A8"/>
    <w:rsid w:val="00A27A88"/>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67887"/>
    <w:rsid w:val="00B7141B"/>
    <w:rsid w:val="00B729D3"/>
    <w:rsid w:val="00B72C4A"/>
    <w:rsid w:val="00B75816"/>
    <w:rsid w:val="00B81CDD"/>
    <w:rsid w:val="00B91D4C"/>
    <w:rsid w:val="00B93DE5"/>
    <w:rsid w:val="00B949BA"/>
    <w:rsid w:val="00B95CE4"/>
    <w:rsid w:val="00B96E2C"/>
    <w:rsid w:val="00BB15D4"/>
    <w:rsid w:val="00BB3B01"/>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3A9A"/>
    <w:rsid w:val="00CC3D68"/>
    <w:rsid w:val="00CD3547"/>
    <w:rsid w:val="00CD49E9"/>
    <w:rsid w:val="00CD63FE"/>
    <w:rsid w:val="00CE0BD2"/>
    <w:rsid w:val="00CE0DD7"/>
    <w:rsid w:val="00CE4245"/>
    <w:rsid w:val="00CE627F"/>
    <w:rsid w:val="00CF3B3B"/>
    <w:rsid w:val="00CF6208"/>
    <w:rsid w:val="00CF7ABB"/>
    <w:rsid w:val="00D0631C"/>
    <w:rsid w:val="00D070F7"/>
    <w:rsid w:val="00D1523C"/>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0D8C"/>
    <w:rsid w:val="00E23306"/>
    <w:rsid w:val="00E25C8C"/>
    <w:rsid w:val="00E3440D"/>
    <w:rsid w:val="00E40F2F"/>
    <w:rsid w:val="00E42775"/>
    <w:rsid w:val="00E4450D"/>
    <w:rsid w:val="00E44664"/>
    <w:rsid w:val="00E45433"/>
    <w:rsid w:val="00E46D91"/>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67B3"/>
    <w:rsid w:val="00EC7D23"/>
    <w:rsid w:val="00ED0607"/>
    <w:rsid w:val="00ED17EE"/>
    <w:rsid w:val="00ED351A"/>
    <w:rsid w:val="00ED79D4"/>
    <w:rsid w:val="00EE01B8"/>
    <w:rsid w:val="00EE0F92"/>
    <w:rsid w:val="00EF0972"/>
    <w:rsid w:val="00EF51FA"/>
    <w:rsid w:val="00EF5EE6"/>
    <w:rsid w:val="00EF6C11"/>
    <w:rsid w:val="00F003A0"/>
    <w:rsid w:val="00F069EB"/>
    <w:rsid w:val="00F1193E"/>
    <w:rsid w:val="00F136C8"/>
    <w:rsid w:val="00F15724"/>
    <w:rsid w:val="00F15FB4"/>
    <w:rsid w:val="00F2658B"/>
    <w:rsid w:val="00F26B31"/>
    <w:rsid w:val="00F31F4C"/>
    <w:rsid w:val="00F35F2F"/>
    <w:rsid w:val="00F40C05"/>
    <w:rsid w:val="00F41367"/>
    <w:rsid w:val="00F43A8E"/>
    <w:rsid w:val="00F52682"/>
    <w:rsid w:val="00F56057"/>
    <w:rsid w:val="00F611C6"/>
    <w:rsid w:val="00F62C67"/>
    <w:rsid w:val="00F657B0"/>
    <w:rsid w:val="00F66DA0"/>
    <w:rsid w:val="00F700B6"/>
    <w:rsid w:val="00F7227B"/>
    <w:rsid w:val="00F85C1B"/>
    <w:rsid w:val="00F90974"/>
    <w:rsid w:val="00F95DDC"/>
    <w:rsid w:val="00F9700C"/>
    <w:rsid w:val="00F979B2"/>
    <w:rsid w:val="00FA2E5C"/>
    <w:rsid w:val="00FA6D1C"/>
    <w:rsid w:val="00FB2255"/>
    <w:rsid w:val="00FB4BDA"/>
    <w:rsid w:val="00FB6EB1"/>
    <w:rsid w:val="00FB78D2"/>
    <w:rsid w:val="00FC6C95"/>
    <w:rsid w:val="00FD1105"/>
    <w:rsid w:val="00FD4AF2"/>
    <w:rsid w:val="00FD6414"/>
    <w:rsid w:val="00FE4977"/>
    <w:rsid w:val="00FF1361"/>
    <w:rsid w:val="00FF1537"/>
    <w:rsid w:val="00FF17F0"/>
    <w:rsid w:val="00FF38BE"/>
    <w:rsid w:val="00FF43C5"/>
    <w:rsid w:val="00FF4744"/>
    <w:rsid w:val="00FF4AF5"/>
    <w:rsid w:val="00FF6BF9"/>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3843</Words>
  <Characters>22677</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26468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2016-06-13T12:09:00Z</cp:lastPrinted>
  <dcterms:created xsi:type="dcterms:W3CDTF">2016-07-26T07:57:00Z</dcterms:created>
  <dcterms:modified xsi:type="dcterms:W3CDTF">2016-07-26T07:57:00Z</dcterms:modified>
</cp:coreProperties>
</file>