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2D2C4E" w14:paraId="53B6BFB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DE5CB57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6D2BF71B" w14:textId="77777777">
        <w:trPr>
          <w:cantSplit/>
        </w:trPr>
        <w:tc>
          <w:tcPr>
            <w:tcW w:w="5924" w:type="dxa"/>
            <w:vAlign w:val="center"/>
          </w:tcPr>
          <w:p w14:paraId="24E6AE85" w14:textId="77777777" w:rsidR="002D2C4E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40C1FDA2" w14:textId="77777777" w:rsidR="002D2C4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236/2024</w:t>
            </w:r>
          </w:p>
        </w:tc>
      </w:tr>
    </w:tbl>
    <w:p w14:paraId="4AB3BD0C" w14:textId="77777777" w:rsidR="002D2C4E" w:rsidRDefault="002D2C4E">
      <w:pPr>
        <w:spacing w:after="0" w:line="1" w:lineRule="auto"/>
        <w:sectPr w:rsidR="002D2C4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D2C4E" w14:paraId="792C1620" w14:textId="77777777">
        <w:trPr>
          <w:cantSplit/>
        </w:trPr>
        <w:tc>
          <w:tcPr>
            <w:tcW w:w="215" w:type="dxa"/>
            <w:vAlign w:val="center"/>
          </w:tcPr>
          <w:p w14:paraId="6C68411C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696C182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08A9FA0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11A794B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FAC069D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586A31A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D2C4E" w14:paraId="779BF619" w14:textId="77777777">
        <w:trPr>
          <w:cantSplit/>
        </w:trPr>
        <w:tc>
          <w:tcPr>
            <w:tcW w:w="215" w:type="dxa"/>
            <w:vAlign w:val="center"/>
          </w:tcPr>
          <w:p w14:paraId="2B59C93B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E899CCC" w14:textId="77777777" w:rsidR="002D2C4E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6D91BF" wp14:editId="5A7D47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0511912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23BB502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D2C4E" w14:paraId="4ADDA2C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3D1E56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4C18976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FC31A89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30ED694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3B9ADAA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5482DA5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0BF971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F6D5078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B50581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EA0EDB7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19379234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ECC8D19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4DEF99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0217C85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EC47BF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9892F65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EC1AB2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C8F2CF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Jakub Chaloupka</w:t>
            </w:r>
          </w:p>
        </w:tc>
      </w:tr>
      <w:tr w:rsidR="002D2C4E" w14:paraId="3E794E16" w14:textId="77777777">
        <w:trPr>
          <w:cantSplit/>
        </w:trPr>
        <w:tc>
          <w:tcPr>
            <w:tcW w:w="215" w:type="dxa"/>
          </w:tcPr>
          <w:p w14:paraId="656E7777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9EA0EB6" w14:textId="77777777" w:rsidR="002D2C4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3433DFA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AD5BD6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A90D8B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Benická 514</w:t>
            </w:r>
          </w:p>
        </w:tc>
      </w:tr>
      <w:tr w:rsidR="002D2C4E" w14:paraId="12268E61" w14:textId="77777777">
        <w:trPr>
          <w:cantSplit/>
        </w:trPr>
        <w:tc>
          <w:tcPr>
            <w:tcW w:w="215" w:type="dxa"/>
          </w:tcPr>
          <w:p w14:paraId="4EB56B7F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0E9C83F" w14:textId="77777777" w:rsidR="002D2C4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3B3DBF3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6609C28E" w14:textId="77777777" w:rsidR="002D2C4E" w:rsidRDefault="002D2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79B427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B010B98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Nupaky</w:t>
            </w:r>
          </w:p>
        </w:tc>
      </w:tr>
      <w:tr w:rsidR="002D2C4E" w14:paraId="51DBE2D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C30CFA4" w14:textId="77777777" w:rsidR="002D2C4E" w:rsidRDefault="002D2C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79AAD75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FD241D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15F58BB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251 </w:t>
            </w:r>
            <w:proofErr w:type="gramStart"/>
            <w:r>
              <w:rPr>
                <w:rFonts w:ascii="Arial" w:hAnsi="Arial"/>
                <w:b/>
                <w:sz w:val="21"/>
              </w:rPr>
              <w:t>01  Nupaky</w:t>
            </w:r>
            <w:proofErr w:type="gramEnd"/>
          </w:p>
        </w:tc>
      </w:tr>
      <w:tr w:rsidR="002D2C4E" w14:paraId="5051375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9B0575" w14:textId="77777777" w:rsidR="002D2C4E" w:rsidRDefault="002D2C4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2D5D28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5B808D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5F83D4" w14:textId="77777777" w:rsidR="002D2C4E" w:rsidRDefault="002D2C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D2C4E" w14:paraId="14BD36E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6C561A5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3FCAA2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4DA4EF" w14:textId="77777777" w:rsidR="002D2C4E" w:rsidRDefault="002D2C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D2C4E" w14:paraId="1BE93DB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9EEDEE1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7B1C36C8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DF1AFD5" w14:textId="77777777" w:rsidR="002D2C4E" w:rsidRDefault="002D2C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BF35F1D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94A21E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údržba budov</w:t>
            </w:r>
          </w:p>
        </w:tc>
      </w:tr>
      <w:tr w:rsidR="002D2C4E" w14:paraId="253DCC3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46E875A" w14:textId="77777777" w:rsidR="002D2C4E" w:rsidRDefault="002D2C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F4B425E" w14:textId="77777777" w:rsidR="002D2C4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běžnou údržbu budov Karlínské Spektrum (Karlínské nám. 7, Praha 8), Otevřený klub Kontejner </w:t>
            </w:r>
            <w:r>
              <w:rPr>
                <w:rFonts w:ascii="Courier New" w:hAnsi="Courier New"/>
                <w:sz w:val="18"/>
              </w:rPr>
              <w:br/>
              <w:t>(Sokolovská 264/121, Praha 8), včetně souvisejícího vybavení, zařízení a motorových vozidel.</w:t>
            </w:r>
            <w:r>
              <w:rPr>
                <w:rFonts w:ascii="Courier New" w:hAnsi="Courier New"/>
                <w:sz w:val="18"/>
              </w:rPr>
              <w:br/>
              <w:t>Rozsah 40 - 80 hodin v kalendářním měsíci dle vzájemně odsouhlaseného zadání prací.</w:t>
            </w:r>
            <w:r>
              <w:rPr>
                <w:rFonts w:ascii="Courier New" w:hAnsi="Courier New"/>
                <w:sz w:val="18"/>
              </w:rPr>
              <w:br/>
              <w:t>Měsíční fakturace v částce 300 Kč/hodinu dle vzájemně odsouhlaseného objemu vykonaných prací</w:t>
            </w:r>
            <w:r>
              <w:rPr>
                <w:rFonts w:ascii="Courier New" w:hAnsi="Courier New"/>
                <w:sz w:val="18"/>
              </w:rPr>
              <w:br/>
              <w:t>předpokládaná doba trvání od 1.7.2024 do 31.12.2024 s možností následného prodloužení.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do 100 000,-Kč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</w:t>
            </w:r>
            <w:r>
              <w:rPr>
                <w:rFonts w:ascii="Courier New" w:hAnsi="Courier New"/>
                <w:sz w:val="18"/>
              </w:rPr>
              <w:br/>
              <w:t xml:space="preserve">Středisko:                      Karlínské Spektrum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2D2C4E" w14:paraId="095F150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ED133EC" w14:textId="77777777" w:rsidR="002D2C4E" w:rsidRDefault="002D2C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AC1D6ED" w14:textId="77777777" w:rsidR="002D2C4E" w:rsidRDefault="002D2C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2D2C4E" w14:paraId="6A3F74A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FB723C2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FE39E5F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2D2C4E" w14:paraId="66BA632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F6A47B1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4D06CD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50AB479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11.07.2024</w:t>
            </w:r>
          </w:p>
        </w:tc>
      </w:tr>
      <w:tr w:rsidR="002D2C4E" w14:paraId="24CD73E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77B40F7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77FD1F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C3693B6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Bittner</w:t>
            </w:r>
          </w:p>
        </w:tc>
      </w:tr>
      <w:tr w:rsidR="002D2C4E" w14:paraId="1AF93FD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8E51785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7C45403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1D7B2F6" w14:textId="2D70A659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2F929ED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713D979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F8AEF23" w14:textId="77777777" w:rsidR="002D2C4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0051F68" w14:textId="2CB7998F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2C4E" w14:paraId="25F13B2D" w14:textId="77777777">
        <w:trPr>
          <w:cantSplit/>
        </w:trPr>
        <w:tc>
          <w:tcPr>
            <w:tcW w:w="215" w:type="dxa"/>
            <w:vAlign w:val="center"/>
          </w:tcPr>
          <w:p w14:paraId="26E47194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4E5FB95" w14:textId="77777777" w:rsidR="002D2C4E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2D2C4E" w14:paraId="40F516E7" w14:textId="77777777">
        <w:trPr>
          <w:cantSplit/>
        </w:trPr>
        <w:tc>
          <w:tcPr>
            <w:tcW w:w="10772" w:type="dxa"/>
            <w:vAlign w:val="center"/>
          </w:tcPr>
          <w:p w14:paraId="32780218" w14:textId="77777777" w:rsidR="002D2C4E" w:rsidRDefault="002D2C4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57C8100" w14:textId="77777777" w:rsidR="00095626" w:rsidRDefault="00095626"/>
    <w:sectPr w:rsidR="00095626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49B3" w14:textId="77777777" w:rsidR="00095626" w:rsidRDefault="00095626">
      <w:pPr>
        <w:spacing w:after="0" w:line="240" w:lineRule="auto"/>
      </w:pPr>
      <w:r>
        <w:separator/>
      </w:r>
    </w:p>
  </w:endnote>
  <w:endnote w:type="continuationSeparator" w:id="0">
    <w:p w14:paraId="5E04CFA9" w14:textId="77777777" w:rsidR="00095626" w:rsidRDefault="0009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458A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3848" w14:textId="77777777" w:rsidR="00095626" w:rsidRDefault="00095626">
      <w:pPr>
        <w:spacing w:after="0" w:line="240" w:lineRule="auto"/>
      </w:pPr>
      <w:r>
        <w:separator/>
      </w:r>
    </w:p>
  </w:footnote>
  <w:footnote w:type="continuationSeparator" w:id="0">
    <w:p w14:paraId="329DDB0F" w14:textId="77777777" w:rsidR="00095626" w:rsidRDefault="0009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2D2C4E" w14:paraId="45B72D3D" w14:textId="77777777">
      <w:trPr>
        <w:cantSplit/>
      </w:trPr>
      <w:tc>
        <w:tcPr>
          <w:tcW w:w="10772" w:type="dxa"/>
          <w:gridSpan w:val="2"/>
          <w:vAlign w:val="center"/>
        </w:tcPr>
        <w:p w14:paraId="0AD91995" w14:textId="77777777" w:rsidR="002D2C4E" w:rsidRDefault="002D2C4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D2C4E" w14:paraId="75086FA4" w14:textId="77777777">
      <w:trPr>
        <w:cantSplit/>
      </w:trPr>
      <w:tc>
        <w:tcPr>
          <w:tcW w:w="5924" w:type="dxa"/>
          <w:vAlign w:val="center"/>
        </w:tcPr>
        <w:p w14:paraId="1F4F5B46" w14:textId="77777777" w:rsidR="002D2C4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26D454D" w14:textId="77777777" w:rsidR="002D2C4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236/2024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49C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4E"/>
    <w:rsid w:val="00095626"/>
    <w:rsid w:val="002D2C4E"/>
    <w:rsid w:val="008766F2"/>
    <w:rsid w:val="00AE4A9E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7D45"/>
  <w15:docId w15:val="{0C0F7751-7106-4FDD-96D7-43611E9B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4</cp:revision>
  <dcterms:created xsi:type="dcterms:W3CDTF">2024-07-11T13:28:00Z</dcterms:created>
  <dcterms:modified xsi:type="dcterms:W3CDTF">2024-07-11T13:29:00Z</dcterms:modified>
</cp:coreProperties>
</file>