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8F087A" w14:textId="580582EC" w:rsidR="00744F5F" w:rsidRPr="00744F5F" w:rsidRDefault="00CD2532" w:rsidP="00744F5F">
      <w:pPr>
        <w:ind w:left="4247" w:firstLine="7"/>
        <w:jc w:val="both"/>
        <w:rPr>
          <w:rFonts w:ascii="Arial" w:hAnsi="Arial" w:cs="Arial"/>
          <w:b/>
          <w:bCs/>
          <w:color w:val="000000"/>
          <w:sz w:val="20"/>
          <w:szCs w:val="20"/>
        </w:rPr>
      </w:pPr>
      <w:r w:rsidRPr="00744F5F">
        <w:rPr>
          <w:rFonts w:ascii="Arial" w:hAnsi="Arial" w:cs="Arial"/>
          <w:sz w:val="20"/>
          <w:szCs w:val="20"/>
        </w:rPr>
        <w:t>Číslo smlouvy objednatele:</w:t>
      </w:r>
      <w:r w:rsidR="00744F5F" w:rsidRPr="00744F5F">
        <w:rPr>
          <w:rFonts w:ascii="Arial" w:hAnsi="Arial" w:cs="Arial"/>
          <w:sz w:val="20"/>
          <w:szCs w:val="20"/>
        </w:rPr>
        <w:t xml:space="preserve"> </w:t>
      </w:r>
    </w:p>
    <w:p w14:paraId="034521FE" w14:textId="77777777" w:rsidR="00CD2532" w:rsidRPr="002266F6" w:rsidRDefault="00CD2532" w:rsidP="00CD2532">
      <w:pPr>
        <w:ind w:left="4248" w:firstLine="708"/>
        <w:jc w:val="both"/>
        <w:rPr>
          <w:rFonts w:ascii="Arial" w:hAnsi="Arial" w:cs="Arial"/>
          <w:sz w:val="20"/>
          <w:szCs w:val="20"/>
        </w:rPr>
      </w:pPr>
    </w:p>
    <w:p w14:paraId="0E35AF72" w14:textId="5F69F259" w:rsidR="00CD2532" w:rsidRPr="002266F6" w:rsidRDefault="00CD2532" w:rsidP="00744F5F">
      <w:pPr>
        <w:ind w:left="3538" w:firstLine="709"/>
        <w:jc w:val="both"/>
        <w:rPr>
          <w:rFonts w:ascii="Arial" w:hAnsi="Arial" w:cs="Arial"/>
          <w:sz w:val="20"/>
          <w:szCs w:val="20"/>
        </w:rPr>
      </w:pPr>
      <w:r w:rsidRPr="002266F6">
        <w:rPr>
          <w:rFonts w:ascii="Arial" w:hAnsi="Arial" w:cs="Arial"/>
          <w:sz w:val="20"/>
          <w:szCs w:val="20"/>
        </w:rPr>
        <w:t xml:space="preserve">Číslo smlouvy zhotovitele: </w:t>
      </w:r>
      <w:r w:rsidR="009029E3">
        <w:rPr>
          <w:rFonts w:ascii="Arial" w:hAnsi="Arial" w:cs="Arial"/>
          <w:sz w:val="20"/>
          <w:szCs w:val="20"/>
        </w:rPr>
        <w:t>2024003</w:t>
      </w:r>
    </w:p>
    <w:p w14:paraId="3C98554D" w14:textId="77777777" w:rsidR="00951D96" w:rsidRPr="002266F6" w:rsidRDefault="00E829B3">
      <w:pPr>
        <w:jc w:val="both"/>
        <w:rPr>
          <w:rFonts w:ascii="Arial" w:hAnsi="Arial" w:cs="Arial"/>
          <w:sz w:val="22"/>
        </w:rPr>
      </w:pPr>
      <w:r>
        <w:rPr>
          <w:rFonts w:ascii="Arial" w:hAnsi="Arial" w:cs="Arial"/>
          <w:sz w:val="22"/>
        </w:rPr>
        <w:t xml:space="preserve"> </w:t>
      </w:r>
    </w:p>
    <w:tbl>
      <w:tblPr>
        <w:tblW w:w="0" w:type="auto"/>
        <w:tblInd w:w="70" w:type="dxa"/>
        <w:tblLayout w:type="fixed"/>
        <w:tblCellMar>
          <w:left w:w="70" w:type="dxa"/>
          <w:right w:w="70" w:type="dxa"/>
        </w:tblCellMar>
        <w:tblLook w:val="0000" w:firstRow="0" w:lastRow="0" w:firstColumn="0" w:lastColumn="0" w:noHBand="0" w:noVBand="0"/>
      </w:tblPr>
      <w:tblGrid>
        <w:gridCol w:w="9180"/>
      </w:tblGrid>
      <w:tr w:rsidR="00951D96" w:rsidRPr="002266F6" w14:paraId="194A114C" w14:textId="77777777">
        <w:trPr>
          <w:cantSplit/>
          <w:trHeight w:val="70"/>
        </w:trPr>
        <w:tc>
          <w:tcPr>
            <w:tcW w:w="9180" w:type="dxa"/>
            <w:tcBorders>
              <w:top w:val="single" w:sz="4" w:space="0" w:color="auto"/>
              <w:left w:val="single" w:sz="4" w:space="0" w:color="auto"/>
              <w:bottom w:val="single" w:sz="4" w:space="0" w:color="auto"/>
              <w:right w:val="single" w:sz="4" w:space="0" w:color="auto"/>
            </w:tcBorders>
          </w:tcPr>
          <w:p w14:paraId="3B0D2DE2" w14:textId="77777777" w:rsidR="00485B9A" w:rsidRPr="002266F6" w:rsidRDefault="00485B9A" w:rsidP="00485B9A">
            <w:pPr>
              <w:pStyle w:val="Nadpis2"/>
              <w:rPr>
                <w:rFonts w:ascii="Arial" w:hAnsi="Arial" w:cs="Arial"/>
                <w:sz w:val="44"/>
              </w:rPr>
            </w:pPr>
            <w:r w:rsidRPr="002266F6">
              <w:rPr>
                <w:rFonts w:ascii="Arial" w:hAnsi="Arial" w:cs="Arial"/>
                <w:sz w:val="44"/>
              </w:rPr>
              <w:t xml:space="preserve">SMLOUVA </w:t>
            </w:r>
            <w:r w:rsidR="00951D96" w:rsidRPr="002266F6">
              <w:rPr>
                <w:rFonts w:ascii="Arial" w:hAnsi="Arial" w:cs="Arial"/>
                <w:sz w:val="44"/>
              </w:rPr>
              <w:t xml:space="preserve">O DÍLO </w:t>
            </w:r>
          </w:p>
          <w:p w14:paraId="03A618D0" w14:textId="77777777" w:rsidR="00E55A82" w:rsidRPr="002266F6" w:rsidRDefault="009B3AD1" w:rsidP="00E55A82">
            <w:pPr>
              <w:jc w:val="center"/>
              <w:rPr>
                <w:rFonts w:ascii="Arial" w:hAnsi="Arial" w:cs="Arial"/>
              </w:rPr>
            </w:pPr>
            <w:r w:rsidRPr="002266F6">
              <w:rPr>
                <w:rFonts w:ascii="Arial" w:hAnsi="Arial" w:cs="Arial"/>
              </w:rPr>
              <w:t>na</w:t>
            </w:r>
            <w:r w:rsidR="00E55A82" w:rsidRPr="002266F6">
              <w:rPr>
                <w:rFonts w:ascii="Arial" w:hAnsi="Arial" w:cs="Arial"/>
              </w:rPr>
              <w:t xml:space="preserve"> zhotovení projektové dokumentace a výkon inženýrské činnosti na akci:</w:t>
            </w:r>
          </w:p>
          <w:p w14:paraId="3DDAFD7D" w14:textId="5487F736" w:rsidR="00FE00A6" w:rsidRDefault="00FE00A6" w:rsidP="00FE00A6">
            <w:pPr>
              <w:jc w:val="center"/>
              <w:rPr>
                <w:b/>
                <w:bCs/>
                <w:sz w:val="28"/>
                <w:szCs w:val="28"/>
              </w:rPr>
            </w:pPr>
            <w:r>
              <w:rPr>
                <w:b/>
                <w:bCs/>
                <w:sz w:val="28"/>
                <w:szCs w:val="28"/>
              </w:rPr>
              <w:t>„ZŠ Bojkovice, Štefánikova – Startujeme se zelenou“</w:t>
            </w:r>
          </w:p>
          <w:p w14:paraId="616A359D" w14:textId="77777777" w:rsidR="00951D96" w:rsidRPr="002266F6" w:rsidRDefault="00951D96">
            <w:pPr>
              <w:jc w:val="center"/>
              <w:rPr>
                <w:rFonts w:ascii="Arial" w:hAnsi="Arial" w:cs="Arial"/>
                <w:sz w:val="20"/>
              </w:rPr>
            </w:pPr>
          </w:p>
          <w:p w14:paraId="4297BD99" w14:textId="7E832A94" w:rsidR="00951D96" w:rsidRPr="002266F6" w:rsidRDefault="00485B9A">
            <w:pPr>
              <w:jc w:val="center"/>
              <w:rPr>
                <w:rFonts w:ascii="Arial" w:hAnsi="Arial" w:cs="Arial"/>
                <w:sz w:val="20"/>
                <w:szCs w:val="22"/>
              </w:rPr>
            </w:pPr>
            <w:r w:rsidRPr="002266F6">
              <w:rPr>
                <w:rFonts w:ascii="Arial" w:hAnsi="Arial" w:cs="Arial"/>
                <w:sz w:val="20"/>
              </w:rPr>
              <w:t xml:space="preserve"> dle § </w:t>
            </w:r>
            <w:r w:rsidR="00A10E15" w:rsidRPr="002266F6">
              <w:rPr>
                <w:rFonts w:ascii="Arial" w:hAnsi="Arial" w:cs="Arial"/>
                <w:sz w:val="20"/>
              </w:rPr>
              <w:t>2586</w:t>
            </w:r>
            <w:r w:rsidRPr="002266F6">
              <w:rPr>
                <w:rFonts w:ascii="Arial" w:hAnsi="Arial" w:cs="Arial"/>
                <w:sz w:val="20"/>
              </w:rPr>
              <w:t xml:space="preserve"> a n</w:t>
            </w:r>
            <w:r w:rsidR="00951D96" w:rsidRPr="002266F6">
              <w:rPr>
                <w:rFonts w:ascii="Arial" w:hAnsi="Arial" w:cs="Arial"/>
                <w:sz w:val="20"/>
              </w:rPr>
              <w:t xml:space="preserve">. </w:t>
            </w:r>
            <w:r w:rsidRPr="002266F6">
              <w:rPr>
                <w:rFonts w:ascii="Arial" w:hAnsi="Arial" w:cs="Arial"/>
                <w:sz w:val="20"/>
                <w:szCs w:val="22"/>
              </w:rPr>
              <w:t xml:space="preserve">zákona </w:t>
            </w:r>
            <w:r w:rsidR="00951D96" w:rsidRPr="002266F6">
              <w:rPr>
                <w:rFonts w:ascii="Arial" w:hAnsi="Arial" w:cs="Arial"/>
                <w:sz w:val="20"/>
                <w:szCs w:val="22"/>
              </w:rPr>
              <w:t xml:space="preserve">č. </w:t>
            </w:r>
            <w:r w:rsidR="00A10E15" w:rsidRPr="002266F6">
              <w:rPr>
                <w:rFonts w:ascii="Arial" w:hAnsi="Arial" w:cs="Arial"/>
                <w:sz w:val="20"/>
                <w:szCs w:val="22"/>
              </w:rPr>
              <w:t>89</w:t>
            </w:r>
            <w:r w:rsidR="00951D96" w:rsidRPr="002266F6">
              <w:rPr>
                <w:rFonts w:ascii="Arial" w:hAnsi="Arial" w:cs="Arial"/>
                <w:sz w:val="20"/>
                <w:szCs w:val="22"/>
              </w:rPr>
              <w:t>/</w:t>
            </w:r>
            <w:r w:rsidR="00A10E15" w:rsidRPr="002266F6">
              <w:rPr>
                <w:rFonts w:ascii="Arial" w:hAnsi="Arial" w:cs="Arial"/>
                <w:sz w:val="20"/>
                <w:szCs w:val="22"/>
              </w:rPr>
              <w:t>2012</w:t>
            </w:r>
            <w:r w:rsidR="00951D96" w:rsidRPr="002266F6">
              <w:rPr>
                <w:rFonts w:ascii="Arial" w:hAnsi="Arial" w:cs="Arial"/>
                <w:sz w:val="20"/>
                <w:szCs w:val="22"/>
              </w:rPr>
              <w:t xml:space="preserve"> Sb., </w:t>
            </w:r>
            <w:r w:rsidR="00A10E15" w:rsidRPr="002266F6">
              <w:rPr>
                <w:rFonts w:ascii="Arial" w:hAnsi="Arial" w:cs="Arial"/>
                <w:sz w:val="20"/>
                <w:szCs w:val="22"/>
              </w:rPr>
              <w:t>občanský</w:t>
            </w:r>
            <w:r w:rsidR="00951D96" w:rsidRPr="002266F6">
              <w:rPr>
                <w:rFonts w:ascii="Arial" w:hAnsi="Arial" w:cs="Arial"/>
                <w:sz w:val="20"/>
                <w:szCs w:val="22"/>
              </w:rPr>
              <w:t xml:space="preserve"> zákoník</w:t>
            </w:r>
            <w:r w:rsidR="004C35A3" w:rsidRPr="002266F6">
              <w:rPr>
                <w:rFonts w:ascii="Arial" w:hAnsi="Arial" w:cs="Arial"/>
                <w:sz w:val="20"/>
                <w:szCs w:val="22"/>
              </w:rPr>
              <w:t>,</w:t>
            </w:r>
            <w:r w:rsidR="00951D96" w:rsidRPr="002266F6">
              <w:rPr>
                <w:rFonts w:ascii="Arial" w:hAnsi="Arial" w:cs="Arial"/>
                <w:sz w:val="20"/>
                <w:szCs w:val="22"/>
              </w:rPr>
              <w:t xml:space="preserve"> </w:t>
            </w:r>
            <w:r w:rsidR="00903E0A" w:rsidRPr="002266F6">
              <w:rPr>
                <w:rFonts w:ascii="Arial" w:hAnsi="Arial" w:cs="Arial"/>
                <w:sz w:val="20"/>
                <w:szCs w:val="22"/>
              </w:rPr>
              <w:t>v</w:t>
            </w:r>
            <w:r w:rsidR="002634D4">
              <w:rPr>
                <w:rFonts w:ascii="Arial" w:hAnsi="Arial" w:cs="Arial"/>
                <w:sz w:val="20"/>
                <w:szCs w:val="22"/>
              </w:rPr>
              <w:t>e</w:t>
            </w:r>
            <w:r w:rsidR="00903E0A" w:rsidRPr="002266F6">
              <w:rPr>
                <w:rFonts w:ascii="Arial" w:hAnsi="Arial" w:cs="Arial"/>
                <w:sz w:val="20"/>
                <w:szCs w:val="22"/>
              </w:rPr>
              <w:t> znění</w:t>
            </w:r>
            <w:r w:rsidR="00951D96" w:rsidRPr="002266F6">
              <w:rPr>
                <w:rFonts w:ascii="Arial" w:hAnsi="Arial" w:cs="Arial"/>
                <w:sz w:val="20"/>
                <w:szCs w:val="22"/>
              </w:rPr>
              <w:t xml:space="preserve"> </w:t>
            </w:r>
            <w:r w:rsidR="002634D4">
              <w:rPr>
                <w:rFonts w:ascii="Arial" w:hAnsi="Arial" w:cs="Arial"/>
                <w:sz w:val="20"/>
                <w:szCs w:val="22"/>
              </w:rPr>
              <w:t>pozdějších předpisů</w:t>
            </w:r>
          </w:p>
          <w:p w14:paraId="52517032" w14:textId="77777777" w:rsidR="00951D96" w:rsidRPr="002266F6" w:rsidRDefault="00951D96">
            <w:pPr>
              <w:pStyle w:val="Nadpis2"/>
              <w:rPr>
                <w:rFonts w:ascii="Arial" w:hAnsi="Arial" w:cs="Arial"/>
                <w:b w:val="0"/>
                <w:bCs/>
                <w:sz w:val="20"/>
              </w:rPr>
            </w:pPr>
          </w:p>
        </w:tc>
      </w:tr>
    </w:tbl>
    <w:p w14:paraId="49865000" w14:textId="77777777" w:rsidR="00951D96" w:rsidRPr="002266F6" w:rsidRDefault="00951D96">
      <w:pPr>
        <w:jc w:val="both"/>
        <w:rPr>
          <w:rFonts w:ascii="Arial" w:hAnsi="Arial" w:cs="Arial"/>
          <w:b/>
          <w:sz w:val="22"/>
          <w:szCs w:val="22"/>
        </w:rPr>
      </w:pPr>
    </w:p>
    <w:p w14:paraId="40B7DD1A" w14:textId="77777777" w:rsidR="00951D96" w:rsidRPr="002266F6" w:rsidRDefault="00951D96">
      <w:pPr>
        <w:jc w:val="both"/>
        <w:rPr>
          <w:rFonts w:ascii="Arial" w:hAnsi="Arial" w:cs="Arial"/>
          <w:b/>
          <w:sz w:val="22"/>
          <w:szCs w:val="22"/>
        </w:rPr>
      </w:pPr>
    </w:p>
    <w:p w14:paraId="68AA04C3" w14:textId="77777777" w:rsidR="00951D96" w:rsidRPr="002266F6" w:rsidRDefault="00951D96">
      <w:pPr>
        <w:numPr>
          <w:ilvl w:val="0"/>
          <w:numId w:val="8"/>
        </w:numPr>
        <w:jc w:val="center"/>
        <w:rPr>
          <w:rFonts w:ascii="Arial" w:hAnsi="Arial" w:cs="Arial"/>
          <w:b/>
          <w:sz w:val="20"/>
          <w:szCs w:val="22"/>
        </w:rPr>
      </w:pPr>
      <w:bookmarkStart w:id="0" w:name="_Ref140297153"/>
      <w:r w:rsidRPr="002266F6">
        <w:rPr>
          <w:rFonts w:ascii="Arial" w:hAnsi="Arial" w:cs="Arial"/>
          <w:b/>
          <w:sz w:val="20"/>
          <w:szCs w:val="22"/>
        </w:rPr>
        <w:t>SMLUVNÍ STRANY</w:t>
      </w:r>
      <w:bookmarkEnd w:id="0"/>
    </w:p>
    <w:p w14:paraId="5D859045" w14:textId="77777777" w:rsidR="00951D96" w:rsidRPr="002266F6" w:rsidRDefault="00951D96">
      <w:pPr>
        <w:jc w:val="both"/>
        <w:rPr>
          <w:rFonts w:ascii="Arial" w:hAnsi="Arial" w:cs="Arial"/>
          <w:sz w:val="20"/>
          <w:szCs w:val="22"/>
          <w:u w:val="single"/>
        </w:rPr>
      </w:pPr>
    </w:p>
    <w:p w14:paraId="518F4412" w14:textId="77777777" w:rsidR="00E36D7D" w:rsidRPr="00B300E9" w:rsidRDefault="00951D96" w:rsidP="00E36D7D">
      <w:pPr>
        <w:jc w:val="both"/>
        <w:rPr>
          <w:rFonts w:ascii="Arial" w:eastAsia="Calibri" w:hAnsi="Arial" w:cs="Arial"/>
          <w:b/>
          <w:bCs/>
          <w:sz w:val="20"/>
          <w:szCs w:val="20"/>
        </w:rPr>
      </w:pPr>
      <w:r w:rsidRPr="00B300E9">
        <w:rPr>
          <w:rFonts w:ascii="Arial" w:hAnsi="Arial" w:cs="Arial"/>
          <w:b/>
          <w:sz w:val="20"/>
          <w:szCs w:val="20"/>
          <w:u w:val="single"/>
        </w:rPr>
        <w:t>Objednatel</w:t>
      </w:r>
      <w:r w:rsidR="009473DA" w:rsidRPr="00B300E9">
        <w:rPr>
          <w:rFonts w:ascii="Arial" w:hAnsi="Arial" w:cs="Arial"/>
          <w:sz w:val="20"/>
          <w:szCs w:val="20"/>
        </w:rPr>
        <w:tab/>
      </w:r>
      <w:r w:rsidR="009473DA" w:rsidRPr="00B300E9">
        <w:rPr>
          <w:rFonts w:ascii="Arial" w:hAnsi="Arial" w:cs="Arial"/>
          <w:sz w:val="20"/>
          <w:szCs w:val="20"/>
        </w:rPr>
        <w:tab/>
      </w:r>
      <w:r w:rsidR="009473DA" w:rsidRPr="00B300E9">
        <w:rPr>
          <w:rFonts w:ascii="Arial" w:hAnsi="Arial" w:cs="Arial"/>
          <w:sz w:val="20"/>
          <w:szCs w:val="20"/>
        </w:rPr>
        <w:tab/>
        <w:t xml:space="preserve">        </w:t>
      </w:r>
      <w:proofErr w:type="gramStart"/>
      <w:r w:rsidR="009473DA" w:rsidRPr="00B300E9">
        <w:rPr>
          <w:rFonts w:ascii="Arial" w:hAnsi="Arial" w:cs="Arial"/>
          <w:sz w:val="20"/>
          <w:szCs w:val="20"/>
        </w:rPr>
        <w:t xml:space="preserve">  </w:t>
      </w:r>
      <w:r w:rsidRPr="00B300E9">
        <w:rPr>
          <w:rFonts w:ascii="Arial" w:hAnsi="Arial" w:cs="Arial"/>
          <w:sz w:val="20"/>
          <w:szCs w:val="20"/>
        </w:rPr>
        <w:t>:</w:t>
      </w:r>
      <w:proofErr w:type="gramEnd"/>
      <w:r w:rsidRPr="00B300E9">
        <w:rPr>
          <w:rFonts w:ascii="Arial" w:hAnsi="Arial" w:cs="Arial"/>
          <w:sz w:val="20"/>
          <w:szCs w:val="20"/>
        </w:rPr>
        <w:tab/>
      </w:r>
      <w:r w:rsidR="009473DA" w:rsidRPr="00B300E9">
        <w:rPr>
          <w:rFonts w:ascii="Arial" w:hAnsi="Arial" w:cs="Arial"/>
          <w:sz w:val="20"/>
          <w:szCs w:val="20"/>
        </w:rPr>
        <w:t xml:space="preserve">  </w:t>
      </w:r>
      <w:r w:rsidR="00E36D7D" w:rsidRPr="00B300E9">
        <w:rPr>
          <w:rFonts w:ascii="Arial" w:eastAsia="Calibri" w:hAnsi="Arial" w:cs="Arial"/>
          <w:b/>
          <w:bCs/>
          <w:sz w:val="20"/>
          <w:szCs w:val="20"/>
        </w:rPr>
        <w:t>Základní škola Bojkovice, Štefánikova 957</w:t>
      </w:r>
    </w:p>
    <w:p w14:paraId="67FC8254" w14:textId="0033434E" w:rsidR="00951D96" w:rsidRPr="00B300E9" w:rsidRDefault="00951D96">
      <w:pPr>
        <w:pStyle w:val="Textvbloku"/>
        <w:numPr>
          <w:ilvl w:val="1"/>
          <w:numId w:val="9"/>
        </w:numPr>
        <w:ind w:right="0"/>
        <w:jc w:val="left"/>
        <w:rPr>
          <w:rFonts w:ascii="Arial" w:hAnsi="Arial" w:cs="Arial"/>
          <w:b/>
          <w:sz w:val="20"/>
        </w:rPr>
      </w:pPr>
    </w:p>
    <w:p w14:paraId="5D20B37F" w14:textId="4E758529" w:rsidR="00951D96" w:rsidRPr="00B300E9" w:rsidRDefault="00F261A2">
      <w:pPr>
        <w:pStyle w:val="Textvbloku"/>
        <w:tabs>
          <w:tab w:val="left" w:pos="3402"/>
          <w:tab w:val="left" w:pos="3686"/>
          <w:tab w:val="left" w:pos="3969"/>
        </w:tabs>
        <w:ind w:right="0"/>
        <w:jc w:val="left"/>
        <w:rPr>
          <w:rFonts w:ascii="Arial" w:hAnsi="Arial" w:cs="Arial"/>
          <w:sz w:val="20"/>
        </w:rPr>
      </w:pPr>
      <w:r w:rsidRPr="00B300E9">
        <w:rPr>
          <w:rFonts w:ascii="Arial" w:hAnsi="Arial" w:cs="Arial"/>
          <w:sz w:val="20"/>
        </w:rPr>
        <w:t>Sídlo</w:t>
      </w:r>
      <w:r w:rsidRPr="00B300E9">
        <w:rPr>
          <w:rFonts w:ascii="Arial" w:hAnsi="Arial" w:cs="Arial"/>
          <w:sz w:val="20"/>
        </w:rPr>
        <w:tab/>
        <w:t>:</w:t>
      </w:r>
      <w:r w:rsidRPr="00B300E9">
        <w:rPr>
          <w:rFonts w:ascii="Arial" w:hAnsi="Arial" w:cs="Arial"/>
          <w:sz w:val="20"/>
        </w:rPr>
        <w:tab/>
      </w:r>
      <w:r w:rsidR="00F52A65" w:rsidRPr="00B300E9">
        <w:rPr>
          <w:rFonts w:ascii="Arial" w:hAnsi="Arial" w:cs="Arial"/>
          <w:bCs/>
          <w:noProof/>
          <w:sz w:val="20"/>
        </w:rPr>
        <w:t>Štefánikova 957, Bojkovice, 687 71</w:t>
      </w:r>
    </w:p>
    <w:p w14:paraId="4A92E6F4" w14:textId="3CAEEF35" w:rsidR="00951D96" w:rsidRPr="00B300E9" w:rsidRDefault="00951D96">
      <w:pPr>
        <w:pStyle w:val="Textvbloku"/>
        <w:tabs>
          <w:tab w:val="left" w:pos="3402"/>
          <w:tab w:val="left" w:pos="3686"/>
          <w:tab w:val="left" w:pos="3969"/>
        </w:tabs>
        <w:ind w:right="0"/>
        <w:jc w:val="left"/>
        <w:rPr>
          <w:rFonts w:ascii="Arial" w:hAnsi="Arial" w:cs="Arial"/>
          <w:sz w:val="20"/>
        </w:rPr>
      </w:pPr>
      <w:r w:rsidRPr="00B300E9">
        <w:rPr>
          <w:rFonts w:ascii="Arial" w:hAnsi="Arial" w:cs="Arial"/>
          <w:sz w:val="20"/>
        </w:rPr>
        <w:t>Statutární orgán</w:t>
      </w:r>
      <w:r w:rsidRPr="00B300E9">
        <w:rPr>
          <w:rFonts w:ascii="Arial" w:hAnsi="Arial" w:cs="Arial"/>
          <w:sz w:val="20"/>
        </w:rPr>
        <w:tab/>
        <w:t>:</w:t>
      </w:r>
      <w:r w:rsidRPr="00B300E9">
        <w:rPr>
          <w:rFonts w:ascii="Arial" w:hAnsi="Arial" w:cs="Arial"/>
          <w:sz w:val="20"/>
        </w:rPr>
        <w:tab/>
      </w:r>
      <w:r w:rsidR="005A2573" w:rsidRPr="00B300E9">
        <w:rPr>
          <w:rFonts w:ascii="Arial" w:hAnsi="Arial" w:cs="Arial"/>
          <w:bCs/>
          <w:noProof/>
          <w:sz w:val="20"/>
        </w:rPr>
        <w:t>Mgr. Dagmar Špalková</w:t>
      </w:r>
      <w:r w:rsidR="005A2573" w:rsidRPr="00B300E9">
        <w:rPr>
          <w:rFonts w:ascii="Arial" w:hAnsi="Arial" w:cs="Arial"/>
          <w:sz w:val="20"/>
        </w:rPr>
        <w:t xml:space="preserve"> </w:t>
      </w:r>
      <w:r w:rsidR="00F261A2" w:rsidRPr="00B300E9">
        <w:rPr>
          <w:rFonts w:ascii="Arial" w:hAnsi="Arial" w:cs="Arial"/>
          <w:sz w:val="20"/>
        </w:rPr>
        <w:t>ředitelka školy</w:t>
      </w:r>
    </w:p>
    <w:p w14:paraId="00B2F3FD" w14:textId="77777777" w:rsidR="00951D96" w:rsidRPr="00B300E9" w:rsidRDefault="00951D96">
      <w:pPr>
        <w:pStyle w:val="Textvbloku"/>
        <w:tabs>
          <w:tab w:val="left" w:pos="3402"/>
          <w:tab w:val="left" w:pos="3686"/>
          <w:tab w:val="left" w:pos="3969"/>
        </w:tabs>
        <w:ind w:right="0"/>
        <w:jc w:val="left"/>
        <w:rPr>
          <w:rFonts w:ascii="Arial" w:hAnsi="Arial" w:cs="Arial"/>
          <w:sz w:val="20"/>
        </w:rPr>
      </w:pPr>
      <w:r w:rsidRPr="00B300E9">
        <w:rPr>
          <w:rFonts w:ascii="Arial" w:hAnsi="Arial" w:cs="Arial"/>
          <w:sz w:val="20"/>
        </w:rPr>
        <w:t>Osoby oprávněné jednat</w:t>
      </w:r>
    </w:p>
    <w:p w14:paraId="6C46E01D" w14:textId="027B4780" w:rsidR="00BF3ED9" w:rsidRPr="00B300E9" w:rsidRDefault="00951D96" w:rsidP="00BF3ED9">
      <w:pPr>
        <w:pStyle w:val="Textvbloku"/>
        <w:tabs>
          <w:tab w:val="left" w:pos="3402"/>
          <w:tab w:val="left" w:pos="3686"/>
          <w:tab w:val="left" w:pos="3969"/>
        </w:tabs>
        <w:ind w:right="0"/>
        <w:jc w:val="left"/>
        <w:rPr>
          <w:rFonts w:ascii="Arial" w:hAnsi="Arial" w:cs="Arial"/>
          <w:sz w:val="20"/>
        </w:rPr>
      </w:pPr>
      <w:r w:rsidRPr="00B300E9">
        <w:rPr>
          <w:rFonts w:ascii="Arial" w:hAnsi="Arial" w:cs="Arial"/>
          <w:sz w:val="20"/>
        </w:rPr>
        <w:t>a) ve věcech smluvních</w:t>
      </w:r>
      <w:r w:rsidRPr="00B300E9">
        <w:rPr>
          <w:rFonts w:ascii="Arial" w:hAnsi="Arial" w:cs="Arial"/>
          <w:sz w:val="20"/>
        </w:rPr>
        <w:tab/>
        <w:t>:</w:t>
      </w:r>
      <w:r w:rsidRPr="00B300E9">
        <w:rPr>
          <w:rFonts w:ascii="Arial" w:hAnsi="Arial" w:cs="Arial"/>
          <w:sz w:val="20"/>
        </w:rPr>
        <w:tab/>
      </w:r>
      <w:r w:rsidR="005A2573" w:rsidRPr="00B300E9">
        <w:rPr>
          <w:rFonts w:ascii="Arial" w:hAnsi="Arial" w:cs="Arial"/>
          <w:bCs/>
          <w:noProof/>
          <w:sz w:val="20"/>
        </w:rPr>
        <w:t>Mgr. Dagmar Špalková</w:t>
      </w:r>
      <w:r w:rsidR="005A2573" w:rsidRPr="00B300E9">
        <w:rPr>
          <w:rFonts w:ascii="Arial" w:hAnsi="Arial" w:cs="Arial"/>
          <w:sz w:val="20"/>
        </w:rPr>
        <w:t xml:space="preserve"> ředitelka školy</w:t>
      </w:r>
    </w:p>
    <w:p w14:paraId="7610A302" w14:textId="77777777" w:rsidR="00951D96" w:rsidRPr="00B300E9" w:rsidRDefault="00951D96" w:rsidP="006B0F7C">
      <w:pPr>
        <w:pStyle w:val="Textvbloku"/>
        <w:tabs>
          <w:tab w:val="left" w:pos="3402"/>
          <w:tab w:val="left" w:pos="3686"/>
          <w:tab w:val="left" w:pos="3969"/>
        </w:tabs>
        <w:ind w:left="3402" w:right="0" w:hanging="3402"/>
        <w:jc w:val="left"/>
        <w:rPr>
          <w:rFonts w:ascii="Arial" w:hAnsi="Arial" w:cs="Arial"/>
          <w:sz w:val="20"/>
        </w:rPr>
      </w:pPr>
    </w:p>
    <w:p w14:paraId="774A6D73" w14:textId="4E729885" w:rsidR="00951D96" w:rsidRPr="00B300E9" w:rsidRDefault="00951D96" w:rsidP="00C2182A">
      <w:pPr>
        <w:pStyle w:val="Textvbloku"/>
        <w:tabs>
          <w:tab w:val="left" w:pos="3402"/>
          <w:tab w:val="left" w:pos="3686"/>
          <w:tab w:val="left" w:pos="3969"/>
        </w:tabs>
        <w:ind w:right="0"/>
        <w:jc w:val="left"/>
        <w:rPr>
          <w:rFonts w:ascii="Arial" w:hAnsi="Arial" w:cs="Arial"/>
          <w:sz w:val="20"/>
        </w:rPr>
      </w:pPr>
      <w:r w:rsidRPr="00B300E9">
        <w:rPr>
          <w:rFonts w:ascii="Arial" w:hAnsi="Arial" w:cs="Arial"/>
          <w:sz w:val="20"/>
        </w:rPr>
        <w:t>b</w:t>
      </w:r>
      <w:r w:rsidR="00C2182A" w:rsidRPr="00B300E9">
        <w:rPr>
          <w:rFonts w:ascii="Arial" w:hAnsi="Arial" w:cs="Arial"/>
          <w:sz w:val="20"/>
        </w:rPr>
        <w:t>) ve věcech technických</w:t>
      </w:r>
      <w:r w:rsidR="00C2182A" w:rsidRPr="00B300E9">
        <w:rPr>
          <w:rFonts w:ascii="Arial" w:hAnsi="Arial" w:cs="Arial"/>
          <w:sz w:val="20"/>
        </w:rPr>
        <w:tab/>
        <w:t>:</w:t>
      </w:r>
      <w:r w:rsidR="00C2182A" w:rsidRPr="00B300E9">
        <w:rPr>
          <w:rFonts w:ascii="Arial" w:hAnsi="Arial" w:cs="Arial"/>
          <w:sz w:val="20"/>
        </w:rPr>
        <w:tab/>
      </w:r>
      <w:r w:rsidR="005A2573" w:rsidRPr="00B300E9">
        <w:rPr>
          <w:rFonts w:ascii="Arial" w:hAnsi="Arial" w:cs="Arial"/>
          <w:bCs/>
          <w:noProof/>
          <w:sz w:val="20"/>
        </w:rPr>
        <w:t>Mgr. Dagmar Špalková</w:t>
      </w:r>
      <w:r w:rsidR="005A2573" w:rsidRPr="00B300E9">
        <w:rPr>
          <w:rFonts w:ascii="Arial" w:hAnsi="Arial" w:cs="Arial"/>
          <w:sz w:val="20"/>
        </w:rPr>
        <w:t xml:space="preserve"> ředitelka školy</w:t>
      </w:r>
    </w:p>
    <w:p w14:paraId="7D55BA01" w14:textId="3EF04FD6" w:rsidR="00951D96" w:rsidRPr="00B300E9" w:rsidRDefault="00C2182A">
      <w:pPr>
        <w:pStyle w:val="Textvbloku"/>
        <w:tabs>
          <w:tab w:val="left" w:pos="3402"/>
          <w:tab w:val="left" w:pos="3686"/>
          <w:tab w:val="left" w:pos="3969"/>
        </w:tabs>
        <w:ind w:right="0"/>
        <w:jc w:val="left"/>
        <w:rPr>
          <w:rFonts w:ascii="Arial" w:hAnsi="Arial" w:cs="Arial"/>
          <w:sz w:val="20"/>
        </w:rPr>
      </w:pPr>
      <w:r w:rsidRPr="00B300E9">
        <w:rPr>
          <w:rFonts w:ascii="Arial" w:hAnsi="Arial" w:cs="Arial"/>
          <w:sz w:val="20"/>
        </w:rPr>
        <w:t>IČ</w:t>
      </w:r>
      <w:r w:rsidRPr="00B300E9">
        <w:rPr>
          <w:rFonts w:ascii="Arial" w:hAnsi="Arial" w:cs="Arial"/>
          <w:sz w:val="20"/>
        </w:rPr>
        <w:tab/>
        <w:t>:</w:t>
      </w:r>
      <w:r w:rsidRPr="00B300E9">
        <w:rPr>
          <w:rFonts w:ascii="Arial" w:hAnsi="Arial" w:cs="Arial"/>
          <w:sz w:val="20"/>
        </w:rPr>
        <w:tab/>
      </w:r>
      <w:r w:rsidR="006C77C3" w:rsidRPr="00B300E9">
        <w:rPr>
          <w:rFonts w:ascii="Arial" w:hAnsi="Arial" w:cs="Arial"/>
          <w:bCs/>
          <w:noProof/>
          <w:sz w:val="20"/>
        </w:rPr>
        <w:t>60371676</w:t>
      </w:r>
    </w:p>
    <w:p w14:paraId="5CCDA17C" w14:textId="6C29625C" w:rsidR="00951D96" w:rsidRPr="00B300E9" w:rsidRDefault="00951D96">
      <w:pPr>
        <w:pStyle w:val="Textvbloku"/>
        <w:tabs>
          <w:tab w:val="left" w:pos="3402"/>
          <w:tab w:val="left" w:pos="3686"/>
          <w:tab w:val="left" w:pos="3969"/>
        </w:tabs>
        <w:ind w:right="0"/>
        <w:jc w:val="left"/>
        <w:rPr>
          <w:rFonts w:ascii="Arial" w:hAnsi="Arial" w:cs="Arial"/>
          <w:b/>
          <w:bCs/>
          <w:sz w:val="20"/>
        </w:rPr>
      </w:pPr>
      <w:r w:rsidRPr="00B300E9">
        <w:rPr>
          <w:rFonts w:ascii="Arial" w:hAnsi="Arial" w:cs="Arial"/>
          <w:sz w:val="20"/>
        </w:rPr>
        <w:t>DIČ</w:t>
      </w:r>
      <w:r w:rsidRPr="00B300E9">
        <w:rPr>
          <w:rFonts w:ascii="Arial" w:hAnsi="Arial" w:cs="Arial"/>
          <w:sz w:val="20"/>
        </w:rPr>
        <w:tab/>
        <w:t>:</w:t>
      </w:r>
      <w:r w:rsidRPr="00B300E9">
        <w:rPr>
          <w:rFonts w:ascii="Arial" w:hAnsi="Arial" w:cs="Arial"/>
          <w:sz w:val="20"/>
        </w:rPr>
        <w:tab/>
      </w:r>
      <w:r w:rsidR="006C77C3" w:rsidRPr="00B300E9">
        <w:rPr>
          <w:rFonts w:ascii="Arial" w:hAnsi="Arial" w:cs="Arial"/>
          <w:sz w:val="20"/>
        </w:rPr>
        <w:t>CZ</w:t>
      </w:r>
      <w:r w:rsidR="006C77C3" w:rsidRPr="00B300E9">
        <w:rPr>
          <w:rFonts w:ascii="Arial" w:hAnsi="Arial" w:cs="Arial"/>
          <w:bCs/>
          <w:noProof/>
          <w:sz w:val="20"/>
        </w:rPr>
        <w:t>60371676</w:t>
      </w:r>
    </w:p>
    <w:p w14:paraId="57B90C41" w14:textId="3F1BF918" w:rsidR="00951D96" w:rsidRPr="00B300E9" w:rsidRDefault="00951D96">
      <w:pPr>
        <w:pStyle w:val="Textvbloku"/>
        <w:tabs>
          <w:tab w:val="left" w:pos="3402"/>
          <w:tab w:val="left" w:pos="3686"/>
          <w:tab w:val="left" w:pos="3969"/>
        </w:tabs>
        <w:ind w:right="0"/>
        <w:jc w:val="left"/>
        <w:rPr>
          <w:rFonts w:ascii="Arial" w:hAnsi="Arial" w:cs="Arial"/>
          <w:sz w:val="20"/>
        </w:rPr>
      </w:pPr>
      <w:r w:rsidRPr="00B300E9">
        <w:rPr>
          <w:rFonts w:ascii="Arial" w:hAnsi="Arial" w:cs="Arial"/>
          <w:sz w:val="20"/>
        </w:rPr>
        <w:t>Bankovní ústav</w:t>
      </w:r>
      <w:r w:rsidRPr="00B300E9">
        <w:rPr>
          <w:rFonts w:ascii="Arial" w:hAnsi="Arial" w:cs="Arial"/>
          <w:sz w:val="20"/>
        </w:rPr>
        <w:tab/>
        <w:t>:</w:t>
      </w:r>
      <w:r w:rsidRPr="00B300E9">
        <w:rPr>
          <w:rFonts w:ascii="Arial" w:hAnsi="Arial" w:cs="Arial"/>
          <w:sz w:val="20"/>
        </w:rPr>
        <w:tab/>
      </w:r>
    </w:p>
    <w:p w14:paraId="7117FD44" w14:textId="100B340A" w:rsidR="00951D96" w:rsidRPr="00B300E9" w:rsidRDefault="00347BC8">
      <w:pPr>
        <w:pStyle w:val="Textvbloku"/>
        <w:tabs>
          <w:tab w:val="left" w:pos="3402"/>
          <w:tab w:val="left" w:pos="3686"/>
          <w:tab w:val="left" w:pos="3969"/>
        </w:tabs>
        <w:ind w:right="0"/>
        <w:jc w:val="left"/>
        <w:rPr>
          <w:rFonts w:ascii="Arial" w:hAnsi="Arial" w:cs="Arial"/>
          <w:sz w:val="20"/>
        </w:rPr>
      </w:pPr>
      <w:r w:rsidRPr="00B300E9">
        <w:rPr>
          <w:rFonts w:ascii="Arial" w:hAnsi="Arial" w:cs="Arial"/>
          <w:sz w:val="20"/>
        </w:rPr>
        <w:t>Číslo účtu</w:t>
      </w:r>
      <w:proofErr w:type="gramStart"/>
      <w:r w:rsidRPr="00B300E9">
        <w:rPr>
          <w:rFonts w:ascii="Arial" w:hAnsi="Arial" w:cs="Arial"/>
          <w:sz w:val="20"/>
        </w:rPr>
        <w:tab/>
        <w:t xml:space="preserve">:   </w:t>
      </w:r>
      <w:proofErr w:type="gramEnd"/>
      <w:r w:rsidRPr="00B300E9">
        <w:rPr>
          <w:rFonts w:ascii="Arial" w:hAnsi="Arial" w:cs="Arial"/>
          <w:sz w:val="20"/>
        </w:rPr>
        <w:t xml:space="preserve"> </w:t>
      </w:r>
      <w:r w:rsidR="005F387F" w:rsidRPr="00B300E9">
        <w:rPr>
          <w:rFonts w:ascii="Arial" w:hAnsi="Arial" w:cs="Arial"/>
          <w:bCs/>
          <w:noProof/>
          <w:sz w:val="20"/>
        </w:rPr>
        <w:t>1545449339/0800</w:t>
      </w:r>
    </w:p>
    <w:p w14:paraId="405C09DF" w14:textId="5C1547A5" w:rsidR="004A3C2D" w:rsidRPr="00B300E9" w:rsidRDefault="00C2182A">
      <w:pPr>
        <w:pStyle w:val="Textvbloku"/>
        <w:tabs>
          <w:tab w:val="left" w:pos="3402"/>
          <w:tab w:val="left" w:pos="3686"/>
          <w:tab w:val="left" w:pos="3969"/>
        </w:tabs>
        <w:ind w:right="0"/>
        <w:jc w:val="left"/>
        <w:rPr>
          <w:rFonts w:ascii="Arial" w:hAnsi="Arial" w:cs="Arial"/>
          <w:sz w:val="20"/>
        </w:rPr>
      </w:pPr>
      <w:r w:rsidRPr="00B300E9">
        <w:rPr>
          <w:rFonts w:ascii="Arial" w:hAnsi="Arial" w:cs="Arial"/>
          <w:sz w:val="20"/>
        </w:rPr>
        <w:t>Tel.</w:t>
      </w:r>
      <w:r w:rsidRPr="00B300E9">
        <w:rPr>
          <w:rFonts w:ascii="Arial" w:hAnsi="Arial" w:cs="Arial"/>
          <w:sz w:val="20"/>
        </w:rPr>
        <w:tab/>
        <w:t>:</w:t>
      </w:r>
      <w:r w:rsidRPr="00B300E9">
        <w:rPr>
          <w:rFonts w:ascii="Arial" w:hAnsi="Arial" w:cs="Arial"/>
          <w:sz w:val="20"/>
        </w:rPr>
        <w:tab/>
      </w:r>
    </w:p>
    <w:p w14:paraId="25F386B5" w14:textId="376A72A3" w:rsidR="00951D96" w:rsidRPr="00B300E9" w:rsidRDefault="00951D96">
      <w:pPr>
        <w:pStyle w:val="Textvbloku"/>
        <w:tabs>
          <w:tab w:val="left" w:pos="3402"/>
          <w:tab w:val="left" w:pos="3686"/>
          <w:tab w:val="left" w:pos="3969"/>
        </w:tabs>
        <w:ind w:right="0"/>
        <w:jc w:val="left"/>
        <w:rPr>
          <w:rFonts w:ascii="Arial" w:hAnsi="Arial" w:cs="Arial"/>
          <w:sz w:val="20"/>
        </w:rPr>
      </w:pPr>
      <w:r w:rsidRPr="00B300E9">
        <w:rPr>
          <w:rFonts w:ascii="Arial" w:hAnsi="Arial" w:cs="Arial"/>
          <w:sz w:val="20"/>
        </w:rPr>
        <w:t>E-mail</w:t>
      </w:r>
      <w:r w:rsidRPr="00B300E9">
        <w:rPr>
          <w:rFonts w:ascii="Arial" w:hAnsi="Arial" w:cs="Arial"/>
          <w:sz w:val="20"/>
        </w:rPr>
        <w:tab/>
      </w:r>
      <w:r w:rsidRPr="00B300E9">
        <w:rPr>
          <w:rFonts w:ascii="Arial" w:hAnsi="Arial" w:cs="Arial"/>
          <w:bCs/>
          <w:sz w:val="20"/>
        </w:rPr>
        <w:t>:</w:t>
      </w:r>
      <w:r w:rsidRPr="00B300E9">
        <w:rPr>
          <w:rFonts w:ascii="Arial" w:hAnsi="Arial" w:cs="Arial"/>
          <w:bCs/>
          <w:sz w:val="20"/>
        </w:rPr>
        <w:tab/>
      </w:r>
      <w:r w:rsidR="00F261A2" w:rsidRPr="00B300E9">
        <w:rPr>
          <w:rFonts w:ascii="Arial" w:hAnsi="Arial" w:cs="Arial"/>
          <w:color w:val="006FC9"/>
          <w:sz w:val="20"/>
          <w:u w:val="single"/>
        </w:rPr>
        <w:t xml:space="preserve"> </w:t>
      </w:r>
    </w:p>
    <w:p w14:paraId="0A83874D" w14:textId="77777777" w:rsidR="00951D96" w:rsidRPr="00B300E9" w:rsidRDefault="00951D96">
      <w:pPr>
        <w:pStyle w:val="Textvbloku"/>
        <w:rPr>
          <w:rFonts w:ascii="Arial" w:hAnsi="Arial" w:cs="Arial"/>
          <w:sz w:val="20"/>
        </w:rPr>
      </w:pPr>
    </w:p>
    <w:p w14:paraId="72EA5BA1" w14:textId="77777777" w:rsidR="00F4216B" w:rsidRPr="00B300E9" w:rsidRDefault="00F4216B">
      <w:pPr>
        <w:pStyle w:val="Textvbloku"/>
        <w:rPr>
          <w:rFonts w:ascii="Arial" w:hAnsi="Arial" w:cs="Arial"/>
          <w:sz w:val="20"/>
        </w:rPr>
      </w:pPr>
    </w:p>
    <w:p w14:paraId="23CA1458" w14:textId="0B255447" w:rsidR="00890804" w:rsidRPr="00B300E9" w:rsidRDefault="00DC33BA">
      <w:pPr>
        <w:pStyle w:val="Textvbloku"/>
        <w:numPr>
          <w:ilvl w:val="1"/>
          <w:numId w:val="9"/>
        </w:numPr>
        <w:tabs>
          <w:tab w:val="left" w:pos="426"/>
          <w:tab w:val="left" w:pos="3402"/>
          <w:tab w:val="left" w:pos="3686"/>
        </w:tabs>
        <w:ind w:right="0"/>
        <w:jc w:val="left"/>
        <w:rPr>
          <w:rFonts w:ascii="Arial" w:hAnsi="Arial" w:cs="Arial"/>
          <w:b/>
          <w:sz w:val="20"/>
        </w:rPr>
      </w:pPr>
      <w:r w:rsidRPr="00B300E9">
        <w:rPr>
          <w:rFonts w:ascii="Arial" w:hAnsi="Arial" w:cs="Arial"/>
          <w:b/>
          <w:sz w:val="20"/>
          <w:u w:val="single"/>
        </w:rPr>
        <w:t>Zhotovitel</w:t>
      </w:r>
      <w:r w:rsidR="003D4B41" w:rsidRPr="00B300E9">
        <w:rPr>
          <w:rFonts w:ascii="Arial" w:hAnsi="Arial" w:cs="Arial"/>
          <w:sz w:val="20"/>
        </w:rPr>
        <w:t xml:space="preserve">          </w:t>
      </w:r>
      <w:r w:rsidR="00890804" w:rsidRPr="00B300E9">
        <w:rPr>
          <w:rFonts w:ascii="Arial" w:hAnsi="Arial" w:cs="Arial"/>
          <w:sz w:val="20"/>
        </w:rPr>
        <w:tab/>
      </w:r>
      <w:r w:rsidRPr="00B300E9">
        <w:rPr>
          <w:rFonts w:ascii="Arial" w:hAnsi="Arial" w:cs="Arial"/>
          <w:sz w:val="20"/>
        </w:rPr>
        <w:t>:</w:t>
      </w:r>
      <w:r w:rsidR="00890804" w:rsidRPr="00B300E9">
        <w:rPr>
          <w:rFonts w:ascii="Arial" w:hAnsi="Arial" w:cs="Arial"/>
          <w:sz w:val="20"/>
        </w:rPr>
        <w:tab/>
      </w:r>
      <w:r w:rsidR="00143B71" w:rsidRPr="00B300E9">
        <w:rPr>
          <w:rFonts w:ascii="Arial" w:hAnsi="Arial" w:cs="Arial"/>
          <w:sz w:val="20"/>
        </w:rPr>
        <w:t>Ing. arch. Jakub Jaroš</w:t>
      </w:r>
    </w:p>
    <w:p w14:paraId="1A7B3A54" w14:textId="150E19ED" w:rsidR="00890804" w:rsidRPr="00B300E9" w:rsidRDefault="00C2182A" w:rsidP="00890804">
      <w:pPr>
        <w:pStyle w:val="Textvbloku"/>
        <w:tabs>
          <w:tab w:val="left" w:pos="3402"/>
          <w:tab w:val="left" w:pos="3686"/>
          <w:tab w:val="left" w:pos="3969"/>
        </w:tabs>
        <w:ind w:right="0"/>
        <w:jc w:val="left"/>
        <w:rPr>
          <w:rFonts w:ascii="Arial" w:hAnsi="Arial" w:cs="Arial"/>
          <w:sz w:val="20"/>
        </w:rPr>
      </w:pPr>
      <w:r w:rsidRPr="00B300E9">
        <w:rPr>
          <w:rFonts w:ascii="Arial" w:hAnsi="Arial" w:cs="Arial"/>
          <w:sz w:val="20"/>
        </w:rPr>
        <w:t>Sídlo</w:t>
      </w:r>
      <w:r w:rsidRPr="00B300E9">
        <w:rPr>
          <w:rFonts w:ascii="Arial" w:hAnsi="Arial" w:cs="Arial"/>
          <w:sz w:val="20"/>
        </w:rPr>
        <w:tab/>
        <w:t>:</w:t>
      </w:r>
      <w:r w:rsidRPr="00B300E9">
        <w:rPr>
          <w:rFonts w:ascii="Arial" w:hAnsi="Arial" w:cs="Arial"/>
          <w:sz w:val="20"/>
        </w:rPr>
        <w:tab/>
      </w:r>
      <w:r w:rsidR="00A46E54" w:rsidRPr="00B300E9">
        <w:rPr>
          <w:rFonts w:ascii="Arial" w:hAnsi="Arial" w:cs="Arial"/>
          <w:sz w:val="20"/>
        </w:rPr>
        <w:t>Koštice 213, 439 21 Koštice</w:t>
      </w:r>
    </w:p>
    <w:p w14:paraId="04797180" w14:textId="46FE981A" w:rsidR="00890804" w:rsidRPr="00B300E9" w:rsidRDefault="00C2182A" w:rsidP="00890804">
      <w:pPr>
        <w:pStyle w:val="Textvbloku"/>
        <w:tabs>
          <w:tab w:val="left" w:pos="3402"/>
          <w:tab w:val="left" w:pos="3686"/>
          <w:tab w:val="left" w:pos="3969"/>
        </w:tabs>
        <w:ind w:right="0"/>
        <w:jc w:val="left"/>
        <w:rPr>
          <w:rFonts w:ascii="Arial" w:hAnsi="Arial" w:cs="Arial"/>
          <w:sz w:val="20"/>
        </w:rPr>
      </w:pPr>
      <w:r w:rsidRPr="00B300E9">
        <w:rPr>
          <w:rFonts w:ascii="Arial" w:hAnsi="Arial" w:cs="Arial"/>
          <w:sz w:val="20"/>
        </w:rPr>
        <w:t>Statutární orgán</w:t>
      </w:r>
      <w:r w:rsidRPr="00B300E9">
        <w:rPr>
          <w:rFonts w:ascii="Arial" w:hAnsi="Arial" w:cs="Arial"/>
          <w:sz w:val="20"/>
        </w:rPr>
        <w:tab/>
        <w:t>:</w:t>
      </w:r>
      <w:r w:rsidRPr="00B300E9">
        <w:rPr>
          <w:rFonts w:ascii="Arial" w:hAnsi="Arial" w:cs="Arial"/>
          <w:sz w:val="20"/>
        </w:rPr>
        <w:tab/>
      </w:r>
      <w:r w:rsidR="00A46E54" w:rsidRPr="00B300E9">
        <w:rPr>
          <w:rFonts w:ascii="Arial" w:hAnsi="Arial" w:cs="Arial"/>
          <w:sz w:val="20"/>
        </w:rPr>
        <w:t>Ing. arch. Jakub Jaroš</w:t>
      </w:r>
    </w:p>
    <w:p w14:paraId="4203EBD4" w14:textId="4D22D0B3" w:rsidR="00890804" w:rsidRPr="00B300E9" w:rsidRDefault="00890804" w:rsidP="00890804">
      <w:pPr>
        <w:pStyle w:val="Textvbloku"/>
        <w:tabs>
          <w:tab w:val="left" w:pos="3402"/>
          <w:tab w:val="left" w:pos="3686"/>
          <w:tab w:val="left" w:pos="3969"/>
        </w:tabs>
        <w:ind w:right="0"/>
        <w:jc w:val="left"/>
        <w:rPr>
          <w:rFonts w:ascii="Arial" w:hAnsi="Arial" w:cs="Arial"/>
          <w:sz w:val="20"/>
        </w:rPr>
      </w:pPr>
      <w:r w:rsidRPr="00B300E9">
        <w:rPr>
          <w:rFonts w:ascii="Arial" w:hAnsi="Arial" w:cs="Arial"/>
          <w:sz w:val="20"/>
        </w:rPr>
        <w:t>Zapsán v </w:t>
      </w:r>
      <w:r w:rsidR="00C2182A" w:rsidRPr="00B300E9">
        <w:rPr>
          <w:rFonts w:ascii="Arial" w:hAnsi="Arial" w:cs="Arial"/>
          <w:sz w:val="20"/>
        </w:rPr>
        <w:tab/>
        <w:t>:</w:t>
      </w:r>
      <w:r w:rsidR="00C2182A" w:rsidRPr="00B300E9">
        <w:rPr>
          <w:rFonts w:ascii="Arial" w:hAnsi="Arial" w:cs="Arial"/>
          <w:sz w:val="20"/>
        </w:rPr>
        <w:tab/>
      </w:r>
      <w:r w:rsidR="007B1D5A" w:rsidRPr="00B300E9">
        <w:rPr>
          <w:rFonts w:ascii="Arial" w:hAnsi="Arial" w:cs="Arial"/>
          <w:bCs/>
          <w:noProof/>
          <w:sz w:val="20"/>
        </w:rPr>
        <w:t>živnostenském rejstříku</w:t>
      </w:r>
    </w:p>
    <w:p w14:paraId="2B7B03ED" w14:textId="77777777" w:rsidR="00890804" w:rsidRPr="00B300E9" w:rsidRDefault="00890804" w:rsidP="00890804">
      <w:pPr>
        <w:pStyle w:val="Textvbloku"/>
        <w:tabs>
          <w:tab w:val="center" w:pos="4536"/>
        </w:tabs>
        <w:ind w:right="0"/>
        <w:jc w:val="left"/>
        <w:rPr>
          <w:rFonts w:ascii="Arial" w:hAnsi="Arial" w:cs="Arial"/>
          <w:sz w:val="20"/>
        </w:rPr>
      </w:pPr>
      <w:r w:rsidRPr="00B300E9">
        <w:rPr>
          <w:rFonts w:ascii="Arial" w:hAnsi="Arial" w:cs="Arial"/>
          <w:sz w:val="20"/>
        </w:rPr>
        <w:t>Osoby oprávněné jednat</w:t>
      </w:r>
      <w:r w:rsidRPr="00B300E9">
        <w:rPr>
          <w:rFonts w:ascii="Arial" w:hAnsi="Arial" w:cs="Arial"/>
          <w:sz w:val="20"/>
        </w:rPr>
        <w:tab/>
      </w:r>
    </w:p>
    <w:p w14:paraId="295261C2" w14:textId="301DE993" w:rsidR="00890804" w:rsidRPr="00B300E9" w:rsidRDefault="00890804" w:rsidP="00890804">
      <w:pPr>
        <w:pStyle w:val="Textvbloku"/>
        <w:tabs>
          <w:tab w:val="left" w:pos="3402"/>
          <w:tab w:val="left" w:pos="3686"/>
          <w:tab w:val="left" w:pos="3969"/>
        </w:tabs>
        <w:ind w:right="0"/>
        <w:jc w:val="left"/>
        <w:rPr>
          <w:rFonts w:ascii="Arial" w:hAnsi="Arial" w:cs="Arial"/>
          <w:sz w:val="20"/>
        </w:rPr>
      </w:pPr>
      <w:r w:rsidRPr="00B300E9">
        <w:rPr>
          <w:rFonts w:ascii="Arial" w:hAnsi="Arial" w:cs="Arial"/>
          <w:sz w:val="20"/>
        </w:rPr>
        <w:t xml:space="preserve">a) </w:t>
      </w:r>
      <w:r w:rsidR="00C2182A" w:rsidRPr="00B300E9">
        <w:rPr>
          <w:rFonts w:ascii="Arial" w:hAnsi="Arial" w:cs="Arial"/>
          <w:sz w:val="20"/>
        </w:rPr>
        <w:t xml:space="preserve">ve věcech smluvních </w:t>
      </w:r>
      <w:r w:rsidR="00C2182A" w:rsidRPr="00B300E9">
        <w:rPr>
          <w:rFonts w:ascii="Arial" w:hAnsi="Arial" w:cs="Arial"/>
          <w:sz w:val="20"/>
        </w:rPr>
        <w:tab/>
        <w:t>:</w:t>
      </w:r>
      <w:r w:rsidR="00C2182A" w:rsidRPr="00B300E9">
        <w:rPr>
          <w:rFonts w:ascii="Arial" w:hAnsi="Arial" w:cs="Arial"/>
          <w:sz w:val="20"/>
        </w:rPr>
        <w:tab/>
      </w:r>
      <w:r w:rsidR="00A46E54" w:rsidRPr="00B300E9">
        <w:rPr>
          <w:rFonts w:ascii="Arial" w:hAnsi="Arial" w:cs="Arial"/>
          <w:sz w:val="20"/>
        </w:rPr>
        <w:t>Ing. arch. Jakub Jaroš</w:t>
      </w:r>
    </w:p>
    <w:p w14:paraId="587D0DF7" w14:textId="069674DD" w:rsidR="00890804" w:rsidRPr="00B300E9" w:rsidRDefault="00890804" w:rsidP="00890804">
      <w:pPr>
        <w:pStyle w:val="Textvbloku"/>
        <w:tabs>
          <w:tab w:val="left" w:pos="3402"/>
          <w:tab w:val="left" w:pos="3686"/>
          <w:tab w:val="left" w:pos="3969"/>
        </w:tabs>
        <w:ind w:right="0"/>
        <w:jc w:val="left"/>
        <w:rPr>
          <w:rFonts w:ascii="Arial" w:hAnsi="Arial" w:cs="Arial"/>
          <w:sz w:val="20"/>
        </w:rPr>
      </w:pPr>
      <w:r w:rsidRPr="00B300E9">
        <w:rPr>
          <w:rFonts w:ascii="Arial" w:hAnsi="Arial" w:cs="Arial"/>
          <w:sz w:val="20"/>
        </w:rPr>
        <w:t>b) ve věcech technických</w:t>
      </w:r>
      <w:r w:rsidRPr="00B300E9">
        <w:rPr>
          <w:rFonts w:ascii="Arial" w:hAnsi="Arial" w:cs="Arial"/>
          <w:sz w:val="20"/>
        </w:rPr>
        <w:tab/>
        <w:t>:</w:t>
      </w:r>
      <w:r w:rsidRPr="00B300E9">
        <w:rPr>
          <w:rFonts w:ascii="Arial" w:hAnsi="Arial" w:cs="Arial"/>
          <w:sz w:val="20"/>
        </w:rPr>
        <w:tab/>
      </w:r>
      <w:r w:rsidR="00A46E54" w:rsidRPr="00B300E9">
        <w:rPr>
          <w:rFonts w:ascii="Arial" w:hAnsi="Arial" w:cs="Arial"/>
          <w:sz w:val="20"/>
        </w:rPr>
        <w:t>Ing. arch. Jakub Jaroš</w:t>
      </w:r>
    </w:p>
    <w:p w14:paraId="508DA94D" w14:textId="0D7E3591" w:rsidR="00890804" w:rsidRPr="00B300E9" w:rsidRDefault="00C2182A" w:rsidP="00890804">
      <w:pPr>
        <w:pStyle w:val="Textvbloku"/>
        <w:tabs>
          <w:tab w:val="left" w:pos="3402"/>
          <w:tab w:val="left" w:pos="3686"/>
          <w:tab w:val="left" w:pos="3969"/>
        </w:tabs>
        <w:ind w:right="0"/>
        <w:jc w:val="left"/>
        <w:rPr>
          <w:rFonts w:ascii="Arial" w:hAnsi="Arial" w:cs="Arial"/>
          <w:sz w:val="20"/>
        </w:rPr>
      </w:pPr>
      <w:r w:rsidRPr="00B300E9">
        <w:rPr>
          <w:rFonts w:ascii="Arial" w:hAnsi="Arial" w:cs="Arial"/>
          <w:sz w:val="20"/>
        </w:rPr>
        <w:t>IČ</w:t>
      </w:r>
      <w:r w:rsidRPr="00B300E9">
        <w:rPr>
          <w:rFonts w:ascii="Arial" w:hAnsi="Arial" w:cs="Arial"/>
          <w:sz w:val="20"/>
        </w:rPr>
        <w:tab/>
        <w:t>:</w:t>
      </w:r>
      <w:r w:rsidRPr="00B300E9">
        <w:rPr>
          <w:rFonts w:ascii="Arial" w:hAnsi="Arial" w:cs="Arial"/>
          <w:sz w:val="20"/>
        </w:rPr>
        <w:tab/>
      </w:r>
      <w:r w:rsidR="00BC2974" w:rsidRPr="00B300E9">
        <w:rPr>
          <w:rFonts w:ascii="Arial" w:hAnsi="Arial" w:cs="Arial"/>
          <w:sz w:val="20"/>
        </w:rPr>
        <w:t>03316211</w:t>
      </w:r>
    </w:p>
    <w:p w14:paraId="65A4D061" w14:textId="4BEBDADF" w:rsidR="00890804" w:rsidRPr="00B300E9" w:rsidRDefault="00C2182A" w:rsidP="00890804">
      <w:pPr>
        <w:pStyle w:val="Textvbloku"/>
        <w:tabs>
          <w:tab w:val="left" w:pos="3402"/>
          <w:tab w:val="left" w:pos="3686"/>
          <w:tab w:val="left" w:pos="3969"/>
        </w:tabs>
        <w:ind w:right="0"/>
        <w:jc w:val="left"/>
        <w:rPr>
          <w:rFonts w:ascii="Arial" w:hAnsi="Arial" w:cs="Arial"/>
          <w:sz w:val="20"/>
        </w:rPr>
      </w:pPr>
      <w:r w:rsidRPr="00B300E9">
        <w:rPr>
          <w:rFonts w:ascii="Arial" w:hAnsi="Arial" w:cs="Arial"/>
          <w:sz w:val="20"/>
        </w:rPr>
        <w:t>DIČ</w:t>
      </w:r>
      <w:r w:rsidRPr="00B300E9">
        <w:rPr>
          <w:rFonts w:ascii="Arial" w:hAnsi="Arial" w:cs="Arial"/>
          <w:sz w:val="20"/>
        </w:rPr>
        <w:tab/>
        <w:t>:</w:t>
      </w:r>
      <w:r w:rsidRPr="00B300E9">
        <w:rPr>
          <w:rFonts w:ascii="Arial" w:hAnsi="Arial" w:cs="Arial"/>
          <w:sz w:val="20"/>
        </w:rPr>
        <w:tab/>
      </w:r>
      <w:r w:rsidR="00C17E65" w:rsidRPr="00B300E9">
        <w:rPr>
          <w:rFonts w:ascii="Arial" w:hAnsi="Arial" w:cs="Arial"/>
          <w:bCs/>
          <w:noProof/>
          <w:sz w:val="20"/>
        </w:rPr>
        <w:t>CZ9102023040</w:t>
      </w:r>
    </w:p>
    <w:p w14:paraId="7EDAF82B" w14:textId="4A03CF63" w:rsidR="00890804" w:rsidRPr="00B300E9" w:rsidRDefault="00890804" w:rsidP="00890804">
      <w:pPr>
        <w:pStyle w:val="Textvbloku"/>
        <w:tabs>
          <w:tab w:val="left" w:pos="3402"/>
          <w:tab w:val="left" w:pos="3686"/>
          <w:tab w:val="left" w:pos="3969"/>
        </w:tabs>
        <w:ind w:right="0"/>
        <w:jc w:val="left"/>
        <w:rPr>
          <w:rFonts w:ascii="Arial" w:hAnsi="Arial" w:cs="Arial"/>
          <w:sz w:val="20"/>
        </w:rPr>
      </w:pPr>
      <w:r w:rsidRPr="00B300E9">
        <w:rPr>
          <w:rFonts w:ascii="Arial" w:hAnsi="Arial" w:cs="Arial"/>
          <w:sz w:val="20"/>
        </w:rPr>
        <w:t>Bank</w:t>
      </w:r>
      <w:r w:rsidR="00C2182A" w:rsidRPr="00B300E9">
        <w:rPr>
          <w:rFonts w:ascii="Arial" w:hAnsi="Arial" w:cs="Arial"/>
          <w:sz w:val="20"/>
        </w:rPr>
        <w:t>ovní ústav</w:t>
      </w:r>
      <w:r w:rsidR="00C2182A" w:rsidRPr="00B300E9">
        <w:rPr>
          <w:rFonts w:ascii="Arial" w:hAnsi="Arial" w:cs="Arial"/>
          <w:sz w:val="20"/>
        </w:rPr>
        <w:tab/>
        <w:t>:</w:t>
      </w:r>
      <w:r w:rsidR="00C2182A" w:rsidRPr="00B300E9">
        <w:rPr>
          <w:rFonts w:ascii="Arial" w:hAnsi="Arial" w:cs="Arial"/>
          <w:sz w:val="20"/>
        </w:rPr>
        <w:tab/>
      </w:r>
    </w:p>
    <w:p w14:paraId="316F8F25" w14:textId="21011A6E" w:rsidR="00890804" w:rsidRPr="00B300E9" w:rsidRDefault="00890804" w:rsidP="00890804">
      <w:pPr>
        <w:pStyle w:val="Textvbloku"/>
        <w:tabs>
          <w:tab w:val="left" w:pos="3402"/>
          <w:tab w:val="left" w:pos="3686"/>
          <w:tab w:val="left" w:pos="3969"/>
        </w:tabs>
        <w:ind w:right="0"/>
        <w:jc w:val="left"/>
        <w:rPr>
          <w:rFonts w:ascii="Arial" w:hAnsi="Arial" w:cs="Arial"/>
          <w:sz w:val="20"/>
        </w:rPr>
      </w:pPr>
      <w:r w:rsidRPr="00B300E9">
        <w:rPr>
          <w:rFonts w:ascii="Arial" w:hAnsi="Arial" w:cs="Arial"/>
          <w:sz w:val="20"/>
        </w:rPr>
        <w:t xml:space="preserve">Číslo </w:t>
      </w:r>
      <w:r w:rsidR="00C2182A" w:rsidRPr="00B300E9">
        <w:rPr>
          <w:rFonts w:ascii="Arial" w:hAnsi="Arial" w:cs="Arial"/>
          <w:sz w:val="20"/>
        </w:rPr>
        <w:t>účtu</w:t>
      </w:r>
      <w:r w:rsidR="00C2182A" w:rsidRPr="00B300E9">
        <w:rPr>
          <w:rFonts w:ascii="Arial" w:hAnsi="Arial" w:cs="Arial"/>
          <w:sz w:val="20"/>
        </w:rPr>
        <w:tab/>
        <w:t>:</w:t>
      </w:r>
      <w:r w:rsidR="00C2182A" w:rsidRPr="00B300E9">
        <w:rPr>
          <w:rFonts w:ascii="Arial" w:hAnsi="Arial" w:cs="Arial"/>
          <w:sz w:val="20"/>
        </w:rPr>
        <w:tab/>
      </w:r>
      <w:r w:rsidR="00B300E9" w:rsidRPr="00B300E9">
        <w:rPr>
          <w:rFonts w:ascii="Arial" w:hAnsi="Arial" w:cs="Arial"/>
          <w:bCs/>
          <w:noProof/>
          <w:sz w:val="20"/>
        </w:rPr>
        <w:t>239474662 / 0300</w:t>
      </w:r>
    </w:p>
    <w:p w14:paraId="1FD34C4B" w14:textId="285BCC75" w:rsidR="00890804" w:rsidRPr="002266F6" w:rsidRDefault="00C2182A" w:rsidP="00890804">
      <w:pPr>
        <w:pStyle w:val="Textvbloku"/>
        <w:tabs>
          <w:tab w:val="left" w:pos="3402"/>
          <w:tab w:val="left" w:pos="3686"/>
          <w:tab w:val="left" w:pos="3969"/>
        </w:tabs>
        <w:ind w:right="0"/>
        <w:jc w:val="left"/>
        <w:rPr>
          <w:rFonts w:ascii="Arial" w:hAnsi="Arial" w:cs="Arial"/>
          <w:sz w:val="20"/>
        </w:rPr>
      </w:pPr>
      <w:r w:rsidRPr="002266F6">
        <w:rPr>
          <w:rFonts w:ascii="Arial" w:hAnsi="Arial" w:cs="Arial"/>
          <w:sz w:val="20"/>
        </w:rPr>
        <w:t>Tel.</w:t>
      </w:r>
      <w:r w:rsidRPr="002266F6">
        <w:rPr>
          <w:rFonts w:ascii="Arial" w:hAnsi="Arial" w:cs="Arial"/>
          <w:sz w:val="20"/>
        </w:rPr>
        <w:tab/>
        <w:t>:</w:t>
      </w:r>
      <w:r w:rsidRPr="002266F6">
        <w:rPr>
          <w:rFonts w:ascii="Arial" w:hAnsi="Arial" w:cs="Arial"/>
          <w:sz w:val="20"/>
        </w:rPr>
        <w:tab/>
      </w:r>
      <w:r w:rsidR="009029E3">
        <w:rPr>
          <w:rFonts w:ascii="Arial" w:hAnsi="Arial" w:cs="Arial"/>
          <w:sz w:val="20"/>
        </w:rPr>
        <w:t>720 522 428</w:t>
      </w:r>
    </w:p>
    <w:p w14:paraId="0822A886" w14:textId="3639EF31" w:rsidR="00890804" w:rsidRPr="002266F6" w:rsidRDefault="00FF6ACC" w:rsidP="00890804">
      <w:pPr>
        <w:pStyle w:val="Textvbloku"/>
        <w:tabs>
          <w:tab w:val="left" w:pos="3402"/>
          <w:tab w:val="left" w:pos="3686"/>
          <w:tab w:val="left" w:pos="3969"/>
        </w:tabs>
        <w:ind w:right="0"/>
        <w:jc w:val="left"/>
        <w:rPr>
          <w:rFonts w:ascii="Arial" w:hAnsi="Arial" w:cs="Arial"/>
          <w:sz w:val="20"/>
        </w:rPr>
      </w:pPr>
      <w:r w:rsidRPr="002266F6">
        <w:rPr>
          <w:rFonts w:ascii="Arial" w:hAnsi="Arial" w:cs="Arial"/>
          <w:sz w:val="20"/>
        </w:rPr>
        <w:t>E-mail</w:t>
      </w:r>
      <w:r w:rsidRPr="002266F6">
        <w:rPr>
          <w:rFonts w:ascii="Arial" w:hAnsi="Arial" w:cs="Arial"/>
          <w:sz w:val="20"/>
        </w:rPr>
        <w:tab/>
        <w:t>:</w:t>
      </w:r>
      <w:r w:rsidRPr="002266F6">
        <w:rPr>
          <w:rFonts w:ascii="Arial" w:hAnsi="Arial" w:cs="Arial"/>
          <w:sz w:val="20"/>
        </w:rPr>
        <w:tab/>
      </w:r>
      <w:r w:rsidR="009029E3">
        <w:rPr>
          <w:rFonts w:ascii="Arial" w:hAnsi="Arial" w:cs="Arial"/>
          <w:sz w:val="20"/>
        </w:rPr>
        <w:t>jaros.arch@gmail.com</w:t>
      </w:r>
    </w:p>
    <w:p w14:paraId="34A7D6E6" w14:textId="77777777" w:rsidR="00951D96" w:rsidRPr="002266F6" w:rsidRDefault="00951D96" w:rsidP="00FF6ACC">
      <w:pPr>
        <w:pStyle w:val="Textvbloku"/>
        <w:ind w:right="0"/>
        <w:jc w:val="left"/>
        <w:rPr>
          <w:rFonts w:ascii="Arial" w:hAnsi="Arial" w:cs="Arial"/>
          <w:b/>
          <w:sz w:val="20"/>
          <w:szCs w:val="22"/>
        </w:rPr>
      </w:pPr>
    </w:p>
    <w:p w14:paraId="25EC1491" w14:textId="77777777" w:rsidR="002C7B0C" w:rsidRPr="002266F6" w:rsidRDefault="002C7B0C">
      <w:pPr>
        <w:jc w:val="both"/>
        <w:rPr>
          <w:rFonts w:ascii="Arial" w:hAnsi="Arial" w:cs="Arial"/>
          <w:b/>
          <w:sz w:val="20"/>
          <w:szCs w:val="22"/>
        </w:rPr>
      </w:pPr>
    </w:p>
    <w:p w14:paraId="6CDDBE70" w14:textId="77777777" w:rsidR="00C912D8" w:rsidRPr="002266F6" w:rsidRDefault="00AA7CC7">
      <w:pPr>
        <w:numPr>
          <w:ilvl w:val="0"/>
          <w:numId w:val="8"/>
        </w:numPr>
        <w:jc w:val="center"/>
        <w:rPr>
          <w:rFonts w:ascii="Arial" w:hAnsi="Arial" w:cs="Arial"/>
          <w:sz w:val="20"/>
          <w:szCs w:val="22"/>
        </w:rPr>
      </w:pPr>
      <w:bookmarkStart w:id="1" w:name="_Ref289089128"/>
      <w:r w:rsidRPr="002266F6">
        <w:rPr>
          <w:rFonts w:ascii="Arial" w:hAnsi="Arial" w:cs="Arial"/>
          <w:b/>
          <w:caps/>
          <w:sz w:val="20"/>
          <w:szCs w:val="22"/>
        </w:rPr>
        <w:br w:type="page"/>
      </w:r>
      <w:r w:rsidR="00951D96" w:rsidRPr="002266F6">
        <w:rPr>
          <w:rFonts w:ascii="Arial" w:hAnsi="Arial" w:cs="Arial"/>
          <w:b/>
          <w:caps/>
          <w:sz w:val="20"/>
          <w:szCs w:val="22"/>
        </w:rPr>
        <w:lastRenderedPageBreak/>
        <w:t>Předmět SMLOUVY</w:t>
      </w:r>
      <w:bookmarkEnd w:id="1"/>
      <w:r w:rsidR="00951D96" w:rsidRPr="002266F6">
        <w:rPr>
          <w:rFonts w:ascii="Arial" w:hAnsi="Arial" w:cs="Arial"/>
          <w:b/>
          <w:caps/>
          <w:sz w:val="20"/>
          <w:szCs w:val="22"/>
        </w:rPr>
        <w:t xml:space="preserve"> </w:t>
      </w:r>
    </w:p>
    <w:p w14:paraId="11DFBEA2" w14:textId="77777777" w:rsidR="001238C8" w:rsidRPr="002266F6" w:rsidRDefault="001238C8" w:rsidP="001238C8">
      <w:pPr>
        <w:ind w:left="720"/>
        <w:rPr>
          <w:rFonts w:ascii="Arial" w:hAnsi="Arial" w:cs="Arial"/>
          <w:sz w:val="20"/>
          <w:szCs w:val="22"/>
        </w:rPr>
      </w:pPr>
    </w:p>
    <w:p w14:paraId="4FA10EB7" w14:textId="77777777" w:rsidR="00951D96" w:rsidRPr="002266F6" w:rsidRDefault="00951D96" w:rsidP="00F7629B">
      <w:pPr>
        <w:jc w:val="both"/>
        <w:rPr>
          <w:rFonts w:ascii="Arial" w:hAnsi="Arial" w:cs="Arial"/>
          <w:sz w:val="20"/>
        </w:rPr>
      </w:pPr>
      <w:r w:rsidRPr="002266F6">
        <w:rPr>
          <w:rFonts w:ascii="Arial" w:hAnsi="Arial" w:cs="Arial"/>
          <w:sz w:val="20"/>
          <w:szCs w:val="22"/>
        </w:rPr>
        <w:t xml:space="preserve">Zhotovitel se zavazuje za podmínek dohodnutých v této smlouvě </w:t>
      </w:r>
      <w:r w:rsidR="006B7612" w:rsidRPr="002266F6">
        <w:rPr>
          <w:rFonts w:ascii="Arial" w:hAnsi="Arial" w:cs="Arial"/>
          <w:sz w:val="20"/>
          <w:szCs w:val="22"/>
        </w:rPr>
        <w:t xml:space="preserve">a v souladu s příslušnými právními předpisy zpracovat </w:t>
      </w:r>
      <w:r w:rsidRPr="002266F6">
        <w:rPr>
          <w:rFonts w:ascii="Arial" w:hAnsi="Arial" w:cs="Arial"/>
          <w:sz w:val="20"/>
          <w:szCs w:val="22"/>
        </w:rPr>
        <w:t>a předat objednateli</w:t>
      </w:r>
      <w:r w:rsidR="00C624E6" w:rsidRPr="002266F6">
        <w:rPr>
          <w:rFonts w:ascii="Arial" w:hAnsi="Arial" w:cs="Arial"/>
          <w:sz w:val="20"/>
          <w:szCs w:val="22"/>
        </w:rPr>
        <w:t xml:space="preserve"> studii, </w:t>
      </w:r>
      <w:r w:rsidR="007762FC" w:rsidRPr="002266F6">
        <w:rPr>
          <w:rFonts w:ascii="Arial" w:hAnsi="Arial" w:cs="Arial"/>
          <w:sz w:val="20"/>
          <w:szCs w:val="22"/>
        </w:rPr>
        <w:t xml:space="preserve">projektovou dokumentaci pro </w:t>
      </w:r>
      <w:r w:rsidR="003B78A6" w:rsidRPr="002266F6">
        <w:rPr>
          <w:rFonts w:ascii="Arial" w:hAnsi="Arial" w:cs="Arial"/>
          <w:sz w:val="20"/>
          <w:szCs w:val="22"/>
        </w:rPr>
        <w:t>povolení</w:t>
      </w:r>
      <w:r w:rsidR="00713780" w:rsidRPr="002266F6">
        <w:rPr>
          <w:rFonts w:ascii="Arial" w:hAnsi="Arial" w:cs="Arial"/>
          <w:sz w:val="20"/>
          <w:szCs w:val="22"/>
        </w:rPr>
        <w:t xml:space="preserve"> stavby</w:t>
      </w:r>
      <w:r w:rsidR="007762FC" w:rsidRPr="002266F6">
        <w:rPr>
          <w:rFonts w:ascii="Arial" w:hAnsi="Arial" w:cs="Arial"/>
          <w:sz w:val="20"/>
          <w:szCs w:val="22"/>
        </w:rPr>
        <w:t xml:space="preserve">, </w:t>
      </w:r>
      <w:r w:rsidR="007762FC" w:rsidRPr="002266F6">
        <w:rPr>
          <w:rFonts w:ascii="Arial" w:hAnsi="Arial" w:cs="Arial"/>
          <w:sz w:val="20"/>
          <w:szCs w:val="20"/>
        </w:rPr>
        <w:t>inženýrskou činnost pro zajištění</w:t>
      </w:r>
      <w:r w:rsidR="00713780" w:rsidRPr="002266F6">
        <w:rPr>
          <w:rFonts w:ascii="Arial" w:hAnsi="Arial" w:cs="Arial"/>
          <w:sz w:val="20"/>
          <w:szCs w:val="20"/>
        </w:rPr>
        <w:t xml:space="preserve"> vydání povolení realizace</w:t>
      </w:r>
      <w:r w:rsidR="007762FC" w:rsidRPr="002266F6">
        <w:rPr>
          <w:rFonts w:ascii="Arial" w:hAnsi="Arial" w:cs="Arial"/>
          <w:sz w:val="20"/>
          <w:szCs w:val="20"/>
        </w:rPr>
        <w:t xml:space="preserve"> stavby</w:t>
      </w:r>
      <w:r w:rsidR="007762FC" w:rsidRPr="002266F6">
        <w:rPr>
          <w:rFonts w:ascii="Arial" w:hAnsi="Arial" w:cs="Arial"/>
          <w:sz w:val="20"/>
          <w:szCs w:val="22"/>
        </w:rPr>
        <w:t>, projektovou dokumentaci pro</w:t>
      </w:r>
      <w:r w:rsidR="008526F2" w:rsidRPr="002266F6">
        <w:rPr>
          <w:rFonts w:ascii="Arial" w:hAnsi="Arial" w:cs="Arial"/>
          <w:sz w:val="20"/>
          <w:szCs w:val="22"/>
        </w:rPr>
        <w:t> </w:t>
      </w:r>
      <w:r w:rsidR="007762FC" w:rsidRPr="002266F6">
        <w:rPr>
          <w:rFonts w:ascii="Arial" w:hAnsi="Arial" w:cs="Arial"/>
          <w:sz w:val="20"/>
          <w:szCs w:val="22"/>
        </w:rPr>
        <w:t>provádění stavby, autorský dozor</w:t>
      </w:r>
      <w:r w:rsidR="00C624E6" w:rsidRPr="002266F6">
        <w:rPr>
          <w:rFonts w:ascii="Arial" w:hAnsi="Arial" w:cs="Arial"/>
          <w:sz w:val="20"/>
          <w:szCs w:val="22"/>
        </w:rPr>
        <w:t xml:space="preserve"> </w:t>
      </w:r>
      <w:r w:rsidR="00C624E6" w:rsidRPr="002266F6">
        <w:rPr>
          <w:rFonts w:ascii="Arial" w:hAnsi="Arial" w:cs="Arial"/>
          <w:sz w:val="20"/>
        </w:rPr>
        <w:t xml:space="preserve">(dále jen „dílo“) </w:t>
      </w:r>
      <w:r w:rsidRPr="002266F6">
        <w:rPr>
          <w:rFonts w:ascii="Arial" w:hAnsi="Arial" w:cs="Arial"/>
          <w:sz w:val="20"/>
        </w:rPr>
        <w:t xml:space="preserve">a vykonávat </w:t>
      </w:r>
      <w:r w:rsidR="004C35A3" w:rsidRPr="002266F6">
        <w:rPr>
          <w:rFonts w:ascii="Arial" w:hAnsi="Arial" w:cs="Arial"/>
          <w:sz w:val="20"/>
        </w:rPr>
        <w:t xml:space="preserve">dále sjednané </w:t>
      </w:r>
      <w:r w:rsidRPr="002266F6">
        <w:rPr>
          <w:rFonts w:ascii="Arial" w:hAnsi="Arial" w:cs="Arial"/>
          <w:sz w:val="20"/>
        </w:rPr>
        <w:t xml:space="preserve">činnosti </w:t>
      </w:r>
      <w:r w:rsidR="00D679BA" w:rsidRPr="002266F6">
        <w:rPr>
          <w:rFonts w:ascii="Arial" w:hAnsi="Arial" w:cs="Arial"/>
          <w:sz w:val="20"/>
        </w:rPr>
        <w:t>na</w:t>
      </w:r>
      <w:r w:rsidRPr="002266F6">
        <w:rPr>
          <w:rFonts w:ascii="Arial" w:hAnsi="Arial" w:cs="Arial"/>
          <w:sz w:val="20"/>
        </w:rPr>
        <w:t xml:space="preserve"> </w:t>
      </w:r>
      <w:r w:rsidR="006C53BA" w:rsidRPr="002266F6">
        <w:rPr>
          <w:rFonts w:ascii="Arial" w:hAnsi="Arial" w:cs="Arial"/>
          <w:sz w:val="20"/>
        </w:rPr>
        <w:t>akc</w:t>
      </w:r>
      <w:r w:rsidR="00D679BA" w:rsidRPr="002266F6">
        <w:rPr>
          <w:rFonts w:ascii="Arial" w:hAnsi="Arial" w:cs="Arial"/>
          <w:sz w:val="20"/>
        </w:rPr>
        <w:t>i</w:t>
      </w:r>
      <w:r w:rsidR="004C35A3" w:rsidRPr="002266F6">
        <w:rPr>
          <w:rFonts w:ascii="Arial" w:hAnsi="Arial" w:cs="Arial"/>
          <w:sz w:val="20"/>
        </w:rPr>
        <w:t>:</w:t>
      </w:r>
    </w:p>
    <w:p w14:paraId="70BE4F5B" w14:textId="77777777" w:rsidR="009945F5" w:rsidRPr="002266F6" w:rsidRDefault="009945F5" w:rsidP="002F298F">
      <w:pPr>
        <w:jc w:val="both"/>
        <w:rPr>
          <w:rFonts w:ascii="Arial" w:hAnsi="Arial" w:cs="Arial"/>
          <w:sz w:val="20"/>
          <w:szCs w:val="22"/>
        </w:rPr>
      </w:pPr>
    </w:p>
    <w:p w14:paraId="4FF73DD5" w14:textId="310078A6" w:rsidR="00CD2532" w:rsidRPr="002266F6" w:rsidRDefault="00CD2532" w:rsidP="00CD2532">
      <w:pPr>
        <w:jc w:val="center"/>
        <w:rPr>
          <w:rFonts w:ascii="Arial" w:hAnsi="Arial" w:cs="Arial"/>
          <w:b/>
          <w:bCs/>
        </w:rPr>
      </w:pPr>
      <w:bookmarkStart w:id="2" w:name="_Ref205861201"/>
      <w:r w:rsidRPr="002266F6">
        <w:rPr>
          <w:rFonts w:ascii="Arial" w:hAnsi="Arial" w:cs="Arial"/>
          <w:b/>
          <w:bCs/>
        </w:rPr>
        <w:t>„</w:t>
      </w:r>
      <w:r w:rsidR="006A22A6">
        <w:rPr>
          <w:b/>
          <w:bCs/>
          <w:sz w:val="28"/>
          <w:szCs w:val="28"/>
        </w:rPr>
        <w:t>ZŠ Bojkovice, Štefánikova – Startujeme se zelenou</w:t>
      </w:r>
      <w:r w:rsidRPr="002266F6">
        <w:rPr>
          <w:rFonts w:ascii="Arial" w:hAnsi="Arial" w:cs="Arial"/>
          <w:b/>
          <w:bCs/>
        </w:rPr>
        <w:t>“</w:t>
      </w:r>
    </w:p>
    <w:p w14:paraId="5B0C043F" w14:textId="77777777" w:rsidR="00951D96" w:rsidRPr="002266F6" w:rsidRDefault="00951D96" w:rsidP="00D40B28">
      <w:pPr>
        <w:jc w:val="center"/>
        <w:rPr>
          <w:rFonts w:ascii="Arial" w:hAnsi="Arial" w:cs="Arial"/>
          <w:b/>
        </w:rPr>
      </w:pPr>
    </w:p>
    <w:p w14:paraId="770BC5FE" w14:textId="77777777" w:rsidR="004C35A3" w:rsidRPr="002266F6" w:rsidRDefault="004C35A3" w:rsidP="002F298F">
      <w:pPr>
        <w:jc w:val="both"/>
        <w:rPr>
          <w:rFonts w:ascii="Arial" w:hAnsi="Arial" w:cs="Arial"/>
          <w:sz w:val="20"/>
          <w:szCs w:val="22"/>
        </w:rPr>
      </w:pPr>
    </w:p>
    <w:p w14:paraId="19B78AB3" w14:textId="77777777" w:rsidR="001378FC" w:rsidRPr="002266F6" w:rsidRDefault="00951D96" w:rsidP="000C5E34">
      <w:pPr>
        <w:pStyle w:val="Zkladntext"/>
        <w:jc w:val="both"/>
        <w:rPr>
          <w:rFonts w:ascii="Arial" w:hAnsi="Arial" w:cs="Arial"/>
          <w:b/>
          <w:sz w:val="20"/>
          <w:szCs w:val="22"/>
        </w:rPr>
      </w:pPr>
      <w:r w:rsidRPr="002266F6">
        <w:rPr>
          <w:rFonts w:ascii="Arial" w:hAnsi="Arial" w:cs="Arial"/>
          <w:b/>
          <w:sz w:val="20"/>
          <w:szCs w:val="22"/>
        </w:rPr>
        <w:t xml:space="preserve">Rozsah </w:t>
      </w:r>
      <w:r w:rsidR="003C4A68" w:rsidRPr="002266F6">
        <w:rPr>
          <w:rFonts w:ascii="Arial" w:hAnsi="Arial" w:cs="Arial"/>
          <w:b/>
          <w:sz w:val="20"/>
          <w:szCs w:val="22"/>
        </w:rPr>
        <w:t xml:space="preserve">a členění </w:t>
      </w:r>
      <w:r w:rsidRPr="002266F6">
        <w:rPr>
          <w:rFonts w:ascii="Arial" w:hAnsi="Arial" w:cs="Arial"/>
          <w:b/>
          <w:sz w:val="20"/>
          <w:szCs w:val="22"/>
        </w:rPr>
        <w:t>díla:</w:t>
      </w:r>
      <w:bookmarkStart w:id="3" w:name="_Ref215023989"/>
      <w:r w:rsidR="00451291" w:rsidRPr="002266F6">
        <w:rPr>
          <w:rFonts w:ascii="Arial" w:hAnsi="Arial" w:cs="Arial"/>
          <w:sz w:val="20"/>
        </w:rPr>
        <w:t xml:space="preserve"> </w:t>
      </w:r>
    </w:p>
    <w:bookmarkEnd w:id="2"/>
    <w:bookmarkEnd w:id="3"/>
    <w:p w14:paraId="3150BE62" w14:textId="77777777" w:rsidR="00951D96" w:rsidRPr="002266F6" w:rsidRDefault="00951D96" w:rsidP="00B545B6">
      <w:pPr>
        <w:jc w:val="both"/>
        <w:rPr>
          <w:rFonts w:ascii="Arial" w:hAnsi="Arial" w:cs="Arial"/>
          <w:sz w:val="20"/>
          <w:szCs w:val="22"/>
        </w:rPr>
      </w:pPr>
    </w:p>
    <w:p w14:paraId="5BD370F2" w14:textId="2B44FC0F" w:rsidR="00951D96" w:rsidRPr="002266F6" w:rsidRDefault="00AD59E8" w:rsidP="00403A99">
      <w:pPr>
        <w:jc w:val="both"/>
        <w:rPr>
          <w:rFonts w:ascii="Arial" w:hAnsi="Arial" w:cs="Arial"/>
          <w:sz w:val="20"/>
        </w:rPr>
      </w:pPr>
      <w:bookmarkStart w:id="4" w:name="_Ref213488688"/>
      <w:r w:rsidRPr="002266F6">
        <w:rPr>
          <w:rFonts w:ascii="Arial" w:hAnsi="Arial" w:cs="Arial"/>
          <w:b/>
          <w:sz w:val="20"/>
          <w:szCs w:val="22"/>
        </w:rPr>
        <w:t xml:space="preserve"> </w:t>
      </w:r>
      <w:bookmarkEnd w:id="4"/>
    </w:p>
    <w:p w14:paraId="59A0ECEC" w14:textId="518EC6E3" w:rsidR="00951D96" w:rsidRPr="002266F6" w:rsidRDefault="00951D96">
      <w:pPr>
        <w:numPr>
          <w:ilvl w:val="1"/>
          <w:numId w:val="10"/>
        </w:numPr>
        <w:jc w:val="both"/>
        <w:rPr>
          <w:rFonts w:ascii="Arial" w:hAnsi="Arial" w:cs="Arial"/>
          <w:b/>
          <w:sz w:val="20"/>
          <w:szCs w:val="22"/>
        </w:rPr>
      </w:pPr>
      <w:bookmarkStart w:id="5" w:name="_Ref215024111"/>
      <w:bookmarkStart w:id="6" w:name="_Ref302999649"/>
      <w:r w:rsidRPr="002266F6">
        <w:rPr>
          <w:rFonts w:ascii="Arial" w:hAnsi="Arial" w:cs="Arial"/>
          <w:b/>
          <w:sz w:val="20"/>
          <w:szCs w:val="22"/>
        </w:rPr>
        <w:t xml:space="preserve">Výkon inženýrské činnosti </w:t>
      </w:r>
      <w:r w:rsidR="004E42A0" w:rsidRPr="002266F6">
        <w:rPr>
          <w:rFonts w:ascii="Arial" w:hAnsi="Arial" w:cs="Arial"/>
          <w:b/>
          <w:sz w:val="20"/>
          <w:szCs w:val="22"/>
        </w:rPr>
        <w:t xml:space="preserve">(IČ) </w:t>
      </w:r>
      <w:r w:rsidR="00285974" w:rsidRPr="002266F6">
        <w:rPr>
          <w:rFonts w:ascii="Arial" w:hAnsi="Arial" w:cs="Arial"/>
          <w:b/>
          <w:sz w:val="20"/>
          <w:szCs w:val="22"/>
        </w:rPr>
        <w:t>za účelem vydání stavebního povolení</w:t>
      </w:r>
      <w:r w:rsidR="00D223C1">
        <w:rPr>
          <w:rFonts w:ascii="Arial" w:hAnsi="Arial" w:cs="Arial"/>
          <w:b/>
          <w:sz w:val="20"/>
          <w:szCs w:val="22"/>
        </w:rPr>
        <w:t>/povolení stavby</w:t>
      </w:r>
      <w:r w:rsidR="006673EB" w:rsidRPr="002266F6">
        <w:rPr>
          <w:rFonts w:ascii="Arial" w:hAnsi="Arial" w:cs="Arial"/>
          <w:b/>
          <w:sz w:val="20"/>
          <w:szCs w:val="22"/>
        </w:rPr>
        <w:t>, která bude vykonávána</w:t>
      </w:r>
      <w:r w:rsidR="00C02820" w:rsidRPr="002266F6">
        <w:rPr>
          <w:rFonts w:ascii="Arial" w:hAnsi="Arial" w:cs="Arial"/>
          <w:b/>
          <w:sz w:val="20"/>
          <w:szCs w:val="22"/>
        </w:rPr>
        <w:t xml:space="preserve"> </w:t>
      </w:r>
      <w:r w:rsidRPr="002266F6">
        <w:rPr>
          <w:rFonts w:ascii="Arial" w:hAnsi="Arial" w:cs="Arial"/>
          <w:b/>
          <w:sz w:val="20"/>
          <w:szCs w:val="20"/>
        </w:rPr>
        <w:t>s cíle</w:t>
      </w:r>
      <w:r w:rsidR="00F44F69" w:rsidRPr="002266F6">
        <w:rPr>
          <w:rFonts w:ascii="Arial" w:hAnsi="Arial" w:cs="Arial"/>
          <w:b/>
          <w:sz w:val="20"/>
          <w:szCs w:val="20"/>
        </w:rPr>
        <w:t>m zajistit příslušná pravomocná</w:t>
      </w:r>
      <w:r w:rsidRPr="002266F6">
        <w:rPr>
          <w:rFonts w:ascii="Arial" w:hAnsi="Arial" w:cs="Arial"/>
          <w:b/>
          <w:sz w:val="20"/>
          <w:szCs w:val="20"/>
        </w:rPr>
        <w:t xml:space="preserve"> správní rozhodnutí</w:t>
      </w:r>
      <w:r w:rsidR="00962216" w:rsidRPr="002266F6">
        <w:rPr>
          <w:rFonts w:ascii="Arial" w:hAnsi="Arial" w:cs="Arial"/>
          <w:b/>
          <w:color w:val="FF0000"/>
          <w:sz w:val="20"/>
          <w:szCs w:val="20"/>
        </w:rPr>
        <w:t xml:space="preserve"> </w:t>
      </w:r>
      <w:r w:rsidR="006673EB" w:rsidRPr="002266F6">
        <w:rPr>
          <w:rFonts w:ascii="Arial" w:hAnsi="Arial" w:cs="Arial"/>
          <w:b/>
          <w:sz w:val="20"/>
          <w:szCs w:val="20"/>
        </w:rPr>
        <w:t xml:space="preserve">pro realizaci stavby </w:t>
      </w:r>
      <w:r w:rsidR="00654CA7">
        <w:rPr>
          <w:rFonts w:ascii="Arial" w:hAnsi="Arial" w:cs="Arial"/>
          <w:b/>
          <w:sz w:val="20"/>
          <w:szCs w:val="20"/>
        </w:rPr>
        <w:t>dle příslušných právních předpisů</w:t>
      </w:r>
      <w:r w:rsidR="00B36344">
        <w:rPr>
          <w:rFonts w:ascii="Arial" w:hAnsi="Arial" w:cs="Arial"/>
          <w:b/>
          <w:sz w:val="20"/>
          <w:szCs w:val="20"/>
        </w:rPr>
        <w:t>, bude-li tato činnost objednatelem vyžadována,</w:t>
      </w:r>
      <w:r w:rsidR="00654CA7">
        <w:rPr>
          <w:rFonts w:ascii="Arial" w:hAnsi="Arial" w:cs="Arial"/>
          <w:b/>
          <w:sz w:val="20"/>
          <w:szCs w:val="20"/>
        </w:rPr>
        <w:t xml:space="preserve"> </w:t>
      </w:r>
      <w:r w:rsidR="00B36344">
        <w:rPr>
          <w:rFonts w:ascii="Arial" w:hAnsi="Arial" w:cs="Arial"/>
          <w:sz w:val="20"/>
          <w:szCs w:val="20"/>
        </w:rPr>
        <w:t>a to</w:t>
      </w:r>
      <w:r w:rsidRPr="002266F6">
        <w:rPr>
          <w:rFonts w:ascii="Arial" w:hAnsi="Arial" w:cs="Arial"/>
          <w:sz w:val="20"/>
          <w:szCs w:val="20"/>
        </w:rPr>
        <w:t xml:space="preserve"> </w:t>
      </w:r>
      <w:r w:rsidRPr="002266F6">
        <w:rPr>
          <w:rFonts w:ascii="Arial" w:hAnsi="Arial" w:cs="Arial"/>
          <w:sz w:val="20"/>
          <w:szCs w:val="22"/>
        </w:rPr>
        <w:t>včetně</w:t>
      </w:r>
      <w:bookmarkEnd w:id="5"/>
      <w:r w:rsidRPr="002266F6">
        <w:rPr>
          <w:rFonts w:ascii="Arial" w:hAnsi="Arial" w:cs="Arial"/>
          <w:sz w:val="20"/>
          <w:szCs w:val="22"/>
        </w:rPr>
        <w:t>:</w:t>
      </w:r>
      <w:bookmarkEnd w:id="6"/>
    </w:p>
    <w:p w14:paraId="0DAE00FD" w14:textId="77777777" w:rsidR="00951D96" w:rsidRPr="002266F6" w:rsidRDefault="00962216">
      <w:pPr>
        <w:numPr>
          <w:ilvl w:val="2"/>
          <w:numId w:val="10"/>
        </w:numPr>
        <w:jc w:val="both"/>
        <w:rPr>
          <w:rFonts w:ascii="Arial" w:hAnsi="Arial" w:cs="Arial"/>
          <w:sz w:val="20"/>
          <w:szCs w:val="22"/>
        </w:rPr>
      </w:pPr>
      <w:r w:rsidRPr="002266F6">
        <w:rPr>
          <w:rFonts w:ascii="Arial" w:hAnsi="Arial" w:cs="Arial"/>
          <w:sz w:val="20"/>
          <w:szCs w:val="22"/>
        </w:rPr>
        <w:t>zajištění</w:t>
      </w:r>
      <w:r w:rsidR="00951D96" w:rsidRPr="002266F6">
        <w:rPr>
          <w:rFonts w:ascii="Arial" w:hAnsi="Arial" w:cs="Arial"/>
          <w:sz w:val="20"/>
          <w:szCs w:val="22"/>
        </w:rPr>
        <w:t xml:space="preserve"> všech dokladů </w:t>
      </w:r>
      <w:r w:rsidR="008275FB" w:rsidRPr="002266F6">
        <w:rPr>
          <w:rFonts w:ascii="Arial" w:hAnsi="Arial" w:cs="Arial"/>
          <w:sz w:val="20"/>
          <w:szCs w:val="22"/>
        </w:rPr>
        <w:t>nezbytných pro vydání povolení</w:t>
      </w:r>
      <w:r w:rsidR="00541DF9" w:rsidRPr="002266F6">
        <w:rPr>
          <w:rFonts w:ascii="Arial" w:hAnsi="Arial" w:cs="Arial"/>
          <w:sz w:val="20"/>
          <w:szCs w:val="22"/>
        </w:rPr>
        <w:t xml:space="preserve"> stavby</w:t>
      </w:r>
      <w:r w:rsidR="008275FB" w:rsidRPr="002266F6">
        <w:rPr>
          <w:rFonts w:ascii="Arial" w:hAnsi="Arial" w:cs="Arial"/>
          <w:sz w:val="20"/>
          <w:szCs w:val="22"/>
        </w:rPr>
        <w:t xml:space="preserve">, </w:t>
      </w:r>
      <w:r w:rsidR="00951D96" w:rsidRPr="002266F6">
        <w:rPr>
          <w:rFonts w:ascii="Arial" w:hAnsi="Arial" w:cs="Arial"/>
          <w:sz w:val="20"/>
          <w:szCs w:val="22"/>
        </w:rPr>
        <w:t>které budou sloužit jako příloha k</w:t>
      </w:r>
      <w:r w:rsidR="004E42A0" w:rsidRPr="002266F6">
        <w:rPr>
          <w:rFonts w:ascii="Arial" w:hAnsi="Arial" w:cs="Arial"/>
          <w:sz w:val="20"/>
          <w:szCs w:val="22"/>
        </w:rPr>
        <w:t xml:space="preserve"> žádosti pro povolení</w:t>
      </w:r>
      <w:r w:rsidR="00AF74F2" w:rsidRPr="002266F6">
        <w:rPr>
          <w:rFonts w:ascii="Arial" w:hAnsi="Arial" w:cs="Arial"/>
          <w:sz w:val="20"/>
          <w:szCs w:val="22"/>
        </w:rPr>
        <w:t xml:space="preserve"> stavby</w:t>
      </w:r>
      <w:r w:rsidR="004E42A0" w:rsidRPr="002266F6">
        <w:rPr>
          <w:rFonts w:ascii="Arial" w:hAnsi="Arial" w:cs="Arial"/>
          <w:sz w:val="20"/>
          <w:szCs w:val="22"/>
        </w:rPr>
        <w:t>;</w:t>
      </w:r>
    </w:p>
    <w:p w14:paraId="6768A8EC" w14:textId="77777777" w:rsidR="00951D96" w:rsidRPr="002266F6" w:rsidRDefault="00705F49">
      <w:pPr>
        <w:numPr>
          <w:ilvl w:val="2"/>
          <w:numId w:val="10"/>
        </w:numPr>
        <w:jc w:val="both"/>
        <w:rPr>
          <w:rFonts w:ascii="Arial" w:hAnsi="Arial" w:cs="Arial"/>
          <w:sz w:val="20"/>
          <w:szCs w:val="22"/>
        </w:rPr>
      </w:pPr>
      <w:r w:rsidRPr="002266F6">
        <w:rPr>
          <w:rFonts w:ascii="Arial" w:hAnsi="Arial" w:cs="Arial"/>
          <w:sz w:val="20"/>
          <w:szCs w:val="22"/>
        </w:rPr>
        <w:t xml:space="preserve">zabezpečení včasného doručení dokladu na </w:t>
      </w:r>
      <w:r w:rsidR="00951D96" w:rsidRPr="002266F6">
        <w:rPr>
          <w:rFonts w:ascii="Arial" w:hAnsi="Arial" w:cs="Arial"/>
          <w:sz w:val="20"/>
          <w:szCs w:val="22"/>
        </w:rPr>
        <w:t>úhrad</w:t>
      </w:r>
      <w:r w:rsidRPr="002266F6">
        <w:rPr>
          <w:rFonts w:ascii="Arial" w:hAnsi="Arial" w:cs="Arial"/>
          <w:sz w:val="20"/>
          <w:szCs w:val="22"/>
        </w:rPr>
        <w:t>u</w:t>
      </w:r>
      <w:r w:rsidR="00951D96" w:rsidRPr="002266F6">
        <w:rPr>
          <w:rFonts w:ascii="Arial" w:hAnsi="Arial" w:cs="Arial"/>
          <w:sz w:val="20"/>
          <w:szCs w:val="22"/>
        </w:rPr>
        <w:t xml:space="preserve"> poplatků spojenýc</w:t>
      </w:r>
      <w:r w:rsidR="004E42A0" w:rsidRPr="002266F6">
        <w:rPr>
          <w:rFonts w:ascii="Arial" w:hAnsi="Arial" w:cs="Arial"/>
          <w:sz w:val="20"/>
          <w:szCs w:val="22"/>
        </w:rPr>
        <w:t>h s vydáním povolení</w:t>
      </w:r>
      <w:r w:rsidR="00675931" w:rsidRPr="002266F6">
        <w:rPr>
          <w:rFonts w:ascii="Arial" w:hAnsi="Arial" w:cs="Arial"/>
          <w:sz w:val="20"/>
          <w:szCs w:val="22"/>
        </w:rPr>
        <w:t xml:space="preserve"> stavby</w:t>
      </w:r>
      <w:r w:rsidR="004E42A0" w:rsidRPr="002266F6">
        <w:rPr>
          <w:rFonts w:ascii="Arial" w:hAnsi="Arial" w:cs="Arial"/>
          <w:sz w:val="20"/>
          <w:szCs w:val="22"/>
        </w:rPr>
        <w:t>;</w:t>
      </w:r>
    </w:p>
    <w:p w14:paraId="35255CB9" w14:textId="77777777" w:rsidR="00951D96" w:rsidRPr="002266F6" w:rsidRDefault="00BC2370">
      <w:pPr>
        <w:numPr>
          <w:ilvl w:val="2"/>
          <w:numId w:val="10"/>
        </w:numPr>
        <w:jc w:val="both"/>
        <w:rPr>
          <w:rFonts w:ascii="Arial" w:hAnsi="Arial" w:cs="Arial"/>
          <w:sz w:val="20"/>
          <w:szCs w:val="22"/>
        </w:rPr>
      </w:pPr>
      <w:r w:rsidRPr="002266F6">
        <w:rPr>
          <w:rFonts w:ascii="Arial" w:hAnsi="Arial" w:cs="Arial"/>
          <w:sz w:val="20"/>
          <w:szCs w:val="22"/>
        </w:rPr>
        <w:t>zabezpečení</w:t>
      </w:r>
      <w:r w:rsidR="00675931" w:rsidRPr="002266F6">
        <w:rPr>
          <w:rFonts w:ascii="Arial" w:hAnsi="Arial" w:cs="Arial"/>
          <w:sz w:val="20"/>
          <w:szCs w:val="22"/>
        </w:rPr>
        <w:t xml:space="preserve"> </w:t>
      </w:r>
      <w:r w:rsidR="00951D96" w:rsidRPr="002266F6">
        <w:rPr>
          <w:rFonts w:ascii="Arial" w:hAnsi="Arial" w:cs="Arial"/>
          <w:sz w:val="20"/>
          <w:szCs w:val="22"/>
        </w:rPr>
        <w:t>vyjádření v</w:t>
      </w:r>
      <w:r w:rsidR="004E42A0" w:rsidRPr="002266F6">
        <w:rPr>
          <w:rFonts w:ascii="Arial" w:hAnsi="Arial" w:cs="Arial"/>
          <w:sz w:val="20"/>
          <w:szCs w:val="22"/>
        </w:rPr>
        <w:t>šech účastníků správního řízení;</w:t>
      </w:r>
    </w:p>
    <w:p w14:paraId="7562E9C3" w14:textId="77777777" w:rsidR="00951D96" w:rsidRPr="002266F6" w:rsidRDefault="00C11E02">
      <w:pPr>
        <w:numPr>
          <w:ilvl w:val="2"/>
          <w:numId w:val="10"/>
        </w:numPr>
        <w:jc w:val="both"/>
        <w:rPr>
          <w:rFonts w:ascii="Arial" w:hAnsi="Arial" w:cs="Arial"/>
          <w:sz w:val="20"/>
          <w:szCs w:val="22"/>
        </w:rPr>
      </w:pPr>
      <w:r w:rsidRPr="002266F6">
        <w:rPr>
          <w:rFonts w:ascii="Arial" w:hAnsi="Arial" w:cs="Arial"/>
          <w:sz w:val="20"/>
          <w:szCs w:val="22"/>
        </w:rPr>
        <w:t>vyplnění žádost</w:t>
      </w:r>
      <w:r w:rsidR="00675931" w:rsidRPr="002266F6">
        <w:rPr>
          <w:rFonts w:ascii="Arial" w:hAnsi="Arial" w:cs="Arial"/>
          <w:sz w:val="20"/>
          <w:szCs w:val="22"/>
        </w:rPr>
        <w:t>í</w:t>
      </w:r>
      <w:r w:rsidRPr="002266F6">
        <w:rPr>
          <w:rFonts w:ascii="Arial" w:hAnsi="Arial" w:cs="Arial"/>
          <w:sz w:val="20"/>
          <w:szCs w:val="22"/>
        </w:rPr>
        <w:t xml:space="preserve"> </w:t>
      </w:r>
      <w:r w:rsidR="00951D96" w:rsidRPr="002266F6">
        <w:rPr>
          <w:rFonts w:ascii="Arial" w:hAnsi="Arial" w:cs="Arial"/>
          <w:sz w:val="20"/>
          <w:szCs w:val="22"/>
        </w:rPr>
        <w:t xml:space="preserve">o </w:t>
      </w:r>
      <w:r w:rsidR="00675931" w:rsidRPr="002266F6">
        <w:rPr>
          <w:rFonts w:ascii="Arial" w:hAnsi="Arial" w:cs="Arial"/>
          <w:sz w:val="20"/>
          <w:szCs w:val="22"/>
        </w:rPr>
        <w:t xml:space="preserve">povolení stavby včetně </w:t>
      </w:r>
      <w:r w:rsidR="004E42A0" w:rsidRPr="002266F6">
        <w:rPr>
          <w:rFonts w:ascii="Arial" w:hAnsi="Arial" w:cs="Arial"/>
          <w:sz w:val="20"/>
          <w:szCs w:val="22"/>
        </w:rPr>
        <w:t xml:space="preserve">všech potřebných </w:t>
      </w:r>
      <w:r w:rsidR="00951D96" w:rsidRPr="002266F6">
        <w:rPr>
          <w:rFonts w:ascii="Arial" w:hAnsi="Arial" w:cs="Arial"/>
          <w:sz w:val="20"/>
          <w:szCs w:val="22"/>
        </w:rPr>
        <w:t>příloh</w:t>
      </w:r>
      <w:r w:rsidR="004E42A0" w:rsidRPr="002266F6">
        <w:rPr>
          <w:rFonts w:ascii="Arial" w:hAnsi="Arial" w:cs="Arial"/>
          <w:sz w:val="20"/>
          <w:szCs w:val="22"/>
        </w:rPr>
        <w:t>;</w:t>
      </w:r>
    </w:p>
    <w:p w14:paraId="6EAEE5C2" w14:textId="77777777" w:rsidR="00951D96" w:rsidRPr="002266F6" w:rsidRDefault="00951D96">
      <w:pPr>
        <w:numPr>
          <w:ilvl w:val="2"/>
          <w:numId w:val="10"/>
        </w:numPr>
        <w:jc w:val="both"/>
        <w:rPr>
          <w:rFonts w:ascii="Arial" w:hAnsi="Arial" w:cs="Arial"/>
          <w:sz w:val="20"/>
          <w:szCs w:val="22"/>
        </w:rPr>
      </w:pPr>
      <w:r w:rsidRPr="002266F6">
        <w:rPr>
          <w:rFonts w:ascii="Arial" w:hAnsi="Arial" w:cs="Arial"/>
          <w:sz w:val="20"/>
          <w:szCs w:val="22"/>
        </w:rPr>
        <w:t xml:space="preserve">podání žádosti o </w:t>
      </w:r>
      <w:r w:rsidR="00675931" w:rsidRPr="002266F6">
        <w:rPr>
          <w:rFonts w:ascii="Arial" w:hAnsi="Arial" w:cs="Arial"/>
          <w:sz w:val="20"/>
          <w:szCs w:val="22"/>
        </w:rPr>
        <w:t>povolení stavby</w:t>
      </w:r>
      <w:r w:rsidRPr="002266F6">
        <w:rPr>
          <w:rFonts w:ascii="Arial" w:hAnsi="Arial" w:cs="Arial"/>
          <w:sz w:val="20"/>
          <w:szCs w:val="22"/>
        </w:rPr>
        <w:t xml:space="preserve"> na příslušný stavební úřad</w:t>
      </w:r>
      <w:r w:rsidR="004E42A0" w:rsidRPr="002266F6">
        <w:rPr>
          <w:rFonts w:ascii="Arial" w:hAnsi="Arial" w:cs="Arial"/>
          <w:sz w:val="20"/>
          <w:szCs w:val="22"/>
        </w:rPr>
        <w:t>;</w:t>
      </w:r>
    </w:p>
    <w:p w14:paraId="46B1307F" w14:textId="77777777" w:rsidR="00951D96" w:rsidRPr="002266F6" w:rsidRDefault="00951D96">
      <w:pPr>
        <w:numPr>
          <w:ilvl w:val="2"/>
          <w:numId w:val="10"/>
        </w:numPr>
        <w:jc w:val="both"/>
        <w:rPr>
          <w:rFonts w:ascii="Arial" w:hAnsi="Arial" w:cs="Arial"/>
          <w:sz w:val="20"/>
          <w:szCs w:val="22"/>
        </w:rPr>
      </w:pPr>
      <w:r w:rsidRPr="002266F6">
        <w:rPr>
          <w:rFonts w:ascii="Arial" w:hAnsi="Arial" w:cs="Arial"/>
          <w:sz w:val="20"/>
          <w:szCs w:val="22"/>
        </w:rPr>
        <w:t>z</w:t>
      </w:r>
      <w:r w:rsidR="00541DF9" w:rsidRPr="002266F6">
        <w:rPr>
          <w:rFonts w:ascii="Arial" w:hAnsi="Arial" w:cs="Arial"/>
          <w:sz w:val="20"/>
          <w:szCs w:val="22"/>
        </w:rPr>
        <w:t>a</w:t>
      </w:r>
      <w:r w:rsidRPr="002266F6">
        <w:rPr>
          <w:rFonts w:ascii="Arial" w:hAnsi="Arial" w:cs="Arial"/>
          <w:sz w:val="20"/>
          <w:szCs w:val="22"/>
        </w:rPr>
        <w:t>pracování všech požadavků stavební</w:t>
      </w:r>
      <w:r w:rsidR="00E4527A" w:rsidRPr="002266F6">
        <w:rPr>
          <w:rFonts w:ascii="Arial" w:hAnsi="Arial" w:cs="Arial"/>
          <w:sz w:val="20"/>
          <w:szCs w:val="22"/>
        </w:rPr>
        <w:t>ho úřadu</w:t>
      </w:r>
      <w:r w:rsidR="00675931" w:rsidRPr="002266F6">
        <w:rPr>
          <w:rFonts w:ascii="Arial" w:hAnsi="Arial" w:cs="Arial"/>
          <w:sz w:val="20"/>
          <w:szCs w:val="22"/>
        </w:rPr>
        <w:t xml:space="preserve"> a účastníků správních řízení při</w:t>
      </w:r>
      <w:r w:rsidR="00DC73F2" w:rsidRPr="002266F6">
        <w:rPr>
          <w:rFonts w:ascii="Arial" w:hAnsi="Arial" w:cs="Arial"/>
          <w:sz w:val="20"/>
          <w:szCs w:val="22"/>
        </w:rPr>
        <w:t> </w:t>
      </w:r>
      <w:r w:rsidR="00675931" w:rsidRPr="002266F6">
        <w:rPr>
          <w:rFonts w:ascii="Arial" w:hAnsi="Arial" w:cs="Arial"/>
          <w:sz w:val="20"/>
          <w:szCs w:val="22"/>
        </w:rPr>
        <w:t xml:space="preserve">povolování stavby </w:t>
      </w:r>
      <w:r w:rsidR="00E4527A" w:rsidRPr="002266F6">
        <w:rPr>
          <w:rFonts w:ascii="Arial" w:hAnsi="Arial" w:cs="Arial"/>
          <w:sz w:val="20"/>
          <w:szCs w:val="22"/>
        </w:rPr>
        <w:t>na doplnění</w:t>
      </w:r>
      <w:r w:rsidR="00541DF9" w:rsidRPr="002266F6">
        <w:rPr>
          <w:rFonts w:ascii="Arial" w:hAnsi="Arial" w:cs="Arial"/>
          <w:sz w:val="20"/>
          <w:szCs w:val="22"/>
        </w:rPr>
        <w:t xml:space="preserve"> příloh </w:t>
      </w:r>
      <w:r w:rsidR="00E969B4" w:rsidRPr="002266F6">
        <w:rPr>
          <w:rFonts w:ascii="Arial" w:hAnsi="Arial" w:cs="Arial"/>
          <w:sz w:val="20"/>
          <w:szCs w:val="22"/>
        </w:rPr>
        <w:t>žádost</w:t>
      </w:r>
      <w:r w:rsidR="00AF74F2" w:rsidRPr="002266F6">
        <w:rPr>
          <w:rFonts w:ascii="Arial" w:hAnsi="Arial" w:cs="Arial"/>
          <w:sz w:val="20"/>
          <w:szCs w:val="22"/>
        </w:rPr>
        <w:t>í</w:t>
      </w:r>
      <w:r w:rsidR="00E969B4" w:rsidRPr="002266F6">
        <w:rPr>
          <w:rFonts w:ascii="Arial" w:hAnsi="Arial" w:cs="Arial"/>
          <w:sz w:val="20"/>
          <w:szCs w:val="22"/>
        </w:rPr>
        <w:t xml:space="preserve"> o</w:t>
      </w:r>
      <w:r w:rsidRPr="002266F6">
        <w:rPr>
          <w:rFonts w:ascii="Arial" w:hAnsi="Arial" w:cs="Arial"/>
          <w:sz w:val="20"/>
          <w:szCs w:val="22"/>
        </w:rPr>
        <w:t xml:space="preserve"> povolení</w:t>
      </w:r>
      <w:r w:rsidR="00AF74F2" w:rsidRPr="002266F6">
        <w:rPr>
          <w:rFonts w:ascii="Arial" w:hAnsi="Arial" w:cs="Arial"/>
          <w:sz w:val="20"/>
          <w:szCs w:val="22"/>
        </w:rPr>
        <w:t xml:space="preserve"> stavby</w:t>
      </w:r>
      <w:r w:rsidRPr="002266F6">
        <w:rPr>
          <w:rFonts w:ascii="Arial" w:hAnsi="Arial" w:cs="Arial"/>
          <w:sz w:val="20"/>
          <w:szCs w:val="22"/>
        </w:rPr>
        <w:t xml:space="preserve"> a zabezpe</w:t>
      </w:r>
      <w:r w:rsidR="004E42A0" w:rsidRPr="002266F6">
        <w:rPr>
          <w:rFonts w:ascii="Arial" w:hAnsi="Arial" w:cs="Arial"/>
          <w:sz w:val="20"/>
          <w:szCs w:val="22"/>
        </w:rPr>
        <w:t>čení vydání stavebního povolení</w:t>
      </w:r>
      <w:r w:rsidR="00671ADB">
        <w:rPr>
          <w:rFonts w:ascii="Arial" w:hAnsi="Arial" w:cs="Arial"/>
          <w:sz w:val="20"/>
          <w:szCs w:val="22"/>
        </w:rPr>
        <w:t>/povolení stavby</w:t>
      </w:r>
      <w:r w:rsidR="004E42A0" w:rsidRPr="002266F6">
        <w:rPr>
          <w:rFonts w:ascii="Arial" w:hAnsi="Arial" w:cs="Arial"/>
          <w:sz w:val="20"/>
          <w:szCs w:val="22"/>
        </w:rPr>
        <w:t>;</w:t>
      </w:r>
    </w:p>
    <w:p w14:paraId="169E5D11" w14:textId="77777777" w:rsidR="0023393E" w:rsidRPr="002266F6" w:rsidRDefault="0023393E">
      <w:pPr>
        <w:numPr>
          <w:ilvl w:val="2"/>
          <w:numId w:val="10"/>
        </w:numPr>
        <w:jc w:val="both"/>
        <w:rPr>
          <w:rFonts w:ascii="Arial" w:hAnsi="Arial" w:cs="Arial"/>
          <w:sz w:val="20"/>
          <w:szCs w:val="22"/>
        </w:rPr>
      </w:pPr>
      <w:r w:rsidRPr="002266F6">
        <w:rPr>
          <w:rFonts w:ascii="Arial" w:hAnsi="Arial" w:cs="Arial"/>
          <w:sz w:val="20"/>
          <w:szCs w:val="22"/>
        </w:rPr>
        <w:t>zapracování připomínek účastníků správních řízení a účastníků výrobních výborů do</w:t>
      </w:r>
      <w:r w:rsidR="00DC73F2" w:rsidRPr="002266F6">
        <w:rPr>
          <w:rFonts w:ascii="Arial" w:hAnsi="Arial" w:cs="Arial"/>
          <w:sz w:val="20"/>
          <w:szCs w:val="22"/>
        </w:rPr>
        <w:t> </w:t>
      </w:r>
      <w:r w:rsidRPr="002266F6">
        <w:rPr>
          <w:rFonts w:ascii="Arial" w:hAnsi="Arial" w:cs="Arial"/>
          <w:sz w:val="20"/>
          <w:szCs w:val="22"/>
        </w:rPr>
        <w:t>projektové dokumentace;</w:t>
      </w:r>
    </w:p>
    <w:p w14:paraId="5465225A" w14:textId="77777777" w:rsidR="00FE73C5" w:rsidRPr="002266F6" w:rsidRDefault="00951D96">
      <w:pPr>
        <w:numPr>
          <w:ilvl w:val="2"/>
          <w:numId w:val="10"/>
        </w:numPr>
        <w:jc w:val="both"/>
        <w:rPr>
          <w:rFonts w:ascii="Arial" w:hAnsi="Arial" w:cs="Arial"/>
          <w:sz w:val="20"/>
          <w:szCs w:val="22"/>
        </w:rPr>
      </w:pPr>
      <w:r w:rsidRPr="002266F6">
        <w:rPr>
          <w:rFonts w:ascii="Arial" w:hAnsi="Arial" w:cs="Arial"/>
          <w:sz w:val="20"/>
          <w:szCs w:val="22"/>
        </w:rPr>
        <w:t xml:space="preserve">veškeré </w:t>
      </w:r>
      <w:r w:rsidR="00E4527A" w:rsidRPr="002266F6">
        <w:rPr>
          <w:rFonts w:ascii="Arial" w:hAnsi="Arial" w:cs="Arial"/>
          <w:sz w:val="20"/>
          <w:szCs w:val="22"/>
        </w:rPr>
        <w:t xml:space="preserve">další </w:t>
      </w:r>
      <w:r w:rsidRPr="002266F6">
        <w:rPr>
          <w:rFonts w:ascii="Arial" w:hAnsi="Arial" w:cs="Arial"/>
          <w:sz w:val="20"/>
          <w:szCs w:val="22"/>
        </w:rPr>
        <w:t>činnosti nutné v rámci správních řízení, vedoucí k vydání povolení</w:t>
      </w:r>
      <w:r w:rsidR="00AF74F2" w:rsidRPr="002266F6">
        <w:rPr>
          <w:rFonts w:ascii="Arial" w:hAnsi="Arial" w:cs="Arial"/>
          <w:sz w:val="20"/>
          <w:szCs w:val="22"/>
        </w:rPr>
        <w:t xml:space="preserve"> stavby</w:t>
      </w:r>
    </w:p>
    <w:p w14:paraId="46E3B3FB" w14:textId="77777777" w:rsidR="00951D96" w:rsidRPr="002266F6" w:rsidRDefault="00951D96" w:rsidP="00BC2370">
      <w:pPr>
        <w:jc w:val="both"/>
        <w:rPr>
          <w:rFonts w:ascii="Arial" w:hAnsi="Arial" w:cs="Arial"/>
          <w:sz w:val="20"/>
          <w:szCs w:val="22"/>
        </w:rPr>
      </w:pPr>
    </w:p>
    <w:p w14:paraId="287C837F" w14:textId="19946706" w:rsidR="004E1E08" w:rsidRPr="002266F6" w:rsidRDefault="00E969B4">
      <w:pPr>
        <w:numPr>
          <w:ilvl w:val="1"/>
          <w:numId w:val="10"/>
        </w:numPr>
        <w:jc w:val="both"/>
        <w:rPr>
          <w:rFonts w:ascii="Arial" w:hAnsi="Arial" w:cs="Arial"/>
          <w:b/>
          <w:sz w:val="20"/>
          <w:szCs w:val="22"/>
        </w:rPr>
      </w:pPr>
      <w:bookmarkStart w:id="7" w:name="_Ref215024132"/>
      <w:bookmarkStart w:id="8" w:name="_Ref302995171"/>
      <w:r w:rsidRPr="002266F6">
        <w:rPr>
          <w:rFonts w:ascii="Arial" w:hAnsi="Arial" w:cs="Arial"/>
          <w:b/>
          <w:sz w:val="20"/>
          <w:szCs w:val="22"/>
        </w:rPr>
        <w:t>Projektová dokumentace</w:t>
      </w:r>
      <w:r w:rsidR="00951D96" w:rsidRPr="002266F6">
        <w:rPr>
          <w:rFonts w:ascii="Arial" w:hAnsi="Arial" w:cs="Arial"/>
          <w:b/>
          <w:sz w:val="20"/>
          <w:szCs w:val="22"/>
        </w:rPr>
        <w:t xml:space="preserve"> pro </w:t>
      </w:r>
      <w:bookmarkEnd w:id="7"/>
      <w:bookmarkEnd w:id="8"/>
      <w:r w:rsidR="000B1582" w:rsidRPr="002266F6">
        <w:rPr>
          <w:rFonts w:ascii="Arial" w:hAnsi="Arial" w:cs="Arial"/>
          <w:b/>
          <w:sz w:val="20"/>
          <w:szCs w:val="22"/>
        </w:rPr>
        <w:t>provádění stavby</w:t>
      </w:r>
      <w:r w:rsidR="004E1E08" w:rsidRPr="002266F6">
        <w:rPr>
          <w:rFonts w:ascii="Arial" w:hAnsi="Arial" w:cs="Arial"/>
          <w:b/>
          <w:sz w:val="20"/>
          <w:szCs w:val="22"/>
        </w:rPr>
        <w:t xml:space="preserve"> v rozsahu a obsahu dle vyhlášky č.</w:t>
      </w:r>
      <w:r w:rsidR="00DC73F2" w:rsidRPr="002266F6">
        <w:rPr>
          <w:rFonts w:ascii="Arial" w:hAnsi="Arial" w:cs="Arial"/>
          <w:b/>
          <w:sz w:val="20"/>
          <w:szCs w:val="22"/>
        </w:rPr>
        <w:t> </w:t>
      </w:r>
      <w:r w:rsidR="004E1E08" w:rsidRPr="002266F6">
        <w:rPr>
          <w:rFonts w:ascii="Arial" w:hAnsi="Arial" w:cs="Arial"/>
          <w:b/>
          <w:sz w:val="20"/>
          <w:szCs w:val="22"/>
        </w:rPr>
        <w:t>499/2006 Sb.,</w:t>
      </w:r>
      <w:r w:rsidR="004E1E08" w:rsidRPr="002266F6">
        <w:rPr>
          <w:rFonts w:ascii="Arial" w:hAnsi="Arial" w:cs="Arial"/>
        </w:rPr>
        <w:t xml:space="preserve"> </w:t>
      </w:r>
      <w:r w:rsidR="00F55732" w:rsidRPr="002266F6">
        <w:rPr>
          <w:rFonts w:ascii="Arial" w:hAnsi="Arial" w:cs="Arial"/>
          <w:b/>
          <w:sz w:val="20"/>
          <w:szCs w:val="20"/>
        </w:rPr>
        <w:t>o dokumentaci staveb,</w:t>
      </w:r>
      <w:r w:rsidR="00F55732" w:rsidRPr="002266F6">
        <w:rPr>
          <w:rFonts w:ascii="Arial" w:hAnsi="Arial" w:cs="Arial"/>
          <w:b/>
          <w:sz w:val="20"/>
          <w:szCs w:val="22"/>
        </w:rPr>
        <w:t xml:space="preserve"> </w:t>
      </w:r>
      <w:r w:rsidR="00671ADB">
        <w:rPr>
          <w:rFonts w:ascii="Arial" w:hAnsi="Arial" w:cs="Arial"/>
          <w:b/>
          <w:sz w:val="20"/>
          <w:szCs w:val="22"/>
        </w:rPr>
        <w:t xml:space="preserve">či právního předpisu tuto vyhlášku </w:t>
      </w:r>
      <w:proofErr w:type="gramStart"/>
      <w:r w:rsidR="00671ADB">
        <w:rPr>
          <w:rFonts w:ascii="Arial" w:hAnsi="Arial" w:cs="Arial"/>
          <w:b/>
          <w:sz w:val="20"/>
          <w:szCs w:val="22"/>
        </w:rPr>
        <w:t>nahrazujícího</w:t>
      </w:r>
      <w:r w:rsidR="00671ADB" w:rsidRPr="002266F6" w:rsidDel="00671ADB">
        <w:rPr>
          <w:rFonts w:ascii="Arial" w:hAnsi="Arial" w:cs="Arial"/>
          <w:b/>
          <w:sz w:val="20"/>
          <w:szCs w:val="22"/>
        </w:rPr>
        <w:t xml:space="preserve"> </w:t>
      </w:r>
      <w:r w:rsidR="00671ADB">
        <w:rPr>
          <w:rFonts w:ascii="Arial" w:hAnsi="Arial" w:cs="Arial"/>
          <w:b/>
          <w:sz w:val="20"/>
          <w:szCs w:val="22"/>
        </w:rPr>
        <w:t xml:space="preserve"> a</w:t>
      </w:r>
      <w:proofErr w:type="gramEnd"/>
      <w:r w:rsidR="00671ADB">
        <w:rPr>
          <w:rFonts w:ascii="Arial" w:hAnsi="Arial" w:cs="Arial"/>
          <w:b/>
          <w:sz w:val="20"/>
          <w:szCs w:val="22"/>
        </w:rPr>
        <w:t xml:space="preserve"> dle </w:t>
      </w:r>
      <w:r w:rsidR="00F55732" w:rsidRPr="002266F6">
        <w:rPr>
          <w:rFonts w:ascii="Arial" w:hAnsi="Arial" w:cs="Arial"/>
          <w:b/>
          <w:sz w:val="20"/>
          <w:szCs w:val="22"/>
        </w:rPr>
        <w:t>stavební</w:t>
      </w:r>
      <w:r w:rsidR="00671ADB">
        <w:rPr>
          <w:rFonts w:ascii="Arial" w:hAnsi="Arial" w:cs="Arial"/>
          <w:b/>
          <w:sz w:val="20"/>
          <w:szCs w:val="22"/>
        </w:rPr>
        <w:t>ho</w:t>
      </w:r>
      <w:r w:rsidR="00F55732" w:rsidRPr="002266F6">
        <w:rPr>
          <w:rFonts w:ascii="Arial" w:hAnsi="Arial" w:cs="Arial"/>
          <w:b/>
          <w:sz w:val="20"/>
          <w:szCs w:val="22"/>
        </w:rPr>
        <w:t xml:space="preserve"> zákon</w:t>
      </w:r>
      <w:r w:rsidR="00671ADB">
        <w:rPr>
          <w:rFonts w:ascii="Arial" w:hAnsi="Arial" w:cs="Arial"/>
          <w:b/>
          <w:sz w:val="20"/>
          <w:szCs w:val="22"/>
        </w:rPr>
        <w:t xml:space="preserve">a </w:t>
      </w:r>
      <w:r w:rsidR="004E1E08" w:rsidRPr="002266F6">
        <w:rPr>
          <w:rFonts w:ascii="Arial" w:hAnsi="Arial" w:cs="Arial"/>
          <w:sz w:val="20"/>
          <w:szCs w:val="22"/>
        </w:rPr>
        <w:t>včetně:</w:t>
      </w:r>
    </w:p>
    <w:p w14:paraId="4BCD5469" w14:textId="1EDD1E22" w:rsidR="00B36344" w:rsidRDefault="00B36344" w:rsidP="00B36344">
      <w:pPr>
        <w:numPr>
          <w:ilvl w:val="2"/>
          <w:numId w:val="10"/>
        </w:numPr>
        <w:jc w:val="both"/>
        <w:rPr>
          <w:rFonts w:ascii="Arial" w:hAnsi="Arial" w:cs="Arial"/>
          <w:sz w:val="20"/>
        </w:rPr>
      </w:pPr>
      <w:r w:rsidRPr="002266F6">
        <w:rPr>
          <w:rFonts w:ascii="Arial" w:hAnsi="Arial" w:cs="Arial"/>
          <w:sz w:val="20"/>
        </w:rPr>
        <w:t xml:space="preserve">zpracování všech potřebných průzkumů, zkoušek a měření potřebných pro zpracování projektové dokumentace; </w:t>
      </w:r>
    </w:p>
    <w:p w14:paraId="1F2C1F9B" w14:textId="77777777" w:rsidR="00B36344" w:rsidRPr="002266F6" w:rsidRDefault="00B36344" w:rsidP="00B36344">
      <w:pPr>
        <w:numPr>
          <w:ilvl w:val="2"/>
          <w:numId w:val="10"/>
        </w:numPr>
        <w:jc w:val="both"/>
        <w:rPr>
          <w:rFonts w:ascii="Arial" w:hAnsi="Arial" w:cs="Arial"/>
          <w:sz w:val="20"/>
          <w:szCs w:val="22"/>
        </w:rPr>
      </w:pPr>
      <w:r w:rsidRPr="002266F6">
        <w:rPr>
          <w:rFonts w:ascii="Arial" w:hAnsi="Arial" w:cs="Arial"/>
          <w:sz w:val="20"/>
          <w:szCs w:val="22"/>
        </w:rPr>
        <w:t>zapracování všech změn a dodatků k předložené dokumentaci, které budou vyžadovány veřejnoprávními orgány a subjekty dotčenými ve správních řízeních;</w:t>
      </w:r>
    </w:p>
    <w:p w14:paraId="2069022F" w14:textId="77777777" w:rsidR="00B36344" w:rsidRPr="002266F6" w:rsidRDefault="00B36344" w:rsidP="00B36344">
      <w:pPr>
        <w:numPr>
          <w:ilvl w:val="2"/>
          <w:numId w:val="10"/>
        </w:numPr>
        <w:jc w:val="both"/>
        <w:rPr>
          <w:rFonts w:ascii="Arial" w:hAnsi="Arial" w:cs="Arial"/>
          <w:sz w:val="20"/>
          <w:szCs w:val="22"/>
        </w:rPr>
      </w:pPr>
      <w:r w:rsidRPr="002266F6">
        <w:rPr>
          <w:rFonts w:ascii="Arial" w:hAnsi="Arial" w:cs="Arial"/>
          <w:sz w:val="20"/>
          <w:szCs w:val="22"/>
        </w:rPr>
        <w:t xml:space="preserve">technická pomoc při jednáních týkajících se předmětu veřejné zakázky na stavební práce; </w:t>
      </w:r>
    </w:p>
    <w:p w14:paraId="59850754" w14:textId="20FFB302" w:rsidR="00951D96" w:rsidRPr="002266F6" w:rsidRDefault="000B1582">
      <w:pPr>
        <w:numPr>
          <w:ilvl w:val="2"/>
          <w:numId w:val="10"/>
        </w:numPr>
        <w:jc w:val="both"/>
        <w:rPr>
          <w:rFonts w:ascii="Arial" w:hAnsi="Arial" w:cs="Arial"/>
          <w:sz w:val="20"/>
          <w:szCs w:val="22"/>
        </w:rPr>
      </w:pPr>
      <w:r w:rsidRPr="002266F6">
        <w:rPr>
          <w:rFonts w:ascii="Arial" w:hAnsi="Arial" w:cs="Arial"/>
          <w:sz w:val="20"/>
          <w:szCs w:val="22"/>
        </w:rPr>
        <w:t>splnění požadavku na zadávací dokumentaci dle</w:t>
      </w:r>
      <w:r w:rsidR="00C02820" w:rsidRPr="002266F6">
        <w:rPr>
          <w:rFonts w:ascii="Arial" w:hAnsi="Arial" w:cs="Arial"/>
          <w:sz w:val="20"/>
          <w:szCs w:val="22"/>
        </w:rPr>
        <w:t xml:space="preserve"> </w:t>
      </w:r>
      <w:r w:rsidR="00027928" w:rsidRPr="002266F6">
        <w:rPr>
          <w:rFonts w:ascii="Arial" w:hAnsi="Arial" w:cs="Arial"/>
          <w:sz w:val="20"/>
          <w:szCs w:val="22"/>
        </w:rPr>
        <w:t>zákona č. 13</w:t>
      </w:r>
      <w:r w:rsidR="00CA15B3" w:rsidRPr="002266F6">
        <w:rPr>
          <w:rFonts w:ascii="Arial" w:hAnsi="Arial" w:cs="Arial"/>
          <w:sz w:val="20"/>
          <w:szCs w:val="22"/>
        </w:rPr>
        <w:t>4</w:t>
      </w:r>
      <w:r w:rsidR="00027928" w:rsidRPr="002266F6">
        <w:rPr>
          <w:rFonts w:ascii="Arial" w:hAnsi="Arial" w:cs="Arial"/>
          <w:sz w:val="20"/>
          <w:szCs w:val="22"/>
        </w:rPr>
        <w:t>/20</w:t>
      </w:r>
      <w:r w:rsidR="00CA15B3" w:rsidRPr="002266F6">
        <w:rPr>
          <w:rFonts w:ascii="Arial" w:hAnsi="Arial" w:cs="Arial"/>
          <w:sz w:val="20"/>
          <w:szCs w:val="22"/>
        </w:rPr>
        <w:t>1</w:t>
      </w:r>
      <w:r w:rsidR="00027928" w:rsidRPr="002266F6">
        <w:rPr>
          <w:rFonts w:ascii="Arial" w:hAnsi="Arial" w:cs="Arial"/>
          <w:sz w:val="20"/>
          <w:szCs w:val="22"/>
        </w:rPr>
        <w:t xml:space="preserve">6 Sb., o </w:t>
      </w:r>
      <w:r w:rsidR="00CA15B3" w:rsidRPr="002266F6">
        <w:rPr>
          <w:rFonts w:ascii="Arial" w:hAnsi="Arial" w:cs="Arial"/>
          <w:sz w:val="20"/>
          <w:szCs w:val="22"/>
        </w:rPr>
        <w:t xml:space="preserve">zadávání </w:t>
      </w:r>
      <w:r w:rsidR="00027928" w:rsidRPr="002266F6">
        <w:rPr>
          <w:rFonts w:ascii="Arial" w:hAnsi="Arial" w:cs="Arial"/>
          <w:sz w:val="20"/>
          <w:szCs w:val="22"/>
        </w:rPr>
        <w:t>veřejných zakáz</w:t>
      </w:r>
      <w:r w:rsidR="00CA15B3" w:rsidRPr="002266F6">
        <w:rPr>
          <w:rFonts w:ascii="Arial" w:hAnsi="Arial" w:cs="Arial"/>
          <w:sz w:val="20"/>
          <w:szCs w:val="22"/>
        </w:rPr>
        <w:t>ek</w:t>
      </w:r>
      <w:r w:rsidR="00027928" w:rsidRPr="002266F6">
        <w:rPr>
          <w:rFonts w:ascii="Arial" w:hAnsi="Arial" w:cs="Arial"/>
          <w:sz w:val="20"/>
          <w:szCs w:val="22"/>
        </w:rPr>
        <w:t xml:space="preserve"> a </w:t>
      </w:r>
      <w:r w:rsidR="00DC6C08" w:rsidRPr="002266F6">
        <w:rPr>
          <w:rFonts w:ascii="Arial" w:hAnsi="Arial" w:cs="Arial"/>
          <w:sz w:val="20"/>
          <w:szCs w:val="22"/>
        </w:rPr>
        <w:t xml:space="preserve">prováděcích vyhlášek tohoto zákona, zejm. </w:t>
      </w:r>
      <w:r w:rsidRPr="002266F6">
        <w:rPr>
          <w:rFonts w:ascii="Arial" w:hAnsi="Arial" w:cs="Arial"/>
          <w:sz w:val="20"/>
          <w:szCs w:val="22"/>
        </w:rPr>
        <w:t>vyhlášky</w:t>
      </w:r>
      <w:r w:rsidR="00C02820" w:rsidRPr="002266F6">
        <w:rPr>
          <w:rFonts w:ascii="Arial" w:hAnsi="Arial" w:cs="Arial"/>
          <w:sz w:val="20"/>
          <w:szCs w:val="22"/>
        </w:rPr>
        <w:t xml:space="preserve"> č. </w:t>
      </w:r>
      <w:r w:rsidR="00CA15B3" w:rsidRPr="002266F6">
        <w:rPr>
          <w:rFonts w:ascii="Arial" w:hAnsi="Arial" w:cs="Arial"/>
          <w:sz w:val="20"/>
          <w:szCs w:val="22"/>
        </w:rPr>
        <w:t>169</w:t>
      </w:r>
      <w:r w:rsidR="00C02820" w:rsidRPr="002266F6">
        <w:rPr>
          <w:rFonts w:ascii="Arial" w:hAnsi="Arial" w:cs="Arial"/>
          <w:sz w:val="20"/>
          <w:szCs w:val="22"/>
        </w:rPr>
        <w:t>/201</w:t>
      </w:r>
      <w:r w:rsidR="00CA15B3" w:rsidRPr="002266F6">
        <w:rPr>
          <w:rFonts w:ascii="Arial" w:hAnsi="Arial" w:cs="Arial"/>
          <w:sz w:val="20"/>
          <w:szCs w:val="22"/>
        </w:rPr>
        <w:t>6</w:t>
      </w:r>
      <w:r w:rsidR="00C02820" w:rsidRPr="002266F6">
        <w:rPr>
          <w:rFonts w:ascii="Arial" w:hAnsi="Arial" w:cs="Arial"/>
          <w:sz w:val="20"/>
          <w:szCs w:val="22"/>
        </w:rPr>
        <w:t xml:space="preserve"> Sb., </w:t>
      </w:r>
      <w:r w:rsidR="00CA15B3" w:rsidRPr="002266F6">
        <w:rPr>
          <w:rFonts w:ascii="Arial" w:hAnsi="Arial" w:cs="Arial"/>
          <w:sz w:val="20"/>
          <w:szCs w:val="22"/>
        </w:rPr>
        <w:t>o stanovení rozsahu dokumentace veřejné zakázky na stavební práce</w:t>
      </w:r>
      <w:r w:rsidR="00C02820" w:rsidRPr="002266F6">
        <w:rPr>
          <w:rFonts w:ascii="Arial" w:hAnsi="Arial" w:cs="Arial"/>
          <w:sz w:val="20"/>
          <w:szCs w:val="22"/>
        </w:rPr>
        <w:t xml:space="preserve"> a soupisu stavebních prací, dodávek a služeb s výkazem výměr</w:t>
      </w:r>
      <w:r w:rsidR="00951D96" w:rsidRPr="002266F6">
        <w:rPr>
          <w:rFonts w:ascii="Arial" w:hAnsi="Arial" w:cs="Arial"/>
          <w:sz w:val="20"/>
          <w:szCs w:val="22"/>
        </w:rPr>
        <w:t xml:space="preserve">. Oceněný i neoceněný </w:t>
      </w:r>
      <w:r w:rsidRPr="002266F6">
        <w:rPr>
          <w:rFonts w:ascii="Arial" w:hAnsi="Arial" w:cs="Arial"/>
          <w:sz w:val="20"/>
          <w:szCs w:val="22"/>
        </w:rPr>
        <w:t>soupis prací</w:t>
      </w:r>
      <w:r w:rsidR="00F76D05" w:rsidRPr="002266F6">
        <w:rPr>
          <w:rFonts w:ascii="Arial" w:hAnsi="Arial" w:cs="Arial"/>
          <w:sz w:val="20"/>
          <w:szCs w:val="22"/>
        </w:rPr>
        <w:t xml:space="preserve"> bude předán</w:t>
      </w:r>
      <w:r w:rsidR="00951D96" w:rsidRPr="002266F6">
        <w:rPr>
          <w:rFonts w:ascii="Arial" w:hAnsi="Arial" w:cs="Arial"/>
          <w:sz w:val="20"/>
          <w:szCs w:val="22"/>
        </w:rPr>
        <w:t xml:space="preserve"> v elektr</w:t>
      </w:r>
      <w:r w:rsidR="00641C72" w:rsidRPr="002266F6">
        <w:rPr>
          <w:rFonts w:ascii="Arial" w:hAnsi="Arial" w:cs="Arial"/>
          <w:sz w:val="20"/>
          <w:szCs w:val="22"/>
        </w:rPr>
        <w:t>onické podobě ve formátu *</w:t>
      </w:r>
      <w:r w:rsidR="00DF28C9" w:rsidRPr="002266F6">
        <w:rPr>
          <w:rFonts w:ascii="Arial" w:hAnsi="Arial" w:cs="Arial"/>
          <w:sz w:val="20"/>
          <w:szCs w:val="22"/>
        </w:rPr>
        <w:t>.</w:t>
      </w:r>
      <w:proofErr w:type="spellStart"/>
      <w:r w:rsidR="00641C72" w:rsidRPr="002266F6">
        <w:rPr>
          <w:rFonts w:ascii="Arial" w:hAnsi="Arial" w:cs="Arial"/>
          <w:sz w:val="20"/>
          <w:szCs w:val="22"/>
        </w:rPr>
        <w:t>xls</w:t>
      </w:r>
      <w:proofErr w:type="spellEnd"/>
      <w:r w:rsidRPr="002266F6">
        <w:rPr>
          <w:rFonts w:ascii="Arial" w:hAnsi="Arial" w:cs="Arial"/>
          <w:sz w:val="20"/>
          <w:szCs w:val="22"/>
        </w:rPr>
        <w:t>, *</w:t>
      </w:r>
      <w:r w:rsidR="00DF28C9" w:rsidRPr="002266F6">
        <w:rPr>
          <w:rFonts w:ascii="Arial" w:hAnsi="Arial" w:cs="Arial"/>
          <w:sz w:val="20"/>
          <w:szCs w:val="22"/>
        </w:rPr>
        <w:t>.</w:t>
      </w:r>
      <w:proofErr w:type="spellStart"/>
      <w:r w:rsidRPr="002266F6">
        <w:rPr>
          <w:rFonts w:ascii="Arial" w:hAnsi="Arial" w:cs="Arial"/>
          <w:sz w:val="20"/>
          <w:szCs w:val="22"/>
        </w:rPr>
        <w:t>xlsx</w:t>
      </w:r>
      <w:proofErr w:type="spellEnd"/>
      <w:r w:rsidR="00452244" w:rsidRPr="002266F6">
        <w:rPr>
          <w:rFonts w:ascii="Arial" w:hAnsi="Arial" w:cs="Arial"/>
          <w:sz w:val="20"/>
          <w:szCs w:val="22"/>
        </w:rPr>
        <w:t>;</w:t>
      </w:r>
    </w:p>
    <w:p w14:paraId="5F770C96" w14:textId="77777777" w:rsidR="007C1F76" w:rsidRPr="002266F6" w:rsidRDefault="00D11C9D">
      <w:pPr>
        <w:numPr>
          <w:ilvl w:val="2"/>
          <w:numId w:val="10"/>
        </w:numPr>
        <w:jc w:val="both"/>
        <w:rPr>
          <w:rFonts w:ascii="Arial" w:hAnsi="Arial" w:cs="Arial"/>
          <w:sz w:val="20"/>
          <w:szCs w:val="22"/>
        </w:rPr>
      </w:pPr>
      <w:r w:rsidRPr="002266F6">
        <w:rPr>
          <w:rFonts w:ascii="Arial" w:hAnsi="Arial" w:cs="Arial"/>
          <w:sz w:val="20"/>
          <w:szCs w:val="22"/>
        </w:rPr>
        <w:t xml:space="preserve">soupis prací jednoho stavebního nebo inženýrského objektu, případně provozního souboru, může odkazovat pouze na jednu cenovou soustavu. </w:t>
      </w:r>
      <w:r w:rsidR="00363564" w:rsidRPr="002266F6">
        <w:rPr>
          <w:rFonts w:ascii="Arial" w:hAnsi="Arial" w:cs="Arial"/>
          <w:sz w:val="20"/>
          <w:szCs w:val="22"/>
        </w:rPr>
        <w:t>V</w:t>
      </w:r>
      <w:r w:rsidRPr="002266F6">
        <w:rPr>
          <w:rFonts w:ascii="Arial" w:hAnsi="Arial" w:cs="Arial"/>
          <w:sz w:val="20"/>
          <w:szCs w:val="22"/>
        </w:rPr>
        <w:t xml:space="preserve">ýběr cenové soustavy </w:t>
      </w:r>
      <w:r w:rsidR="004E39FC" w:rsidRPr="002266F6">
        <w:rPr>
          <w:rFonts w:ascii="Arial" w:hAnsi="Arial" w:cs="Arial"/>
          <w:sz w:val="20"/>
          <w:szCs w:val="22"/>
        </w:rPr>
        <w:t xml:space="preserve">pro </w:t>
      </w:r>
      <w:r w:rsidRPr="002266F6">
        <w:rPr>
          <w:rFonts w:ascii="Arial" w:hAnsi="Arial" w:cs="Arial"/>
          <w:sz w:val="20"/>
          <w:szCs w:val="22"/>
        </w:rPr>
        <w:t xml:space="preserve">nacenění soupisu prací zhotovitel </w:t>
      </w:r>
      <w:r w:rsidR="00F74DFA" w:rsidRPr="002266F6">
        <w:rPr>
          <w:rFonts w:ascii="Arial" w:hAnsi="Arial" w:cs="Arial"/>
          <w:sz w:val="20"/>
          <w:szCs w:val="22"/>
        </w:rPr>
        <w:t>odsouhlasí</w:t>
      </w:r>
      <w:r w:rsidRPr="002266F6">
        <w:rPr>
          <w:rFonts w:ascii="Arial" w:hAnsi="Arial" w:cs="Arial"/>
          <w:sz w:val="20"/>
          <w:szCs w:val="22"/>
        </w:rPr>
        <w:t xml:space="preserve"> s</w:t>
      </w:r>
      <w:r w:rsidR="00363564" w:rsidRPr="002266F6">
        <w:rPr>
          <w:rFonts w:ascii="Arial" w:hAnsi="Arial" w:cs="Arial"/>
          <w:sz w:val="20"/>
          <w:szCs w:val="22"/>
        </w:rPr>
        <w:t> </w:t>
      </w:r>
      <w:r w:rsidRPr="002266F6">
        <w:rPr>
          <w:rFonts w:ascii="Arial" w:hAnsi="Arial" w:cs="Arial"/>
          <w:sz w:val="20"/>
          <w:szCs w:val="22"/>
        </w:rPr>
        <w:t>objednatelem</w:t>
      </w:r>
      <w:r w:rsidR="00363564" w:rsidRPr="002266F6">
        <w:rPr>
          <w:rFonts w:ascii="Arial" w:hAnsi="Arial" w:cs="Arial"/>
          <w:sz w:val="20"/>
          <w:szCs w:val="22"/>
        </w:rPr>
        <w:t xml:space="preserve"> před zahájením projektových prací</w:t>
      </w:r>
      <w:r w:rsidRPr="002266F6">
        <w:rPr>
          <w:rFonts w:ascii="Arial" w:hAnsi="Arial" w:cs="Arial"/>
          <w:sz w:val="20"/>
          <w:szCs w:val="22"/>
        </w:rPr>
        <w:t xml:space="preserve">. </w:t>
      </w:r>
      <w:r w:rsidR="005A3D38" w:rsidRPr="002266F6">
        <w:rPr>
          <w:rFonts w:ascii="Arial" w:hAnsi="Arial" w:cs="Arial"/>
          <w:sz w:val="20"/>
          <w:szCs w:val="22"/>
        </w:rPr>
        <w:t xml:space="preserve">Objednatel </w:t>
      </w:r>
      <w:r w:rsidR="000A32E0" w:rsidRPr="002266F6">
        <w:rPr>
          <w:rFonts w:ascii="Arial" w:hAnsi="Arial" w:cs="Arial"/>
          <w:sz w:val="20"/>
          <w:szCs w:val="22"/>
        </w:rPr>
        <w:t>si vyhrazuje</w:t>
      </w:r>
      <w:r w:rsidR="005A3D38" w:rsidRPr="002266F6">
        <w:rPr>
          <w:rFonts w:ascii="Arial" w:hAnsi="Arial" w:cs="Arial"/>
          <w:sz w:val="20"/>
          <w:szCs w:val="22"/>
        </w:rPr>
        <w:t xml:space="preserve"> </w:t>
      </w:r>
      <w:r w:rsidR="000A32E0" w:rsidRPr="002266F6">
        <w:rPr>
          <w:rFonts w:ascii="Arial" w:hAnsi="Arial" w:cs="Arial"/>
          <w:sz w:val="20"/>
          <w:szCs w:val="22"/>
        </w:rPr>
        <w:t>právo určit, v jaké cenové soustavě bude zpracován soupis pro</w:t>
      </w:r>
      <w:r w:rsidR="007C1F76" w:rsidRPr="002266F6">
        <w:rPr>
          <w:rFonts w:ascii="Arial" w:hAnsi="Arial" w:cs="Arial"/>
          <w:sz w:val="20"/>
          <w:szCs w:val="22"/>
        </w:rPr>
        <w:t>vedených prací (nebo jeho část);</w:t>
      </w:r>
      <w:r w:rsidR="000A32E0" w:rsidRPr="002266F6">
        <w:rPr>
          <w:rFonts w:ascii="Arial" w:hAnsi="Arial" w:cs="Arial"/>
          <w:sz w:val="20"/>
          <w:szCs w:val="22"/>
        </w:rPr>
        <w:t xml:space="preserve"> v případě </w:t>
      </w:r>
      <w:r w:rsidR="007C1F76" w:rsidRPr="002266F6">
        <w:rPr>
          <w:rFonts w:ascii="Arial" w:hAnsi="Arial" w:cs="Arial"/>
          <w:sz w:val="20"/>
          <w:szCs w:val="22"/>
        </w:rPr>
        <w:t xml:space="preserve">uplatnění </w:t>
      </w:r>
      <w:r w:rsidR="000A32E0" w:rsidRPr="002266F6">
        <w:rPr>
          <w:rFonts w:ascii="Arial" w:hAnsi="Arial" w:cs="Arial"/>
          <w:sz w:val="20"/>
          <w:szCs w:val="22"/>
        </w:rPr>
        <w:t>tohoto práva je zhotovitel</w:t>
      </w:r>
      <w:r w:rsidR="007C1F76" w:rsidRPr="002266F6">
        <w:rPr>
          <w:rFonts w:ascii="Arial" w:hAnsi="Arial" w:cs="Arial"/>
          <w:sz w:val="20"/>
          <w:szCs w:val="22"/>
        </w:rPr>
        <w:t xml:space="preserve"> povinen zpracovat soupis prací (nebo jeho část) v určené cenové soustavě; </w:t>
      </w:r>
    </w:p>
    <w:p w14:paraId="752AC5FC" w14:textId="77777777" w:rsidR="00A5097B" w:rsidRPr="002266F6" w:rsidRDefault="00951D96">
      <w:pPr>
        <w:numPr>
          <w:ilvl w:val="2"/>
          <w:numId w:val="10"/>
        </w:numPr>
        <w:jc w:val="both"/>
        <w:rPr>
          <w:rFonts w:ascii="Arial" w:hAnsi="Arial" w:cs="Arial"/>
          <w:sz w:val="20"/>
          <w:szCs w:val="22"/>
        </w:rPr>
      </w:pPr>
      <w:r w:rsidRPr="002266F6">
        <w:rPr>
          <w:rFonts w:ascii="Arial" w:hAnsi="Arial" w:cs="Arial"/>
          <w:sz w:val="20"/>
          <w:szCs w:val="22"/>
        </w:rPr>
        <w:t>v</w:t>
      </w:r>
      <w:r w:rsidR="004E39FC" w:rsidRPr="002266F6">
        <w:rPr>
          <w:rFonts w:ascii="Arial" w:hAnsi="Arial" w:cs="Arial"/>
          <w:sz w:val="20"/>
          <w:szCs w:val="22"/>
        </w:rPr>
        <w:t> soupisu prací</w:t>
      </w:r>
      <w:r w:rsidRPr="002266F6">
        <w:rPr>
          <w:rFonts w:ascii="Arial" w:hAnsi="Arial" w:cs="Arial"/>
          <w:sz w:val="20"/>
          <w:szCs w:val="22"/>
        </w:rPr>
        <w:t xml:space="preserve"> </w:t>
      </w:r>
      <w:r w:rsidR="004E39FC" w:rsidRPr="002266F6">
        <w:rPr>
          <w:rFonts w:ascii="Arial" w:hAnsi="Arial" w:cs="Arial"/>
          <w:sz w:val="20"/>
          <w:szCs w:val="22"/>
        </w:rPr>
        <w:t>ani v žádné části projektové dokumentace</w:t>
      </w:r>
      <w:r w:rsidR="00A5097B" w:rsidRPr="002266F6">
        <w:rPr>
          <w:rFonts w:ascii="Arial" w:hAnsi="Arial" w:cs="Arial"/>
          <w:sz w:val="20"/>
          <w:szCs w:val="22"/>
        </w:rPr>
        <w:t xml:space="preserve"> </w:t>
      </w:r>
      <w:r w:rsidRPr="002266F6">
        <w:rPr>
          <w:rFonts w:ascii="Arial" w:hAnsi="Arial" w:cs="Arial"/>
          <w:sz w:val="20"/>
          <w:szCs w:val="22"/>
        </w:rPr>
        <w:t>nesmí být uvedena obchodní jména výro</w:t>
      </w:r>
      <w:r w:rsidR="003D4828" w:rsidRPr="002266F6">
        <w:rPr>
          <w:rFonts w:ascii="Arial" w:hAnsi="Arial" w:cs="Arial"/>
          <w:sz w:val="20"/>
          <w:szCs w:val="22"/>
        </w:rPr>
        <w:t xml:space="preserve">bků nebo materiálů, která jsou </w:t>
      </w:r>
      <w:r w:rsidRPr="002266F6">
        <w:rPr>
          <w:rFonts w:ascii="Arial" w:hAnsi="Arial" w:cs="Arial"/>
          <w:sz w:val="20"/>
          <w:szCs w:val="22"/>
        </w:rPr>
        <w:t>pro určité výrobce nebo</w:t>
      </w:r>
      <w:r w:rsidR="008526F2" w:rsidRPr="002266F6">
        <w:rPr>
          <w:rFonts w:ascii="Arial" w:hAnsi="Arial" w:cs="Arial"/>
          <w:sz w:val="20"/>
          <w:szCs w:val="22"/>
        </w:rPr>
        <w:t> </w:t>
      </w:r>
      <w:r w:rsidRPr="002266F6">
        <w:rPr>
          <w:rFonts w:ascii="Arial" w:hAnsi="Arial" w:cs="Arial"/>
          <w:sz w:val="20"/>
          <w:szCs w:val="22"/>
        </w:rPr>
        <w:t>do</w:t>
      </w:r>
      <w:r w:rsidR="0099337C" w:rsidRPr="002266F6">
        <w:rPr>
          <w:rFonts w:ascii="Arial" w:hAnsi="Arial" w:cs="Arial"/>
          <w:sz w:val="20"/>
          <w:szCs w:val="22"/>
        </w:rPr>
        <w:t>davatele považována za příznačná</w:t>
      </w:r>
      <w:r w:rsidRPr="002266F6">
        <w:rPr>
          <w:rFonts w:ascii="Arial" w:hAnsi="Arial" w:cs="Arial"/>
          <w:sz w:val="20"/>
          <w:szCs w:val="22"/>
        </w:rPr>
        <w:t xml:space="preserve">, popis materiálů musí být proveden </w:t>
      </w:r>
      <w:r w:rsidR="003D4828" w:rsidRPr="002266F6">
        <w:rPr>
          <w:rFonts w:ascii="Arial" w:hAnsi="Arial" w:cs="Arial"/>
          <w:sz w:val="20"/>
          <w:szCs w:val="22"/>
        </w:rPr>
        <w:t xml:space="preserve">výlučně </w:t>
      </w:r>
      <w:r w:rsidRPr="002266F6">
        <w:rPr>
          <w:rFonts w:ascii="Arial" w:hAnsi="Arial" w:cs="Arial"/>
          <w:sz w:val="20"/>
          <w:szCs w:val="22"/>
        </w:rPr>
        <w:t>technickými daty</w:t>
      </w:r>
      <w:r w:rsidR="00A5097B" w:rsidRPr="002266F6">
        <w:rPr>
          <w:rFonts w:ascii="Arial" w:hAnsi="Arial" w:cs="Arial"/>
          <w:sz w:val="20"/>
          <w:szCs w:val="22"/>
        </w:rPr>
        <w:t xml:space="preserve"> a</w:t>
      </w:r>
      <w:r w:rsidR="00B26A40" w:rsidRPr="002266F6">
        <w:rPr>
          <w:rFonts w:ascii="Arial" w:hAnsi="Arial" w:cs="Arial"/>
          <w:sz w:val="20"/>
          <w:szCs w:val="22"/>
        </w:rPr>
        <w:t xml:space="preserve"> </w:t>
      </w:r>
      <w:r w:rsidR="00A5097B" w:rsidRPr="002266F6">
        <w:rPr>
          <w:rFonts w:ascii="Arial" w:hAnsi="Arial" w:cs="Arial"/>
          <w:sz w:val="20"/>
          <w:szCs w:val="22"/>
        </w:rPr>
        <w:t>standardy (včetně estetických)</w:t>
      </w:r>
      <w:r w:rsidR="00A15819" w:rsidRPr="002266F6">
        <w:rPr>
          <w:rFonts w:ascii="Arial" w:hAnsi="Arial" w:cs="Arial"/>
          <w:sz w:val="20"/>
          <w:szCs w:val="22"/>
        </w:rPr>
        <w:t>;</w:t>
      </w:r>
    </w:p>
    <w:p w14:paraId="0E704B18" w14:textId="77777777" w:rsidR="0065166E" w:rsidRPr="002266F6" w:rsidRDefault="0065166E">
      <w:pPr>
        <w:numPr>
          <w:ilvl w:val="2"/>
          <w:numId w:val="10"/>
        </w:numPr>
        <w:spacing w:after="60"/>
        <w:jc w:val="both"/>
        <w:rPr>
          <w:rFonts w:ascii="Arial" w:hAnsi="Arial" w:cs="Arial"/>
          <w:sz w:val="20"/>
        </w:rPr>
      </w:pPr>
      <w:r w:rsidRPr="002266F6">
        <w:rPr>
          <w:rFonts w:ascii="Arial" w:hAnsi="Arial" w:cs="Arial"/>
          <w:sz w:val="20"/>
        </w:rPr>
        <w:t xml:space="preserve">v případě požadavku </w:t>
      </w:r>
      <w:r w:rsidR="00F90D75">
        <w:rPr>
          <w:rFonts w:ascii="Arial" w:hAnsi="Arial" w:cs="Arial"/>
          <w:sz w:val="20"/>
        </w:rPr>
        <w:t xml:space="preserve">objednatele </w:t>
      </w:r>
      <w:r w:rsidRPr="002266F6">
        <w:rPr>
          <w:rFonts w:ascii="Arial" w:hAnsi="Arial" w:cs="Arial"/>
          <w:sz w:val="20"/>
        </w:rPr>
        <w:t>bude předložen soupis prací ke konzultaci, a to v takovém termínu, aby případné připomínky mohly být zapracovány do čistopisu předané dokumentace pro výběr dodavatele stavby a realizaci stavby;</w:t>
      </w:r>
    </w:p>
    <w:p w14:paraId="04FD7FBC" w14:textId="77777777" w:rsidR="00A70D5A" w:rsidRPr="002266F6" w:rsidRDefault="00A70D5A">
      <w:pPr>
        <w:numPr>
          <w:ilvl w:val="2"/>
          <w:numId w:val="10"/>
        </w:numPr>
        <w:spacing w:after="60"/>
        <w:jc w:val="both"/>
        <w:rPr>
          <w:rFonts w:ascii="Arial" w:hAnsi="Arial" w:cs="Arial"/>
          <w:sz w:val="20"/>
          <w:szCs w:val="22"/>
        </w:rPr>
      </w:pPr>
      <w:r w:rsidRPr="002266F6">
        <w:rPr>
          <w:rFonts w:ascii="Arial" w:hAnsi="Arial" w:cs="Arial"/>
          <w:sz w:val="20"/>
        </w:rPr>
        <w:lastRenderedPageBreak/>
        <w:t>vypracování souhrnného rozpočtu stavebních nákladů (seznam všech dílčích soupisů) akce v členění na jednotlivé stavební objekty a provozní soubory a celkovou cenu s DPH a bez DPH;</w:t>
      </w:r>
    </w:p>
    <w:p w14:paraId="5CE377DC" w14:textId="77777777" w:rsidR="00951D96" w:rsidRPr="002266F6" w:rsidRDefault="00951D96">
      <w:pPr>
        <w:numPr>
          <w:ilvl w:val="2"/>
          <w:numId w:val="10"/>
        </w:numPr>
        <w:jc w:val="both"/>
        <w:rPr>
          <w:rFonts w:ascii="Arial" w:hAnsi="Arial" w:cs="Arial"/>
          <w:sz w:val="20"/>
          <w:szCs w:val="22"/>
        </w:rPr>
      </w:pPr>
      <w:r w:rsidRPr="002266F6">
        <w:rPr>
          <w:rFonts w:ascii="Arial" w:hAnsi="Arial" w:cs="Arial"/>
          <w:sz w:val="20"/>
          <w:szCs w:val="22"/>
        </w:rPr>
        <w:t>projektová dokumentace musí obsah</w:t>
      </w:r>
      <w:r w:rsidR="003C13D0" w:rsidRPr="002266F6">
        <w:rPr>
          <w:rFonts w:ascii="Arial" w:hAnsi="Arial" w:cs="Arial"/>
          <w:sz w:val="20"/>
          <w:szCs w:val="22"/>
        </w:rPr>
        <w:t xml:space="preserve">ovat technické podmínky dle </w:t>
      </w:r>
      <w:r w:rsidRPr="002266F6">
        <w:rPr>
          <w:rFonts w:ascii="Arial" w:hAnsi="Arial" w:cs="Arial"/>
          <w:sz w:val="20"/>
          <w:szCs w:val="22"/>
        </w:rPr>
        <w:t>zákona č. 13</w:t>
      </w:r>
      <w:r w:rsidR="00CA15B3" w:rsidRPr="002266F6">
        <w:rPr>
          <w:rFonts w:ascii="Arial" w:hAnsi="Arial" w:cs="Arial"/>
          <w:sz w:val="20"/>
          <w:szCs w:val="22"/>
        </w:rPr>
        <w:t>4</w:t>
      </w:r>
      <w:r w:rsidRPr="002266F6">
        <w:rPr>
          <w:rFonts w:ascii="Arial" w:hAnsi="Arial" w:cs="Arial"/>
          <w:sz w:val="20"/>
          <w:szCs w:val="22"/>
        </w:rPr>
        <w:t>/20</w:t>
      </w:r>
      <w:r w:rsidR="00CA15B3" w:rsidRPr="002266F6">
        <w:rPr>
          <w:rFonts w:ascii="Arial" w:hAnsi="Arial" w:cs="Arial"/>
          <w:sz w:val="20"/>
          <w:szCs w:val="22"/>
        </w:rPr>
        <w:t>1</w:t>
      </w:r>
      <w:r w:rsidRPr="002266F6">
        <w:rPr>
          <w:rFonts w:ascii="Arial" w:hAnsi="Arial" w:cs="Arial"/>
          <w:sz w:val="20"/>
          <w:szCs w:val="22"/>
        </w:rPr>
        <w:t>6 Sb.</w:t>
      </w:r>
      <w:r w:rsidR="0099337C" w:rsidRPr="002266F6">
        <w:rPr>
          <w:rFonts w:ascii="Arial" w:hAnsi="Arial" w:cs="Arial"/>
          <w:sz w:val="20"/>
          <w:szCs w:val="22"/>
        </w:rPr>
        <w:t>,</w:t>
      </w:r>
      <w:r w:rsidRPr="002266F6">
        <w:rPr>
          <w:rFonts w:ascii="Arial" w:hAnsi="Arial" w:cs="Arial"/>
          <w:sz w:val="20"/>
          <w:szCs w:val="22"/>
        </w:rPr>
        <w:t xml:space="preserve"> pro stavební práce a s t</w:t>
      </w:r>
      <w:r w:rsidR="00A15819" w:rsidRPr="002266F6">
        <w:rPr>
          <w:rFonts w:ascii="Arial" w:hAnsi="Arial" w:cs="Arial"/>
          <w:sz w:val="20"/>
          <w:szCs w:val="22"/>
        </w:rPr>
        <w:t>ím související dodávky a služby;</w:t>
      </w:r>
    </w:p>
    <w:p w14:paraId="1D7A148E" w14:textId="77777777" w:rsidR="000B2727" w:rsidRPr="002266F6" w:rsidRDefault="000B2727">
      <w:pPr>
        <w:numPr>
          <w:ilvl w:val="2"/>
          <w:numId w:val="10"/>
        </w:numPr>
        <w:jc w:val="both"/>
        <w:rPr>
          <w:rFonts w:ascii="Arial" w:hAnsi="Arial" w:cs="Arial"/>
          <w:sz w:val="20"/>
          <w:szCs w:val="22"/>
        </w:rPr>
      </w:pPr>
      <w:r w:rsidRPr="002266F6">
        <w:rPr>
          <w:rFonts w:ascii="Arial" w:hAnsi="Arial" w:cs="Arial"/>
          <w:sz w:val="20"/>
          <w:szCs w:val="22"/>
        </w:rPr>
        <w:t>projektová dokumentace bude obsahovat</w:t>
      </w:r>
      <w:r w:rsidR="00E82453" w:rsidRPr="002266F6">
        <w:rPr>
          <w:rFonts w:ascii="Arial" w:hAnsi="Arial" w:cs="Arial"/>
          <w:sz w:val="20"/>
          <w:szCs w:val="22"/>
        </w:rPr>
        <w:t xml:space="preserve"> veškeré</w:t>
      </w:r>
      <w:r w:rsidRPr="002266F6">
        <w:rPr>
          <w:rFonts w:ascii="Arial" w:hAnsi="Arial" w:cs="Arial"/>
          <w:sz w:val="20"/>
          <w:szCs w:val="22"/>
        </w:rPr>
        <w:t xml:space="preserve"> písemné a grafické informace potřebné k jednoznačnému provedení díla, včetně výkresů tvarů a výztuže železobetonových konstrukcí, jednoznačně graficky definující tvar, polohu, průřez</w:t>
      </w:r>
      <w:r w:rsidR="00494824" w:rsidRPr="002266F6">
        <w:rPr>
          <w:rFonts w:ascii="Arial" w:hAnsi="Arial" w:cs="Arial"/>
          <w:sz w:val="20"/>
          <w:szCs w:val="22"/>
        </w:rPr>
        <w:t xml:space="preserve"> výztuže (a prvků), které jsou </w:t>
      </w:r>
      <w:r w:rsidRPr="002266F6">
        <w:rPr>
          <w:rFonts w:ascii="Arial" w:hAnsi="Arial" w:cs="Arial"/>
          <w:sz w:val="20"/>
          <w:szCs w:val="22"/>
        </w:rPr>
        <w:t>současně vykázány v tabulce výztuže; výkresy budou řešit každý jednotlivý detail konstrukce;</w:t>
      </w:r>
    </w:p>
    <w:p w14:paraId="372C8D9C" w14:textId="77777777" w:rsidR="00CD447C" w:rsidRPr="002266F6" w:rsidRDefault="00CD447C">
      <w:pPr>
        <w:numPr>
          <w:ilvl w:val="2"/>
          <w:numId w:val="10"/>
        </w:numPr>
        <w:spacing w:after="60"/>
        <w:jc w:val="both"/>
        <w:rPr>
          <w:rFonts w:ascii="Arial" w:hAnsi="Arial" w:cs="Arial"/>
          <w:sz w:val="20"/>
          <w:szCs w:val="20"/>
        </w:rPr>
      </w:pPr>
      <w:r w:rsidRPr="002266F6">
        <w:rPr>
          <w:rFonts w:ascii="Arial" w:hAnsi="Arial" w:cs="Arial"/>
          <w:sz w:val="20"/>
        </w:rPr>
        <w:t>projednání projektové dokumentace s organizacemi, které si o to požádali v rámci svého vyjádření;</w:t>
      </w:r>
    </w:p>
    <w:p w14:paraId="204B297D" w14:textId="00D06F5A" w:rsidR="00CD447C" w:rsidRPr="002E1CED" w:rsidRDefault="00CD447C">
      <w:pPr>
        <w:numPr>
          <w:ilvl w:val="2"/>
          <w:numId w:val="10"/>
        </w:numPr>
        <w:spacing w:after="60"/>
        <w:jc w:val="both"/>
        <w:rPr>
          <w:rFonts w:ascii="Arial" w:hAnsi="Arial" w:cs="Arial"/>
          <w:sz w:val="20"/>
          <w:szCs w:val="22"/>
        </w:rPr>
      </w:pPr>
      <w:r w:rsidRPr="002266F6">
        <w:rPr>
          <w:rFonts w:ascii="Arial" w:hAnsi="Arial" w:cs="Arial"/>
          <w:sz w:val="20"/>
        </w:rPr>
        <w:t xml:space="preserve">digitální forma předaného daného stupně projektové dokumentace musí </w:t>
      </w:r>
      <w:r w:rsidR="000D6F68" w:rsidRPr="002266F6">
        <w:rPr>
          <w:rFonts w:ascii="Arial" w:hAnsi="Arial" w:cs="Arial"/>
          <w:sz w:val="20"/>
        </w:rPr>
        <w:t>být totožná</w:t>
      </w:r>
      <w:r w:rsidRPr="002266F6">
        <w:rPr>
          <w:rFonts w:ascii="Arial" w:hAnsi="Arial" w:cs="Arial"/>
          <w:sz w:val="20"/>
        </w:rPr>
        <w:t xml:space="preserve"> s tištěnou formou daného stupně projektové dokumentace;</w:t>
      </w:r>
    </w:p>
    <w:p w14:paraId="47EFB130" w14:textId="34236839" w:rsidR="002E1CED" w:rsidRPr="002E1CED" w:rsidRDefault="002E1CED">
      <w:pPr>
        <w:numPr>
          <w:ilvl w:val="2"/>
          <w:numId w:val="10"/>
        </w:numPr>
        <w:spacing w:after="60"/>
        <w:jc w:val="both"/>
        <w:rPr>
          <w:rFonts w:ascii="Arial" w:hAnsi="Arial" w:cs="Arial"/>
          <w:sz w:val="20"/>
          <w:szCs w:val="22"/>
        </w:rPr>
      </w:pPr>
      <w:r>
        <w:rPr>
          <w:rFonts w:ascii="Arial" w:hAnsi="Arial" w:cs="Arial"/>
          <w:sz w:val="20"/>
        </w:rPr>
        <w:t>Technické vymezení projektu:</w:t>
      </w:r>
    </w:p>
    <w:p w14:paraId="4A39E9B2" w14:textId="4490CE86" w:rsidR="002E1CED" w:rsidRPr="001C5702" w:rsidRDefault="001C5702" w:rsidP="001C5702">
      <w:pPr>
        <w:pStyle w:val="Odstavecseseznamem"/>
        <w:numPr>
          <w:ilvl w:val="0"/>
          <w:numId w:val="25"/>
        </w:numPr>
        <w:spacing w:after="60"/>
        <w:jc w:val="both"/>
        <w:rPr>
          <w:rFonts w:ascii="Arial" w:hAnsi="Arial" w:cs="Arial"/>
        </w:rPr>
      </w:pPr>
      <w:r w:rsidRPr="001C5702">
        <w:t>ergoterapeutická dílna ZŠ Štefánikova, Bojkovice</w:t>
      </w:r>
    </w:p>
    <w:p w14:paraId="0BB72B08" w14:textId="77777777" w:rsidR="001C5702" w:rsidRPr="001C5702" w:rsidRDefault="001C5702" w:rsidP="001C5702">
      <w:pPr>
        <w:pStyle w:val="Odstavecseseznamem"/>
        <w:spacing w:after="60"/>
        <w:ind w:left="1800"/>
        <w:jc w:val="both"/>
        <w:rPr>
          <w:rFonts w:ascii="Arial" w:hAnsi="Arial" w:cs="Arial"/>
        </w:rPr>
      </w:pPr>
    </w:p>
    <w:p w14:paraId="7E837560" w14:textId="77777777" w:rsidR="00A13D36" w:rsidRPr="002266F6" w:rsidRDefault="00A13D36" w:rsidP="00A13D36">
      <w:pPr>
        <w:ind w:left="1440"/>
        <w:jc w:val="both"/>
        <w:rPr>
          <w:rFonts w:ascii="Arial" w:hAnsi="Arial" w:cs="Arial"/>
          <w:sz w:val="20"/>
          <w:szCs w:val="20"/>
        </w:rPr>
      </w:pPr>
    </w:p>
    <w:p w14:paraId="143AE355" w14:textId="77777777" w:rsidR="00A13D36" w:rsidRPr="002266F6" w:rsidRDefault="00443923">
      <w:pPr>
        <w:numPr>
          <w:ilvl w:val="1"/>
          <w:numId w:val="10"/>
        </w:numPr>
        <w:tabs>
          <w:tab w:val="left" w:pos="709"/>
        </w:tabs>
        <w:ind w:left="567" w:hanging="425"/>
        <w:jc w:val="both"/>
        <w:rPr>
          <w:rFonts w:ascii="Arial" w:hAnsi="Arial" w:cs="Arial"/>
          <w:b/>
          <w:sz w:val="20"/>
          <w:szCs w:val="22"/>
        </w:rPr>
      </w:pPr>
      <w:bookmarkStart w:id="9" w:name="_Ref213660481"/>
      <w:r w:rsidRPr="002266F6">
        <w:rPr>
          <w:rFonts w:ascii="Arial" w:hAnsi="Arial" w:cs="Arial"/>
          <w:b/>
          <w:sz w:val="20"/>
          <w:szCs w:val="22"/>
        </w:rPr>
        <w:t>Autorský dozor (</w:t>
      </w:r>
      <w:r w:rsidR="00C275B8" w:rsidRPr="002266F6">
        <w:rPr>
          <w:rFonts w:ascii="Arial" w:hAnsi="Arial" w:cs="Arial"/>
          <w:b/>
          <w:sz w:val="20"/>
          <w:szCs w:val="22"/>
        </w:rPr>
        <w:t xml:space="preserve">dále jen </w:t>
      </w:r>
      <w:r w:rsidR="00B10BB4">
        <w:rPr>
          <w:rFonts w:ascii="Arial" w:hAnsi="Arial" w:cs="Arial"/>
          <w:b/>
          <w:sz w:val="20"/>
          <w:szCs w:val="22"/>
        </w:rPr>
        <w:t>„</w:t>
      </w:r>
      <w:r w:rsidR="00951D96" w:rsidRPr="002266F6">
        <w:rPr>
          <w:rFonts w:ascii="Arial" w:hAnsi="Arial" w:cs="Arial"/>
          <w:b/>
          <w:sz w:val="20"/>
          <w:szCs w:val="22"/>
        </w:rPr>
        <w:t>AD</w:t>
      </w:r>
      <w:r w:rsidR="00B10BB4">
        <w:rPr>
          <w:rFonts w:ascii="Arial" w:hAnsi="Arial" w:cs="Arial"/>
          <w:b/>
          <w:sz w:val="20"/>
          <w:szCs w:val="22"/>
        </w:rPr>
        <w:t>“</w:t>
      </w:r>
      <w:r w:rsidR="00951D96" w:rsidRPr="002266F6">
        <w:rPr>
          <w:rFonts w:ascii="Arial" w:hAnsi="Arial" w:cs="Arial"/>
          <w:b/>
          <w:sz w:val="20"/>
          <w:szCs w:val="22"/>
        </w:rPr>
        <w:t>)</w:t>
      </w:r>
      <w:bookmarkEnd w:id="9"/>
    </w:p>
    <w:p w14:paraId="370F22A6" w14:textId="1A112607" w:rsidR="004225BB" w:rsidRDefault="004225BB">
      <w:pPr>
        <w:numPr>
          <w:ilvl w:val="2"/>
          <w:numId w:val="10"/>
        </w:numPr>
        <w:jc w:val="both"/>
        <w:rPr>
          <w:rFonts w:ascii="Arial" w:hAnsi="Arial" w:cs="Arial"/>
          <w:bCs/>
          <w:sz w:val="20"/>
          <w:szCs w:val="22"/>
        </w:rPr>
      </w:pPr>
      <w:r>
        <w:rPr>
          <w:rFonts w:ascii="Arial" w:hAnsi="Arial" w:cs="Arial"/>
          <w:bCs/>
          <w:sz w:val="20"/>
          <w:szCs w:val="22"/>
        </w:rPr>
        <w:t>Součástí díla je výkon autorského dozoru pouze v formě konzultace</w:t>
      </w:r>
      <w:r w:rsidR="00002FDA">
        <w:rPr>
          <w:rFonts w:ascii="Arial" w:hAnsi="Arial" w:cs="Arial"/>
          <w:bCs/>
          <w:sz w:val="20"/>
          <w:szCs w:val="22"/>
        </w:rPr>
        <w:t xml:space="preserve"> po telefonu, e-mailu či jiných komunikačních prostředků,</w:t>
      </w:r>
      <w:r>
        <w:rPr>
          <w:rFonts w:ascii="Arial" w:hAnsi="Arial" w:cs="Arial"/>
          <w:bCs/>
          <w:sz w:val="20"/>
          <w:szCs w:val="22"/>
        </w:rPr>
        <w:t xml:space="preserve"> bez osobní prohlídky</w:t>
      </w:r>
      <w:r w:rsidR="00002FDA">
        <w:rPr>
          <w:rFonts w:ascii="Arial" w:hAnsi="Arial" w:cs="Arial"/>
          <w:bCs/>
          <w:sz w:val="20"/>
          <w:szCs w:val="22"/>
        </w:rPr>
        <w:t xml:space="preserve"> na místě, a </w:t>
      </w:r>
      <w:r>
        <w:rPr>
          <w:rFonts w:ascii="Arial" w:hAnsi="Arial" w:cs="Arial"/>
          <w:bCs/>
          <w:sz w:val="20"/>
          <w:szCs w:val="22"/>
        </w:rPr>
        <w:t xml:space="preserve">v délce </w:t>
      </w:r>
      <w:r w:rsidR="00002FDA">
        <w:rPr>
          <w:rFonts w:ascii="Arial" w:hAnsi="Arial" w:cs="Arial"/>
          <w:bCs/>
          <w:sz w:val="20"/>
          <w:szCs w:val="22"/>
        </w:rPr>
        <w:t xml:space="preserve">nejvýše </w:t>
      </w:r>
      <w:r>
        <w:rPr>
          <w:rFonts w:ascii="Arial" w:hAnsi="Arial" w:cs="Arial"/>
          <w:bCs/>
          <w:sz w:val="20"/>
          <w:szCs w:val="22"/>
        </w:rPr>
        <w:t>5 hodin spotřebovaného času zhotovitele</w:t>
      </w:r>
      <w:r w:rsidR="00002FDA">
        <w:rPr>
          <w:rFonts w:ascii="Arial" w:hAnsi="Arial" w:cs="Arial"/>
          <w:bCs/>
          <w:sz w:val="20"/>
          <w:szCs w:val="22"/>
        </w:rPr>
        <w:t>, přičemž čas bude evidován po čtvrthodinách.</w:t>
      </w:r>
    </w:p>
    <w:p w14:paraId="239CE5C6" w14:textId="47800CCF" w:rsidR="001B3BB1" w:rsidRPr="00654932" w:rsidRDefault="004C0974">
      <w:pPr>
        <w:numPr>
          <w:ilvl w:val="2"/>
          <w:numId w:val="10"/>
        </w:numPr>
        <w:jc w:val="both"/>
        <w:rPr>
          <w:rFonts w:ascii="Arial" w:hAnsi="Arial" w:cs="Arial"/>
          <w:bCs/>
          <w:sz w:val="20"/>
          <w:szCs w:val="22"/>
        </w:rPr>
      </w:pPr>
      <w:r>
        <w:rPr>
          <w:rFonts w:ascii="Arial" w:hAnsi="Arial" w:cs="Arial"/>
          <w:bCs/>
          <w:sz w:val="20"/>
          <w:szCs w:val="22"/>
        </w:rPr>
        <w:t xml:space="preserve">Výkon autorského dozoru přesahující </w:t>
      </w:r>
      <w:r w:rsidR="00002FDA">
        <w:rPr>
          <w:rFonts w:ascii="Arial" w:hAnsi="Arial" w:cs="Arial"/>
          <w:bCs/>
          <w:sz w:val="20"/>
          <w:szCs w:val="22"/>
        </w:rPr>
        <w:t xml:space="preserve">výše uvedený rozsah </w:t>
      </w:r>
      <w:r>
        <w:rPr>
          <w:rFonts w:ascii="Arial" w:hAnsi="Arial" w:cs="Arial"/>
          <w:bCs/>
          <w:sz w:val="20"/>
          <w:szCs w:val="22"/>
        </w:rPr>
        <w:t xml:space="preserve">bude vykonáván jako vícepráce dle požadavků </w:t>
      </w:r>
      <w:r w:rsidR="004225BB">
        <w:rPr>
          <w:rFonts w:ascii="Arial" w:hAnsi="Arial" w:cs="Arial"/>
          <w:bCs/>
          <w:sz w:val="20"/>
          <w:szCs w:val="22"/>
        </w:rPr>
        <w:t>objednatele, a to s hodinovou sazbou</w:t>
      </w:r>
      <w:r w:rsidR="00002FDA">
        <w:rPr>
          <w:rFonts w:ascii="Arial" w:hAnsi="Arial" w:cs="Arial"/>
          <w:bCs/>
          <w:sz w:val="20"/>
          <w:szCs w:val="22"/>
        </w:rPr>
        <w:t xml:space="preserve"> 1 </w:t>
      </w:r>
      <w:r w:rsidR="008A53CA">
        <w:rPr>
          <w:rFonts w:ascii="Arial" w:hAnsi="Arial" w:cs="Arial"/>
          <w:bCs/>
          <w:sz w:val="20"/>
          <w:szCs w:val="22"/>
        </w:rPr>
        <w:t>25</w:t>
      </w:r>
      <w:r w:rsidR="00002FDA">
        <w:rPr>
          <w:rFonts w:ascii="Arial" w:hAnsi="Arial" w:cs="Arial"/>
          <w:bCs/>
          <w:sz w:val="20"/>
          <w:szCs w:val="22"/>
        </w:rPr>
        <w:t xml:space="preserve">0 Kč </w:t>
      </w:r>
      <w:r w:rsidR="008A53CA">
        <w:rPr>
          <w:rFonts w:ascii="Arial" w:hAnsi="Arial" w:cs="Arial"/>
          <w:bCs/>
          <w:sz w:val="20"/>
          <w:szCs w:val="22"/>
        </w:rPr>
        <w:t>za hodinu, přičemž tato sazba zahrnuje i cestu na místo, přípravu a zpracování případných výstupů, a jedná se o konečnou cenu včetně drobného tisku a nákladů na cestu.</w:t>
      </w:r>
    </w:p>
    <w:p w14:paraId="55279952" w14:textId="77777777" w:rsidR="006524B3" w:rsidRPr="002266F6" w:rsidRDefault="006524B3" w:rsidP="006524B3">
      <w:pPr>
        <w:ind w:left="720"/>
        <w:jc w:val="both"/>
        <w:rPr>
          <w:rFonts w:ascii="Arial" w:hAnsi="Arial" w:cs="Arial"/>
          <w:sz w:val="20"/>
          <w:szCs w:val="22"/>
        </w:rPr>
      </w:pPr>
    </w:p>
    <w:p w14:paraId="39917276" w14:textId="77777777" w:rsidR="008326F6" w:rsidRPr="002266F6" w:rsidRDefault="008326F6" w:rsidP="008326F6">
      <w:pPr>
        <w:ind w:left="1440"/>
        <w:jc w:val="both"/>
        <w:rPr>
          <w:rFonts w:ascii="Arial" w:hAnsi="Arial" w:cs="Arial"/>
          <w:sz w:val="20"/>
          <w:szCs w:val="20"/>
        </w:rPr>
      </w:pPr>
    </w:p>
    <w:p w14:paraId="1BE0E200" w14:textId="77777777" w:rsidR="002C7B0C" w:rsidRPr="002266F6" w:rsidRDefault="002C7B0C" w:rsidP="00B65C3A">
      <w:pPr>
        <w:jc w:val="both"/>
        <w:rPr>
          <w:rFonts w:ascii="Arial" w:hAnsi="Arial" w:cs="Arial"/>
          <w:sz w:val="20"/>
          <w:szCs w:val="22"/>
        </w:rPr>
      </w:pPr>
    </w:p>
    <w:p w14:paraId="1D4AD845" w14:textId="77777777" w:rsidR="00951D96" w:rsidRPr="001C5702" w:rsidRDefault="00951D96">
      <w:pPr>
        <w:numPr>
          <w:ilvl w:val="0"/>
          <w:numId w:val="8"/>
        </w:numPr>
        <w:jc w:val="center"/>
        <w:rPr>
          <w:rFonts w:ascii="Arial" w:hAnsi="Arial" w:cs="Arial"/>
          <w:b/>
          <w:caps/>
          <w:sz w:val="20"/>
          <w:szCs w:val="22"/>
        </w:rPr>
      </w:pPr>
      <w:bookmarkStart w:id="10" w:name="_Ref518377454"/>
      <w:r w:rsidRPr="001C5702">
        <w:rPr>
          <w:rFonts w:ascii="Arial" w:hAnsi="Arial" w:cs="Arial"/>
          <w:b/>
          <w:caps/>
          <w:sz w:val="20"/>
          <w:szCs w:val="22"/>
        </w:rPr>
        <w:t>TermínY A MÍSTO PLNĚNÍ</w:t>
      </w:r>
      <w:bookmarkEnd w:id="10"/>
      <w:r w:rsidRPr="001C5702">
        <w:rPr>
          <w:rFonts w:ascii="Arial" w:hAnsi="Arial" w:cs="Arial"/>
          <w:b/>
          <w:caps/>
          <w:sz w:val="20"/>
          <w:szCs w:val="22"/>
        </w:rPr>
        <w:t xml:space="preserve"> </w:t>
      </w:r>
    </w:p>
    <w:p w14:paraId="47A5AC2E" w14:textId="0217333F" w:rsidR="006944FC" w:rsidRPr="001C5702" w:rsidRDefault="00951D96">
      <w:pPr>
        <w:widowControl w:val="0"/>
        <w:numPr>
          <w:ilvl w:val="1"/>
          <w:numId w:val="6"/>
        </w:numPr>
        <w:tabs>
          <w:tab w:val="clear" w:pos="682"/>
          <w:tab w:val="num" w:pos="709"/>
        </w:tabs>
        <w:adjustRightInd w:val="0"/>
        <w:ind w:left="709" w:hanging="709"/>
        <w:jc w:val="both"/>
        <w:textAlignment w:val="baseline"/>
        <w:outlineLvl w:val="0"/>
        <w:rPr>
          <w:rFonts w:ascii="Arial" w:hAnsi="Arial" w:cs="Arial"/>
          <w:sz w:val="20"/>
        </w:rPr>
      </w:pPr>
      <w:r w:rsidRPr="001C5702">
        <w:rPr>
          <w:rFonts w:ascii="Arial" w:hAnsi="Arial" w:cs="Arial"/>
          <w:b/>
          <w:sz w:val="20"/>
          <w:szCs w:val="22"/>
        </w:rPr>
        <w:t>Výkon inženýrské činnosti za ú</w:t>
      </w:r>
      <w:r w:rsidR="00C854C4" w:rsidRPr="001C5702">
        <w:rPr>
          <w:rFonts w:ascii="Arial" w:hAnsi="Arial" w:cs="Arial"/>
          <w:b/>
          <w:sz w:val="20"/>
          <w:szCs w:val="22"/>
        </w:rPr>
        <w:t>čelem vydání stavebního povolení</w:t>
      </w:r>
      <w:r w:rsidR="00AE2714" w:rsidRPr="001C5702">
        <w:rPr>
          <w:rFonts w:ascii="Arial" w:hAnsi="Arial" w:cs="Arial"/>
          <w:b/>
          <w:sz w:val="20"/>
          <w:szCs w:val="22"/>
        </w:rPr>
        <w:t>/povolení stavby</w:t>
      </w:r>
      <w:r w:rsidRPr="001C5702">
        <w:rPr>
          <w:rFonts w:ascii="Arial" w:hAnsi="Arial" w:cs="Arial"/>
          <w:b/>
          <w:sz w:val="20"/>
          <w:szCs w:val="22"/>
        </w:rPr>
        <w:t xml:space="preserve"> </w:t>
      </w:r>
      <w:r w:rsidRPr="001C5702">
        <w:rPr>
          <w:rFonts w:ascii="Arial" w:hAnsi="Arial" w:cs="Arial"/>
          <w:sz w:val="20"/>
          <w:szCs w:val="22"/>
        </w:rPr>
        <w:t xml:space="preserve">dle </w:t>
      </w:r>
      <w:r w:rsidR="005F199C" w:rsidRPr="001C5702">
        <w:rPr>
          <w:rFonts w:ascii="Arial" w:hAnsi="Arial" w:cs="Arial"/>
          <w:sz w:val="20"/>
          <w:szCs w:val="22"/>
        </w:rPr>
        <w:t>odst.</w:t>
      </w:r>
      <w:r w:rsidR="00197A14" w:rsidRPr="001C5702">
        <w:rPr>
          <w:rFonts w:ascii="Arial" w:hAnsi="Arial" w:cs="Arial"/>
          <w:sz w:val="20"/>
          <w:szCs w:val="22"/>
        </w:rPr>
        <w:t xml:space="preserve"> 2.</w:t>
      </w:r>
      <w:r w:rsidR="00310BBB" w:rsidRPr="001C5702">
        <w:rPr>
          <w:rFonts w:ascii="Arial" w:hAnsi="Arial" w:cs="Arial"/>
          <w:sz w:val="20"/>
          <w:szCs w:val="22"/>
        </w:rPr>
        <w:t>1</w:t>
      </w:r>
      <w:r w:rsidR="00197A14" w:rsidRPr="001C5702">
        <w:rPr>
          <w:rFonts w:ascii="Arial" w:hAnsi="Arial" w:cs="Arial"/>
          <w:sz w:val="20"/>
          <w:szCs w:val="22"/>
        </w:rPr>
        <w:t>.</w:t>
      </w:r>
      <w:r w:rsidR="00310BBB" w:rsidRPr="001C5702">
        <w:rPr>
          <w:rFonts w:ascii="Arial" w:hAnsi="Arial" w:cs="Arial"/>
          <w:sz w:val="20"/>
          <w:szCs w:val="22"/>
        </w:rPr>
        <w:t xml:space="preserve"> smlouvy </w:t>
      </w:r>
      <w:r w:rsidRPr="001C5702">
        <w:rPr>
          <w:rFonts w:ascii="Arial" w:hAnsi="Arial" w:cs="Arial"/>
          <w:sz w:val="20"/>
        </w:rPr>
        <w:t xml:space="preserve">v termínu </w:t>
      </w:r>
      <w:r w:rsidR="001C5702" w:rsidRPr="001C5702">
        <w:rPr>
          <w:rFonts w:ascii="Arial" w:hAnsi="Arial" w:cs="Arial"/>
          <w:b/>
          <w:bCs/>
          <w:sz w:val="20"/>
          <w:szCs w:val="22"/>
        </w:rPr>
        <w:t xml:space="preserve">do </w:t>
      </w:r>
      <w:r w:rsidR="00251DEA">
        <w:rPr>
          <w:rFonts w:ascii="Arial" w:hAnsi="Arial" w:cs="Arial"/>
          <w:b/>
          <w:bCs/>
          <w:sz w:val="20"/>
          <w:szCs w:val="22"/>
        </w:rPr>
        <w:t>6</w:t>
      </w:r>
      <w:r w:rsidR="001C5702" w:rsidRPr="001C5702">
        <w:rPr>
          <w:rFonts w:ascii="Arial" w:hAnsi="Arial" w:cs="Arial"/>
          <w:b/>
          <w:bCs/>
          <w:sz w:val="20"/>
          <w:szCs w:val="22"/>
        </w:rPr>
        <w:t>0 dní</w:t>
      </w:r>
      <w:r w:rsidR="00310BBB" w:rsidRPr="001C5702">
        <w:rPr>
          <w:rFonts w:ascii="Arial" w:hAnsi="Arial" w:cs="Arial"/>
          <w:b/>
          <w:bCs/>
          <w:sz w:val="20"/>
          <w:szCs w:val="22"/>
        </w:rPr>
        <w:t>.</w:t>
      </w:r>
      <w:r w:rsidR="00967170" w:rsidRPr="001C5702">
        <w:rPr>
          <w:rFonts w:ascii="Arial" w:hAnsi="Arial" w:cs="Arial"/>
          <w:sz w:val="20"/>
        </w:rPr>
        <w:t xml:space="preserve"> Tato činnost splněna zajištěním vydání stavebního povolení/povolení stavby v právní moci.</w:t>
      </w:r>
      <w:r w:rsidR="006944FC" w:rsidRPr="001C5702">
        <w:rPr>
          <w:rFonts w:ascii="Arial" w:hAnsi="Arial" w:cs="Arial"/>
          <w:sz w:val="20"/>
        </w:rPr>
        <w:t xml:space="preserve"> V případě výskytu objektivních okolností</w:t>
      </w:r>
      <w:r w:rsidR="00186103" w:rsidRPr="001C5702">
        <w:rPr>
          <w:rFonts w:ascii="Arial" w:hAnsi="Arial" w:cs="Arial"/>
          <w:sz w:val="20"/>
        </w:rPr>
        <w:t xml:space="preserve"> (</w:t>
      </w:r>
      <w:r w:rsidR="00967170" w:rsidRPr="001C5702">
        <w:rPr>
          <w:rFonts w:ascii="Arial" w:hAnsi="Arial" w:cs="Arial"/>
          <w:sz w:val="20"/>
        </w:rPr>
        <w:t xml:space="preserve">např. </w:t>
      </w:r>
      <w:r w:rsidR="00186103" w:rsidRPr="001C5702">
        <w:rPr>
          <w:rFonts w:ascii="Arial" w:hAnsi="Arial" w:cs="Arial"/>
          <w:sz w:val="20"/>
        </w:rPr>
        <w:t>nevyjádření se účastníků správních řízení do</w:t>
      </w:r>
      <w:r w:rsidR="006777F5" w:rsidRPr="001C5702">
        <w:rPr>
          <w:rFonts w:ascii="Arial" w:hAnsi="Arial" w:cs="Arial"/>
          <w:sz w:val="20"/>
        </w:rPr>
        <w:t> </w:t>
      </w:r>
      <w:r w:rsidR="00186103" w:rsidRPr="001C5702">
        <w:rPr>
          <w:rFonts w:ascii="Arial" w:hAnsi="Arial" w:cs="Arial"/>
          <w:sz w:val="20"/>
        </w:rPr>
        <w:t>30 dnů)</w:t>
      </w:r>
      <w:r w:rsidR="006944FC" w:rsidRPr="001C5702">
        <w:rPr>
          <w:rFonts w:ascii="Arial" w:hAnsi="Arial" w:cs="Arial"/>
          <w:sz w:val="20"/>
        </w:rPr>
        <w:t xml:space="preserve">, které bez viny zhotovitele </w:t>
      </w:r>
      <w:proofErr w:type="gramStart"/>
      <w:r w:rsidR="006944FC" w:rsidRPr="001C5702">
        <w:rPr>
          <w:rFonts w:ascii="Arial" w:hAnsi="Arial" w:cs="Arial"/>
          <w:sz w:val="20"/>
        </w:rPr>
        <w:t>prodlouží</w:t>
      </w:r>
      <w:proofErr w:type="gramEnd"/>
      <w:r w:rsidR="006944FC" w:rsidRPr="001C5702">
        <w:rPr>
          <w:rFonts w:ascii="Arial" w:hAnsi="Arial" w:cs="Arial"/>
          <w:sz w:val="20"/>
        </w:rPr>
        <w:t xml:space="preserve"> dobu správního řízení o vydání stavebního povolení</w:t>
      </w:r>
      <w:r w:rsidR="00967170" w:rsidRPr="001C5702">
        <w:rPr>
          <w:rFonts w:ascii="Arial" w:hAnsi="Arial" w:cs="Arial"/>
          <w:sz w:val="20"/>
        </w:rPr>
        <w:t>/povolení stavby</w:t>
      </w:r>
      <w:r w:rsidR="006944FC" w:rsidRPr="001C5702">
        <w:rPr>
          <w:rFonts w:ascii="Arial" w:hAnsi="Arial" w:cs="Arial"/>
          <w:sz w:val="20"/>
        </w:rPr>
        <w:t>, prodlužuje se sjednaný termín o dobu shodnou, o kterou se správní řízení prodloužilo.</w:t>
      </w:r>
    </w:p>
    <w:p w14:paraId="39CB4A6F" w14:textId="710204AC" w:rsidR="00384146" w:rsidRPr="001C5702" w:rsidRDefault="00B9377F">
      <w:pPr>
        <w:widowControl w:val="0"/>
        <w:numPr>
          <w:ilvl w:val="1"/>
          <w:numId w:val="6"/>
        </w:numPr>
        <w:tabs>
          <w:tab w:val="clear" w:pos="682"/>
          <w:tab w:val="num" w:pos="709"/>
        </w:tabs>
        <w:adjustRightInd w:val="0"/>
        <w:ind w:left="709" w:hanging="709"/>
        <w:jc w:val="both"/>
        <w:textAlignment w:val="baseline"/>
        <w:outlineLvl w:val="0"/>
        <w:rPr>
          <w:rFonts w:ascii="Arial" w:hAnsi="Arial" w:cs="Arial"/>
          <w:sz w:val="20"/>
          <w:szCs w:val="22"/>
        </w:rPr>
      </w:pPr>
      <w:r w:rsidRPr="001C5702">
        <w:rPr>
          <w:rFonts w:ascii="Arial" w:hAnsi="Arial" w:cs="Arial"/>
          <w:b/>
          <w:sz w:val="20"/>
        </w:rPr>
        <w:t>P</w:t>
      </w:r>
      <w:r w:rsidR="00384146" w:rsidRPr="001C5702">
        <w:rPr>
          <w:rFonts w:ascii="Arial" w:hAnsi="Arial" w:cs="Arial"/>
          <w:b/>
          <w:sz w:val="20"/>
        </w:rPr>
        <w:t>rojektová dokumentace pro provádění stavby</w:t>
      </w:r>
      <w:r w:rsidR="00384146" w:rsidRPr="001C5702">
        <w:rPr>
          <w:rFonts w:ascii="Arial" w:hAnsi="Arial" w:cs="Arial"/>
          <w:sz w:val="20"/>
        </w:rPr>
        <w:t xml:space="preserve"> dle odst.</w:t>
      </w:r>
      <w:r w:rsidR="00197A14" w:rsidRPr="001C5702">
        <w:rPr>
          <w:rFonts w:ascii="Arial" w:hAnsi="Arial" w:cs="Arial"/>
          <w:sz w:val="20"/>
        </w:rPr>
        <w:t xml:space="preserve"> 2.</w:t>
      </w:r>
      <w:r w:rsidR="00106D67" w:rsidRPr="001C5702">
        <w:rPr>
          <w:rFonts w:ascii="Arial" w:hAnsi="Arial" w:cs="Arial"/>
          <w:sz w:val="20"/>
        </w:rPr>
        <w:t>2</w:t>
      </w:r>
      <w:r w:rsidR="00384146" w:rsidRPr="001C5702">
        <w:rPr>
          <w:rFonts w:ascii="Arial" w:hAnsi="Arial" w:cs="Arial"/>
          <w:sz w:val="20"/>
        </w:rPr>
        <w:t xml:space="preserve">. </w:t>
      </w:r>
      <w:r w:rsidR="00FC71D3" w:rsidRPr="001C5702">
        <w:rPr>
          <w:rFonts w:ascii="Arial" w:hAnsi="Arial" w:cs="Arial"/>
          <w:sz w:val="20"/>
        </w:rPr>
        <w:t xml:space="preserve">smlouvy </w:t>
      </w:r>
      <w:r w:rsidR="00384146" w:rsidRPr="001C5702">
        <w:rPr>
          <w:rFonts w:ascii="Arial" w:hAnsi="Arial" w:cs="Arial"/>
          <w:sz w:val="20"/>
        </w:rPr>
        <w:t>v termínu do</w:t>
      </w:r>
      <w:r w:rsidR="00C56375" w:rsidRPr="001C5702">
        <w:rPr>
          <w:rFonts w:ascii="Arial" w:hAnsi="Arial" w:cs="Arial"/>
          <w:sz w:val="20"/>
        </w:rPr>
        <w:t xml:space="preserve"> </w:t>
      </w:r>
      <w:r w:rsidR="001C5702" w:rsidRPr="001C5702">
        <w:rPr>
          <w:rFonts w:ascii="Arial" w:hAnsi="Arial" w:cs="Arial"/>
          <w:b/>
          <w:bCs/>
          <w:sz w:val="20"/>
        </w:rPr>
        <w:t>90</w:t>
      </w:r>
      <w:r w:rsidR="00CF5F58" w:rsidRPr="001C5702">
        <w:rPr>
          <w:rFonts w:ascii="Arial" w:hAnsi="Arial" w:cs="Arial"/>
          <w:b/>
          <w:bCs/>
          <w:sz w:val="20"/>
        </w:rPr>
        <w:t xml:space="preserve"> dní</w:t>
      </w:r>
      <w:r w:rsidR="00497C06" w:rsidRPr="001C5702">
        <w:rPr>
          <w:rFonts w:ascii="Arial" w:hAnsi="Arial" w:cs="Arial"/>
          <w:b/>
          <w:bCs/>
          <w:sz w:val="20"/>
        </w:rPr>
        <w:t xml:space="preserve"> od účinnosti smlouvy.</w:t>
      </w:r>
    </w:p>
    <w:p w14:paraId="46F3697A" w14:textId="1E3BDFCC" w:rsidR="00EF6E32" w:rsidRPr="001C5702" w:rsidRDefault="00951D96">
      <w:pPr>
        <w:widowControl w:val="0"/>
        <w:numPr>
          <w:ilvl w:val="1"/>
          <w:numId w:val="6"/>
        </w:numPr>
        <w:tabs>
          <w:tab w:val="clear" w:pos="682"/>
          <w:tab w:val="num" w:pos="709"/>
        </w:tabs>
        <w:adjustRightInd w:val="0"/>
        <w:ind w:left="709" w:hanging="709"/>
        <w:jc w:val="both"/>
        <w:textAlignment w:val="baseline"/>
        <w:outlineLvl w:val="0"/>
        <w:rPr>
          <w:rFonts w:ascii="Arial" w:hAnsi="Arial" w:cs="Arial"/>
          <w:b/>
          <w:sz w:val="20"/>
          <w:szCs w:val="22"/>
        </w:rPr>
      </w:pPr>
      <w:r w:rsidRPr="001C5702">
        <w:rPr>
          <w:rFonts w:ascii="Arial" w:hAnsi="Arial" w:cs="Arial"/>
          <w:b/>
          <w:sz w:val="20"/>
        </w:rPr>
        <w:t>Výkon</w:t>
      </w:r>
      <w:r w:rsidRPr="001C5702">
        <w:rPr>
          <w:rFonts w:ascii="Arial" w:hAnsi="Arial" w:cs="Arial"/>
          <w:sz w:val="20"/>
        </w:rPr>
        <w:t xml:space="preserve"> </w:t>
      </w:r>
      <w:r w:rsidR="00F50536" w:rsidRPr="001C5702">
        <w:rPr>
          <w:rFonts w:ascii="Arial" w:hAnsi="Arial" w:cs="Arial"/>
          <w:b/>
          <w:sz w:val="20"/>
        </w:rPr>
        <w:t>AD</w:t>
      </w:r>
      <w:r w:rsidRPr="001C5702">
        <w:rPr>
          <w:rFonts w:ascii="Arial" w:hAnsi="Arial" w:cs="Arial"/>
          <w:b/>
          <w:sz w:val="20"/>
        </w:rPr>
        <w:t xml:space="preserve"> </w:t>
      </w:r>
      <w:r w:rsidR="00F50536" w:rsidRPr="001C5702">
        <w:rPr>
          <w:rFonts w:ascii="Arial" w:hAnsi="Arial" w:cs="Arial"/>
          <w:sz w:val="20"/>
          <w:szCs w:val="22"/>
        </w:rPr>
        <w:t xml:space="preserve">dle </w:t>
      </w:r>
      <w:r w:rsidR="00C65E56" w:rsidRPr="001C5702">
        <w:rPr>
          <w:rFonts w:ascii="Arial" w:hAnsi="Arial" w:cs="Arial"/>
          <w:sz w:val="20"/>
          <w:szCs w:val="22"/>
        </w:rPr>
        <w:t xml:space="preserve">odst. </w:t>
      </w:r>
      <w:r w:rsidR="00197A14" w:rsidRPr="001C5702">
        <w:rPr>
          <w:rFonts w:ascii="Arial" w:hAnsi="Arial" w:cs="Arial"/>
          <w:sz w:val="20"/>
          <w:szCs w:val="22"/>
        </w:rPr>
        <w:t>2.</w:t>
      </w:r>
      <w:r w:rsidR="00106D67" w:rsidRPr="001C5702">
        <w:rPr>
          <w:rFonts w:ascii="Arial" w:hAnsi="Arial" w:cs="Arial"/>
          <w:sz w:val="20"/>
          <w:szCs w:val="22"/>
        </w:rPr>
        <w:t>3</w:t>
      </w:r>
      <w:r w:rsidR="00197A14" w:rsidRPr="001C5702">
        <w:rPr>
          <w:rFonts w:ascii="Arial" w:hAnsi="Arial" w:cs="Arial"/>
          <w:sz w:val="20"/>
          <w:szCs w:val="22"/>
        </w:rPr>
        <w:t xml:space="preserve">. </w:t>
      </w:r>
      <w:r w:rsidR="00FC71D3" w:rsidRPr="001C5702">
        <w:rPr>
          <w:rFonts w:ascii="Arial" w:hAnsi="Arial" w:cs="Arial"/>
          <w:sz w:val="20"/>
          <w:szCs w:val="22"/>
        </w:rPr>
        <w:t xml:space="preserve">smlouvy </w:t>
      </w:r>
      <w:r w:rsidR="00EF6E32" w:rsidRPr="001C5702">
        <w:rPr>
          <w:rFonts w:ascii="Arial" w:hAnsi="Arial" w:cs="Arial"/>
          <w:sz w:val="20"/>
        </w:rPr>
        <w:t xml:space="preserve">bude probíhat v termínech vyplývajících z termínů </w:t>
      </w:r>
      <w:r w:rsidR="00E74F3B" w:rsidRPr="001C5702">
        <w:rPr>
          <w:rFonts w:ascii="Arial" w:hAnsi="Arial" w:cs="Arial"/>
          <w:sz w:val="20"/>
        </w:rPr>
        <w:t>veřejné zakázky na</w:t>
      </w:r>
      <w:r w:rsidR="008526F2" w:rsidRPr="001C5702">
        <w:rPr>
          <w:rFonts w:ascii="Arial" w:hAnsi="Arial" w:cs="Arial"/>
          <w:sz w:val="20"/>
        </w:rPr>
        <w:t> </w:t>
      </w:r>
      <w:r w:rsidR="00E74F3B" w:rsidRPr="001C5702">
        <w:rPr>
          <w:rFonts w:ascii="Arial" w:hAnsi="Arial" w:cs="Arial"/>
          <w:sz w:val="20"/>
        </w:rPr>
        <w:t xml:space="preserve">realizaci stavby a ze </w:t>
      </w:r>
      <w:r w:rsidR="00EF6E32" w:rsidRPr="001C5702">
        <w:rPr>
          <w:rFonts w:ascii="Arial" w:hAnsi="Arial" w:cs="Arial"/>
          <w:sz w:val="20"/>
        </w:rPr>
        <w:t xml:space="preserve">smlouvy </w:t>
      </w:r>
      <w:r w:rsidR="00E74F3B" w:rsidRPr="001C5702">
        <w:rPr>
          <w:rFonts w:ascii="Arial" w:hAnsi="Arial" w:cs="Arial"/>
          <w:sz w:val="20"/>
        </w:rPr>
        <w:t>o dílo na realizaci</w:t>
      </w:r>
      <w:r w:rsidR="00EF6E32" w:rsidRPr="001C5702">
        <w:rPr>
          <w:rFonts w:ascii="Arial" w:hAnsi="Arial" w:cs="Arial"/>
          <w:sz w:val="20"/>
        </w:rPr>
        <w:t xml:space="preserve"> stavby.</w:t>
      </w:r>
      <w:r w:rsidR="00C65E56" w:rsidRPr="001C5702">
        <w:rPr>
          <w:rFonts w:ascii="Arial" w:hAnsi="Arial" w:cs="Arial"/>
          <w:sz w:val="20"/>
        </w:rPr>
        <w:t xml:space="preserve"> Tyto termín</w:t>
      </w:r>
      <w:r w:rsidR="004B4F3A" w:rsidRPr="001C5702">
        <w:rPr>
          <w:rFonts w:ascii="Arial" w:hAnsi="Arial" w:cs="Arial"/>
          <w:sz w:val="20"/>
        </w:rPr>
        <w:t>y</w:t>
      </w:r>
      <w:r w:rsidR="00C65E56" w:rsidRPr="001C5702">
        <w:rPr>
          <w:rFonts w:ascii="Arial" w:hAnsi="Arial" w:cs="Arial"/>
          <w:sz w:val="20"/>
        </w:rPr>
        <w:t xml:space="preserve"> budou zhotoviteli sděleny bez zbytečného odkladu po uzavření smlouvy s dodavatelem stavby.</w:t>
      </w:r>
    </w:p>
    <w:p w14:paraId="03224F68" w14:textId="4344A68C" w:rsidR="00951D96" w:rsidRPr="001C5702" w:rsidRDefault="00951D96">
      <w:pPr>
        <w:pStyle w:val="Zkladntext"/>
        <w:numPr>
          <w:ilvl w:val="1"/>
          <w:numId w:val="6"/>
        </w:numPr>
        <w:tabs>
          <w:tab w:val="clear" w:pos="682"/>
          <w:tab w:val="num" w:pos="709"/>
        </w:tabs>
        <w:ind w:hanging="682"/>
        <w:jc w:val="both"/>
        <w:rPr>
          <w:rFonts w:ascii="Arial" w:hAnsi="Arial" w:cs="Arial"/>
          <w:sz w:val="20"/>
        </w:rPr>
      </w:pPr>
      <w:r w:rsidRPr="001C5702">
        <w:rPr>
          <w:rFonts w:ascii="Arial" w:hAnsi="Arial" w:cs="Arial"/>
          <w:b/>
          <w:sz w:val="20"/>
        </w:rPr>
        <w:t>K převzetí díla</w:t>
      </w:r>
      <w:r w:rsidRPr="001C5702">
        <w:rPr>
          <w:rFonts w:ascii="Arial" w:hAnsi="Arial" w:cs="Arial"/>
          <w:sz w:val="20"/>
        </w:rPr>
        <w:t xml:space="preserve"> nebo jeho části vyzve zhotovitel objednatele alespoň </w:t>
      </w:r>
      <w:r w:rsidRPr="001C5702">
        <w:rPr>
          <w:rFonts w:ascii="Arial" w:hAnsi="Arial" w:cs="Arial"/>
          <w:b/>
          <w:sz w:val="20"/>
        </w:rPr>
        <w:t xml:space="preserve">3 </w:t>
      </w:r>
      <w:r w:rsidR="001C5702">
        <w:rPr>
          <w:rFonts w:ascii="Arial" w:hAnsi="Arial" w:cs="Arial"/>
          <w:b/>
          <w:sz w:val="20"/>
        </w:rPr>
        <w:t xml:space="preserve">pracovní </w:t>
      </w:r>
      <w:r w:rsidRPr="001C5702">
        <w:rPr>
          <w:rFonts w:ascii="Arial" w:hAnsi="Arial" w:cs="Arial"/>
          <w:b/>
          <w:sz w:val="20"/>
        </w:rPr>
        <w:t>dny předem</w:t>
      </w:r>
      <w:r w:rsidRPr="001C5702">
        <w:rPr>
          <w:rFonts w:ascii="Arial" w:hAnsi="Arial" w:cs="Arial"/>
          <w:sz w:val="20"/>
        </w:rPr>
        <w:t xml:space="preserve">. </w:t>
      </w:r>
      <w:r w:rsidRPr="001C5702">
        <w:rPr>
          <w:rFonts w:ascii="Arial" w:hAnsi="Arial" w:cs="Arial"/>
          <w:b/>
          <w:sz w:val="20"/>
        </w:rPr>
        <w:t>Objednatel není povinen převzít dílo</w:t>
      </w:r>
      <w:r w:rsidR="00F50536" w:rsidRPr="001C5702">
        <w:rPr>
          <w:rFonts w:ascii="Arial" w:hAnsi="Arial" w:cs="Arial"/>
          <w:sz w:val="20"/>
        </w:rPr>
        <w:t xml:space="preserve"> nebo jeho část, vykazuje-li</w:t>
      </w:r>
      <w:r w:rsidRPr="001C5702">
        <w:rPr>
          <w:rFonts w:ascii="Arial" w:hAnsi="Arial" w:cs="Arial"/>
          <w:sz w:val="20"/>
        </w:rPr>
        <w:t xml:space="preserve"> vady a nedodělky. O</w:t>
      </w:r>
      <w:r w:rsidR="008526F2" w:rsidRPr="001C5702">
        <w:rPr>
          <w:rFonts w:ascii="Arial" w:hAnsi="Arial" w:cs="Arial"/>
          <w:sz w:val="20"/>
        </w:rPr>
        <w:t> </w:t>
      </w:r>
      <w:r w:rsidRPr="001C5702">
        <w:rPr>
          <w:rFonts w:ascii="Arial" w:hAnsi="Arial" w:cs="Arial"/>
          <w:sz w:val="20"/>
        </w:rPr>
        <w:t xml:space="preserve">převzetí díla bude sepsán Protokol o předání a převzetí díla, který </w:t>
      </w:r>
      <w:proofErr w:type="gramStart"/>
      <w:r w:rsidRPr="001C5702">
        <w:rPr>
          <w:rFonts w:ascii="Arial" w:hAnsi="Arial" w:cs="Arial"/>
          <w:sz w:val="20"/>
        </w:rPr>
        <w:t>podepíší</w:t>
      </w:r>
      <w:proofErr w:type="gramEnd"/>
      <w:r w:rsidRPr="001C5702">
        <w:rPr>
          <w:rFonts w:ascii="Arial" w:hAnsi="Arial" w:cs="Arial"/>
          <w:sz w:val="20"/>
        </w:rPr>
        <w:t xml:space="preserve"> zástupci obou smluvních stran. V závěru protokolu objednatel prohlásí, zda dílo př</w:t>
      </w:r>
      <w:r w:rsidR="004B4F3A" w:rsidRPr="001C5702">
        <w:rPr>
          <w:rFonts w:ascii="Arial" w:hAnsi="Arial" w:cs="Arial"/>
          <w:sz w:val="20"/>
        </w:rPr>
        <w:t>e</w:t>
      </w:r>
      <w:r w:rsidRPr="001C5702">
        <w:rPr>
          <w:rFonts w:ascii="Arial" w:hAnsi="Arial" w:cs="Arial"/>
          <w:sz w:val="20"/>
        </w:rPr>
        <w:t>jímá nebo nepř</w:t>
      </w:r>
      <w:r w:rsidR="004B4F3A" w:rsidRPr="001C5702">
        <w:rPr>
          <w:rFonts w:ascii="Arial" w:hAnsi="Arial" w:cs="Arial"/>
          <w:sz w:val="20"/>
        </w:rPr>
        <w:t>e</w:t>
      </w:r>
      <w:r w:rsidRPr="001C5702">
        <w:rPr>
          <w:rFonts w:ascii="Arial" w:hAnsi="Arial" w:cs="Arial"/>
          <w:sz w:val="20"/>
        </w:rPr>
        <w:t>jímá</w:t>
      </w:r>
      <w:r w:rsidR="003444C7" w:rsidRPr="001C5702">
        <w:rPr>
          <w:rFonts w:ascii="Arial" w:hAnsi="Arial" w:cs="Arial"/>
          <w:sz w:val="20"/>
        </w:rPr>
        <w:t>,</w:t>
      </w:r>
      <w:r w:rsidRPr="001C5702">
        <w:rPr>
          <w:rFonts w:ascii="Arial" w:hAnsi="Arial" w:cs="Arial"/>
          <w:sz w:val="20"/>
        </w:rPr>
        <w:t xml:space="preserve"> a</w:t>
      </w:r>
      <w:r w:rsidR="008526F2" w:rsidRPr="001C5702">
        <w:rPr>
          <w:rFonts w:ascii="Arial" w:hAnsi="Arial" w:cs="Arial"/>
          <w:sz w:val="20"/>
        </w:rPr>
        <w:t> </w:t>
      </w:r>
      <w:r w:rsidRPr="001C5702">
        <w:rPr>
          <w:rFonts w:ascii="Arial" w:hAnsi="Arial" w:cs="Arial"/>
          <w:sz w:val="20"/>
        </w:rPr>
        <w:t>pokud ne, z jakých důvodů.</w:t>
      </w:r>
    </w:p>
    <w:p w14:paraId="564CF357" w14:textId="3BE4E0E0" w:rsidR="00BB78D6" w:rsidRPr="001C5702" w:rsidRDefault="00BB78D6">
      <w:pPr>
        <w:pStyle w:val="Zkladntext"/>
        <w:numPr>
          <w:ilvl w:val="1"/>
          <w:numId w:val="6"/>
        </w:numPr>
        <w:tabs>
          <w:tab w:val="clear" w:pos="682"/>
          <w:tab w:val="num" w:pos="709"/>
        </w:tabs>
        <w:ind w:hanging="682"/>
        <w:jc w:val="both"/>
        <w:rPr>
          <w:rFonts w:ascii="Arial" w:hAnsi="Arial" w:cs="Arial"/>
          <w:sz w:val="20"/>
        </w:rPr>
      </w:pPr>
      <w:r w:rsidRPr="001C5702">
        <w:rPr>
          <w:rFonts w:ascii="Arial" w:hAnsi="Arial" w:cs="Arial"/>
          <w:sz w:val="20"/>
        </w:rPr>
        <w:t xml:space="preserve">Prodlení </w:t>
      </w:r>
      <w:r w:rsidR="00FC71D3" w:rsidRPr="001C5702">
        <w:rPr>
          <w:rFonts w:ascii="Arial" w:hAnsi="Arial" w:cs="Arial"/>
          <w:sz w:val="20"/>
        </w:rPr>
        <w:t>z</w:t>
      </w:r>
      <w:r w:rsidRPr="001C5702">
        <w:rPr>
          <w:rFonts w:ascii="Arial" w:hAnsi="Arial" w:cs="Arial"/>
          <w:sz w:val="20"/>
        </w:rPr>
        <w:t xml:space="preserve">hotovitele s dokončením </w:t>
      </w:r>
      <w:r w:rsidR="00FC71D3" w:rsidRPr="001C5702">
        <w:rPr>
          <w:rFonts w:ascii="Arial" w:hAnsi="Arial" w:cs="Arial"/>
          <w:sz w:val="20"/>
        </w:rPr>
        <w:t>projektové dokumentace</w:t>
      </w:r>
      <w:r w:rsidR="00FC71D3" w:rsidRPr="001C5702">
        <w:rPr>
          <w:rFonts w:ascii="Arial" w:hAnsi="Arial" w:cs="Arial"/>
          <w:b/>
          <w:sz w:val="20"/>
        </w:rPr>
        <w:t xml:space="preserve"> </w:t>
      </w:r>
      <w:r w:rsidRPr="001C5702">
        <w:rPr>
          <w:rFonts w:ascii="Arial" w:hAnsi="Arial" w:cs="Arial"/>
          <w:b/>
          <w:sz w:val="20"/>
        </w:rPr>
        <w:t xml:space="preserve">delší jak </w:t>
      </w:r>
      <w:r w:rsidR="00B342FB" w:rsidRPr="001C5702">
        <w:rPr>
          <w:rFonts w:ascii="Arial" w:hAnsi="Arial" w:cs="Arial"/>
          <w:b/>
          <w:sz w:val="20"/>
        </w:rPr>
        <w:t xml:space="preserve">15 </w:t>
      </w:r>
      <w:r w:rsidR="00F601E1" w:rsidRPr="001C5702">
        <w:rPr>
          <w:rFonts w:ascii="Arial" w:hAnsi="Arial" w:cs="Arial"/>
          <w:b/>
          <w:sz w:val="20"/>
        </w:rPr>
        <w:t xml:space="preserve">kalendářních </w:t>
      </w:r>
      <w:r w:rsidRPr="001C5702">
        <w:rPr>
          <w:rFonts w:ascii="Arial" w:hAnsi="Arial" w:cs="Arial"/>
          <w:b/>
          <w:sz w:val="20"/>
        </w:rPr>
        <w:t>dnů</w:t>
      </w:r>
      <w:r w:rsidRPr="001C5702">
        <w:rPr>
          <w:rFonts w:ascii="Arial" w:hAnsi="Arial" w:cs="Arial"/>
          <w:sz w:val="20"/>
        </w:rPr>
        <w:t xml:space="preserve"> se považuje</w:t>
      </w:r>
      <w:r w:rsidR="00F50536" w:rsidRPr="001C5702">
        <w:rPr>
          <w:rFonts w:ascii="Arial" w:hAnsi="Arial" w:cs="Arial"/>
          <w:sz w:val="20"/>
        </w:rPr>
        <w:t xml:space="preserve"> za podstatné porušení smlouvy</w:t>
      </w:r>
      <w:r w:rsidRPr="001C5702">
        <w:rPr>
          <w:rFonts w:ascii="Arial" w:hAnsi="Arial" w:cs="Arial"/>
          <w:sz w:val="20"/>
        </w:rPr>
        <w:t xml:space="preserve"> pouze v případě, že prodlení vzniklo prokazatelně z</w:t>
      </w:r>
      <w:r w:rsidR="008526F2" w:rsidRPr="001C5702">
        <w:rPr>
          <w:rFonts w:ascii="Arial" w:hAnsi="Arial" w:cs="Arial"/>
          <w:sz w:val="20"/>
        </w:rPr>
        <w:t> </w:t>
      </w:r>
      <w:r w:rsidRPr="001C5702">
        <w:rPr>
          <w:rFonts w:ascii="Arial" w:hAnsi="Arial" w:cs="Arial"/>
          <w:sz w:val="20"/>
        </w:rPr>
        <w:t xml:space="preserve">důvodů na straně </w:t>
      </w:r>
      <w:r w:rsidR="00FC71D3" w:rsidRPr="001C5702">
        <w:rPr>
          <w:rFonts w:ascii="Arial" w:hAnsi="Arial" w:cs="Arial"/>
          <w:sz w:val="20"/>
        </w:rPr>
        <w:t>z</w:t>
      </w:r>
      <w:r w:rsidRPr="001C5702">
        <w:rPr>
          <w:rFonts w:ascii="Arial" w:hAnsi="Arial" w:cs="Arial"/>
          <w:sz w:val="20"/>
        </w:rPr>
        <w:t>hotovitele.</w:t>
      </w:r>
    </w:p>
    <w:p w14:paraId="6120310A" w14:textId="74103B24" w:rsidR="00FB2FE9" w:rsidRPr="001C5702" w:rsidRDefault="00BB78D6">
      <w:pPr>
        <w:pStyle w:val="Zkladntext"/>
        <w:numPr>
          <w:ilvl w:val="1"/>
          <w:numId w:val="6"/>
        </w:numPr>
        <w:tabs>
          <w:tab w:val="clear" w:pos="682"/>
          <w:tab w:val="num" w:pos="709"/>
        </w:tabs>
        <w:ind w:hanging="682"/>
        <w:jc w:val="both"/>
        <w:rPr>
          <w:rFonts w:ascii="Arial" w:hAnsi="Arial" w:cs="Arial"/>
          <w:sz w:val="20"/>
        </w:rPr>
      </w:pPr>
      <w:r w:rsidRPr="001C5702">
        <w:rPr>
          <w:rFonts w:ascii="Arial" w:hAnsi="Arial" w:cs="Arial"/>
          <w:sz w:val="20"/>
        </w:rPr>
        <w:t xml:space="preserve">Termínem dokončení se rozumí den, kdy dojde k písemnému protokolárnímu předání </w:t>
      </w:r>
      <w:r w:rsidR="006E14BC" w:rsidRPr="001C5702">
        <w:rPr>
          <w:rFonts w:ascii="Arial" w:hAnsi="Arial" w:cs="Arial"/>
          <w:sz w:val="20"/>
        </w:rPr>
        <w:t>a</w:t>
      </w:r>
      <w:r w:rsidR="008526F2" w:rsidRPr="001C5702">
        <w:rPr>
          <w:rFonts w:ascii="Arial" w:hAnsi="Arial" w:cs="Arial"/>
          <w:sz w:val="20"/>
        </w:rPr>
        <w:t> </w:t>
      </w:r>
      <w:r w:rsidR="006E14BC" w:rsidRPr="001C5702">
        <w:rPr>
          <w:rFonts w:ascii="Arial" w:hAnsi="Arial" w:cs="Arial"/>
          <w:sz w:val="20"/>
        </w:rPr>
        <w:t xml:space="preserve">převzetí </w:t>
      </w:r>
      <w:r w:rsidR="0098231E" w:rsidRPr="001C5702">
        <w:rPr>
          <w:rFonts w:ascii="Arial" w:hAnsi="Arial" w:cs="Arial"/>
          <w:sz w:val="20"/>
        </w:rPr>
        <w:t xml:space="preserve">odsouhlasené a projednané </w:t>
      </w:r>
      <w:r w:rsidR="00D26601" w:rsidRPr="001C5702">
        <w:rPr>
          <w:rFonts w:ascii="Arial" w:hAnsi="Arial" w:cs="Arial"/>
          <w:sz w:val="20"/>
        </w:rPr>
        <w:t xml:space="preserve">projektové dokumentace </w:t>
      </w:r>
      <w:r w:rsidR="00922BF6" w:rsidRPr="001C5702">
        <w:rPr>
          <w:rFonts w:ascii="Arial" w:hAnsi="Arial" w:cs="Arial"/>
          <w:sz w:val="20"/>
        </w:rPr>
        <w:t>o</w:t>
      </w:r>
      <w:r w:rsidRPr="001C5702">
        <w:rPr>
          <w:rFonts w:ascii="Arial" w:hAnsi="Arial" w:cs="Arial"/>
          <w:sz w:val="20"/>
        </w:rPr>
        <w:t>bjednatelem</w:t>
      </w:r>
      <w:r w:rsidR="000C23F1" w:rsidRPr="001C5702">
        <w:rPr>
          <w:rFonts w:ascii="Arial" w:hAnsi="Arial" w:cs="Arial"/>
          <w:sz w:val="20"/>
        </w:rPr>
        <w:t xml:space="preserve"> </w:t>
      </w:r>
      <w:r w:rsidR="000C23F1" w:rsidRPr="001C5702">
        <w:rPr>
          <w:rFonts w:ascii="Arial" w:hAnsi="Arial" w:cs="Arial"/>
          <w:b/>
          <w:sz w:val="20"/>
        </w:rPr>
        <w:t>bez vad a nedodělků</w:t>
      </w:r>
      <w:r w:rsidR="000C23F1" w:rsidRPr="001C5702">
        <w:rPr>
          <w:rFonts w:ascii="Arial" w:hAnsi="Arial" w:cs="Arial"/>
          <w:sz w:val="20"/>
        </w:rPr>
        <w:t>.</w:t>
      </w:r>
    </w:p>
    <w:p w14:paraId="2B0634B6" w14:textId="3915A6DA" w:rsidR="0098231E" w:rsidRPr="001C5702" w:rsidRDefault="00C85EC9">
      <w:pPr>
        <w:pStyle w:val="Zkladntext"/>
        <w:numPr>
          <w:ilvl w:val="1"/>
          <w:numId w:val="6"/>
        </w:numPr>
        <w:tabs>
          <w:tab w:val="clear" w:pos="682"/>
          <w:tab w:val="num" w:pos="709"/>
        </w:tabs>
        <w:ind w:hanging="682"/>
        <w:jc w:val="both"/>
        <w:rPr>
          <w:rFonts w:ascii="Arial" w:hAnsi="Arial" w:cs="Arial"/>
          <w:sz w:val="20"/>
        </w:rPr>
      </w:pPr>
      <w:r w:rsidRPr="001C5702">
        <w:rPr>
          <w:rFonts w:ascii="Arial" w:hAnsi="Arial" w:cs="Arial"/>
          <w:sz w:val="20"/>
        </w:rPr>
        <w:t xml:space="preserve">Místem plnění je </w:t>
      </w:r>
      <w:r w:rsidR="001C5702" w:rsidRPr="001C5702">
        <w:rPr>
          <w:rFonts w:ascii="Arial" w:hAnsi="Arial" w:cs="Arial"/>
          <w:sz w:val="20"/>
        </w:rPr>
        <w:t xml:space="preserve">areál </w:t>
      </w:r>
      <w:r w:rsidR="001C5702" w:rsidRPr="001C5702">
        <w:rPr>
          <w:sz w:val="22"/>
          <w:szCs w:val="22"/>
        </w:rPr>
        <w:t>ZŠ Štefánikova, Bojkovice</w:t>
      </w:r>
      <w:r w:rsidR="006404B2" w:rsidRPr="001C5702">
        <w:rPr>
          <w:rFonts w:ascii="Arial" w:hAnsi="Arial" w:cs="Arial"/>
          <w:sz w:val="20"/>
        </w:rPr>
        <w:t>.</w:t>
      </w:r>
      <w:r w:rsidR="00F50536" w:rsidRPr="001C5702">
        <w:rPr>
          <w:rFonts w:ascii="Arial" w:hAnsi="Arial" w:cs="Arial"/>
          <w:sz w:val="20"/>
        </w:rPr>
        <w:t xml:space="preserve"> </w:t>
      </w:r>
      <w:r w:rsidR="006D03BE" w:rsidRPr="001C5702">
        <w:rPr>
          <w:rFonts w:ascii="Arial" w:hAnsi="Arial" w:cs="Arial"/>
          <w:sz w:val="20"/>
        </w:rPr>
        <w:t>AD bude vykonáván v místě provádění stavby.</w:t>
      </w:r>
    </w:p>
    <w:p w14:paraId="2820E90F" w14:textId="77777777" w:rsidR="006566AB" w:rsidRPr="002266F6" w:rsidRDefault="006566AB" w:rsidP="00A04F93">
      <w:pPr>
        <w:pStyle w:val="Zkladntext"/>
        <w:jc w:val="both"/>
        <w:rPr>
          <w:rFonts w:ascii="Arial" w:hAnsi="Arial" w:cs="Arial"/>
          <w:sz w:val="20"/>
        </w:rPr>
      </w:pPr>
    </w:p>
    <w:p w14:paraId="1199AE1B" w14:textId="77777777" w:rsidR="006566AB" w:rsidRPr="002266F6" w:rsidRDefault="006566AB" w:rsidP="008326F6">
      <w:pPr>
        <w:pStyle w:val="Zkladntext"/>
        <w:jc w:val="both"/>
        <w:rPr>
          <w:rFonts w:ascii="Arial" w:hAnsi="Arial" w:cs="Arial"/>
          <w:sz w:val="20"/>
        </w:rPr>
      </w:pPr>
    </w:p>
    <w:p w14:paraId="4FB90A7D" w14:textId="77777777" w:rsidR="00025830" w:rsidRPr="002266F6" w:rsidRDefault="00025830">
      <w:pPr>
        <w:widowControl w:val="0"/>
        <w:numPr>
          <w:ilvl w:val="0"/>
          <w:numId w:val="6"/>
        </w:numPr>
        <w:tabs>
          <w:tab w:val="left" w:pos="708"/>
        </w:tabs>
        <w:adjustRightInd w:val="0"/>
        <w:spacing w:line="360" w:lineRule="atLeast"/>
        <w:jc w:val="center"/>
        <w:textAlignment w:val="baseline"/>
        <w:outlineLvl w:val="0"/>
        <w:rPr>
          <w:rFonts w:ascii="Arial" w:hAnsi="Arial" w:cs="Arial"/>
          <w:sz w:val="20"/>
          <w:szCs w:val="22"/>
        </w:rPr>
      </w:pPr>
      <w:r w:rsidRPr="002266F6">
        <w:rPr>
          <w:rFonts w:ascii="Arial" w:hAnsi="Arial" w:cs="Arial"/>
          <w:b/>
          <w:caps/>
          <w:sz w:val="20"/>
          <w:szCs w:val="22"/>
        </w:rPr>
        <w:t>Cena díla</w:t>
      </w:r>
    </w:p>
    <w:p w14:paraId="08D43E99" w14:textId="77777777" w:rsidR="0098231E" w:rsidRPr="002266F6" w:rsidRDefault="0098231E" w:rsidP="00025830">
      <w:pPr>
        <w:pStyle w:val="Zkladntext"/>
        <w:jc w:val="left"/>
        <w:rPr>
          <w:rFonts w:ascii="Arial" w:hAnsi="Arial" w:cs="Arial"/>
          <w:sz w:val="20"/>
          <w:szCs w:val="22"/>
        </w:rPr>
      </w:pPr>
    </w:p>
    <w:p w14:paraId="5172173F" w14:textId="77777777" w:rsidR="00395BD8" w:rsidRPr="002266F6" w:rsidRDefault="00025830">
      <w:pPr>
        <w:widowControl w:val="0"/>
        <w:numPr>
          <w:ilvl w:val="1"/>
          <w:numId w:val="2"/>
        </w:numPr>
        <w:tabs>
          <w:tab w:val="clear" w:pos="360"/>
        </w:tabs>
        <w:adjustRightInd w:val="0"/>
        <w:ind w:left="540" w:hanging="540"/>
        <w:jc w:val="both"/>
        <w:textAlignment w:val="baseline"/>
        <w:outlineLvl w:val="0"/>
        <w:rPr>
          <w:rFonts w:ascii="Arial" w:hAnsi="Arial" w:cs="Arial"/>
          <w:sz w:val="20"/>
          <w:szCs w:val="22"/>
        </w:rPr>
      </w:pPr>
      <w:r w:rsidRPr="002266F6">
        <w:rPr>
          <w:rFonts w:ascii="Arial" w:hAnsi="Arial" w:cs="Arial"/>
          <w:sz w:val="20"/>
          <w:szCs w:val="22"/>
        </w:rPr>
        <w:t xml:space="preserve">Cena za řádně zhotovené a předané dílo dle této smlouvy a činnosti s tím související, je cenou </w:t>
      </w:r>
      <w:r w:rsidRPr="002266F6">
        <w:rPr>
          <w:rFonts w:ascii="Arial" w:hAnsi="Arial" w:cs="Arial"/>
          <w:sz w:val="20"/>
          <w:szCs w:val="22"/>
        </w:rPr>
        <w:lastRenderedPageBreak/>
        <w:t>dohodnutou s</w:t>
      </w:r>
      <w:r w:rsidR="0031216E" w:rsidRPr="002266F6">
        <w:rPr>
          <w:rFonts w:ascii="Arial" w:hAnsi="Arial" w:cs="Arial"/>
          <w:sz w:val="20"/>
          <w:szCs w:val="22"/>
        </w:rPr>
        <w:t>mluvními stranami ve smyslu zákona</w:t>
      </w:r>
      <w:r w:rsidRPr="002266F6">
        <w:rPr>
          <w:rFonts w:ascii="Arial" w:hAnsi="Arial" w:cs="Arial"/>
          <w:sz w:val="20"/>
          <w:szCs w:val="22"/>
        </w:rPr>
        <w:t xml:space="preserve"> č. 526/1990 Sb.</w:t>
      </w:r>
      <w:r w:rsidR="0098231E" w:rsidRPr="002266F6">
        <w:rPr>
          <w:rFonts w:ascii="Arial" w:hAnsi="Arial" w:cs="Arial"/>
          <w:sz w:val="20"/>
          <w:szCs w:val="22"/>
        </w:rPr>
        <w:t>,</w:t>
      </w:r>
      <w:r w:rsidRPr="002266F6">
        <w:rPr>
          <w:rFonts w:ascii="Arial" w:hAnsi="Arial" w:cs="Arial"/>
          <w:sz w:val="20"/>
          <w:szCs w:val="22"/>
        </w:rPr>
        <w:t xml:space="preserve"> o cenách, jako cena pevná a činí: </w:t>
      </w:r>
    </w:p>
    <w:p w14:paraId="20F2B769" w14:textId="3B42D314" w:rsidR="00395BD8" w:rsidRPr="001C5702" w:rsidRDefault="00395BD8" w:rsidP="00395BD8">
      <w:pPr>
        <w:pStyle w:val="Zkladntext"/>
        <w:rPr>
          <w:rFonts w:ascii="Arial" w:hAnsi="Arial" w:cs="Arial"/>
          <w:sz w:val="20"/>
        </w:rPr>
      </w:pPr>
      <w:r w:rsidRPr="001C5702">
        <w:rPr>
          <w:rFonts w:ascii="Arial" w:hAnsi="Arial" w:cs="Arial"/>
          <w:sz w:val="20"/>
        </w:rPr>
        <w:t xml:space="preserve">Celkem </w:t>
      </w:r>
      <w:r w:rsidR="00B258CF" w:rsidRPr="001C5702">
        <w:rPr>
          <w:rFonts w:ascii="Arial" w:hAnsi="Arial" w:cs="Arial"/>
          <w:sz w:val="20"/>
        </w:rPr>
        <w:t xml:space="preserve">  </w:t>
      </w:r>
      <w:proofErr w:type="gramStart"/>
      <w:r w:rsidR="001C5702" w:rsidRPr="001C5702">
        <w:rPr>
          <w:rFonts w:ascii="Arial" w:hAnsi="Arial" w:cs="Arial"/>
          <w:b/>
          <w:sz w:val="20"/>
        </w:rPr>
        <w:t>87.000</w:t>
      </w:r>
      <w:r w:rsidR="005F7A41" w:rsidRPr="001C5702">
        <w:rPr>
          <w:rFonts w:ascii="Arial" w:hAnsi="Arial" w:cs="Arial"/>
          <w:sz w:val="20"/>
        </w:rPr>
        <w:t>,-</w:t>
      </w:r>
      <w:proofErr w:type="gramEnd"/>
      <w:r w:rsidRPr="001C5702">
        <w:rPr>
          <w:rFonts w:ascii="Arial" w:hAnsi="Arial" w:cs="Arial"/>
          <w:sz w:val="20"/>
        </w:rPr>
        <w:t xml:space="preserve"> Kč   (bez DPH)</w:t>
      </w:r>
    </w:p>
    <w:p w14:paraId="1A7303B9" w14:textId="77777777" w:rsidR="00395BD8" w:rsidRPr="001C5702" w:rsidRDefault="00395BD8" w:rsidP="00395BD8">
      <w:pPr>
        <w:pStyle w:val="Zkladntext"/>
        <w:rPr>
          <w:rFonts w:ascii="Arial" w:hAnsi="Arial" w:cs="Arial"/>
          <w:sz w:val="20"/>
        </w:rPr>
      </w:pPr>
    </w:p>
    <w:p w14:paraId="49629C1C" w14:textId="0DE834FB" w:rsidR="00395BD8" w:rsidRPr="001C5702" w:rsidRDefault="00395BD8" w:rsidP="00395BD8">
      <w:pPr>
        <w:pStyle w:val="Zkladntext"/>
        <w:rPr>
          <w:rFonts w:ascii="Arial" w:hAnsi="Arial" w:cs="Arial"/>
          <w:sz w:val="20"/>
        </w:rPr>
      </w:pPr>
      <w:r w:rsidRPr="001C5702">
        <w:rPr>
          <w:rFonts w:ascii="Arial" w:hAnsi="Arial" w:cs="Arial"/>
          <w:sz w:val="20"/>
        </w:rPr>
        <w:t xml:space="preserve">DPH: </w:t>
      </w:r>
      <w:r w:rsidR="001C5702" w:rsidRPr="001C5702">
        <w:rPr>
          <w:rFonts w:ascii="Arial" w:hAnsi="Arial" w:cs="Arial"/>
          <w:b/>
          <w:bCs/>
          <w:sz w:val="20"/>
        </w:rPr>
        <w:t>zhotovitel není plátce DPH</w:t>
      </w:r>
      <w:r w:rsidRPr="001C5702">
        <w:rPr>
          <w:rFonts w:ascii="Arial" w:hAnsi="Arial" w:cs="Arial"/>
          <w:sz w:val="20"/>
        </w:rPr>
        <w:t xml:space="preserve"> </w:t>
      </w:r>
    </w:p>
    <w:p w14:paraId="670BB815" w14:textId="77777777" w:rsidR="00395BD8" w:rsidRPr="001C5702" w:rsidRDefault="00395BD8" w:rsidP="00395BD8">
      <w:pPr>
        <w:pStyle w:val="Zkladntext"/>
        <w:rPr>
          <w:rFonts w:ascii="Arial" w:hAnsi="Arial" w:cs="Arial"/>
          <w:sz w:val="20"/>
        </w:rPr>
      </w:pPr>
    </w:p>
    <w:p w14:paraId="47A1FCA2" w14:textId="5D8DB9C2" w:rsidR="00395BD8" w:rsidRPr="001C5702" w:rsidRDefault="00395BD8" w:rsidP="00395BD8">
      <w:pPr>
        <w:pStyle w:val="Zkladntext"/>
        <w:rPr>
          <w:rFonts w:ascii="Arial" w:hAnsi="Arial" w:cs="Arial"/>
          <w:sz w:val="20"/>
        </w:rPr>
      </w:pPr>
      <w:r w:rsidRPr="001C5702">
        <w:rPr>
          <w:rFonts w:ascii="Arial" w:hAnsi="Arial" w:cs="Arial"/>
          <w:b/>
          <w:sz w:val="20"/>
        </w:rPr>
        <w:t xml:space="preserve">Celkem s </w:t>
      </w:r>
      <w:proofErr w:type="gramStart"/>
      <w:r w:rsidRPr="001C5702">
        <w:rPr>
          <w:rFonts w:ascii="Arial" w:hAnsi="Arial" w:cs="Arial"/>
          <w:b/>
          <w:sz w:val="20"/>
        </w:rPr>
        <w:t xml:space="preserve">DPH </w:t>
      </w:r>
      <w:r w:rsidR="00B258CF" w:rsidRPr="001C5702">
        <w:rPr>
          <w:rFonts w:ascii="Arial" w:hAnsi="Arial" w:cs="Arial"/>
          <w:b/>
          <w:sz w:val="20"/>
        </w:rPr>
        <w:t xml:space="preserve"> </w:t>
      </w:r>
      <w:r w:rsidR="001C5702" w:rsidRPr="001C5702">
        <w:rPr>
          <w:rFonts w:ascii="Arial" w:hAnsi="Arial" w:cs="Arial"/>
          <w:b/>
          <w:sz w:val="20"/>
        </w:rPr>
        <w:t>87.000</w:t>
      </w:r>
      <w:proofErr w:type="gramEnd"/>
      <w:r w:rsidR="005F7A41" w:rsidRPr="001C5702">
        <w:rPr>
          <w:rFonts w:ascii="Arial" w:hAnsi="Arial" w:cs="Arial"/>
          <w:b/>
          <w:sz w:val="20"/>
        </w:rPr>
        <w:t>,-</w:t>
      </w:r>
      <w:r w:rsidRPr="001C5702">
        <w:rPr>
          <w:rFonts w:ascii="Arial" w:hAnsi="Arial" w:cs="Arial"/>
          <w:b/>
          <w:sz w:val="20"/>
        </w:rPr>
        <w:t xml:space="preserve"> Kč </w:t>
      </w:r>
      <w:r w:rsidRPr="001C5702">
        <w:rPr>
          <w:rFonts w:ascii="Arial" w:hAnsi="Arial" w:cs="Arial"/>
          <w:sz w:val="20"/>
        </w:rPr>
        <w:t xml:space="preserve">(vč. </w:t>
      </w:r>
      <w:r w:rsidR="00976B70" w:rsidRPr="001C5702">
        <w:rPr>
          <w:rFonts w:ascii="Arial" w:hAnsi="Arial" w:cs="Arial"/>
          <w:sz w:val="20"/>
        </w:rPr>
        <w:t>21 %</w:t>
      </w:r>
      <w:r w:rsidRPr="001C5702">
        <w:rPr>
          <w:rFonts w:ascii="Arial" w:hAnsi="Arial" w:cs="Arial"/>
          <w:sz w:val="20"/>
        </w:rPr>
        <w:t xml:space="preserve"> DPH)</w:t>
      </w:r>
    </w:p>
    <w:p w14:paraId="2C65A81F" w14:textId="5D6BE71A" w:rsidR="00395BD8" w:rsidRPr="002266F6" w:rsidRDefault="00395BD8" w:rsidP="00B258CF">
      <w:pPr>
        <w:pStyle w:val="Zkladntext"/>
        <w:rPr>
          <w:rFonts w:ascii="Arial" w:hAnsi="Arial" w:cs="Arial"/>
          <w:sz w:val="20"/>
        </w:rPr>
      </w:pPr>
      <w:r w:rsidRPr="001C5702">
        <w:rPr>
          <w:rFonts w:ascii="Arial" w:hAnsi="Arial" w:cs="Arial"/>
          <w:sz w:val="20"/>
        </w:rPr>
        <w:t>(slovy:</w:t>
      </w:r>
      <w:r w:rsidR="00B03C06" w:rsidRPr="001C5702">
        <w:rPr>
          <w:rFonts w:ascii="Arial" w:hAnsi="Arial" w:cs="Arial"/>
          <w:sz w:val="20"/>
        </w:rPr>
        <w:t xml:space="preserve"> </w:t>
      </w:r>
      <w:proofErr w:type="spellStart"/>
      <w:r w:rsidR="001C5702" w:rsidRPr="001C5702">
        <w:rPr>
          <w:rFonts w:ascii="Arial" w:hAnsi="Arial" w:cs="Arial"/>
          <w:sz w:val="20"/>
        </w:rPr>
        <w:t>osmdesátsedmtisíc</w:t>
      </w:r>
      <w:proofErr w:type="spellEnd"/>
      <w:r w:rsidR="00B258CF" w:rsidRPr="001C5702">
        <w:rPr>
          <w:rFonts w:ascii="Arial" w:hAnsi="Arial" w:cs="Arial"/>
          <w:sz w:val="20"/>
        </w:rPr>
        <w:t xml:space="preserve"> korun českých</w:t>
      </w:r>
      <w:r w:rsidRPr="001C5702">
        <w:rPr>
          <w:rFonts w:ascii="Arial" w:hAnsi="Arial" w:cs="Arial"/>
          <w:sz w:val="20"/>
        </w:rPr>
        <w:t>)</w:t>
      </w:r>
    </w:p>
    <w:p w14:paraId="52EF7BDC" w14:textId="77777777" w:rsidR="00EE08C5" w:rsidRPr="002266F6" w:rsidRDefault="00EE08C5" w:rsidP="00395BD8">
      <w:pPr>
        <w:pStyle w:val="Zkladntext"/>
        <w:rPr>
          <w:rFonts w:ascii="Arial" w:hAnsi="Arial" w:cs="Arial"/>
          <w:sz w:val="20"/>
        </w:rPr>
      </w:pPr>
    </w:p>
    <w:p w14:paraId="486F9584" w14:textId="77777777" w:rsidR="00025830" w:rsidRPr="002266F6" w:rsidRDefault="00395BD8">
      <w:pPr>
        <w:widowControl w:val="0"/>
        <w:numPr>
          <w:ilvl w:val="1"/>
          <w:numId w:val="2"/>
        </w:numPr>
        <w:tabs>
          <w:tab w:val="clear" w:pos="360"/>
        </w:tabs>
        <w:adjustRightInd w:val="0"/>
        <w:ind w:left="540" w:hanging="540"/>
        <w:jc w:val="both"/>
        <w:textAlignment w:val="baseline"/>
        <w:outlineLvl w:val="0"/>
        <w:rPr>
          <w:rFonts w:ascii="Arial" w:hAnsi="Arial" w:cs="Arial"/>
          <w:sz w:val="20"/>
          <w:szCs w:val="22"/>
        </w:rPr>
      </w:pPr>
      <w:r w:rsidRPr="002266F6">
        <w:rPr>
          <w:rFonts w:ascii="Arial" w:hAnsi="Arial" w:cs="Arial"/>
          <w:sz w:val="20"/>
          <w:szCs w:val="22"/>
        </w:rPr>
        <w:t>Rozpis ceny</w:t>
      </w:r>
      <w:r w:rsidR="00F87FC2" w:rsidRPr="002266F6">
        <w:rPr>
          <w:rFonts w:ascii="Arial" w:hAnsi="Arial" w:cs="Arial"/>
          <w:sz w:val="20"/>
          <w:szCs w:val="22"/>
        </w:rPr>
        <w:t xml:space="preserve"> dle dílčích částí plnění</w:t>
      </w:r>
      <w:r w:rsidRPr="002266F6">
        <w:rPr>
          <w:rFonts w:ascii="Arial" w:hAnsi="Arial" w:cs="Arial"/>
          <w:sz w:val="20"/>
          <w:szCs w:val="22"/>
        </w:rPr>
        <w:t>:</w:t>
      </w:r>
    </w:p>
    <w:p w14:paraId="7BC7C6AF" w14:textId="77777777" w:rsidR="00025830" w:rsidRPr="002266F6" w:rsidRDefault="00025830" w:rsidP="00025830">
      <w:pPr>
        <w:widowControl w:val="0"/>
        <w:adjustRightInd w:val="0"/>
        <w:jc w:val="both"/>
        <w:textAlignment w:val="baseline"/>
        <w:outlineLvl w:val="0"/>
        <w:rPr>
          <w:rFonts w:ascii="Arial" w:hAnsi="Arial" w:cs="Arial"/>
          <w:sz w:val="16"/>
          <w:szCs w:val="16"/>
        </w:rPr>
      </w:pPr>
    </w:p>
    <w:p w14:paraId="3A1E30B2" w14:textId="77777777" w:rsidR="00025830" w:rsidRPr="002266F6" w:rsidRDefault="00025830" w:rsidP="00DE2578">
      <w:pPr>
        <w:widowControl w:val="0"/>
        <w:tabs>
          <w:tab w:val="num" w:pos="284"/>
        </w:tabs>
        <w:adjustRightInd w:val="0"/>
        <w:ind w:left="1134" w:hanging="850"/>
        <w:jc w:val="both"/>
        <w:textAlignment w:val="baseline"/>
        <w:outlineLvl w:val="0"/>
        <w:rPr>
          <w:rFonts w:ascii="Arial" w:hAnsi="Arial" w:cs="Arial"/>
          <w:sz w:val="16"/>
          <w:szCs w:val="16"/>
        </w:rPr>
      </w:pPr>
    </w:p>
    <w:p w14:paraId="0E19ABDB" w14:textId="01075CAC" w:rsidR="00025830" w:rsidRPr="00DF15E2" w:rsidRDefault="00025830" w:rsidP="00976B70">
      <w:pPr>
        <w:widowControl w:val="0"/>
        <w:numPr>
          <w:ilvl w:val="2"/>
          <w:numId w:val="2"/>
        </w:numPr>
        <w:tabs>
          <w:tab w:val="num" w:pos="284"/>
        </w:tabs>
        <w:adjustRightInd w:val="0"/>
        <w:ind w:left="1134" w:hanging="850"/>
        <w:jc w:val="both"/>
        <w:textAlignment w:val="baseline"/>
        <w:outlineLvl w:val="0"/>
        <w:rPr>
          <w:rFonts w:ascii="Arial" w:hAnsi="Arial" w:cs="Arial"/>
          <w:sz w:val="20"/>
          <w:szCs w:val="20"/>
        </w:rPr>
      </w:pPr>
      <w:r w:rsidRPr="00DF15E2">
        <w:rPr>
          <w:rFonts w:ascii="Arial" w:hAnsi="Arial" w:cs="Arial"/>
          <w:b/>
          <w:sz w:val="20"/>
          <w:szCs w:val="20"/>
        </w:rPr>
        <w:t>Výkon inženýrské činnosti za účelem vydání stavebního povolení</w:t>
      </w:r>
      <w:r w:rsidR="00BF12A0" w:rsidRPr="00DF15E2">
        <w:rPr>
          <w:rFonts w:ascii="Arial" w:hAnsi="Arial" w:cs="Arial"/>
          <w:b/>
          <w:sz w:val="20"/>
          <w:szCs w:val="20"/>
        </w:rPr>
        <w:t>/povolení stavby</w:t>
      </w:r>
      <w:r w:rsidRPr="00DF15E2">
        <w:rPr>
          <w:rFonts w:ascii="Arial" w:hAnsi="Arial" w:cs="Arial"/>
          <w:b/>
          <w:sz w:val="20"/>
          <w:szCs w:val="20"/>
        </w:rPr>
        <w:t xml:space="preserve"> </w:t>
      </w:r>
      <w:r w:rsidR="00395BD8" w:rsidRPr="00DF15E2">
        <w:rPr>
          <w:rFonts w:ascii="Arial" w:hAnsi="Arial" w:cs="Arial"/>
          <w:b/>
          <w:sz w:val="20"/>
          <w:szCs w:val="20"/>
        </w:rPr>
        <w:t xml:space="preserve">dle </w:t>
      </w:r>
      <w:r w:rsidR="00A14A0C" w:rsidRPr="00DF15E2">
        <w:rPr>
          <w:rFonts w:ascii="Arial" w:hAnsi="Arial" w:cs="Arial"/>
          <w:b/>
          <w:sz w:val="20"/>
          <w:szCs w:val="20"/>
        </w:rPr>
        <w:t xml:space="preserve">odst. </w:t>
      </w:r>
      <w:r w:rsidR="00197A14" w:rsidRPr="00DF15E2">
        <w:rPr>
          <w:rFonts w:ascii="Arial" w:hAnsi="Arial" w:cs="Arial"/>
          <w:sz w:val="20"/>
          <w:szCs w:val="20"/>
        </w:rPr>
        <w:t>2.</w:t>
      </w:r>
      <w:r w:rsidR="00106D67" w:rsidRPr="00DF15E2">
        <w:rPr>
          <w:rFonts w:ascii="Arial" w:hAnsi="Arial" w:cs="Arial"/>
          <w:sz w:val="20"/>
          <w:szCs w:val="20"/>
        </w:rPr>
        <w:t>1</w:t>
      </w:r>
      <w:r w:rsidR="00197A14" w:rsidRPr="00DF15E2">
        <w:rPr>
          <w:rFonts w:ascii="Arial" w:hAnsi="Arial" w:cs="Arial"/>
          <w:sz w:val="20"/>
          <w:szCs w:val="20"/>
        </w:rPr>
        <w:t xml:space="preserve">. </w:t>
      </w:r>
      <w:r w:rsidR="00BF12A0" w:rsidRPr="00DF15E2">
        <w:rPr>
          <w:rFonts w:ascii="Arial" w:hAnsi="Arial" w:cs="Arial"/>
          <w:sz w:val="20"/>
          <w:szCs w:val="20"/>
        </w:rPr>
        <w:t xml:space="preserve">této smlouvy </w:t>
      </w:r>
      <w:r w:rsidR="00395BD8" w:rsidRPr="00DF15E2">
        <w:rPr>
          <w:rFonts w:ascii="Arial" w:hAnsi="Arial" w:cs="Arial"/>
          <w:sz w:val="20"/>
          <w:szCs w:val="20"/>
        </w:rPr>
        <w:t>(</w:t>
      </w:r>
      <w:r w:rsidRPr="00DF15E2">
        <w:rPr>
          <w:rFonts w:ascii="Arial" w:hAnsi="Arial" w:cs="Arial"/>
          <w:sz w:val="20"/>
          <w:szCs w:val="20"/>
        </w:rPr>
        <w:t>zajištění vydání stavebního povolení v právní moci)</w:t>
      </w:r>
      <w:r w:rsidR="00106D67" w:rsidRPr="00DF15E2">
        <w:rPr>
          <w:rFonts w:ascii="Arial" w:hAnsi="Arial" w:cs="Arial"/>
          <w:sz w:val="20"/>
          <w:szCs w:val="20"/>
        </w:rPr>
        <w:t xml:space="preserve"> – bude-li vyžadován objednatelem,</w:t>
      </w:r>
      <w:r w:rsidRPr="00DF15E2">
        <w:rPr>
          <w:rFonts w:ascii="Arial" w:hAnsi="Arial" w:cs="Arial"/>
          <w:sz w:val="20"/>
          <w:szCs w:val="20"/>
        </w:rPr>
        <w:t xml:space="preserve"> </w:t>
      </w:r>
      <w:r w:rsidR="00BF12A0" w:rsidRPr="00DF15E2">
        <w:rPr>
          <w:rFonts w:ascii="Arial" w:hAnsi="Arial" w:cs="Arial"/>
          <w:sz w:val="20"/>
          <w:szCs w:val="20"/>
        </w:rPr>
        <w:t xml:space="preserve">ve výši </w:t>
      </w:r>
      <w:r w:rsidR="001C5702" w:rsidRPr="00DF15E2">
        <w:rPr>
          <w:rFonts w:ascii="Arial" w:hAnsi="Arial" w:cs="Arial"/>
          <w:sz w:val="20"/>
          <w:szCs w:val="20"/>
        </w:rPr>
        <w:t>7.000</w:t>
      </w:r>
      <w:r w:rsidR="005F7A41" w:rsidRPr="00DF15E2">
        <w:rPr>
          <w:rFonts w:ascii="Arial" w:hAnsi="Arial" w:cs="Arial"/>
          <w:sz w:val="20"/>
          <w:szCs w:val="20"/>
        </w:rPr>
        <w:t>,-</w:t>
      </w:r>
      <w:r w:rsidRPr="00DF15E2">
        <w:rPr>
          <w:rFonts w:ascii="Arial" w:hAnsi="Arial" w:cs="Arial"/>
          <w:sz w:val="20"/>
          <w:szCs w:val="20"/>
        </w:rPr>
        <w:t xml:space="preserve"> Kč (bez DPH), </w:t>
      </w:r>
      <w:r w:rsidRPr="00DF15E2">
        <w:rPr>
          <w:rFonts w:ascii="Arial" w:hAnsi="Arial" w:cs="Arial"/>
          <w:b/>
          <w:sz w:val="20"/>
          <w:szCs w:val="20"/>
        </w:rPr>
        <w:t xml:space="preserve">cena včetně </w:t>
      </w:r>
      <w:proofErr w:type="gramStart"/>
      <w:r w:rsidRPr="00DF15E2">
        <w:rPr>
          <w:rFonts w:ascii="Arial" w:hAnsi="Arial" w:cs="Arial"/>
          <w:b/>
          <w:sz w:val="20"/>
          <w:szCs w:val="20"/>
        </w:rPr>
        <w:t>DPH  </w:t>
      </w:r>
      <w:r w:rsidR="001C5702" w:rsidRPr="00DF15E2">
        <w:rPr>
          <w:rFonts w:ascii="Arial" w:hAnsi="Arial" w:cs="Arial"/>
          <w:b/>
          <w:sz w:val="20"/>
          <w:szCs w:val="20"/>
        </w:rPr>
        <w:t>7.000</w:t>
      </w:r>
      <w:proofErr w:type="gramEnd"/>
      <w:r w:rsidR="00374FA9" w:rsidRPr="00DF15E2">
        <w:rPr>
          <w:rFonts w:ascii="Arial" w:hAnsi="Arial" w:cs="Arial"/>
          <w:b/>
          <w:sz w:val="20"/>
          <w:szCs w:val="20"/>
        </w:rPr>
        <w:t>,-</w:t>
      </w:r>
      <w:r w:rsidRPr="00DF15E2">
        <w:rPr>
          <w:rFonts w:ascii="Arial" w:hAnsi="Arial" w:cs="Arial"/>
          <w:b/>
          <w:sz w:val="20"/>
          <w:szCs w:val="20"/>
        </w:rPr>
        <w:t xml:space="preserve"> Kč</w:t>
      </w:r>
      <w:r w:rsidR="00A14A0C" w:rsidRPr="00DF15E2">
        <w:rPr>
          <w:rFonts w:ascii="Arial" w:hAnsi="Arial" w:cs="Arial"/>
          <w:b/>
          <w:sz w:val="20"/>
          <w:szCs w:val="20"/>
        </w:rPr>
        <w:t>;</w:t>
      </w:r>
      <w:r w:rsidR="008D3957" w:rsidRPr="00DF15E2">
        <w:rPr>
          <w:rFonts w:ascii="Arial" w:hAnsi="Arial" w:cs="Arial"/>
          <w:sz w:val="20"/>
          <w:szCs w:val="20"/>
        </w:rPr>
        <w:tab/>
        <w:t xml:space="preserve"> </w:t>
      </w:r>
    </w:p>
    <w:p w14:paraId="09E29667" w14:textId="597277F4" w:rsidR="00025830" w:rsidRPr="00DF15E2" w:rsidRDefault="00025830" w:rsidP="008D3957">
      <w:pPr>
        <w:widowControl w:val="0"/>
        <w:numPr>
          <w:ilvl w:val="2"/>
          <w:numId w:val="2"/>
        </w:numPr>
        <w:tabs>
          <w:tab w:val="num" w:pos="284"/>
        </w:tabs>
        <w:adjustRightInd w:val="0"/>
        <w:ind w:left="1134" w:hanging="850"/>
        <w:jc w:val="both"/>
        <w:textAlignment w:val="baseline"/>
        <w:outlineLvl w:val="0"/>
        <w:rPr>
          <w:rFonts w:ascii="Arial" w:hAnsi="Arial" w:cs="Arial"/>
          <w:sz w:val="20"/>
          <w:szCs w:val="20"/>
        </w:rPr>
      </w:pPr>
      <w:r w:rsidRPr="00DF15E2">
        <w:rPr>
          <w:rFonts w:ascii="Arial" w:hAnsi="Arial" w:cs="Arial"/>
          <w:b/>
          <w:sz w:val="20"/>
          <w:szCs w:val="20"/>
        </w:rPr>
        <w:t xml:space="preserve">Projektová dokumentace pro </w:t>
      </w:r>
      <w:r w:rsidR="005641E2" w:rsidRPr="00DF15E2">
        <w:rPr>
          <w:rFonts w:ascii="Arial" w:hAnsi="Arial" w:cs="Arial"/>
          <w:b/>
          <w:sz w:val="20"/>
          <w:szCs w:val="20"/>
        </w:rPr>
        <w:t>provádění stavby</w:t>
      </w:r>
      <w:r w:rsidRPr="00DF15E2">
        <w:rPr>
          <w:rFonts w:ascii="Arial" w:hAnsi="Arial" w:cs="Arial"/>
          <w:b/>
          <w:sz w:val="20"/>
          <w:szCs w:val="20"/>
        </w:rPr>
        <w:t xml:space="preserve"> </w:t>
      </w:r>
      <w:r w:rsidRPr="00DF15E2">
        <w:rPr>
          <w:rFonts w:ascii="Arial" w:hAnsi="Arial" w:cs="Arial"/>
          <w:sz w:val="20"/>
          <w:szCs w:val="20"/>
        </w:rPr>
        <w:t xml:space="preserve">dle </w:t>
      </w:r>
      <w:r w:rsidR="00A14A0C" w:rsidRPr="00DF15E2">
        <w:rPr>
          <w:rFonts w:ascii="Arial" w:hAnsi="Arial" w:cs="Arial"/>
          <w:sz w:val="20"/>
          <w:szCs w:val="20"/>
        </w:rPr>
        <w:t xml:space="preserve">odst. </w:t>
      </w:r>
      <w:r w:rsidR="00197A14" w:rsidRPr="00DF15E2">
        <w:rPr>
          <w:rFonts w:ascii="Arial" w:hAnsi="Arial" w:cs="Arial"/>
          <w:sz w:val="20"/>
          <w:szCs w:val="20"/>
        </w:rPr>
        <w:t>2.</w:t>
      </w:r>
      <w:r w:rsidR="00106D67" w:rsidRPr="00DF15E2">
        <w:rPr>
          <w:rFonts w:ascii="Arial" w:hAnsi="Arial" w:cs="Arial"/>
          <w:sz w:val="20"/>
          <w:szCs w:val="20"/>
        </w:rPr>
        <w:t>2</w:t>
      </w:r>
      <w:r w:rsidR="00197A14" w:rsidRPr="00DF15E2">
        <w:rPr>
          <w:rFonts w:ascii="Arial" w:hAnsi="Arial" w:cs="Arial"/>
          <w:sz w:val="20"/>
          <w:szCs w:val="20"/>
        </w:rPr>
        <w:t xml:space="preserve">. </w:t>
      </w:r>
      <w:r w:rsidR="00BF12A0" w:rsidRPr="00DF15E2">
        <w:rPr>
          <w:rFonts w:ascii="Arial" w:hAnsi="Arial" w:cs="Arial"/>
          <w:sz w:val="20"/>
          <w:szCs w:val="20"/>
        </w:rPr>
        <w:t xml:space="preserve">této smlouvy ve výši </w:t>
      </w:r>
      <w:r w:rsidR="008D3957" w:rsidRPr="00DF15E2">
        <w:rPr>
          <w:rFonts w:ascii="Arial" w:hAnsi="Arial" w:cs="Arial"/>
          <w:sz w:val="20"/>
          <w:szCs w:val="20"/>
        </w:rPr>
        <w:t xml:space="preserve">80 </w:t>
      </w:r>
      <w:r w:rsidR="001C5702" w:rsidRPr="00DF15E2">
        <w:rPr>
          <w:rFonts w:ascii="Arial" w:hAnsi="Arial" w:cs="Arial"/>
          <w:sz w:val="20"/>
          <w:szCs w:val="20"/>
        </w:rPr>
        <w:t>00</w:t>
      </w:r>
      <w:r w:rsidR="008D3957" w:rsidRPr="00DF15E2">
        <w:rPr>
          <w:rFonts w:ascii="Arial" w:hAnsi="Arial" w:cs="Arial"/>
          <w:sz w:val="20"/>
          <w:szCs w:val="20"/>
        </w:rPr>
        <w:t>0</w:t>
      </w:r>
      <w:r w:rsidR="00374FA9" w:rsidRPr="00DF15E2">
        <w:rPr>
          <w:rFonts w:ascii="Arial" w:hAnsi="Arial" w:cs="Arial"/>
          <w:sz w:val="20"/>
          <w:szCs w:val="20"/>
        </w:rPr>
        <w:t xml:space="preserve">,- </w:t>
      </w:r>
      <w:r w:rsidRPr="00DF15E2">
        <w:rPr>
          <w:rFonts w:ascii="Arial" w:hAnsi="Arial" w:cs="Arial"/>
          <w:sz w:val="20"/>
          <w:szCs w:val="20"/>
        </w:rPr>
        <w:t>Kč (bez DPH</w:t>
      </w:r>
      <w:proofErr w:type="gramStart"/>
      <w:r w:rsidRPr="00DF15E2">
        <w:rPr>
          <w:rFonts w:ascii="Arial" w:hAnsi="Arial" w:cs="Arial"/>
          <w:sz w:val="20"/>
          <w:szCs w:val="20"/>
        </w:rPr>
        <w:t>)</w:t>
      </w:r>
      <w:r w:rsidR="001C5702" w:rsidRPr="00DF15E2">
        <w:rPr>
          <w:rFonts w:ascii="Arial" w:hAnsi="Arial" w:cs="Arial"/>
          <w:sz w:val="20"/>
          <w:szCs w:val="20"/>
        </w:rPr>
        <w:t xml:space="preserve"> </w:t>
      </w:r>
      <w:r w:rsidRPr="00DF15E2">
        <w:rPr>
          <w:rFonts w:ascii="Arial" w:hAnsi="Arial" w:cs="Arial"/>
          <w:sz w:val="20"/>
          <w:szCs w:val="20"/>
        </w:rPr>
        <w:t>,</w:t>
      </w:r>
      <w:proofErr w:type="gramEnd"/>
      <w:r w:rsidRPr="00DF15E2">
        <w:rPr>
          <w:rFonts w:ascii="Arial" w:hAnsi="Arial" w:cs="Arial"/>
          <w:sz w:val="20"/>
          <w:szCs w:val="20"/>
        </w:rPr>
        <w:t xml:space="preserve"> </w:t>
      </w:r>
      <w:r w:rsidRPr="00DF15E2">
        <w:rPr>
          <w:rFonts w:ascii="Arial" w:hAnsi="Arial" w:cs="Arial"/>
          <w:b/>
          <w:sz w:val="20"/>
          <w:szCs w:val="20"/>
        </w:rPr>
        <w:t>cena včetně DPH  </w:t>
      </w:r>
      <w:r w:rsidR="001C5702" w:rsidRPr="00DF15E2">
        <w:rPr>
          <w:rFonts w:ascii="Arial" w:hAnsi="Arial" w:cs="Arial"/>
          <w:b/>
          <w:sz w:val="20"/>
          <w:szCs w:val="20"/>
        </w:rPr>
        <w:t>80.000</w:t>
      </w:r>
      <w:r w:rsidR="00374FA9" w:rsidRPr="00DF15E2">
        <w:rPr>
          <w:rFonts w:ascii="Arial" w:hAnsi="Arial" w:cs="Arial"/>
          <w:b/>
          <w:sz w:val="20"/>
          <w:szCs w:val="20"/>
        </w:rPr>
        <w:t>,-</w:t>
      </w:r>
      <w:r w:rsidRPr="00DF15E2">
        <w:rPr>
          <w:rFonts w:ascii="Arial" w:hAnsi="Arial" w:cs="Arial"/>
          <w:b/>
          <w:sz w:val="20"/>
          <w:szCs w:val="20"/>
        </w:rPr>
        <w:t xml:space="preserve"> Kč</w:t>
      </w:r>
      <w:r w:rsidR="00A14A0C" w:rsidRPr="00DF15E2">
        <w:rPr>
          <w:rFonts w:ascii="Arial" w:hAnsi="Arial" w:cs="Arial"/>
          <w:b/>
          <w:sz w:val="20"/>
          <w:szCs w:val="20"/>
        </w:rPr>
        <w:t>;</w:t>
      </w:r>
    </w:p>
    <w:p w14:paraId="5EEB72DF" w14:textId="77777777" w:rsidR="008D3957" w:rsidRPr="002266F6" w:rsidRDefault="008D3957" w:rsidP="001641D1">
      <w:pPr>
        <w:widowControl w:val="0"/>
        <w:tabs>
          <w:tab w:val="num" w:pos="862"/>
        </w:tabs>
        <w:adjustRightInd w:val="0"/>
        <w:jc w:val="both"/>
        <w:textAlignment w:val="baseline"/>
        <w:outlineLvl w:val="0"/>
        <w:rPr>
          <w:rFonts w:ascii="Arial" w:hAnsi="Arial" w:cs="Arial"/>
          <w:sz w:val="20"/>
          <w:szCs w:val="20"/>
        </w:rPr>
      </w:pPr>
    </w:p>
    <w:p w14:paraId="09A2BBE4" w14:textId="77777777" w:rsidR="00951D96" w:rsidRPr="002266F6" w:rsidRDefault="00951D96">
      <w:pPr>
        <w:widowControl w:val="0"/>
        <w:numPr>
          <w:ilvl w:val="1"/>
          <w:numId w:val="2"/>
        </w:numPr>
        <w:adjustRightInd w:val="0"/>
        <w:spacing w:before="120"/>
        <w:ind w:left="567" w:hanging="539"/>
        <w:jc w:val="both"/>
        <w:textAlignment w:val="baseline"/>
        <w:outlineLvl w:val="0"/>
        <w:rPr>
          <w:rFonts w:ascii="Arial" w:hAnsi="Arial" w:cs="Arial"/>
        </w:rPr>
      </w:pPr>
      <w:r w:rsidRPr="002266F6">
        <w:rPr>
          <w:rFonts w:ascii="Arial" w:hAnsi="Arial" w:cs="Arial"/>
          <w:sz w:val="20"/>
          <w:szCs w:val="22"/>
        </w:rPr>
        <w:t>Příslušná platná sazba DPH bude účtována zhotovitelem dle předpisů platných v době zdanitelného plnění.</w:t>
      </w:r>
      <w:r w:rsidR="00531386" w:rsidRPr="002266F6">
        <w:rPr>
          <w:rFonts w:ascii="Arial" w:hAnsi="Arial" w:cs="Arial"/>
          <w:sz w:val="20"/>
          <w:szCs w:val="22"/>
        </w:rPr>
        <w:t xml:space="preserve"> Za správnost stanovení sazby DPH nese odpovědnost zhotovitel.</w:t>
      </w:r>
      <w:r w:rsidR="00CA087D">
        <w:rPr>
          <w:rFonts w:ascii="Arial" w:hAnsi="Arial" w:cs="Arial"/>
          <w:sz w:val="20"/>
          <w:szCs w:val="22"/>
        </w:rPr>
        <w:t xml:space="preserve"> Smluvní strany se dohodly, že v případě změny ceny díla v důsledku změny sazby DPH není nutno ke smlouvě uzavírat dodatek.</w:t>
      </w:r>
    </w:p>
    <w:p w14:paraId="430EDC5D" w14:textId="77777777" w:rsidR="00951D96" w:rsidRPr="002266F6" w:rsidRDefault="00951D96">
      <w:pPr>
        <w:widowControl w:val="0"/>
        <w:numPr>
          <w:ilvl w:val="1"/>
          <w:numId w:val="2"/>
        </w:numPr>
        <w:tabs>
          <w:tab w:val="clear" w:pos="360"/>
          <w:tab w:val="num" w:pos="567"/>
        </w:tabs>
        <w:adjustRightInd w:val="0"/>
        <w:ind w:left="539" w:hanging="539"/>
        <w:jc w:val="both"/>
        <w:textAlignment w:val="baseline"/>
        <w:outlineLvl w:val="0"/>
        <w:rPr>
          <w:rFonts w:ascii="Arial" w:hAnsi="Arial" w:cs="Arial"/>
          <w:b/>
          <w:sz w:val="20"/>
          <w:szCs w:val="22"/>
        </w:rPr>
      </w:pPr>
      <w:r w:rsidRPr="002266F6">
        <w:rPr>
          <w:rFonts w:ascii="Arial" w:hAnsi="Arial" w:cs="Arial"/>
          <w:b/>
          <w:sz w:val="20"/>
          <w:szCs w:val="22"/>
        </w:rPr>
        <w:t>V ceně je zahrnuto:</w:t>
      </w:r>
    </w:p>
    <w:p w14:paraId="2C1126E2" w14:textId="6AC1217C" w:rsidR="00951D96" w:rsidRPr="002266F6" w:rsidRDefault="008248E0">
      <w:pPr>
        <w:widowControl w:val="0"/>
        <w:numPr>
          <w:ilvl w:val="2"/>
          <w:numId w:val="2"/>
        </w:numPr>
        <w:adjustRightInd w:val="0"/>
        <w:ind w:left="851" w:hanging="567"/>
        <w:jc w:val="both"/>
        <w:textAlignment w:val="baseline"/>
        <w:outlineLvl w:val="0"/>
        <w:rPr>
          <w:rFonts w:ascii="Arial" w:hAnsi="Arial" w:cs="Arial"/>
          <w:sz w:val="20"/>
          <w:szCs w:val="22"/>
        </w:rPr>
      </w:pPr>
      <w:r>
        <w:rPr>
          <w:rFonts w:ascii="Arial" w:hAnsi="Arial" w:cs="Arial"/>
          <w:b/>
          <w:sz w:val="20"/>
          <w:szCs w:val="22"/>
        </w:rPr>
        <w:t>3</w:t>
      </w:r>
      <w:r w:rsidR="00951D96" w:rsidRPr="002266F6">
        <w:rPr>
          <w:rFonts w:ascii="Arial" w:hAnsi="Arial" w:cs="Arial"/>
          <w:b/>
          <w:sz w:val="20"/>
          <w:szCs w:val="22"/>
        </w:rPr>
        <w:t xml:space="preserve"> vyhotovení</w:t>
      </w:r>
      <w:r w:rsidR="00951D96" w:rsidRPr="002266F6">
        <w:rPr>
          <w:rFonts w:ascii="Arial" w:hAnsi="Arial" w:cs="Arial"/>
          <w:sz w:val="20"/>
          <w:szCs w:val="22"/>
        </w:rPr>
        <w:t xml:space="preserve"> kompletní projektové dokumentace pro </w:t>
      </w:r>
      <w:r w:rsidR="00C205D2" w:rsidRPr="002266F6">
        <w:rPr>
          <w:rFonts w:ascii="Arial" w:hAnsi="Arial" w:cs="Arial"/>
          <w:sz w:val="20"/>
          <w:szCs w:val="22"/>
        </w:rPr>
        <w:t>provádění stavby</w:t>
      </w:r>
      <w:r w:rsidR="00951D96" w:rsidRPr="002266F6">
        <w:rPr>
          <w:rFonts w:ascii="Arial" w:hAnsi="Arial" w:cs="Arial"/>
          <w:sz w:val="20"/>
          <w:szCs w:val="22"/>
        </w:rPr>
        <w:t xml:space="preserve"> dle článku </w:t>
      </w:r>
      <w:r w:rsidR="001E6EDB">
        <w:rPr>
          <w:rFonts w:ascii="Arial" w:hAnsi="Arial" w:cs="Arial"/>
          <w:sz w:val="20"/>
          <w:szCs w:val="22"/>
        </w:rPr>
        <w:t>2.2</w:t>
      </w:r>
      <w:r w:rsidR="00951D96" w:rsidRPr="002266F6">
        <w:rPr>
          <w:rFonts w:ascii="Arial" w:hAnsi="Arial" w:cs="Arial"/>
          <w:sz w:val="20"/>
          <w:szCs w:val="22"/>
        </w:rPr>
        <w:t xml:space="preserve">. </w:t>
      </w:r>
      <w:r w:rsidR="00CA087D">
        <w:rPr>
          <w:rFonts w:ascii="Arial" w:hAnsi="Arial" w:cs="Arial"/>
          <w:sz w:val="20"/>
          <w:szCs w:val="22"/>
        </w:rPr>
        <w:t xml:space="preserve">této smlouvy </w:t>
      </w:r>
      <w:r w:rsidR="00951D96" w:rsidRPr="002266F6">
        <w:rPr>
          <w:rFonts w:ascii="Arial" w:hAnsi="Arial" w:cs="Arial"/>
          <w:sz w:val="20"/>
          <w:szCs w:val="22"/>
        </w:rPr>
        <w:t>v</w:t>
      </w:r>
      <w:r w:rsidR="008526F2" w:rsidRPr="002266F6">
        <w:rPr>
          <w:rFonts w:ascii="Arial" w:hAnsi="Arial" w:cs="Arial"/>
          <w:sz w:val="20"/>
          <w:szCs w:val="22"/>
        </w:rPr>
        <w:t> </w:t>
      </w:r>
      <w:r w:rsidR="00951D96" w:rsidRPr="002266F6">
        <w:rPr>
          <w:rFonts w:ascii="Arial" w:hAnsi="Arial" w:cs="Arial"/>
          <w:sz w:val="20"/>
          <w:szCs w:val="22"/>
        </w:rPr>
        <w:t>tištěné f</w:t>
      </w:r>
      <w:r w:rsidR="0002470B" w:rsidRPr="002266F6">
        <w:rPr>
          <w:rFonts w:ascii="Arial" w:hAnsi="Arial" w:cs="Arial"/>
          <w:sz w:val="20"/>
          <w:szCs w:val="22"/>
        </w:rPr>
        <w:t xml:space="preserve">ormě a </w:t>
      </w:r>
      <w:r>
        <w:rPr>
          <w:rFonts w:ascii="Arial" w:hAnsi="Arial" w:cs="Arial"/>
          <w:sz w:val="20"/>
          <w:szCs w:val="22"/>
        </w:rPr>
        <w:t>1</w:t>
      </w:r>
      <w:r w:rsidR="0002470B" w:rsidRPr="002266F6">
        <w:rPr>
          <w:rFonts w:ascii="Arial" w:hAnsi="Arial" w:cs="Arial"/>
          <w:sz w:val="20"/>
          <w:szCs w:val="22"/>
        </w:rPr>
        <w:t>x v digitální formě na DV</w:t>
      </w:r>
      <w:r w:rsidR="00951D96" w:rsidRPr="002266F6">
        <w:rPr>
          <w:rFonts w:ascii="Arial" w:hAnsi="Arial" w:cs="Arial"/>
          <w:sz w:val="20"/>
          <w:szCs w:val="22"/>
        </w:rPr>
        <w:t>D</w:t>
      </w:r>
      <w:r>
        <w:rPr>
          <w:rFonts w:ascii="Arial" w:hAnsi="Arial" w:cs="Arial"/>
          <w:sz w:val="20"/>
          <w:szCs w:val="22"/>
        </w:rPr>
        <w:t xml:space="preserve"> nebo USB disku</w:t>
      </w:r>
      <w:r w:rsidR="00951D96" w:rsidRPr="002266F6">
        <w:rPr>
          <w:rFonts w:ascii="Arial" w:hAnsi="Arial" w:cs="Arial"/>
          <w:sz w:val="20"/>
          <w:szCs w:val="22"/>
        </w:rPr>
        <w:t xml:space="preserve"> z toho 1x ve formátu </w:t>
      </w:r>
      <w:proofErr w:type="spellStart"/>
      <w:r w:rsidR="00951D96" w:rsidRPr="002266F6">
        <w:rPr>
          <w:rFonts w:ascii="Arial" w:hAnsi="Arial" w:cs="Arial"/>
          <w:sz w:val="20"/>
          <w:szCs w:val="22"/>
        </w:rPr>
        <w:t>pdf</w:t>
      </w:r>
      <w:proofErr w:type="spellEnd"/>
      <w:r w:rsidR="00951D96" w:rsidRPr="002266F6">
        <w:rPr>
          <w:rFonts w:ascii="Arial" w:hAnsi="Arial" w:cs="Arial"/>
          <w:sz w:val="20"/>
          <w:szCs w:val="22"/>
        </w:rPr>
        <w:t>. a 1x</w:t>
      </w:r>
      <w:r w:rsidR="003F3B19" w:rsidRPr="002266F6">
        <w:rPr>
          <w:rFonts w:ascii="Arial" w:hAnsi="Arial" w:cs="Arial"/>
          <w:sz w:val="20"/>
          <w:szCs w:val="22"/>
        </w:rPr>
        <w:t xml:space="preserve"> </w:t>
      </w:r>
      <w:r w:rsidR="00951D96" w:rsidRPr="002266F6">
        <w:rPr>
          <w:rFonts w:ascii="Arial" w:hAnsi="Arial" w:cs="Arial"/>
          <w:sz w:val="20"/>
          <w:szCs w:val="22"/>
        </w:rPr>
        <w:t>v</w:t>
      </w:r>
      <w:r w:rsidR="008526F2" w:rsidRPr="002266F6">
        <w:rPr>
          <w:rFonts w:ascii="Arial" w:hAnsi="Arial" w:cs="Arial"/>
          <w:sz w:val="20"/>
          <w:szCs w:val="22"/>
        </w:rPr>
        <w:t> </w:t>
      </w:r>
      <w:r w:rsidR="00951D96" w:rsidRPr="002266F6">
        <w:rPr>
          <w:rFonts w:ascii="Arial" w:hAnsi="Arial" w:cs="Arial"/>
          <w:sz w:val="20"/>
          <w:szCs w:val="22"/>
        </w:rPr>
        <w:t>editovatelném formátu zpracovávaného programu</w:t>
      </w:r>
      <w:r w:rsidR="0002470B" w:rsidRPr="002266F6">
        <w:rPr>
          <w:rFonts w:ascii="Arial" w:hAnsi="Arial" w:cs="Arial"/>
          <w:sz w:val="20"/>
          <w:szCs w:val="22"/>
        </w:rPr>
        <w:t xml:space="preserve"> </w:t>
      </w:r>
      <w:r w:rsidR="00384526" w:rsidRPr="002266F6">
        <w:rPr>
          <w:rFonts w:ascii="Arial" w:hAnsi="Arial" w:cs="Arial"/>
          <w:sz w:val="20"/>
          <w:szCs w:val="22"/>
        </w:rPr>
        <w:t>*</w:t>
      </w:r>
      <w:r w:rsidR="003F3B19" w:rsidRPr="002266F6">
        <w:rPr>
          <w:rFonts w:ascii="Arial" w:hAnsi="Arial" w:cs="Arial"/>
          <w:sz w:val="20"/>
          <w:szCs w:val="22"/>
        </w:rPr>
        <w:t>.</w:t>
      </w:r>
      <w:proofErr w:type="spellStart"/>
      <w:r w:rsidR="00384526" w:rsidRPr="002266F6">
        <w:rPr>
          <w:rFonts w:ascii="Arial" w:hAnsi="Arial" w:cs="Arial"/>
          <w:sz w:val="20"/>
          <w:szCs w:val="22"/>
        </w:rPr>
        <w:t>dwg</w:t>
      </w:r>
      <w:proofErr w:type="spellEnd"/>
      <w:r w:rsidR="00384526" w:rsidRPr="002266F6">
        <w:rPr>
          <w:rFonts w:ascii="Arial" w:hAnsi="Arial" w:cs="Arial"/>
          <w:sz w:val="20"/>
          <w:szCs w:val="22"/>
        </w:rPr>
        <w:t>,</w:t>
      </w:r>
      <w:r w:rsidR="003F3B19" w:rsidRPr="002266F6">
        <w:rPr>
          <w:rFonts w:ascii="Arial" w:hAnsi="Arial" w:cs="Arial"/>
          <w:sz w:val="20"/>
          <w:szCs w:val="22"/>
        </w:rPr>
        <w:t xml:space="preserve"> </w:t>
      </w:r>
      <w:r w:rsidR="00384526" w:rsidRPr="002266F6">
        <w:rPr>
          <w:rFonts w:ascii="Arial" w:hAnsi="Arial" w:cs="Arial"/>
          <w:sz w:val="20"/>
          <w:szCs w:val="22"/>
        </w:rPr>
        <w:t>*</w:t>
      </w:r>
      <w:r w:rsidR="003F3B19" w:rsidRPr="002266F6">
        <w:rPr>
          <w:rFonts w:ascii="Arial" w:hAnsi="Arial" w:cs="Arial"/>
          <w:sz w:val="20"/>
          <w:szCs w:val="22"/>
        </w:rPr>
        <w:t>.</w:t>
      </w:r>
      <w:proofErr w:type="spellStart"/>
      <w:r w:rsidR="00384526" w:rsidRPr="002266F6">
        <w:rPr>
          <w:rFonts w:ascii="Arial" w:hAnsi="Arial" w:cs="Arial"/>
          <w:sz w:val="20"/>
          <w:szCs w:val="22"/>
        </w:rPr>
        <w:t>dgn</w:t>
      </w:r>
      <w:proofErr w:type="spellEnd"/>
      <w:r w:rsidR="00384526" w:rsidRPr="002266F6">
        <w:rPr>
          <w:rFonts w:ascii="Arial" w:hAnsi="Arial" w:cs="Arial"/>
          <w:sz w:val="20"/>
          <w:szCs w:val="22"/>
        </w:rPr>
        <w:t>,</w:t>
      </w:r>
      <w:r w:rsidR="003F3B19" w:rsidRPr="002266F6">
        <w:rPr>
          <w:rFonts w:ascii="Arial" w:hAnsi="Arial" w:cs="Arial"/>
          <w:sz w:val="20"/>
          <w:szCs w:val="22"/>
        </w:rPr>
        <w:t xml:space="preserve"> </w:t>
      </w:r>
      <w:r w:rsidR="00384526" w:rsidRPr="002266F6">
        <w:rPr>
          <w:rFonts w:ascii="Arial" w:hAnsi="Arial" w:cs="Arial"/>
          <w:sz w:val="20"/>
          <w:szCs w:val="22"/>
        </w:rPr>
        <w:t>*</w:t>
      </w:r>
      <w:r w:rsidR="003F3B19" w:rsidRPr="002266F6">
        <w:rPr>
          <w:rFonts w:ascii="Arial" w:hAnsi="Arial" w:cs="Arial"/>
          <w:sz w:val="20"/>
          <w:szCs w:val="22"/>
        </w:rPr>
        <w:t>.</w:t>
      </w:r>
      <w:r w:rsidR="00384526" w:rsidRPr="002266F6">
        <w:rPr>
          <w:rFonts w:ascii="Arial" w:hAnsi="Arial" w:cs="Arial"/>
          <w:sz w:val="20"/>
          <w:szCs w:val="22"/>
        </w:rPr>
        <w:t>doc</w:t>
      </w:r>
      <w:r w:rsidR="003F3B19" w:rsidRPr="002266F6">
        <w:rPr>
          <w:rFonts w:ascii="Arial" w:hAnsi="Arial" w:cs="Arial"/>
          <w:sz w:val="20"/>
          <w:szCs w:val="22"/>
        </w:rPr>
        <w:t xml:space="preserve">, </w:t>
      </w:r>
      <w:r w:rsidR="00384526" w:rsidRPr="002266F6">
        <w:rPr>
          <w:rFonts w:ascii="Arial" w:hAnsi="Arial" w:cs="Arial"/>
          <w:sz w:val="20"/>
          <w:szCs w:val="22"/>
        </w:rPr>
        <w:t>*</w:t>
      </w:r>
      <w:r w:rsidR="003F3B19" w:rsidRPr="002266F6">
        <w:rPr>
          <w:rFonts w:ascii="Arial" w:hAnsi="Arial" w:cs="Arial"/>
          <w:sz w:val="20"/>
          <w:szCs w:val="22"/>
        </w:rPr>
        <w:t>.</w:t>
      </w:r>
      <w:proofErr w:type="spellStart"/>
      <w:r w:rsidR="00384526" w:rsidRPr="002266F6">
        <w:rPr>
          <w:rFonts w:ascii="Arial" w:hAnsi="Arial" w:cs="Arial"/>
          <w:sz w:val="20"/>
          <w:szCs w:val="22"/>
        </w:rPr>
        <w:t>xlsx</w:t>
      </w:r>
      <w:proofErr w:type="spellEnd"/>
      <w:r w:rsidR="00384526" w:rsidRPr="002266F6">
        <w:rPr>
          <w:rFonts w:ascii="Arial" w:hAnsi="Arial" w:cs="Arial"/>
          <w:sz w:val="20"/>
          <w:szCs w:val="22"/>
        </w:rPr>
        <w:t>,</w:t>
      </w:r>
      <w:r w:rsidR="001E2970" w:rsidRPr="002266F6">
        <w:rPr>
          <w:rFonts w:ascii="Arial" w:hAnsi="Arial" w:cs="Arial"/>
          <w:sz w:val="20"/>
          <w:szCs w:val="22"/>
        </w:rPr>
        <w:t xml:space="preserve"> </w:t>
      </w:r>
      <w:r w:rsidR="00384526" w:rsidRPr="002266F6">
        <w:rPr>
          <w:rFonts w:ascii="Arial" w:hAnsi="Arial" w:cs="Arial"/>
          <w:sz w:val="20"/>
          <w:szCs w:val="22"/>
        </w:rPr>
        <w:t>*</w:t>
      </w:r>
      <w:r w:rsidR="003F3B19" w:rsidRPr="002266F6">
        <w:rPr>
          <w:rFonts w:ascii="Arial" w:hAnsi="Arial" w:cs="Arial"/>
          <w:sz w:val="20"/>
          <w:szCs w:val="22"/>
        </w:rPr>
        <w:t>.</w:t>
      </w:r>
      <w:proofErr w:type="spellStart"/>
      <w:r w:rsidR="00384526" w:rsidRPr="002266F6">
        <w:rPr>
          <w:rFonts w:ascii="Arial" w:hAnsi="Arial" w:cs="Arial"/>
          <w:sz w:val="20"/>
          <w:szCs w:val="22"/>
        </w:rPr>
        <w:t>xls</w:t>
      </w:r>
      <w:proofErr w:type="spellEnd"/>
      <w:r w:rsidR="003F3B19" w:rsidRPr="002266F6">
        <w:rPr>
          <w:rFonts w:ascii="Arial" w:hAnsi="Arial" w:cs="Arial"/>
          <w:sz w:val="20"/>
          <w:szCs w:val="22"/>
        </w:rPr>
        <w:t>,</w:t>
      </w:r>
      <w:r w:rsidR="00384526" w:rsidRPr="002266F6">
        <w:rPr>
          <w:rFonts w:ascii="Arial" w:hAnsi="Arial" w:cs="Arial"/>
          <w:sz w:val="20"/>
          <w:szCs w:val="22"/>
        </w:rPr>
        <w:t xml:space="preserve"> apod</w:t>
      </w:r>
      <w:r w:rsidR="00951D96" w:rsidRPr="002266F6">
        <w:rPr>
          <w:rFonts w:ascii="Arial" w:hAnsi="Arial" w:cs="Arial"/>
          <w:sz w:val="20"/>
          <w:szCs w:val="22"/>
        </w:rPr>
        <w:t>. Digitální forma projektové dokumentace bude setříděna ve stejném členění jako tištěná forma projektové dokumentace s číslováním výkresů</w:t>
      </w:r>
      <w:r w:rsidR="00C3548B" w:rsidRPr="002266F6">
        <w:rPr>
          <w:rFonts w:ascii="Arial" w:hAnsi="Arial" w:cs="Arial"/>
          <w:sz w:val="20"/>
          <w:szCs w:val="22"/>
        </w:rPr>
        <w:t xml:space="preserve"> a zkráceného názvu s celkovým počtem max. 37 znaků</w:t>
      </w:r>
      <w:r w:rsidR="00951D96" w:rsidRPr="002266F6">
        <w:rPr>
          <w:rFonts w:ascii="Arial" w:hAnsi="Arial" w:cs="Arial"/>
          <w:sz w:val="20"/>
          <w:szCs w:val="22"/>
        </w:rPr>
        <w:t>.</w:t>
      </w:r>
    </w:p>
    <w:p w14:paraId="290D668C" w14:textId="77777777" w:rsidR="00951D96" w:rsidRPr="002266F6" w:rsidRDefault="00951D96">
      <w:pPr>
        <w:widowControl w:val="0"/>
        <w:numPr>
          <w:ilvl w:val="1"/>
          <w:numId w:val="2"/>
        </w:numPr>
        <w:tabs>
          <w:tab w:val="clear" w:pos="360"/>
          <w:tab w:val="num" w:pos="567"/>
        </w:tabs>
        <w:adjustRightInd w:val="0"/>
        <w:ind w:left="426" w:hanging="426"/>
        <w:jc w:val="both"/>
        <w:textAlignment w:val="baseline"/>
        <w:outlineLvl w:val="0"/>
        <w:rPr>
          <w:rFonts w:ascii="Arial" w:hAnsi="Arial" w:cs="Arial"/>
          <w:sz w:val="20"/>
          <w:szCs w:val="22"/>
        </w:rPr>
      </w:pPr>
      <w:r w:rsidRPr="002266F6">
        <w:rPr>
          <w:rFonts w:ascii="Arial" w:hAnsi="Arial" w:cs="Arial"/>
          <w:sz w:val="20"/>
          <w:szCs w:val="22"/>
        </w:rPr>
        <w:t xml:space="preserve">Zhotovitel je povinen na vyžádání objednatele dodat </w:t>
      </w:r>
      <w:r w:rsidRPr="002266F6">
        <w:rPr>
          <w:rFonts w:ascii="Arial" w:hAnsi="Arial" w:cs="Arial"/>
          <w:b/>
          <w:sz w:val="20"/>
          <w:szCs w:val="22"/>
        </w:rPr>
        <w:t>další vyhotovení</w:t>
      </w:r>
      <w:r w:rsidRPr="002266F6">
        <w:rPr>
          <w:rFonts w:ascii="Arial" w:hAnsi="Arial" w:cs="Arial"/>
          <w:sz w:val="20"/>
          <w:szCs w:val="22"/>
        </w:rPr>
        <w:t xml:space="preserve"> projektové dokumentace s</w:t>
      </w:r>
      <w:r w:rsidR="008526F2" w:rsidRPr="002266F6">
        <w:rPr>
          <w:rFonts w:ascii="Arial" w:hAnsi="Arial" w:cs="Arial"/>
          <w:sz w:val="20"/>
          <w:szCs w:val="22"/>
        </w:rPr>
        <w:t> </w:t>
      </w:r>
      <w:r w:rsidRPr="002266F6">
        <w:rPr>
          <w:rFonts w:ascii="Arial" w:hAnsi="Arial" w:cs="Arial"/>
          <w:sz w:val="20"/>
          <w:szCs w:val="22"/>
        </w:rPr>
        <w:t xml:space="preserve">tím, že cena se stanoví na základě </w:t>
      </w:r>
      <w:r w:rsidRPr="002266F6">
        <w:rPr>
          <w:rFonts w:ascii="Arial" w:hAnsi="Arial" w:cs="Arial"/>
          <w:b/>
          <w:sz w:val="20"/>
          <w:szCs w:val="22"/>
        </w:rPr>
        <w:t>ceníku zhotovitele</w:t>
      </w:r>
      <w:r w:rsidRPr="002266F6">
        <w:rPr>
          <w:rFonts w:ascii="Arial" w:hAnsi="Arial" w:cs="Arial"/>
          <w:sz w:val="20"/>
          <w:szCs w:val="22"/>
        </w:rPr>
        <w:t xml:space="preserve"> za reprografické práce a počtu výtisků projektové dokumentace. Tyto další kopie budou fakturovány zvlášť. Ceník reprografických prací zhotovitele bude na požádání objednatele zhotovitelem předložen. Jednotlivé výtisky variant budou opatřeny pořadovým číslem výtisku včetně označení jednotlivých listů.</w:t>
      </w:r>
    </w:p>
    <w:p w14:paraId="0223D66A" w14:textId="77777777" w:rsidR="00951D96" w:rsidRPr="002266F6" w:rsidRDefault="00951D96">
      <w:pPr>
        <w:widowControl w:val="0"/>
        <w:numPr>
          <w:ilvl w:val="1"/>
          <w:numId w:val="2"/>
        </w:numPr>
        <w:tabs>
          <w:tab w:val="clear" w:pos="360"/>
          <w:tab w:val="num" w:pos="426"/>
        </w:tabs>
        <w:adjustRightInd w:val="0"/>
        <w:ind w:left="426" w:hanging="426"/>
        <w:jc w:val="both"/>
        <w:textAlignment w:val="baseline"/>
        <w:outlineLvl w:val="0"/>
        <w:rPr>
          <w:rFonts w:ascii="Arial" w:hAnsi="Arial" w:cs="Arial"/>
          <w:sz w:val="20"/>
          <w:szCs w:val="22"/>
        </w:rPr>
      </w:pPr>
      <w:r w:rsidRPr="002266F6">
        <w:rPr>
          <w:rFonts w:ascii="Arial" w:hAnsi="Arial" w:cs="Arial"/>
          <w:sz w:val="20"/>
          <w:szCs w:val="22"/>
        </w:rPr>
        <w:t xml:space="preserve">Dohodnutá cena zahrnuje </w:t>
      </w:r>
      <w:r w:rsidRPr="002266F6">
        <w:rPr>
          <w:rFonts w:ascii="Arial" w:hAnsi="Arial" w:cs="Arial"/>
          <w:b/>
          <w:sz w:val="20"/>
          <w:szCs w:val="22"/>
        </w:rPr>
        <w:t>veškeré</w:t>
      </w:r>
      <w:r w:rsidRPr="002266F6">
        <w:rPr>
          <w:rFonts w:ascii="Arial" w:hAnsi="Arial" w:cs="Arial"/>
          <w:sz w:val="20"/>
          <w:szCs w:val="22"/>
        </w:rPr>
        <w:t xml:space="preserve"> </w:t>
      </w:r>
      <w:r w:rsidRPr="002266F6">
        <w:rPr>
          <w:rFonts w:ascii="Arial" w:hAnsi="Arial" w:cs="Arial"/>
          <w:b/>
          <w:sz w:val="20"/>
          <w:szCs w:val="22"/>
        </w:rPr>
        <w:t>náklady</w:t>
      </w:r>
      <w:r w:rsidRPr="002266F6">
        <w:rPr>
          <w:rFonts w:ascii="Arial" w:hAnsi="Arial" w:cs="Arial"/>
          <w:sz w:val="20"/>
          <w:szCs w:val="22"/>
        </w:rPr>
        <w:t xml:space="preserve"> zhotovitele spojené s pořízením (přípravou a</w:t>
      </w:r>
      <w:r w:rsidR="008526F2" w:rsidRPr="002266F6">
        <w:rPr>
          <w:rFonts w:ascii="Arial" w:hAnsi="Arial" w:cs="Arial"/>
          <w:sz w:val="20"/>
          <w:szCs w:val="22"/>
        </w:rPr>
        <w:t> </w:t>
      </w:r>
      <w:r w:rsidRPr="002266F6">
        <w:rPr>
          <w:rFonts w:ascii="Arial" w:hAnsi="Arial" w:cs="Arial"/>
          <w:sz w:val="20"/>
          <w:szCs w:val="22"/>
        </w:rPr>
        <w:t>pr</w:t>
      </w:r>
      <w:r w:rsidR="00736299" w:rsidRPr="002266F6">
        <w:rPr>
          <w:rFonts w:ascii="Arial" w:hAnsi="Arial" w:cs="Arial"/>
          <w:sz w:val="20"/>
          <w:szCs w:val="22"/>
        </w:rPr>
        <w:t>ovedením) díla dle této smlouvy.</w:t>
      </w:r>
    </w:p>
    <w:p w14:paraId="33E553E9" w14:textId="77777777" w:rsidR="00951D96" w:rsidRPr="002266F6" w:rsidRDefault="00951D96">
      <w:pPr>
        <w:widowControl w:val="0"/>
        <w:numPr>
          <w:ilvl w:val="1"/>
          <w:numId w:val="2"/>
        </w:numPr>
        <w:tabs>
          <w:tab w:val="clear" w:pos="360"/>
          <w:tab w:val="num" w:pos="426"/>
        </w:tabs>
        <w:adjustRightInd w:val="0"/>
        <w:ind w:left="426" w:hanging="426"/>
        <w:jc w:val="both"/>
        <w:textAlignment w:val="baseline"/>
        <w:outlineLvl w:val="0"/>
        <w:rPr>
          <w:rFonts w:ascii="Arial" w:hAnsi="Arial" w:cs="Arial"/>
          <w:sz w:val="20"/>
          <w:szCs w:val="22"/>
        </w:rPr>
      </w:pPr>
      <w:r w:rsidRPr="002266F6">
        <w:rPr>
          <w:rFonts w:ascii="Arial" w:hAnsi="Arial" w:cs="Arial"/>
          <w:b/>
          <w:sz w:val="20"/>
          <w:szCs w:val="22"/>
        </w:rPr>
        <w:t>Změna dohodnuté ceny</w:t>
      </w:r>
      <w:r w:rsidRPr="002266F6">
        <w:rPr>
          <w:rFonts w:ascii="Arial" w:hAnsi="Arial" w:cs="Arial"/>
          <w:sz w:val="20"/>
          <w:szCs w:val="22"/>
        </w:rPr>
        <w:t xml:space="preserve"> je možná pouze </w:t>
      </w:r>
      <w:r w:rsidR="005272FB">
        <w:rPr>
          <w:rFonts w:ascii="Arial" w:hAnsi="Arial" w:cs="Arial"/>
          <w:sz w:val="20"/>
          <w:szCs w:val="22"/>
        </w:rPr>
        <w:t xml:space="preserve">na základě písemného dodatku podepsaného oprávněnými zástupci obou smluvních stran, a to </w:t>
      </w:r>
      <w:r w:rsidRPr="002266F6">
        <w:rPr>
          <w:rFonts w:ascii="Arial" w:hAnsi="Arial" w:cs="Arial"/>
          <w:sz w:val="20"/>
          <w:szCs w:val="22"/>
        </w:rPr>
        <w:t xml:space="preserve">v případě, že dojde ke změně věcného rozsahu díla vymezeného touto smlouvou z důvodů ležících na straně objednatele. Úprava se provede písemným dodatkem k této smlouvě. V případě rozšíření rozsahu prací musí být dodatek uzavřen před zahájením prací zhotovitelem. V případě omezení rozsahu prací požadovaných objednatelem, se </w:t>
      </w:r>
      <w:proofErr w:type="gramStart"/>
      <w:r w:rsidRPr="002266F6">
        <w:rPr>
          <w:rFonts w:ascii="Arial" w:hAnsi="Arial" w:cs="Arial"/>
          <w:sz w:val="20"/>
          <w:szCs w:val="22"/>
        </w:rPr>
        <w:t>sníží</w:t>
      </w:r>
      <w:proofErr w:type="gramEnd"/>
      <w:r w:rsidRPr="002266F6">
        <w:rPr>
          <w:rFonts w:ascii="Arial" w:hAnsi="Arial" w:cs="Arial"/>
          <w:sz w:val="20"/>
          <w:szCs w:val="22"/>
        </w:rPr>
        <w:t xml:space="preserve"> cena díla za předpokladu, že zúžení předmětu díla bylo objednatelem uplatněno včas, tj. před zahájením prací na omezeném rozsahu části díla. Jinak má zhotovitel právo i na úhradu účelně vynaložených nákladů na již provedené práce nebo činnosti.</w:t>
      </w:r>
    </w:p>
    <w:p w14:paraId="7FD0DC59" w14:textId="77777777" w:rsidR="00FE3CF0" w:rsidRPr="002266F6" w:rsidRDefault="00FE3CF0" w:rsidP="00736299">
      <w:pPr>
        <w:rPr>
          <w:rFonts w:ascii="Arial" w:hAnsi="Arial" w:cs="Arial"/>
          <w:bCs/>
          <w:sz w:val="20"/>
          <w:lang w:val="sk-SK"/>
        </w:rPr>
      </w:pPr>
    </w:p>
    <w:p w14:paraId="0AA236D9" w14:textId="77777777" w:rsidR="00951D96" w:rsidRPr="002266F6" w:rsidRDefault="00951D96">
      <w:pPr>
        <w:widowControl w:val="0"/>
        <w:numPr>
          <w:ilvl w:val="0"/>
          <w:numId w:val="2"/>
        </w:numPr>
        <w:tabs>
          <w:tab w:val="left" w:pos="708"/>
        </w:tabs>
        <w:adjustRightInd w:val="0"/>
        <w:spacing w:line="360" w:lineRule="atLeast"/>
        <w:jc w:val="center"/>
        <w:textAlignment w:val="baseline"/>
        <w:outlineLvl w:val="0"/>
        <w:rPr>
          <w:rFonts w:ascii="Arial" w:hAnsi="Arial" w:cs="Arial"/>
          <w:b/>
          <w:sz w:val="20"/>
          <w:szCs w:val="22"/>
        </w:rPr>
      </w:pPr>
      <w:r w:rsidRPr="002266F6">
        <w:rPr>
          <w:rFonts w:ascii="Arial" w:hAnsi="Arial" w:cs="Arial"/>
          <w:b/>
          <w:caps/>
          <w:sz w:val="20"/>
          <w:szCs w:val="22"/>
        </w:rPr>
        <w:t>Platební podmínky</w:t>
      </w:r>
    </w:p>
    <w:p w14:paraId="0C1EE7B2" w14:textId="77777777" w:rsidR="00D6386E" w:rsidRPr="002266F6" w:rsidRDefault="00D6386E" w:rsidP="00384526">
      <w:pPr>
        <w:rPr>
          <w:rFonts w:ascii="Arial" w:hAnsi="Arial" w:cs="Arial"/>
          <w:bCs/>
          <w:sz w:val="20"/>
          <w:lang w:val="sk-SK"/>
        </w:rPr>
      </w:pPr>
    </w:p>
    <w:p w14:paraId="18AB485F" w14:textId="77777777" w:rsidR="00951D96" w:rsidRPr="002266F6" w:rsidRDefault="00951D96">
      <w:pPr>
        <w:widowControl w:val="0"/>
        <w:numPr>
          <w:ilvl w:val="1"/>
          <w:numId w:val="2"/>
        </w:numPr>
        <w:tabs>
          <w:tab w:val="clear" w:pos="360"/>
          <w:tab w:val="left" w:pos="-3060"/>
        </w:tabs>
        <w:adjustRightInd w:val="0"/>
        <w:ind w:left="567" w:hanging="567"/>
        <w:jc w:val="both"/>
        <w:textAlignment w:val="baseline"/>
        <w:outlineLvl w:val="0"/>
        <w:rPr>
          <w:rFonts w:ascii="Arial" w:hAnsi="Arial" w:cs="Arial"/>
          <w:sz w:val="20"/>
          <w:szCs w:val="22"/>
        </w:rPr>
      </w:pPr>
      <w:r w:rsidRPr="002266F6">
        <w:rPr>
          <w:rFonts w:ascii="Arial" w:hAnsi="Arial" w:cs="Arial"/>
          <w:sz w:val="20"/>
          <w:szCs w:val="22"/>
        </w:rPr>
        <w:t xml:space="preserve">Objednatel </w:t>
      </w:r>
      <w:r w:rsidRPr="002266F6">
        <w:rPr>
          <w:rFonts w:ascii="Arial" w:hAnsi="Arial" w:cs="Arial"/>
          <w:b/>
          <w:sz w:val="20"/>
          <w:szCs w:val="22"/>
        </w:rPr>
        <w:t>neposkytuje zálohy</w:t>
      </w:r>
      <w:r w:rsidRPr="002266F6">
        <w:rPr>
          <w:rFonts w:ascii="Arial" w:hAnsi="Arial" w:cs="Arial"/>
          <w:sz w:val="20"/>
          <w:szCs w:val="22"/>
        </w:rPr>
        <w:t>.</w:t>
      </w:r>
    </w:p>
    <w:p w14:paraId="7E041A88" w14:textId="52640551" w:rsidR="00951D96" w:rsidRPr="002266F6" w:rsidRDefault="00951D96">
      <w:pPr>
        <w:widowControl w:val="0"/>
        <w:numPr>
          <w:ilvl w:val="1"/>
          <w:numId w:val="2"/>
        </w:numPr>
        <w:tabs>
          <w:tab w:val="clear" w:pos="360"/>
          <w:tab w:val="left" w:pos="-3060"/>
        </w:tabs>
        <w:adjustRightInd w:val="0"/>
        <w:ind w:left="567" w:hanging="567"/>
        <w:jc w:val="both"/>
        <w:textAlignment w:val="baseline"/>
        <w:outlineLvl w:val="0"/>
        <w:rPr>
          <w:rFonts w:ascii="Arial" w:hAnsi="Arial" w:cs="Arial"/>
          <w:sz w:val="20"/>
          <w:szCs w:val="22"/>
        </w:rPr>
      </w:pPr>
      <w:r w:rsidRPr="002266F6">
        <w:rPr>
          <w:rFonts w:ascii="Arial" w:hAnsi="Arial" w:cs="Arial"/>
          <w:sz w:val="20"/>
          <w:szCs w:val="22"/>
        </w:rPr>
        <w:t xml:space="preserve">Smluvní strany se dohodly na protokolárním předání a převzetí řádně zhotoveného a bezvadného díla (den zdanitelného plnění) </w:t>
      </w:r>
      <w:r w:rsidRPr="002266F6">
        <w:rPr>
          <w:rFonts w:ascii="Arial" w:hAnsi="Arial" w:cs="Arial"/>
          <w:b/>
          <w:sz w:val="20"/>
          <w:szCs w:val="22"/>
        </w:rPr>
        <w:t>po jednotlivých částech</w:t>
      </w:r>
      <w:r w:rsidRPr="002266F6">
        <w:rPr>
          <w:rFonts w:ascii="Arial" w:hAnsi="Arial" w:cs="Arial"/>
          <w:sz w:val="20"/>
          <w:szCs w:val="22"/>
        </w:rPr>
        <w:t xml:space="preserve">. Po řádném předání a převzetí části díla bez vad a nedodělků má zhotovitel právo vystavit objednateli </w:t>
      </w:r>
      <w:r w:rsidR="00FE3CF0" w:rsidRPr="002266F6">
        <w:rPr>
          <w:rFonts w:ascii="Arial" w:hAnsi="Arial" w:cs="Arial"/>
          <w:sz w:val="20"/>
          <w:szCs w:val="22"/>
        </w:rPr>
        <w:t xml:space="preserve">daňový doklad </w:t>
      </w:r>
      <w:r w:rsidRPr="002266F6">
        <w:rPr>
          <w:rFonts w:ascii="Arial" w:hAnsi="Arial" w:cs="Arial"/>
          <w:sz w:val="20"/>
          <w:szCs w:val="22"/>
        </w:rPr>
        <w:t>(</w:t>
      </w:r>
      <w:r w:rsidR="00FE3CF0" w:rsidRPr="002266F6">
        <w:rPr>
          <w:rFonts w:ascii="Arial" w:hAnsi="Arial" w:cs="Arial"/>
          <w:sz w:val="20"/>
          <w:szCs w:val="22"/>
        </w:rPr>
        <w:t xml:space="preserve">dále jen </w:t>
      </w:r>
      <w:r w:rsidR="005272FB">
        <w:rPr>
          <w:rFonts w:ascii="Arial" w:hAnsi="Arial" w:cs="Arial"/>
          <w:sz w:val="20"/>
          <w:szCs w:val="22"/>
        </w:rPr>
        <w:t>„</w:t>
      </w:r>
      <w:r w:rsidR="00FE3CF0" w:rsidRPr="002266F6">
        <w:rPr>
          <w:rFonts w:ascii="Arial" w:hAnsi="Arial" w:cs="Arial"/>
          <w:sz w:val="20"/>
          <w:szCs w:val="22"/>
        </w:rPr>
        <w:t>faktur</w:t>
      </w:r>
      <w:r w:rsidR="005272FB">
        <w:rPr>
          <w:rFonts w:ascii="Arial" w:hAnsi="Arial" w:cs="Arial"/>
          <w:sz w:val="20"/>
          <w:szCs w:val="22"/>
        </w:rPr>
        <w:t>a“</w:t>
      </w:r>
      <w:r w:rsidRPr="002266F6">
        <w:rPr>
          <w:rFonts w:ascii="Arial" w:hAnsi="Arial" w:cs="Arial"/>
          <w:sz w:val="20"/>
          <w:szCs w:val="22"/>
        </w:rPr>
        <w:t>).</w:t>
      </w:r>
      <w:r w:rsidR="00696144" w:rsidRPr="002266F6">
        <w:rPr>
          <w:rFonts w:ascii="Arial" w:hAnsi="Arial" w:cs="Arial"/>
          <w:sz w:val="20"/>
          <w:szCs w:val="22"/>
        </w:rPr>
        <w:t xml:space="preserve"> Přílohou </w:t>
      </w:r>
      <w:r w:rsidR="00FE3CF0" w:rsidRPr="002266F6">
        <w:rPr>
          <w:rFonts w:ascii="Arial" w:hAnsi="Arial" w:cs="Arial"/>
          <w:sz w:val="20"/>
          <w:szCs w:val="22"/>
        </w:rPr>
        <w:t>faktury</w:t>
      </w:r>
      <w:r w:rsidR="00696144" w:rsidRPr="002266F6">
        <w:rPr>
          <w:rFonts w:ascii="Arial" w:hAnsi="Arial" w:cs="Arial"/>
          <w:sz w:val="20"/>
          <w:szCs w:val="22"/>
        </w:rPr>
        <w:t xml:space="preserve"> musí být </w:t>
      </w:r>
      <w:r w:rsidR="00685652" w:rsidRPr="002266F6">
        <w:rPr>
          <w:rFonts w:ascii="Arial" w:hAnsi="Arial" w:cs="Arial"/>
          <w:sz w:val="20"/>
          <w:szCs w:val="22"/>
        </w:rPr>
        <w:t xml:space="preserve">objednatelem </w:t>
      </w:r>
      <w:r w:rsidR="00696144" w:rsidRPr="002266F6">
        <w:rPr>
          <w:rFonts w:ascii="Arial" w:hAnsi="Arial" w:cs="Arial"/>
          <w:sz w:val="20"/>
          <w:szCs w:val="22"/>
        </w:rPr>
        <w:t>odsouhlasený soupis provedených prací</w:t>
      </w:r>
      <w:r w:rsidR="00095518" w:rsidRPr="002266F6">
        <w:rPr>
          <w:rFonts w:ascii="Arial" w:hAnsi="Arial" w:cs="Arial"/>
          <w:sz w:val="20"/>
          <w:szCs w:val="22"/>
        </w:rPr>
        <w:t xml:space="preserve"> s o</w:t>
      </w:r>
      <w:r w:rsidR="00625BCC" w:rsidRPr="002266F6">
        <w:rPr>
          <w:rFonts w:ascii="Arial" w:hAnsi="Arial" w:cs="Arial"/>
          <w:sz w:val="20"/>
          <w:szCs w:val="22"/>
        </w:rPr>
        <w:t>ceněním jednotlivých fakturovaných položek.</w:t>
      </w:r>
      <w:r w:rsidR="00A13406" w:rsidRPr="002266F6">
        <w:rPr>
          <w:rFonts w:ascii="Arial" w:hAnsi="Arial" w:cs="Arial"/>
          <w:sz w:val="20"/>
          <w:szCs w:val="22"/>
        </w:rPr>
        <w:t xml:space="preserve"> Nedílnou přílohu faktury dále </w:t>
      </w:r>
      <w:proofErr w:type="gramStart"/>
      <w:r w:rsidR="00A13406" w:rsidRPr="002266F6">
        <w:rPr>
          <w:rFonts w:ascii="Arial" w:hAnsi="Arial" w:cs="Arial"/>
          <w:sz w:val="20"/>
          <w:szCs w:val="22"/>
        </w:rPr>
        <w:t>tvoří</w:t>
      </w:r>
      <w:proofErr w:type="gramEnd"/>
      <w:r w:rsidR="00A13406" w:rsidRPr="002266F6">
        <w:rPr>
          <w:rFonts w:ascii="Arial" w:hAnsi="Arial" w:cs="Arial"/>
          <w:sz w:val="20"/>
          <w:szCs w:val="22"/>
        </w:rPr>
        <w:t xml:space="preserve"> protokol o předání a</w:t>
      </w:r>
      <w:r w:rsidR="008526F2" w:rsidRPr="002266F6">
        <w:rPr>
          <w:rFonts w:ascii="Arial" w:hAnsi="Arial" w:cs="Arial"/>
          <w:sz w:val="20"/>
          <w:szCs w:val="22"/>
        </w:rPr>
        <w:t> </w:t>
      </w:r>
      <w:r w:rsidR="00A13406" w:rsidRPr="002266F6">
        <w:rPr>
          <w:rFonts w:ascii="Arial" w:hAnsi="Arial" w:cs="Arial"/>
          <w:sz w:val="20"/>
          <w:szCs w:val="22"/>
        </w:rPr>
        <w:t>převzetí projektové dokumentace (části díla) nebo protokol o ukončení AD podepsaný oprávněným zástupcem objednatele (faktura k úhradě AD). Výkon AD bude ukončen po dokončení a předání stavby</w:t>
      </w:r>
      <w:r w:rsidR="005272FB">
        <w:rPr>
          <w:rFonts w:ascii="Arial" w:hAnsi="Arial" w:cs="Arial"/>
          <w:sz w:val="20"/>
          <w:szCs w:val="22"/>
        </w:rPr>
        <w:t xml:space="preserve"> bez vad a nedodělků</w:t>
      </w:r>
      <w:r w:rsidR="00A13406" w:rsidRPr="002266F6">
        <w:rPr>
          <w:rFonts w:ascii="Arial" w:hAnsi="Arial" w:cs="Arial"/>
          <w:sz w:val="20"/>
          <w:szCs w:val="22"/>
        </w:rPr>
        <w:t>.</w:t>
      </w:r>
      <w:r w:rsidR="00600F2E" w:rsidRPr="002266F6">
        <w:rPr>
          <w:rFonts w:ascii="Arial" w:hAnsi="Arial" w:cs="Arial"/>
          <w:sz w:val="20"/>
          <w:szCs w:val="22"/>
        </w:rPr>
        <w:t xml:space="preserve"> Protokol o ukončení AD bude rovněž podepsaný technickým dozorem stavebníka</w:t>
      </w:r>
      <w:r w:rsidR="005272FB">
        <w:rPr>
          <w:rFonts w:ascii="Arial" w:hAnsi="Arial" w:cs="Arial"/>
          <w:sz w:val="20"/>
          <w:szCs w:val="22"/>
        </w:rPr>
        <w:t xml:space="preserve"> (dále jen „TDS“)</w:t>
      </w:r>
      <w:r w:rsidR="00600F2E" w:rsidRPr="002266F6">
        <w:rPr>
          <w:rFonts w:ascii="Arial" w:hAnsi="Arial" w:cs="Arial"/>
          <w:sz w:val="20"/>
          <w:szCs w:val="22"/>
        </w:rPr>
        <w:t>.</w:t>
      </w:r>
    </w:p>
    <w:p w14:paraId="7E7AD22E" w14:textId="6364E509" w:rsidR="009D7AE3" w:rsidRPr="002266F6" w:rsidRDefault="00951D96">
      <w:pPr>
        <w:widowControl w:val="0"/>
        <w:numPr>
          <w:ilvl w:val="1"/>
          <w:numId w:val="2"/>
        </w:numPr>
        <w:tabs>
          <w:tab w:val="clear" w:pos="360"/>
          <w:tab w:val="left" w:pos="-3060"/>
          <w:tab w:val="num" w:pos="567"/>
        </w:tabs>
        <w:adjustRightInd w:val="0"/>
        <w:ind w:left="567" w:hanging="567"/>
        <w:jc w:val="both"/>
        <w:textAlignment w:val="baseline"/>
        <w:outlineLvl w:val="0"/>
        <w:rPr>
          <w:rFonts w:ascii="Arial" w:hAnsi="Arial" w:cs="Arial"/>
          <w:sz w:val="20"/>
          <w:szCs w:val="22"/>
        </w:rPr>
      </w:pPr>
      <w:r w:rsidRPr="002266F6">
        <w:rPr>
          <w:rFonts w:ascii="Arial" w:hAnsi="Arial" w:cs="Arial"/>
          <w:sz w:val="20"/>
          <w:szCs w:val="20"/>
          <w:lang w:val="sk-SK"/>
        </w:rPr>
        <w:t xml:space="preserve">Výkon </w:t>
      </w:r>
      <w:r w:rsidR="00FE3CF0" w:rsidRPr="002266F6">
        <w:rPr>
          <w:rFonts w:ascii="Arial" w:hAnsi="Arial" w:cs="Arial"/>
          <w:b/>
          <w:sz w:val="20"/>
          <w:szCs w:val="20"/>
          <w:lang w:val="sk-SK"/>
        </w:rPr>
        <w:t>AD</w:t>
      </w:r>
      <w:r w:rsidRPr="002266F6">
        <w:rPr>
          <w:rFonts w:ascii="Arial" w:hAnsi="Arial" w:cs="Arial"/>
          <w:sz w:val="20"/>
          <w:szCs w:val="20"/>
          <w:lang w:val="sk-SK"/>
        </w:rPr>
        <w:t xml:space="preserve"> </w:t>
      </w:r>
      <w:r w:rsidRPr="002266F6">
        <w:rPr>
          <w:rFonts w:ascii="Arial" w:hAnsi="Arial" w:cs="Arial"/>
          <w:sz w:val="20"/>
          <w:szCs w:val="20"/>
        </w:rPr>
        <w:t xml:space="preserve">dle </w:t>
      </w:r>
      <w:r w:rsidR="00FE3CF0" w:rsidRPr="002266F6">
        <w:rPr>
          <w:rFonts w:ascii="Arial" w:hAnsi="Arial" w:cs="Arial"/>
          <w:sz w:val="20"/>
          <w:szCs w:val="20"/>
        </w:rPr>
        <w:t>odst.</w:t>
      </w:r>
      <w:r w:rsidR="00FE3CF0" w:rsidRPr="002266F6">
        <w:rPr>
          <w:rFonts w:ascii="Arial" w:hAnsi="Arial" w:cs="Arial"/>
          <w:sz w:val="20"/>
          <w:szCs w:val="20"/>
          <w:lang w:val="sk-SK"/>
        </w:rPr>
        <w:t xml:space="preserve"> </w:t>
      </w:r>
      <w:r w:rsidR="00874B59" w:rsidRPr="002266F6">
        <w:rPr>
          <w:rFonts w:ascii="Arial" w:hAnsi="Arial" w:cs="Arial"/>
          <w:sz w:val="20"/>
          <w:szCs w:val="20"/>
          <w:lang w:val="sk-SK"/>
        </w:rPr>
        <w:fldChar w:fldCharType="begin"/>
      </w:r>
      <w:r w:rsidR="00874B59" w:rsidRPr="002266F6">
        <w:rPr>
          <w:rFonts w:ascii="Arial" w:hAnsi="Arial" w:cs="Arial"/>
          <w:sz w:val="20"/>
          <w:szCs w:val="20"/>
          <w:lang w:val="sk-SK"/>
        </w:rPr>
        <w:instrText xml:space="preserve"> REF _Ref213660481 \r \h </w:instrText>
      </w:r>
      <w:r w:rsidR="002266F6">
        <w:rPr>
          <w:rFonts w:ascii="Arial" w:hAnsi="Arial" w:cs="Arial"/>
          <w:sz w:val="20"/>
          <w:szCs w:val="20"/>
          <w:lang w:val="sk-SK"/>
        </w:rPr>
        <w:instrText xml:space="preserve"> \* MERGEFORMAT </w:instrText>
      </w:r>
      <w:r w:rsidR="00874B59" w:rsidRPr="002266F6">
        <w:rPr>
          <w:rFonts w:ascii="Arial" w:hAnsi="Arial" w:cs="Arial"/>
          <w:sz w:val="20"/>
          <w:szCs w:val="20"/>
          <w:lang w:val="sk-SK"/>
        </w:rPr>
      </w:r>
      <w:r w:rsidR="00874B59" w:rsidRPr="002266F6">
        <w:rPr>
          <w:rFonts w:ascii="Arial" w:hAnsi="Arial" w:cs="Arial"/>
          <w:sz w:val="20"/>
          <w:szCs w:val="20"/>
          <w:lang w:val="sk-SK"/>
        </w:rPr>
        <w:fldChar w:fldCharType="separate"/>
      </w:r>
      <w:r w:rsidR="002B600E">
        <w:rPr>
          <w:rFonts w:ascii="Arial" w:hAnsi="Arial" w:cs="Arial"/>
          <w:sz w:val="20"/>
          <w:szCs w:val="20"/>
          <w:lang w:val="sk-SK"/>
        </w:rPr>
        <w:t>2.3</w:t>
      </w:r>
      <w:r w:rsidR="00874B59" w:rsidRPr="002266F6">
        <w:rPr>
          <w:rFonts w:ascii="Arial" w:hAnsi="Arial" w:cs="Arial"/>
          <w:sz w:val="20"/>
          <w:szCs w:val="20"/>
          <w:lang w:val="sk-SK"/>
        </w:rPr>
        <w:fldChar w:fldCharType="end"/>
      </w:r>
      <w:r w:rsidR="00874B59" w:rsidRPr="002266F6">
        <w:rPr>
          <w:rFonts w:ascii="Arial" w:hAnsi="Arial" w:cs="Arial"/>
          <w:sz w:val="20"/>
          <w:szCs w:val="20"/>
          <w:lang w:val="sk-SK"/>
        </w:rPr>
        <w:t xml:space="preserve"> </w:t>
      </w:r>
      <w:proofErr w:type="spellStart"/>
      <w:r w:rsidR="005272FB">
        <w:rPr>
          <w:rFonts w:ascii="Arial" w:hAnsi="Arial" w:cs="Arial"/>
          <w:sz w:val="20"/>
          <w:szCs w:val="20"/>
          <w:lang w:val="sk-SK"/>
        </w:rPr>
        <w:t>této</w:t>
      </w:r>
      <w:proofErr w:type="spellEnd"/>
      <w:r w:rsidR="005272FB">
        <w:rPr>
          <w:rFonts w:ascii="Arial" w:hAnsi="Arial" w:cs="Arial"/>
          <w:sz w:val="20"/>
          <w:szCs w:val="20"/>
          <w:lang w:val="sk-SK"/>
        </w:rPr>
        <w:t xml:space="preserve"> </w:t>
      </w:r>
      <w:proofErr w:type="spellStart"/>
      <w:r w:rsidR="005272FB">
        <w:rPr>
          <w:rFonts w:ascii="Arial" w:hAnsi="Arial" w:cs="Arial"/>
          <w:sz w:val="20"/>
          <w:szCs w:val="20"/>
          <w:lang w:val="sk-SK"/>
        </w:rPr>
        <w:t>smlouvy</w:t>
      </w:r>
      <w:proofErr w:type="spellEnd"/>
      <w:r w:rsidR="005272FB">
        <w:rPr>
          <w:rFonts w:ascii="Arial" w:hAnsi="Arial" w:cs="Arial"/>
          <w:sz w:val="20"/>
          <w:szCs w:val="20"/>
          <w:lang w:val="sk-SK"/>
        </w:rPr>
        <w:t xml:space="preserve"> </w:t>
      </w:r>
      <w:r w:rsidRPr="002266F6">
        <w:rPr>
          <w:rFonts w:ascii="Arial" w:hAnsi="Arial" w:cs="Arial"/>
          <w:sz w:val="20"/>
          <w:szCs w:val="20"/>
          <w:lang w:val="sk-SK"/>
        </w:rPr>
        <w:t>bude</w:t>
      </w:r>
      <w:r w:rsidRPr="002266F6">
        <w:rPr>
          <w:rFonts w:ascii="Arial" w:hAnsi="Arial" w:cs="Arial"/>
          <w:sz w:val="20"/>
          <w:szCs w:val="20"/>
        </w:rPr>
        <w:t xml:space="preserve"> fakturován</w:t>
      </w:r>
      <w:r w:rsidRPr="002266F6">
        <w:rPr>
          <w:rFonts w:ascii="Arial" w:hAnsi="Arial" w:cs="Arial"/>
          <w:sz w:val="20"/>
          <w:szCs w:val="20"/>
          <w:lang w:val="sk-SK"/>
        </w:rPr>
        <w:t xml:space="preserve"> </w:t>
      </w:r>
      <w:r w:rsidR="00745B9C" w:rsidRPr="002266F6">
        <w:rPr>
          <w:rFonts w:ascii="Arial" w:hAnsi="Arial" w:cs="Arial"/>
          <w:sz w:val="20"/>
          <w:szCs w:val="22"/>
        </w:rPr>
        <w:t xml:space="preserve">po předání </w:t>
      </w:r>
      <w:r w:rsidR="00071E2C" w:rsidRPr="002266F6">
        <w:rPr>
          <w:rFonts w:ascii="Arial" w:hAnsi="Arial" w:cs="Arial"/>
          <w:sz w:val="20"/>
          <w:szCs w:val="22"/>
        </w:rPr>
        <w:t>a</w:t>
      </w:r>
      <w:r w:rsidR="00745B9C" w:rsidRPr="002266F6">
        <w:rPr>
          <w:rFonts w:ascii="Arial" w:hAnsi="Arial" w:cs="Arial"/>
          <w:sz w:val="20"/>
          <w:szCs w:val="22"/>
        </w:rPr>
        <w:t xml:space="preserve"> převzetí stavby</w:t>
      </w:r>
      <w:r w:rsidR="005272FB">
        <w:rPr>
          <w:rFonts w:ascii="Arial" w:hAnsi="Arial" w:cs="Arial"/>
          <w:sz w:val="20"/>
          <w:szCs w:val="22"/>
        </w:rPr>
        <w:t xml:space="preserve"> bez vad a nedodělků</w:t>
      </w:r>
      <w:r w:rsidRPr="002266F6">
        <w:rPr>
          <w:rFonts w:ascii="Arial" w:hAnsi="Arial" w:cs="Arial"/>
          <w:sz w:val="20"/>
          <w:szCs w:val="20"/>
          <w:lang w:val="sk-SK"/>
        </w:rPr>
        <w:t>.</w:t>
      </w:r>
      <w:r w:rsidRPr="002266F6">
        <w:rPr>
          <w:rFonts w:ascii="Arial" w:hAnsi="Arial" w:cs="Arial"/>
          <w:sz w:val="20"/>
          <w:szCs w:val="20"/>
        </w:rPr>
        <w:t xml:space="preserve"> Součástí faktury</w:t>
      </w:r>
      <w:r w:rsidRPr="002266F6">
        <w:rPr>
          <w:rFonts w:ascii="Arial" w:hAnsi="Arial" w:cs="Arial"/>
          <w:sz w:val="20"/>
          <w:szCs w:val="20"/>
          <w:lang w:val="sk-SK"/>
        </w:rPr>
        <w:t xml:space="preserve"> musí</w:t>
      </w:r>
      <w:r w:rsidRPr="002266F6">
        <w:rPr>
          <w:rFonts w:ascii="Arial" w:hAnsi="Arial" w:cs="Arial"/>
          <w:sz w:val="20"/>
          <w:szCs w:val="20"/>
        </w:rPr>
        <w:t xml:space="preserve"> být soupis výkonů</w:t>
      </w:r>
      <w:r w:rsidRPr="002266F6">
        <w:rPr>
          <w:rFonts w:ascii="Arial" w:hAnsi="Arial" w:cs="Arial"/>
          <w:sz w:val="20"/>
          <w:szCs w:val="20"/>
          <w:lang w:val="sk-SK"/>
        </w:rPr>
        <w:t xml:space="preserve"> a rozsah </w:t>
      </w:r>
      <w:r w:rsidR="00FE3CF0" w:rsidRPr="002266F6">
        <w:rPr>
          <w:rFonts w:ascii="Arial" w:hAnsi="Arial" w:cs="Arial"/>
          <w:sz w:val="20"/>
          <w:szCs w:val="20"/>
          <w:lang w:val="sk-SK"/>
        </w:rPr>
        <w:t>AD</w:t>
      </w:r>
      <w:r w:rsidR="009D7AE3" w:rsidRPr="002266F6">
        <w:rPr>
          <w:rFonts w:ascii="Arial" w:hAnsi="Arial" w:cs="Arial"/>
          <w:sz w:val="20"/>
          <w:szCs w:val="20"/>
        </w:rPr>
        <w:t>,</w:t>
      </w:r>
      <w:r w:rsidRPr="002266F6">
        <w:rPr>
          <w:rFonts w:ascii="Arial" w:hAnsi="Arial" w:cs="Arial"/>
          <w:sz w:val="20"/>
          <w:szCs w:val="20"/>
        </w:rPr>
        <w:t xml:space="preserve"> ve kterém</w:t>
      </w:r>
      <w:r w:rsidRPr="002266F6">
        <w:rPr>
          <w:rFonts w:ascii="Arial" w:hAnsi="Arial" w:cs="Arial"/>
          <w:sz w:val="20"/>
          <w:szCs w:val="20"/>
          <w:lang w:val="sk-SK"/>
        </w:rPr>
        <w:t xml:space="preserve"> bude</w:t>
      </w:r>
      <w:r w:rsidRPr="002266F6">
        <w:rPr>
          <w:rFonts w:ascii="Arial" w:hAnsi="Arial" w:cs="Arial"/>
          <w:sz w:val="20"/>
          <w:szCs w:val="20"/>
        </w:rPr>
        <w:t xml:space="preserve"> popsána </w:t>
      </w:r>
      <w:r w:rsidRPr="002266F6">
        <w:rPr>
          <w:rFonts w:ascii="Arial" w:hAnsi="Arial" w:cs="Arial"/>
          <w:sz w:val="20"/>
          <w:szCs w:val="20"/>
        </w:rPr>
        <w:lastRenderedPageBreak/>
        <w:t>činnost</w:t>
      </w:r>
      <w:r w:rsidR="0097181E" w:rsidRPr="002266F6">
        <w:rPr>
          <w:rFonts w:ascii="Arial" w:hAnsi="Arial" w:cs="Arial"/>
          <w:sz w:val="20"/>
          <w:szCs w:val="20"/>
        </w:rPr>
        <w:t xml:space="preserve"> a</w:t>
      </w:r>
      <w:r w:rsidRPr="002266F6">
        <w:rPr>
          <w:rFonts w:ascii="Arial" w:hAnsi="Arial" w:cs="Arial"/>
          <w:sz w:val="20"/>
          <w:szCs w:val="20"/>
          <w:lang w:val="sk-SK"/>
        </w:rPr>
        <w:t xml:space="preserve"> </w:t>
      </w:r>
      <w:r w:rsidR="0097181E" w:rsidRPr="002266F6">
        <w:rPr>
          <w:rFonts w:ascii="Arial" w:hAnsi="Arial" w:cs="Arial"/>
          <w:sz w:val="20"/>
          <w:szCs w:val="22"/>
        </w:rPr>
        <w:t xml:space="preserve">celkový počet hodin </w:t>
      </w:r>
      <w:r w:rsidR="000638B8" w:rsidRPr="002266F6">
        <w:rPr>
          <w:rFonts w:ascii="Arial" w:hAnsi="Arial" w:cs="Arial"/>
          <w:sz w:val="20"/>
          <w:szCs w:val="22"/>
        </w:rPr>
        <w:t xml:space="preserve">výkonu </w:t>
      </w:r>
      <w:r w:rsidR="00FE3CF0" w:rsidRPr="002266F6">
        <w:rPr>
          <w:rFonts w:ascii="Arial" w:hAnsi="Arial" w:cs="Arial"/>
          <w:sz w:val="20"/>
          <w:szCs w:val="20"/>
          <w:lang w:val="sk-SK"/>
        </w:rPr>
        <w:t xml:space="preserve">AD </w:t>
      </w:r>
      <w:r w:rsidRPr="002266F6">
        <w:rPr>
          <w:rFonts w:ascii="Arial" w:hAnsi="Arial" w:cs="Arial"/>
          <w:sz w:val="20"/>
          <w:szCs w:val="20"/>
          <w:lang w:val="sk-SK"/>
        </w:rPr>
        <w:t>za</w:t>
      </w:r>
      <w:r w:rsidR="008526F2" w:rsidRPr="002266F6">
        <w:rPr>
          <w:rFonts w:ascii="Arial" w:hAnsi="Arial" w:cs="Arial"/>
          <w:sz w:val="20"/>
          <w:szCs w:val="20"/>
          <w:lang w:val="sk-SK"/>
        </w:rPr>
        <w:t> </w:t>
      </w:r>
      <w:r w:rsidRPr="002266F6">
        <w:rPr>
          <w:rFonts w:ascii="Arial" w:hAnsi="Arial" w:cs="Arial"/>
          <w:sz w:val="20"/>
          <w:szCs w:val="20"/>
          <w:lang w:val="sk-SK"/>
        </w:rPr>
        <w:t>fakturované období.</w:t>
      </w:r>
      <w:r w:rsidRPr="002266F6">
        <w:rPr>
          <w:rFonts w:ascii="Arial" w:hAnsi="Arial" w:cs="Arial"/>
          <w:sz w:val="20"/>
          <w:szCs w:val="20"/>
        </w:rPr>
        <w:t xml:space="preserve"> Soupis výkonů</w:t>
      </w:r>
      <w:r w:rsidRPr="002266F6">
        <w:rPr>
          <w:rFonts w:ascii="Arial" w:hAnsi="Arial" w:cs="Arial"/>
          <w:sz w:val="20"/>
          <w:szCs w:val="20"/>
          <w:lang w:val="sk-SK"/>
        </w:rPr>
        <w:t xml:space="preserve"> a rozsah bude</w:t>
      </w:r>
      <w:r w:rsidRPr="002266F6">
        <w:rPr>
          <w:rFonts w:ascii="Arial" w:hAnsi="Arial" w:cs="Arial"/>
          <w:sz w:val="20"/>
          <w:szCs w:val="20"/>
        </w:rPr>
        <w:t xml:space="preserve"> potvrzený</w:t>
      </w:r>
      <w:r w:rsidRPr="002266F6">
        <w:rPr>
          <w:rFonts w:ascii="Arial" w:hAnsi="Arial" w:cs="Arial"/>
          <w:sz w:val="20"/>
          <w:szCs w:val="20"/>
          <w:lang w:val="sk-SK"/>
        </w:rPr>
        <w:t xml:space="preserve"> a</w:t>
      </w:r>
      <w:r w:rsidRPr="002266F6">
        <w:rPr>
          <w:rFonts w:ascii="Arial" w:hAnsi="Arial" w:cs="Arial"/>
          <w:sz w:val="20"/>
          <w:szCs w:val="20"/>
        </w:rPr>
        <w:t xml:space="preserve"> odsouhlasený</w:t>
      </w:r>
      <w:r w:rsidR="00F5530C" w:rsidRPr="002266F6">
        <w:rPr>
          <w:rFonts w:ascii="Arial" w:hAnsi="Arial" w:cs="Arial"/>
          <w:sz w:val="20"/>
          <w:szCs w:val="20"/>
          <w:lang w:val="sk-SK"/>
        </w:rPr>
        <w:t xml:space="preserve"> TDS</w:t>
      </w:r>
      <w:r w:rsidRPr="002266F6">
        <w:rPr>
          <w:rFonts w:ascii="Arial" w:hAnsi="Arial" w:cs="Arial"/>
          <w:sz w:val="20"/>
          <w:szCs w:val="20"/>
          <w:lang w:val="sk-SK"/>
        </w:rPr>
        <w:t xml:space="preserve">. </w:t>
      </w:r>
    </w:p>
    <w:p w14:paraId="48DE3BCD" w14:textId="0E2E7BC6" w:rsidR="00951D96" w:rsidRPr="002266F6" w:rsidRDefault="00951D96">
      <w:pPr>
        <w:widowControl w:val="0"/>
        <w:numPr>
          <w:ilvl w:val="1"/>
          <w:numId w:val="2"/>
        </w:numPr>
        <w:tabs>
          <w:tab w:val="clear" w:pos="360"/>
          <w:tab w:val="left" w:pos="-3060"/>
          <w:tab w:val="num" w:pos="567"/>
        </w:tabs>
        <w:adjustRightInd w:val="0"/>
        <w:ind w:left="567" w:hanging="567"/>
        <w:jc w:val="both"/>
        <w:textAlignment w:val="baseline"/>
        <w:outlineLvl w:val="0"/>
        <w:rPr>
          <w:rFonts w:ascii="Arial" w:hAnsi="Arial" w:cs="Arial"/>
          <w:sz w:val="20"/>
          <w:szCs w:val="22"/>
        </w:rPr>
      </w:pPr>
      <w:bookmarkStart w:id="11" w:name="_Ref289152088"/>
      <w:r w:rsidRPr="002266F6">
        <w:rPr>
          <w:rFonts w:ascii="Arial" w:hAnsi="Arial" w:cs="Arial"/>
          <w:sz w:val="20"/>
          <w:szCs w:val="22"/>
        </w:rPr>
        <w:t xml:space="preserve">Splatnost faktur je </w:t>
      </w:r>
      <w:r w:rsidR="00B752EA" w:rsidRPr="002266F6">
        <w:rPr>
          <w:rFonts w:ascii="Arial" w:hAnsi="Arial" w:cs="Arial"/>
          <w:b/>
          <w:sz w:val="20"/>
        </w:rPr>
        <w:t xml:space="preserve">30 </w:t>
      </w:r>
      <w:r w:rsidRPr="002266F6">
        <w:rPr>
          <w:rFonts w:ascii="Arial" w:hAnsi="Arial" w:cs="Arial"/>
          <w:b/>
          <w:sz w:val="20"/>
          <w:szCs w:val="22"/>
        </w:rPr>
        <w:t>dnů</w:t>
      </w:r>
      <w:r w:rsidRPr="002266F6">
        <w:rPr>
          <w:rFonts w:ascii="Arial" w:hAnsi="Arial" w:cs="Arial"/>
          <w:sz w:val="20"/>
          <w:szCs w:val="22"/>
        </w:rPr>
        <w:t xml:space="preserve"> od data prokazatelného doručení faktury do sídla objednatele. V pochybnostech se má za to, že faktura byla doručena třetí den ode dne prokazatelného odeslání.</w:t>
      </w:r>
      <w:bookmarkEnd w:id="11"/>
    </w:p>
    <w:p w14:paraId="10A90284" w14:textId="77777777" w:rsidR="00FE3CF0" w:rsidRPr="002266F6" w:rsidRDefault="00951D96">
      <w:pPr>
        <w:widowControl w:val="0"/>
        <w:numPr>
          <w:ilvl w:val="1"/>
          <w:numId w:val="2"/>
        </w:numPr>
        <w:tabs>
          <w:tab w:val="clear" w:pos="360"/>
          <w:tab w:val="left" w:pos="-3060"/>
          <w:tab w:val="num" w:pos="567"/>
        </w:tabs>
        <w:adjustRightInd w:val="0"/>
        <w:ind w:left="567" w:hanging="567"/>
        <w:jc w:val="both"/>
        <w:textAlignment w:val="baseline"/>
        <w:outlineLvl w:val="0"/>
        <w:rPr>
          <w:rFonts w:ascii="Arial" w:hAnsi="Arial" w:cs="Arial"/>
          <w:sz w:val="20"/>
          <w:szCs w:val="22"/>
        </w:rPr>
      </w:pPr>
      <w:r w:rsidRPr="002266F6">
        <w:rPr>
          <w:rFonts w:ascii="Arial" w:hAnsi="Arial" w:cs="Arial"/>
          <w:sz w:val="20"/>
          <w:szCs w:val="22"/>
        </w:rPr>
        <w:t>Faktura je uhrazena dnem odepsání fakturované částky z účtu objednatele</w:t>
      </w:r>
      <w:r w:rsidR="00095518" w:rsidRPr="002266F6">
        <w:rPr>
          <w:rFonts w:ascii="Arial" w:hAnsi="Arial" w:cs="Arial"/>
          <w:sz w:val="20"/>
          <w:szCs w:val="22"/>
        </w:rPr>
        <w:t xml:space="preserve"> ve prospěch účtu zhotovitele</w:t>
      </w:r>
      <w:r w:rsidR="00FE3CF0" w:rsidRPr="002266F6">
        <w:rPr>
          <w:rFonts w:ascii="Arial" w:hAnsi="Arial" w:cs="Arial"/>
          <w:sz w:val="20"/>
          <w:szCs w:val="22"/>
        </w:rPr>
        <w:t>.</w:t>
      </w:r>
      <w:r w:rsidRPr="002266F6">
        <w:rPr>
          <w:rFonts w:ascii="Arial" w:hAnsi="Arial" w:cs="Arial"/>
          <w:sz w:val="20"/>
          <w:szCs w:val="22"/>
        </w:rPr>
        <w:t xml:space="preserve"> </w:t>
      </w:r>
    </w:p>
    <w:p w14:paraId="3ED229AA" w14:textId="77777777" w:rsidR="00142DFD" w:rsidRPr="002266F6" w:rsidRDefault="00951D96">
      <w:pPr>
        <w:widowControl w:val="0"/>
        <w:numPr>
          <w:ilvl w:val="1"/>
          <w:numId w:val="2"/>
        </w:numPr>
        <w:tabs>
          <w:tab w:val="clear" w:pos="360"/>
          <w:tab w:val="left" w:pos="-3060"/>
          <w:tab w:val="num" w:pos="567"/>
        </w:tabs>
        <w:adjustRightInd w:val="0"/>
        <w:ind w:left="567" w:hanging="567"/>
        <w:jc w:val="both"/>
        <w:textAlignment w:val="baseline"/>
        <w:outlineLvl w:val="0"/>
        <w:rPr>
          <w:rFonts w:ascii="Arial" w:hAnsi="Arial" w:cs="Arial"/>
          <w:sz w:val="20"/>
          <w:szCs w:val="22"/>
        </w:rPr>
      </w:pPr>
      <w:r w:rsidRPr="002266F6">
        <w:rPr>
          <w:rFonts w:ascii="Arial" w:hAnsi="Arial" w:cs="Arial"/>
          <w:sz w:val="20"/>
          <w:szCs w:val="22"/>
        </w:rPr>
        <w:t>Faktura zhotovitele musí obsahovat náležitosti vyplývající z obecně závazných předpisů, tj. zákona č. 563/1991 Sb.</w:t>
      </w:r>
      <w:r w:rsidR="00BE4216" w:rsidRPr="002266F6">
        <w:rPr>
          <w:rFonts w:ascii="Arial" w:hAnsi="Arial" w:cs="Arial"/>
          <w:sz w:val="20"/>
          <w:szCs w:val="22"/>
        </w:rPr>
        <w:t>,</w:t>
      </w:r>
      <w:r w:rsidRPr="002266F6">
        <w:rPr>
          <w:rFonts w:ascii="Arial" w:hAnsi="Arial" w:cs="Arial"/>
          <w:sz w:val="20"/>
          <w:szCs w:val="22"/>
        </w:rPr>
        <w:t xml:space="preserve"> o účetnictví</w:t>
      </w:r>
      <w:r w:rsidR="00BE4216" w:rsidRPr="002266F6">
        <w:rPr>
          <w:rFonts w:ascii="Arial" w:hAnsi="Arial" w:cs="Arial"/>
          <w:sz w:val="20"/>
          <w:szCs w:val="22"/>
        </w:rPr>
        <w:t>,</w:t>
      </w:r>
      <w:r w:rsidRPr="002266F6">
        <w:rPr>
          <w:rFonts w:ascii="Arial" w:hAnsi="Arial" w:cs="Arial"/>
          <w:sz w:val="20"/>
          <w:szCs w:val="22"/>
        </w:rPr>
        <w:t xml:space="preserve"> a zákona č. 235/2004 Sb.</w:t>
      </w:r>
      <w:r w:rsidR="00BE4216" w:rsidRPr="002266F6">
        <w:rPr>
          <w:rFonts w:ascii="Arial" w:hAnsi="Arial" w:cs="Arial"/>
          <w:sz w:val="20"/>
          <w:szCs w:val="22"/>
        </w:rPr>
        <w:t>, o dani z přidané hodnoty,</w:t>
      </w:r>
      <w:r w:rsidRPr="002266F6">
        <w:rPr>
          <w:rFonts w:ascii="Arial" w:hAnsi="Arial" w:cs="Arial"/>
          <w:sz w:val="20"/>
          <w:szCs w:val="22"/>
        </w:rPr>
        <w:t xml:space="preserve"> ve znění pozdějších předpisů</w:t>
      </w:r>
      <w:r w:rsidR="00BE4216" w:rsidRPr="002266F6">
        <w:rPr>
          <w:rFonts w:ascii="Arial" w:hAnsi="Arial" w:cs="Arial"/>
          <w:sz w:val="20"/>
          <w:szCs w:val="22"/>
        </w:rPr>
        <w:t>. S</w:t>
      </w:r>
      <w:r w:rsidRPr="002266F6">
        <w:rPr>
          <w:rFonts w:ascii="Arial" w:hAnsi="Arial" w:cs="Arial"/>
          <w:sz w:val="20"/>
          <w:szCs w:val="22"/>
        </w:rPr>
        <w:t xml:space="preserve">oučástí faktury bude </w:t>
      </w:r>
      <w:r w:rsidR="00BD2D6E" w:rsidRPr="002266F6">
        <w:rPr>
          <w:rFonts w:ascii="Arial" w:hAnsi="Arial" w:cs="Arial"/>
          <w:sz w:val="20"/>
          <w:szCs w:val="22"/>
        </w:rPr>
        <w:t xml:space="preserve">vždy </w:t>
      </w:r>
      <w:r w:rsidR="00BE4216" w:rsidRPr="002266F6">
        <w:rPr>
          <w:rFonts w:ascii="Arial" w:hAnsi="Arial" w:cs="Arial"/>
          <w:sz w:val="20"/>
          <w:szCs w:val="22"/>
        </w:rPr>
        <w:t xml:space="preserve">buď </w:t>
      </w:r>
      <w:r w:rsidRPr="002266F6">
        <w:rPr>
          <w:rFonts w:ascii="Arial" w:hAnsi="Arial" w:cs="Arial"/>
          <w:sz w:val="20"/>
          <w:szCs w:val="22"/>
        </w:rPr>
        <w:t xml:space="preserve">kopie podepsaného protokolu </w:t>
      </w:r>
      <w:r w:rsidR="00292B22" w:rsidRPr="002266F6">
        <w:rPr>
          <w:rFonts w:ascii="Arial" w:hAnsi="Arial" w:cs="Arial"/>
          <w:sz w:val="20"/>
          <w:szCs w:val="22"/>
        </w:rPr>
        <w:t>o</w:t>
      </w:r>
      <w:r w:rsidRPr="002266F6">
        <w:rPr>
          <w:rFonts w:ascii="Arial" w:hAnsi="Arial" w:cs="Arial"/>
          <w:sz w:val="20"/>
          <w:szCs w:val="22"/>
        </w:rPr>
        <w:t xml:space="preserve"> předání a</w:t>
      </w:r>
      <w:r w:rsidR="008526F2" w:rsidRPr="002266F6">
        <w:rPr>
          <w:rFonts w:ascii="Arial" w:hAnsi="Arial" w:cs="Arial"/>
          <w:sz w:val="20"/>
          <w:szCs w:val="22"/>
        </w:rPr>
        <w:t> </w:t>
      </w:r>
      <w:r w:rsidRPr="002266F6">
        <w:rPr>
          <w:rFonts w:ascii="Arial" w:hAnsi="Arial" w:cs="Arial"/>
          <w:sz w:val="20"/>
          <w:szCs w:val="22"/>
        </w:rPr>
        <w:t>převzetí díla</w:t>
      </w:r>
      <w:r w:rsidR="005272FB">
        <w:rPr>
          <w:rFonts w:ascii="Arial" w:hAnsi="Arial" w:cs="Arial"/>
          <w:sz w:val="20"/>
          <w:szCs w:val="22"/>
        </w:rPr>
        <w:t xml:space="preserve"> bez vad a nedodělků</w:t>
      </w:r>
      <w:r w:rsidR="00BE4216" w:rsidRPr="002266F6">
        <w:rPr>
          <w:rFonts w:ascii="Arial" w:hAnsi="Arial" w:cs="Arial"/>
          <w:sz w:val="20"/>
          <w:szCs w:val="22"/>
        </w:rPr>
        <w:t>, nebo</w:t>
      </w:r>
      <w:r w:rsidRPr="002266F6">
        <w:rPr>
          <w:rFonts w:ascii="Arial" w:hAnsi="Arial" w:cs="Arial"/>
          <w:sz w:val="20"/>
          <w:szCs w:val="22"/>
        </w:rPr>
        <w:t xml:space="preserve"> protokol o odstranění vad a nedodělků prokazující</w:t>
      </w:r>
      <w:r w:rsidR="00BE4216" w:rsidRPr="002266F6">
        <w:rPr>
          <w:rFonts w:ascii="Arial" w:hAnsi="Arial" w:cs="Arial"/>
          <w:sz w:val="20"/>
          <w:szCs w:val="22"/>
        </w:rPr>
        <w:t>,</w:t>
      </w:r>
      <w:r w:rsidRPr="002266F6">
        <w:rPr>
          <w:rFonts w:ascii="Arial" w:hAnsi="Arial" w:cs="Arial"/>
          <w:sz w:val="20"/>
          <w:szCs w:val="22"/>
        </w:rPr>
        <w:t xml:space="preserve"> že dílo bylo předáno bez</w:t>
      </w:r>
      <w:r w:rsidR="008526F2" w:rsidRPr="002266F6">
        <w:rPr>
          <w:rFonts w:ascii="Arial" w:hAnsi="Arial" w:cs="Arial"/>
          <w:sz w:val="20"/>
          <w:szCs w:val="22"/>
        </w:rPr>
        <w:t> </w:t>
      </w:r>
      <w:r w:rsidRPr="002266F6">
        <w:rPr>
          <w:rFonts w:ascii="Arial" w:hAnsi="Arial" w:cs="Arial"/>
          <w:sz w:val="20"/>
          <w:szCs w:val="22"/>
        </w:rPr>
        <w:t xml:space="preserve">vad a nedodělků. </w:t>
      </w:r>
    </w:p>
    <w:p w14:paraId="1F9542F0" w14:textId="7269D16A" w:rsidR="00951D96" w:rsidRPr="002266F6" w:rsidRDefault="00951D96">
      <w:pPr>
        <w:widowControl w:val="0"/>
        <w:numPr>
          <w:ilvl w:val="1"/>
          <w:numId w:val="2"/>
        </w:numPr>
        <w:tabs>
          <w:tab w:val="clear" w:pos="360"/>
          <w:tab w:val="left" w:pos="-3060"/>
          <w:tab w:val="num" w:pos="567"/>
        </w:tabs>
        <w:adjustRightInd w:val="0"/>
        <w:ind w:left="567" w:hanging="567"/>
        <w:jc w:val="both"/>
        <w:textAlignment w:val="baseline"/>
        <w:outlineLvl w:val="0"/>
        <w:rPr>
          <w:rFonts w:ascii="Arial" w:hAnsi="Arial" w:cs="Arial"/>
          <w:sz w:val="20"/>
          <w:szCs w:val="22"/>
        </w:rPr>
      </w:pPr>
      <w:r w:rsidRPr="002266F6">
        <w:rPr>
          <w:rFonts w:ascii="Arial" w:hAnsi="Arial" w:cs="Arial"/>
          <w:sz w:val="20"/>
          <w:szCs w:val="22"/>
        </w:rPr>
        <w:t xml:space="preserve">Objednatel má právo </w:t>
      </w:r>
      <w:r w:rsidR="00095518" w:rsidRPr="002266F6">
        <w:rPr>
          <w:rFonts w:ascii="Arial" w:hAnsi="Arial" w:cs="Arial"/>
          <w:sz w:val="20"/>
          <w:szCs w:val="22"/>
        </w:rPr>
        <w:t>fakturu</w:t>
      </w:r>
      <w:r w:rsidRPr="002266F6">
        <w:rPr>
          <w:rFonts w:ascii="Arial" w:hAnsi="Arial" w:cs="Arial"/>
          <w:sz w:val="20"/>
          <w:szCs w:val="22"/>
        </w:rPr>
        <w:t xml:space="preserve"> zhotoviteli </w:t>
      </w:r>
      <w:r w:rsidRPr="002266F6">
        <w:rPr>
          <w:rFonts w:ascii="Arial" w:hAnsi="Arial" w:cs="Arial"/>
          <w:b/>
          <w:sz w:val="20"/>
          <w:szCs w:val="22"/>
        </w:rPr>
        <w:t>vrátit, pokud neobsahuje náležitosti</w:t>
      </w:r>
      <w:r w:rsidRPr="002266F6">
        <w:rPr>
          <w:rFonts w:ascii="Arial" w:hAnsi="Arial" w:cs="Arial"/>
          <w:sz w:val="20"/>
          <w:szCs w:val="22"/>
        </w:rPr>
        <w:t xml:space="preserve"> dle uvedených </w:t>
      </w:r>
      <w:r w:rsidR="00095518" w:rsidRPr="002266F6">
        <w:rPr>
          <w:rFonts w:ascii="Arial" w:hAnsi="Arial" w:cs="Arial"/>
          <w:sz w:val="20"/>
          <w:szCs w:val="22"/>
        </w:rPr>
        <w:t xml:space="preserve">právních </w:t>
      </w:r>
      <w:r w:rsidRPr="002266F6">
        <w:rPr>
          <w:rFonts w:ascii="Arial" w:hAnsi="Arial" w:cs="Arial"/>
          <w:sz w:val="20"/>
          <w:szCs w:val="22"/>
        </w:rPr>
        <w:t>předpisů nebo protokol o předání a převzetí díla</w:t>
      </w:r>
      <w:r w:rsidR="005272FB">
        <w:rPr>
          <w:rFonts w:ascii="Arial" w:hAnsi="Arial" w:cs="Arial"/>
          <w:sz w:val="20"/>
          <w:szCs w:val="22"/>
        </w:rPr>
        <w:t xml:space="preserve"> bez vad a</w:t>
      </w:r>
      <w:r w:rsidR="007D1D45">
        <w:rPr>
          <w:rFonts w:ascii="Arial" w:hAnsi="Arial" w:cs="Arial"/>
          <w:sz w:val="20"/>
          <w:szCs w:val="22"/>
        </w:rPr>
        <w:t xml:space="preserve"> </w:t>
      </w:r>
      <w:r w:rsidR="005272FB">
        <w:rPr>
          <w:rFonts w:ascii="Arial" w:hAnsi="Arial" w:cs="Arial"/>
          <w:sz w:val="20"/>
          <w:szCs w:val="22"/>
        </w:rPr>
        <w:t>nedodělků</w:t>
      </w:r>
      <w:r w:rsidR="00095518" w:rsidRPr="002266F6">
        <w:rPr>
          <w:rFonts w:ascii="Arial" w:hAnsi="Arial" w:cs="Arial"/>
          <w:sz w:val="20"/>
          <w:szCs w:val="22"/>
        </w:rPr>
        <w:t>,</w:t>
      </w:r>
      <w:r w:rsidRPr="002266F6">
        <w:rPr>
          <w:rFonts w:ascii="Arial" w:hAnsi="Arial" w:cs="Arial"/>
          <w:sz w:val="20"/>
          <w:szCs w:val="22"/>
        </w:rPr>
        <w:t xml:space="preserve"> případně protokol o odstranění vad a</w:t>
      </w:r>
      <w:r w:rsidR="008526F2" w:rsidRPr="002266F6">
        <w:rPr>
          <w:rFonts w:ascii="Arial" w:hAnsi="Arial" w:cs="Arial"/>
          <w:sz w:val="20"/>
          <w:szCs w:val="22"/>
        </w:rPr>
        <w:t> </w:t>
      </w:r>
      <w:r w:rsidRPr="002266F6">
        <w:rPr>
          <w:rFonts w:ascii="Arial" w:hAnsi="Arial" w:cs="Arial"/>
          <w:sz w:val="20"/>
          <w:szCs w:val="22"/>
        </w:rPr>
        <w:t>nedodělků prokazující</w:t>
      </w:r>
      <w:r w:rsidR="00142DFD" w:rsidRPr="002266F6">
        <w:rPr>
          <w:rFonts w:ascii="Arial" w:hAnsi="Arial" w:cs="Arial"/>
          <w:sz w:val="20"/>
          <w:szCs w:val="22"/>
        </w:rPr>
        <w:t>,</w:t>
      </w:r>
      <w:r w:rsidRPr="002266F6">
        <w:rPr>
          <w:rFonts w:ascii="Arial" w:hAnsi="Arial" w:cs="Arial"/>
          <w:sz w:val="20"/>
          <w:szCs w:val="22"/>
        </w:rPr>
        <w:t xml:space="preserve"> že dílo bylo předáno bez vad a nedodělků</w:t>
      </w:r>
      <w:r w:rsidR="00BD2D6E" w:rsidRPr="002266F6">
        <w:rPr>
          <w:rFonts w:ascii="Arial" w:hAnsi="Arial" w:cs="Arial"/>
          <w:sz w:val="20"/>
          <w:szCs w:val="22"/>
        </w:rPr>
        <w:t>.</w:t>
      </w:r>
      <w:r w:rsidRPr="002266F6">
        <w:rPr>
          <w:rFonts w:ascii="Arial" w:hAnsi="Arial" w:cs="Arial"/>
          <w:sz w:val="20"/>
          <w:szCs w:val="22"/>
        </w:rPr>
        <w:t xml:space="preserve"> Ode dne vystavení řádné nové faktury se počítá nová</w:t>
      </w:r>
      <w:r w:rsidR="00E86C08" w:rsidRPr="002266F6">
        <w:rPr>
          <w:rFonts w:ascii="Arial" w:hAnsi="Arial" w:cs="Arial"/>
          <w:sz w:val="20"/>
          <w:szCs w:val="22"/>
        </w:rPr>
        <w:t xml:space="preserve"> lhůta splatnosti dle </w:t>
      </w:r>
      <w:r w:rsidR="00095518" w:rsidRPr="002266F6">
        <w:rPr>
          <w:rFonts w:ascii="Arial" w:hAnsi="Arial" w:cs="Arial"/>
          <w:sz w:val="20"/>
          <w:szCs w:val="22"/>
        </w:rPr>
        <w:t xml:space="preserve">odst. </w:t>
      </w:r>
      <w:r w:rsidR="00095518" w:rsidRPr="002266F6">
        <w:rPr>
          <w:rFonts w:ascii="Arial" w:hAnsi="Arial" w:cs="Arial"/>
          <w:sz w:val="20"/>
          <w:szCs w:val="22"/>
        </w:rPr>
        <w:fldChar w:fldCharType="begin"/>
      </w:r>
      <w:r w:rsidR="00095518" w:rsidRPr="002266F6">
        <w:rPr>
          <w:rFonts w:ascii="Arial" w:hAnsi="Arial" w:cs="Arial"/>
          <w:sz w:val="20"/>
          <w:szCs w:val="22"/>
        </w:rPr>
        <w:instrText xml:space="preserve"> REF _Ref289152088 \r \h </w:instrText>
      </w:r>
      <w:r w:rsidR="00D40B28" w:rsidRPr="002266F6">
        <w:rPr>
          <w:rFonts w:ascii="Arial" w:hAnsi="Arial" w:cs="Arial"/>
          <w:sz w:val="20"/>
          <w:szCs w:val="22"/>
        </w:rPr>
        <w:instrText xml:space="preserve"> \* MERGEFORMAT </w:instrText>
      </w:r>
      <w:r w:rsidR="00095518" w:rsidRPr="002266F6">
        <w:rPr>
          <w:rFonts w:ascii="Arial" w:hAnsi="Arial" w:cs="Arial"/>
          <w:sz w:val="20"/>
          <w:szCs w:val="22"/>
        </w:rPr>
      </w:r>
      <w:r w:rsidR="00095518" w:rsidRPr="002266F6">
        <w:rPr>
          <w:rFonts w:ascii="Arial" w:hAnsi="Arial" w:cs="Arial"/>
          <w:sz w:val="20"/>
          <w:szCs w:val="22"/>
        </w:rPr>
        <w:fldChar w:fldCharType="separate"/>
      </w:r>
      <w:r w:rsidR="002B600E">
        <w:rPr>
          <w:rFonts w:ascii="Arial" w:hAnsi="Arial" w:cs="Arial"/>
          <w:sz w:val="20"/>
          <w:szCs w:val="22"/>
        </w:rPr>
        <w:t>5.4</w:t>
      </w:r>
      <w:r w:rsidR="00095518" w:rsidRPr="002266F6">
        <w:rPr>
          <w:rFonts w:ascii="Arial" w:hAnsi="Arial" w:cs="Arial"/>
          <w:sz w:val="20"/>
          <w:szCs w:val="22"/>
        </w:rPr>
        <w:fldChar w:fldCharType="end"/>
      </w:r>
      <w:r w:rsidR="007D1D45">
        <w:rPr>
          <w:rFonts w:ascii="Arial" w:hAnsi="Arial" w:cs="Arial"/>
          <w:sz w:val="20"/>
          <w:szCs w:val="22"/>
        </w:rPr>
        <w:t xml:space="preserve"> této smlouvy</w:t>
      </w:r>
      <w:r w:rsidR="00095518" w:rsidRPr="002266F6">
        <w:rPr>
          <w:rFonts w:ascii="Arial" w:hAnsi="Arial" w:cs="Arial"/>
          <w:sz w:val="20"/>
          <w:szCs w:val="22"/>
        </w:rPr>
        <w:t>.</w:t>
      </w:r>
      <w:r w:rsidR="00D333E0" w:rsidRPr="002266F6">
        <w:rPr>
          <w:rFonts w:ascii="Arial" w:hAnsi="Arial" w:cs="Arial"/>
          <w:sz w:val="20"/>
          <w:szCs w:val="22"/>
        </w:rPr>
        <w:t xml:space="preserve"> Nedílnou přílohu </w:t>
      </w:r>
      <w:r w:rsidR="00C17445">
        <w:rPr>
          <w:rFonts w:ascii="Arial" w:hAnsi="Arial" w:cs="Arial"/>
          <w:sz w:val="20"/>
          <w:szCs w:val="22"/>
        </w:rPr>
        <w:t xml:space="preserve">příslušné </w:t>
      </w:r>
      <w:r w:rsidR="00D333E0" w:rsidRPr="002266F6">
        <w:rPr>
          <w:rFonts w:ascii="Arial" w:hAnsi="Arial" w:cs="Arial"/>
          <w:sz w:val="20"/>
          <w:szCs w:val="22"/>
        </w:rPr>
        <w:t>faktury</w:t>
      </w:r>
      <w:r w:rsidRPr="002266F6">
        <w:rPr>
          <w:rFonts w:ascii="Arial" w:hAnsi="Arial" w:cs="Arial"/>
          <w:sz w:val="20"/>
          <w:szCs w:val="22"/>
        </w:rPr>
        <w:t xml:space="preserve"> </w:t>
      </w:r>
      <w:r w:rsidR="00D333E0" w:rsidRPr="002266F6">
        <w:rPr>
          <w:rFonts w:ascii="Arial" w:hAnsi="Arial" w:cs="Arial"/>
          <w:sz w:val="20"/>
          <w:szCs w:val="22"/>
        </w:rPr>
        <w:t xml:space="preserve">dále </w:t>
      </w:r>
      <w:proofErr w:type="gramStart"/>
      <w:r w:rsidR="00D333E0" w:rsidRPr="002266F6">
        <w:rPr>
          <w:rFonts w:ascii="Arial" w:hAnsi="Arial" w:cs="Arial"/>
          <w:sz w:val="20"/>
          <w:szCs w:val="22"/>
        </w:rPr>
        <w:t>tvoří</w:t>
      </w:r>
      <w:proofErr w:type="gramEnd"/>
      <w:r w:rsidR="00D333E0" w:rsidRPr="002266F6">
        <w:rPr>
          <w:rFonts w:ascii="Arial" w:hAnsi="Arial" w:cs="Arial"/>
          <w:sz w:val="20"/>
          <w:szCs w:val="22"/>
        </w:rPr>
        <w:t xml:space="preserve"> </w:t>
      </w:r>
      <w:r w:rsidR="001019DF" w:rsidRPr="002266F6">
        <w:rPr>
          <w:rFonts w:ascii="Arial" w:hAnsi="Arial" w:cs="Arial"/>
          <w:sz w:val="20"/>
          <w:szCs w:val="22"/>
        </w:rPr>
        <w:t>protokol o</w:t>
      </w:r>
      <w:r w:rsidR="008526F2" w:rsidRPr="002266F6">
        <w:rPr>
          <w:rFonts w:ascii="Arial" w:hAnsi="Arial" w:cs="Arial"/>
          <w:sz w:val="20"/>
          <w:szCs w:val="22"/>
        </w:rPr>
        <w:t> </w:t>
      </w:r>
      <w:r w:rsidR="001019DF" w:rsidRPr="002266F6">
        <w:rPr>
          <w:rFonts w:ascii="Arial" w:hAnsi="Arial" w:cs="Arial"/>
          <w:sz w:val="20"/>
          <w:szCs w:val="22"/>
        </w:rPr>
        <w:t>předá</w:t>
      </w:r>
      <w:r w:rsidRPr="002266F6">
        <w:rPr>
          <w:rFonts w:ascii="Arial" w:hAnsi="Arial" w:cs="Arial"/>
          <w:sz w:val="20"/>
          <w:szCs w:val="22"/>
        </w:rPr>
        <w:t>ní a převze</w:t>
      </w:r>
      <w:r w:rsidR="00D333E0" w:rsidRPr="002266F6">
        <w:rPr>
          <w:rFonts w:ascii="Arial" w:hAnsi="Arial" w:cs="Arial"/>
          <w:sz w:val="20"/>
          <w:szCs w:val="22"/>
        </w:rPr>
        <w:t>tí projektové dokumentace</w:t>
      </w:r>
      <w:r w:rsidR="00C17445">
        <w:rPr>
          <w:rFonts w:ascii="Arial" w:hAnsi="Arial" w:cs="Arial"/>
          <w:sz w:val="20"/>
          <w:szCs w:val="22"/>
        </w:rPr>
        <w:t xml:space="preserve"> bez vad a nedodělků</w:t>
      </w:r>
      <w:r w:rsidR="00D333E0" w:rsidRPr="002266F6">
        <w:rPr>
          <w:rFonts w:ascii="Arial" w:hAnsi="Arial" w:cs="Arial"/>
          <w:sz w:val="20"/>
          <w:szCs w:val="22"/>
        </w:rPr>
        <w:t xml:space="preserve">, </w:t>
      </w:r>
      <w:r w:rsidRPr="002266F6">
        <w:rPr>
          <w:rFonts w:ascii="Arial" w:hAnsi="Arial" w:cs="Arial"/>
          <w:sz w:val="20"/>
          <w:szCs w:val="22"/>
        </w:rPr>
        <w:t xml:space="preserve">protokol o </w:t>
      </w:r>
      <w:r w:rsidR="00D333E0" w:rsidRPr="002266F6">
        <w:rPr>
          <w:rFonts w:ascii="Arial" w:hAnsi="Arial" w:cs="Arial"/>
          <w:sz w:val="20"/>
          <w:szCs w:val="22"/>
        </w:rPr>
        <w:t>ukončení</w:t>
      </w:r>
      <w:r w:rsidRPr="002266F6">
        <w:rPr>
          <w:rFonts w:ascii="Arial" w:hAnsi="Arial" w:cs="Arial"/>
          <w:sz w:val="20"/>
          <w:szCs w:val="22"/>
        </w:rPr>
        <w:t xml:space="preserve"> IČ, nebo protokol o ukončení AD podepsaný oprávněným zástupcem objednatele.</w:t>
      </w:r>
      <w:r w:rsidR="00600F2E" w:rsidRPr="002266F6">
        <w:rPr>
          <w:rFonts w:ascii="Arial" w:hAnsi="Arial" w:cs="Arial"/>
          <w:sz w:val="20"/>
          <w:szCs w:val="22"/>
        </w:rPr>
        <w:t xml:space="preserve"> Protokol o ukončení AD bude rovněž podepsaný technickým dozorem stavebníka.</w:t>
      </w:r>
    </w:p>
    <w:p w14:paraId="3C35C568" w14:textId="622CD010" w:rsidR="00951D96" w:rsidRPr="002266F6" w:rsidRDefault="00951D96">
      <w:pPr>
        <w:widowControl w:val="0"/>
        <w:numPr>
          <w:ilvl w:val="1"/>
          <w:numId w:val="2"/>
        </w:numPr>
        <w:tabs>
          <w:tab w:val="clear" w:pos="360"/>
          <w:tab w:val="left" w:pos="-3060"/>
          <w:tab w:val="num" w:pos="567"/>
        </w:tabs>
        <w:adjustRightInd w:val="0"/>
        <w:ind w:left="567" w:hanging="567"/>
        <w:jc w:val="both"/>
        <w:textAlignment w:val="baseline"/>
        <w:outlineLvl w:val="0"/>
        <w:rPr>
          <w:rFonts w:ascii="Arial" w:hAnsi="Arial" w:cs="Arial"/>
          <w:sz w:val="20"/>
          <w:szCs w:val="22"/>
        </w:rPr>
      </w:pPr>
      <w:r w:rsidRPr="002266F6">
        <w:rPr>
          <w:rFonts w:ascii="Arial" w:hAnsi="Arial" w:cs="Arial"/>
          <w:sz w:val="20"/>
          <w:szCs w:val="22"/>
        </w:rPr>
        <w:t xml:space="preserve">Objednatel může </w:t>
      </w:r>
      <w:r w:rsidRPr="002266F6">
        <w:rPr>
          <w:rFonts w:ascii="Arial" w:hAnsi="Arial" w:cs="Arial"/>
          <w:b/>
          <w:sz w:val="20"/>
          <w:szCs w:val="22"/>
        </w:rPr>
        <w:t>fakturu vrátit a fakturovanou částku neuhradit</w:t>
      </w:r>
      <w:r w:rsidRPr="002266F6">
        <w:rPr>
          <w:rFonts w:ascii="Arial" w:hAnsi="Arial" w:cs="Arial"/>
          <w:sz w:val="20"/>
          <w:szCs w:val="22"/>
        </w:rPr>
        <w:t xml:space="preserve"> pouze v</w:t>
      </w:r>
      <w:r w:rsidR="00C17445">
        <w:rPr>
          <w:rFonts w:ascii="Arial" w:hAnsi="Arial" w:cs="Arial"/>
          <w:sz w:val="20"/>
          <w:szCs w:val="22"/>
        </w:rPr>
        <w:t> </w:t>
      </w:r>
      <w:r w:rsidRPr="002266F6">
        <w:rPr>
          <w:rFonts w:ascii="Arial" w:hAnsi="Arial" w:cs="Arial"/>
          <w:sz w:val="20"/>
          <w:szCs w:val="22"/>
        </w:rPr>
        <w:t>případě, když:</w:t>
      </w:r>
    </w:p>
    <w:p w14:paraId="75E306E9" w14:textId="77777777" w:rsidR="00951D96" w:rsidRPr="002266F6" w:rsidRDefault="00C17445">
      <w:pPr>
        <w:widowControl w:val="0"/>
        <w:numPr>
          <w:ilvl w:val="2"/>
          <w:numId w:val="2"/>
        </w:numPr>
        <w:tabs>
          <w:tab w:val="clear" w:pos="862"/>
          <w:tab w:val="left" w:pos="-3060"/>
          <w:tab w:val="num" w:pos="709"/>
          <w:tab w:val="num" w:pos="993"/>
        </w:tabs>
        <w:adjustRightInd w:val="0"/>
        <w:ind w:left="284" w:firstLine="0"/>
        <w:jc w:val="both"/>
        <w:textAlignment w:val="baseline"/>
        <w:outlineLvl w:val="0"/>
        <w:rPr>
          <w:rFonts w:ascii="Arial" w:hAnsi="Arial" w:cs="Arial"/>
          <w:sz w:val="20"/>
          <w:szCs w:val="22"/>
        </w:rPr>
      </w:pPr>
      <w:r w:rsidRPr="002266F6">
        <w:rPr>
          <w:rFonts w:ascii="Arial" w:hAnsi="Arial" w:cs="Arial"/>
          <w:sz w:val="20"/>
          <w:szCs w:val="22"/>
        </w:rPr>
        <w:t>O</w:t>
      </w:r>
      <w:r w:rsidR="00951D96" w:rsidRPr="002266F6">
        <w:rPr>
          <w:rFonts w:ascii="Arial" w:hAnsi="Arial" w:cs="Arial"/>
          <w:sz w:val="20"/>
          <w:szCs w:val="22"/>
        </w:rPr>
        <w:t xml:space="preserve">bsahuje nesprávné </w:t>
      </w:r>
      <w:r w:rsidR="001674FC" w:rsidRPr="002266F6">
        <w:rPr>
          <w:rFonts w:ascii="Arial" w:hAnsi="Arial" w:cs="Arial"/>
          <w:sz w:val="20"/>
          <w:szCs w:val="22"/>
        </w:rPr>
        <w:t xml:space="preserve">anebo neúplné údaje dle </w:t>
      </w:r>
      <w:r w:rsidR="00951D96" w:rsidRPr="002266F6">
        <w:rPr>
          <w:rFonts w:ascii="Arial" w:hAnsi="Arial" w:cs="Arial"/>
          <w:sz w:val="20"/>
          <w:szCs w:val="22"/>
        </w:rPr>
        <w:t>článku</w:t>
      </w:r>
      <w:r w:rsidR="001674FC" w:rsidRPr="002266F6">
        <w:rPr>
          <w:rFonts w:ascii="Arial" w:hAnsi="Arial" w:cs="Arial"/>
          <w:sz w:val="20"/>
          <w:szCs w:val="22"/>
        </w:rPr>
        <w:t xml:space="preserve"> 5.</w:t>
      </w:r>
      <w:r>
        <w:rPr>
          <w:rFonts w:ascii="Arial" w:hAnsi="Arial" w:cs="Arial"/>
          <w:sz w:val="20"/>
          <w:szCs w:val="22"/>
        </w:rPr>
        <w:t xml:space="preserve"> této smlouvy</w:t>
      </w:r>
      <w:r w:rsidR="00951D96" w:rsidRPr="002266F6">
        <w:rPr>
          <w:rFonts w:ascii="Arial" w:hAnsi="Arial" w:cs="Arial"/>
          <w:sz w:val="20"/>
          <w:szCs w:val="22"/>
        </w:rPr>
        <w:t>,</w:t>
      </w:r>
    </w:p>
    <w:p w14:paraId="218D1A93" w14:textId="77777777" w:rsidR="00A5339A" w:rsidRPr="002266F6" w:rsidRDefault="00951D96">
      <w:pPr>
        <w:widowControl w:val="0"/>
        <w:numPr>
          <w:ilvl w:val="2"/>
          <w:numId w:val="2"/>
        </w:numPr>
        <w:tabs>
          <w:tab w:val="clear" w:pos="862"/>
          <w:tab w:val="left" w:pos="-3060"/>
          <w:tab w:val="left" w:pos="993"/>
        </w:tabs>
        <w:adjustRightInd w:val="0"/>
        <w:ind w:left="284" w:firstLine="0"/>
        <w:jc w:val="both"/>
        <w:textAlignment w:val="baseline"/>
        <w:outlineLvl w:val="0"/>
        <w:rPr>
          <w:rFonts w:ascii="Arial" w:hAnsi="Arial" w:cs="Arial"/>
          <w:sz w:val="20"/>
          <w:szCs w:val="22"/>
        </w:rPr>
      </w:pPr>
      <w:r w:rsidRPr="002266F6">
        <w:rPr>
          <w:rFonts w:ascii="Arial" w:hAnsi="Arial" w:cs="Arial"/>
          <w:sz w:val="20"/>
          <w:szCs w:val="22"/>
        </w:rPr>
        <w:t>obsahuje nesprávné cenové údaje,</w:t>
      </w:r>
    </w:p>
    <w:p w14:paraId="3D412BAE" w14:textId="77777777" w:rsidR="00951D96" w:rsidRPr="002266F6" w:rsidRDefault="00951D96">
      <w:pPr>
        <w:widowControl w:val="0"/>
        <w:numPr>
          <w:ilvl w:val="2"/>
          <w:numId w:val="2"/>
        </w:numPr>
        <w:tabs>
          <w:tab w:val="clear" w:pos="862"/>
          <w:tab w:val="left" w:pos="-3060"/>
          <w:tab w:val="left" w:pos="993"/>
        </w:tabs>
        <w:adjustRightInd w:val="0"/>
        <w:ind w:left="284" w:firstLine="0"/>
        <w:jc w:val="both"/>
        <w:textAlignment w:val="baseline"/>
        <w:outlineLvl w:val="0"/>
        <w:rPr>
          <w:rFonts w:ascii="Arial" w:hAnsi="Arial" w:cs="Arial"/>
          <w:sz w:val="20"/>
          <w:szCs w:val="22"/>
        </w:rPr>
      </w:pPr>
      <w:r w:rsidRPr="002266F6">
        <w:rPr>
          <w:rFonts w:ascii="Arial" w:hAnsi="Arial" w:cs="Arial"/>
          <w:sz w:val="20"/>
          <w:szCs w:val="22"/>
        </w:rPr>
        <w:t>neobsahuje příloh</w:t>
      </w:r>
      <w:r w:rsidR="00A5339A" w:rsidRPr="002266F6">
        <w:rPr>
          <w:rFonts w:ascii="Arial" w:hAnsi="Arial" w:cs="Arial"/>
          <w:sz w:val="20"/>
          <w:szCs w:val="22"/>
        </w:rPr>
        <w:t>y</w:t>
      </w:r>
    </w:p>
    <w:p w14:paraId="0835877C" w14:textId="77777777" w:rsidR="00951D96" w:rsidRPr="002266F6" w:rsidRDefault="00951D96">
      <w:pPr>
        <w:widowControl w:val="0"/>
        <w:numPr>
          <w:ilvl w:val="1"/>
          <w:numId w:val="2"/>
        </w:numPr>
        <w:tabs>
          <w:tab w:val="clear" w:pos="360"/>
          <w:tab w:val="left" w:pos="-3060"/>
          <w:tab w:val="num" w:pos="567"/>
        </w:tabs>
        <w:adjustRightInd w:val="0"/>
        <w:ind w:left="567" w:hanging="567"/>
        <w:jc w:val="both"/>
        <w:textAlignment w:val="baseline"/>
        <w:outlineLvl w:val="0"/>
        <w:rPr>
          <w:rFonts w:ascii="Arial" w:hAnsi="Arial" w:cs="Arial"/>
          <w:sz w:val="20"/>
          <w:szCs w:val="22"/>
        </w:rPr>
      </w:pPr>
      <w:r w:rsidRPr="002266F6">
        <w:rPr>
          <w:rFonts w:ascii="Arial" w:hAnsi="Arial" w:cs="Arial"/>
          <w:b/>
          <w:sz w:val="20"/>
          <w:szCs w:val="22"/>
        </w:rPr>
        <w:t>Nárok zhotovitele na úhradu ceny</w:t>
      </w:r>
      <w:r w:rsidRPr="002266F6">
        <w:rPr>
          <w:rFonts w:ascii="Arial" w:hAnsi="Arial" w:cs="Arial"/>
          <w:sz w:val="20"/>
          <w:szCs w:val="22"/>
        </w:rPr>
        <w:t xml:space="preserve"> za dílo nebo jeho </w:t>
      </w:r>
      <w:r w:rsidR="008506CD" w:rsidRPr="002266F6">
        <w:rPr>
          <w:rFonts w:ascii="Arial" w:hAnsi="Arial" w:cs="Arial"/>
          <w:sz w:val="20"/>
          <w:szCs w:val="22"/>
        </w:rPr>
        <w:t xml:space="preserve">příslušné </w:t>
      </w:r>
      <w:r w:rsidRPr="002266F6">
        <w:rPr>
          <w:rFonts w:ascii="Arial" w:hAnsi="Arial" w:cs="Arial"/>
          <w:sz w:val="20"/>
          <w:szCs w:val="22"/>
        </w:rPr>
        <w:t>části vzniká na základě následujících skutečností:</w:t>
      </w:r>
    </w:p>
    <w:p w14:paraId="089B4849" w14:textId="77777777" w:rsidR="00951D96" w:rsidRPr="002266F6" w:rsidRDefault="00951D96">
      <w:pPr>
        <w:widowControl w:val="0"/>
        <w:numPr>
          <w:ilvl w:val="2"/>
          <w:numId w:val="2"/>
        </w:numPr>
        <w:tabs>
          <w:tab w:val="clear" w:pos="862"/>
        </w:tabs>
        <w:adjustRightInd w:val="0"/>
        <w:ind w:left="993" w:hanging="709"/>
        <w:jc w:val="both"/>
        <w:textAlignment w:val="baseline"/>
        <w:outlineLvl w:val="0"/>
        <w:rPr>
          <w:rFonts w:ascii="Arial" w:hAnsi="Arial" w:cs="Arial"/>
          <w:sz w:val="20"/>
          <w:szCs w:val="22"/>
        </w:rPr>
      </w:pPr>
      <w:r w:rsidRPr="002266F6">
        <w:rPr>
          <w:rFonts w:ascii="Arial" w:hAnsi="Arial" w:cs="Arial"/>
          <w:sz w:val="20"/>
          <w:szCs w:val="22"/>
        </w:rPr>
        <w:t xml:space="preserve">faktické </w:t>
      </w:r>
      <w:r w:rsidRPr="002266F6">
        <w:rPr>
          <w:rFonts w:ascii="Arial" w:hAnsi="Arial" w:cs="Arial"/>
          <w:b/>
          <w:sz w:val="20"/>
          <w:szCs w:val="22"/>
        </w:rPr>
        <w:t>provedení</w:t>
      </w:r>
      <w:r w:rsidR="001674FC" w:rsidRPr="002266F6">
        <w:rPr>
          <w:rFonts w:ascii="Arial" w:hAnsi="Arial" w:cs="Arial"/>
          <w:sz w:val="20"/>
          <w:szCs w:val="22"/>
        </w:rPr>
        <w:t xml:space="preserve"> fakturovaných činností a</w:t>
      </w:r>
    </w:p>
    <w:p w14:paraId="4830E0C0" w14:textId="77777777" w:rsidR="0019436B" w:rsidRPr="002266F6" w:rsidRDefault="00951D96">
      <w:pPr>
        <w:widowControl w:val="0"/>
        <w:numPr>
          <w:ilvl w:val="2"/>
          <w:numId w:val="2"/>
        </w:numPr>
        <w:tabs>
          <w:tab w:val="clear" w:pos="862"/>
        </w:tabs>
        <w:adjustRightInd w:val="0"/>
        <w:ind w:left="993" w:hanging="709"/>
        <w:jc w:val="both"/>
        <w:textAlignment w:val="baseline"/>
        <w:outlineLvl w:val="0"/>
        <w:rPr>
          <w:rFonts w:ascii="Arial" w:hAnsi="Arial" w:cs="Arial"/>
          <w:sz w:val="20"/>
          <w:szCs w:val="22"/>
        </w:rPr>
      </w:pPr>
      <w:r w:rsidRPr="002266F6">
        <w:rPr>
          <w:rFonts w:ascii="Arial" w:hAnsi="Arial" w:cs="Arial"/>
          <w:sz w:val="20"/>
          <w:szCs w:val="22"/>
        </w:rPr>
        <w:t xml:space="preserve">předání a </w:t>
      </w:r>
      <w:r w:rsidRPr="002266F6">
        <w:rPr>
          <w:rFonts w:ascii="Arial" w:hAnsi="Arial" w:cs="Arial"/>
          <w:b/>
          <w:sz w:val="20"/>
          <w:szCs w:val="22"/>
        </w:rPr>
        <w:t xml:space="preserve">převzetí </w:t>
      </w:r>
      <w:r w:rsidR="001674FC" w:rsidRPr="002266F6">
        <w:rPr>
          <w:rFonts w:ascii="Arial" w:hAnsi="Arial" w:cs="Arial"/>
          <w:sz w:val="20"/>
          <w:szCs w:val="22"/>
        </w:rPr>
        <w:t>díla nebo je</w:t>
      </w:r>
      <w:r w:rsidR="0019436B" w:rsidRPr="002266F6">
        <w:rPr>
          <w:rFonts w:ascii="Arial" w:hAnsi="Arial" w:cs="Arial"/>
          <w:sz w:val="20"/>
          <w:szCs w:val="22"/>
        </w:rPr>
        <w:t>ho části</w:t>
      </w:r>
      <w:r w:rsidR="00B7025A" w:rsidRPr="002266F6">
        <w:rPr>
          <w:rFonts w:ascii="Arial" w:hAnsi="Arial" w:cs="Arial"/>
          <w:b/>
          <w:sz w:val="20"/>
          <w:szCs w:val="22"/>
        </w:rPr>
        <w:t xml:space="preserve"> </w:t>
      </w:r>
      <w:r w:rsidRPr="002266F6">
        <w:rPr>
          <w:rFonts w:ascii="Arial" w:hAnsi="Arial" w:cs="Arial"/>
          <w:b/>
          <w:sz w:val="20"/>
          <w:szCs w:val="22"/>
        </w:rPr>
        <w:t>podpisem protokolu</w:t>
      </w:r>
      <w:r w:rsidRPr="002266F6">
        <w:rPr>
          <w:rFonts w:ascii="Arial" w:hAnsi="Arial" w:cs="Arial"/>
          <w:sz w:val="20"/>
          <w:szCs w:val="22"/>
        </w:rPr>
        <w:t xml:space="preserve"> o předání a převzetí díla nebo jeho části</w:t>
      </w:r>
      <w:r w:rsidR="00E42A18">
        <w:rPr>
          <w:rFonts w:ascii="Arial" w:hAnsi="Arial" w:cs="Arial"/>
          <w:sz w:val="20"/>
          <w:szCs w:val="22"/>
        </w:rPr>
        <w:t xml:space="preserve"> bez vad a nedodělků</w:t>
      </w:r>
      <w:r w:rsidRPr="002266F6">
        <w:rPr>
          <w:rFonts w:ascii="Arial" w:hAnsi="Arial" w:cs="Arial"/>
          <w:sz w:val="20"/>
          <w:szCs w:val="22"/>
        </w:rPr>
        <w:t xml:space="preserve">, případně protokolu o </w:t>
      </w:r>
      <w:r w:rsidRPr="002266F6">
        <w:rPr>
          <w:rFonts w:ascii="Arial" w:hAnsi="Arial" w:cs="Arial"/>
          <w:b/>
          <w:sz w:val="20"/>
          <w:szCs w:val="22"/>
        </w:rPr>
        <w:t>odstranění vad</w:t>
      </w:r>
      <w:r w:rsidRPr="002266F6">
        <w:rPr>
          <w:rFonts w:ascii="Arial" w:hAnsi="Arial" w:cs="Arial"/>
          <w:sz w:val="20"/>
          <w:szCs w:val="22"/>
        </w:rPr>
        <w:t xml:space="preserve"> a nedodělků, prokazující</w:t>
      </w:r>
      <w:r w:rsidR="00C43FBF" w:rsidRPr="002266F6">
        <w:rPr>
          <w:rFonts w:ascii="Arial" w:hAnsi="Arial" w:cs="Arial"/>
          <w:sz w:val="20"/>
          <w:szCs w:val="22"/>
        </w:rPr>
        <w:t>ch</w:t>
      </w:r>
      <w:r w:rsidR="0019436B" w:rsidRPr="002266F6">
        <w:rPr>
          <w:rFonts w:ascii="Arial" w:hAnsi="Arial" w:cs="Arial"/>
          <w:sz w:val="20"/>
          <w:szCs w:val="22"/>
        </w:rPr>
        <w:t>,</w:t>
      </w:r>
      <w:r w:rsidRPr="002266F6">
        <w:rPr>
          <w:rFonts w:ascii="Arial" w:hAnsi="Arial" w:cs="Arial"/>
          <w:sz w:val="20"/>
          <w:szCs w:val="22"/>
        </w:rPr>
        <w:t xml:space="preserve"> že dílo bylo předáno bez vad a nedodělků. Bez těchto protokolů není zhotovitel oprávněn fakturovat.</w:t>
      </w:r>
    </w:p>
    <w:p w14:paraId="162B037D" w14:textId="77777777" w:rsidR="00FB2FE9" w:rsidRPr="002266F6" w:rsidRDefault="00951D96">
      <w:pPr>
        <w:widowControl w:val="0"/>
        <w:numPr>
          <w:ilvl w:val="2"/>
          <w:numId w:val="2"/>
        </w:numPr>
        <w:tabs>
          <w:tab w:val="clear" w:pos="862"/>
          <w:tab w:val="num" w:pos="993"/>
        </w:tabs>
        <w:adjustRightInd w:val="0"/>
        <w:ind w:left="993" w:hanging="709"/>
        <w:jc w:val="both"/>
        <w:textAlignment w:val="baseline"/>
        <w:outlineLvl w:val="0"/>
        <w:rPr>
          <w:rFonts w:ascii="Arial" w:hAnsi="Arial" w:cs="Arial"/>
          <w:sz w:val="20"/>
          <w:szCs w:val="22"/>
        </w:rPr>
      </w:pPr>
      <w:r w:rsidRPr="002266F6">
        <w:rPr>
          <w:rFonts w:ascii="Arial" w:hAnsi="Arial" w:cs="Arial"/>
          <w:sz w:val="20"/>
          <w:szCs w:val="22"/>
        </w:rPr>
        <w:t>Teprve vznik a existence nároku zhotovitele je podmínkou fakturace a koriguje předpokládané lhůty a termíny pro vystavení faktur zhotovitelem.</w:t>
      </w:r>
    </w:p>
    <w:p w14:paraId="0B318ECE" w14:textId="77777777" w:rsidR="008E5A4B" w:rsidRPr="002266F6" w:rsidRDefault="008E5A4B">
      <w:pPr>
        <w:pStyle w:val="Zkladntext"/>
        <w:numPr>
          <w:ilvl w:val="1"/>
          <w:numId w:val="2"/>
        </w:numPr>
        <w:spacing w:before="100"/>
        <w:ind w:hanging="502"/>
        <w:jc w:val="both"/>
        <w:rPr>
          <w:rFonts w:ascii="Arial" w:hAnsi="Arial" w:cs="Arial"/>
          <w:b/>
          <w:sz w:val="20"/>
        </w:rPr>
      </w:pPr>
      <w:r w:rsidRPr="002266F6">
        <w:rPr>
          <w:rFonts w:ascii="Arial" w:hAnsi="Arial" w:cs="Arial"/>
          <w:sz w:val="20"/>
        </w:rPr>
        <w:t>Zhotovitel prohlašuje, že:</w:t>
      </w:r>
    </w:p>
    <w:p w14:paraId="074037C0" w14:textId="77777777" w:rsidR="008E5A4B" w:rsidRPr="002266F6" w:rsidRDefault="008E5A4B">
      <w:pPr>
        <w:pStyle w:val="Zkladntext"/>
        <w:numPr>
          <w:ilvl w:val="2"/>
          <w:numId w:val="2"/>
        </w:numPr>
        <w:tabs>
          <w:tab w:val="clear" w:pos="862"/>
          <w:tab w:val="num" w:pos="993"/>
        </w:tabs>
        <w:ind w:hanging="578"/>
        <w:jc w:val="both"/>
        <w:rPr>
          <w:rFonts w:ascii="Arial" w:hAnsi="Arial" w:cs="Arial"/>
          <w:b/>
          <w:sz w:val="20"/>
        </w:rPr>
      </w:pPr>
      <w:r w:rsidRPr="002266F6">
        <w:rPr>
          <w:rFonts w:ascii="Arial" w:hAnsi="Arial" w:cs="Arial"/>
          <w:sz w:val="20"/>
        </w:rPr>
        <w:t>nemá v úmyslu nezaplatit daň z přidané hodnoty u zdanitelného plnění podle této smlouvy,</w:t>
      </w:r>
    </w:p>
    <w:p w14:paraId="45A77C18" w14:textId="77777777" w:rsidR="008E5A4B" w:rsidRPr="002266F6" w:rsidRDefault="008E5A4B">
      <w:pPr>
        <w:pStyle w:val="Zkladntext"/>
        <w:numPr>
          <w:ilvl w:val="2"/>
          <w:numId w:val="2"/>
        </w:numPr>
        <w:tabs>
          <w:tab w:val="clear" w:pos="862"/>
          <w:tab w:val="num" w:pos="993"/>
        </w:tabs>
        <w:ind w:left="993" w:hanging="709"/>
        <w:jc w:val="both"/>
        <w:rPr>
          <w:rFonts w:ascii="Arial" w:hAnsi="Arial" w:cs="Arial"/>
          <w:b/>
          <w:sz w:val="20"/>
        </w:rPr>
      </w:pPr>
      <w:r w:rsidRPr="002266F6">
        <w:rPr>
          <w:rFonts w:ascii="Arial" w:hAnsi="Arial" w:cs="Arial"/>
          <w:sz w:val="20"/>
        </w:rPr>
        <w:t>mu nejsou známy skutečnosti nasvědčující tomu, že se dostane do postavení, kdy nemůže daň zaplatit a ani se ke dni podpisu této smlouvy v takovém postavení nenachází,</w:t>
      </w:r>
    </w:p>
    <w:p w14:paraId="4550792A" w14:textId="77777777" w:rsidR="00EA02AC" w:rsidRPr="002266F6" w:rsidRDefault="008E5A4B">
      <w:pPr>
        <w:pStyle w:val="Zkladntext"/>
        <w:numPr>
          <w:ilvl w:val="2"/>
          <w:numId w:val="2"/>
        </w:numPr>
        <w:tabs>
          <w:tab w:val="clear" w:pos="862"/>
          <w:tab w:val="num" w:pos="993"/>
        </w:tabs>
        <w:ind w:hanging="578"/>
        <w:jc w:val="both"/>
        <w:rPr>
          <w:rFonts w:ascii="Arial" w:hAnsi="Arial" w:cs="Arial"/>
          <w:b/>
          <w:sz w:val="20"/>
        </w:rPr>
      </w:pPr>
      <w:r w:rsidRPr="002266F6">
        <w:rPr>
          <w:rFonts w:ascii="Arial" w:hAnsi="Arial" w:cs="Arial"/>
          <w:sz w:val="20"/>
        </w:rPr>
        <w:t>nezkrátí d</w:t>
      </w:r>
      <w:r w:rsidR="00EA02AC" w:rsidRPr="002266F6">
        <w:rPr>
          <w:rFonts w:ascii="Arial" w:hAnsi="Arial" w:cs="Arial"/>
          <w:sz w:val="20"/>
        </w:rPr>
        <w:t>aň nebo nevyláká daňovou výhodu,</w:t>
      </w:r>
    </w:p>
    <w:p w14:paraId="3B450EEF" w14:textId="77777777" w:rsidR="00BF5ED5" w:rsidRPr="002266F6" w:rsidRDefault="00BF5ED5">
      <w:pPr>
        <w:pStyle w:val="Zkladntext"/>
        <w:numPr>
          <w:ilvl w:val="2"/>
          <w:numId w:val="2"/>
        </w:numPr>
        <w:tabs>
          <w:tab w:val="clear" w:pos="862"/>
          <w:tab w:val="num" w:pos="993"/>
        </w:tabs>
        <w:ind w:hanging="578"/>
        <w:jc w:val="both"/>
        <w:rPr>
          <w:rFonts w:ascii="Arial" w:hAnsi="Arial" w:cs="Arial"/>
          <w:b/>
          <w:sz w:val="20"/>
        </w:rPr>
      </w:pPr>
      <w:r w:rsidRPr="002266F6">
        <w:rPr>
          <w:rFonts w:ascii="Arial" w:hAnsi="Arial" w:cs="Arial"/>
          <w:sz w:val="20"/>
        </w:rPr>
        <w:t>úplata za plnění dle smlouvy není odchylná od obvyklé ceny,</w:t>
      </w:r>
    </w:p>
    <w:p w14:paraId="635AB606" w14:textId="77777777" w:rsidR="00BF5ED5" w:rsidRPr="002266F6" w:rsidRDefault="00BF5ED5">
      <w:pPr>
        <w:pStyle w:val="Zkladntext"/>
        <w:numPr>
          <w:ilvl w:val="2"/>
          <w:numId w:val="2"/>
        </w:numPr>
        <w:tabs>
          <w:tab w:val="clear" w:pos="862"/>
          <w:tab w:val="num" w:pos="993"/>
        </w:tabs>
        <w:ind w:left="993" w:hanging="709"/>
        <w:jc w:val="both"/>
        <w:rPr>
          <w:rFonts w:ascii="Arial" w:hAnsi="Arial" w:cs="Arial"/>
          <w:b/>
          <w:sz w:val="20"/>
        </w:rPr>
      </w:pPr>
      <w:r w:rsidRPr="002266F6">
        <w:rPr>
          <w:rFonts w:ascii="Arial" w:hAnsi="Arial" w:cs="Arial"/>
          <w:sz w:val="20"/>
        </w:rPr>
        <w:t>úplata za plnění dle smlouvy nebude poskytnuta zcela nebo zčásti bezhotovostním převodem na účet vedený poskytovatelem platebních služeb mimo tuzemsko</w:t>
      </w:r>
    </w:p>
    <w:p w14:paraId="2A05DDCC" w14:textId="77777777" w:rsidR="00EA02AC" w:rsidRPr="002266F6" w:rsidRDefault="00EA02AC">
      <w:pPr>
        <w:pStyle w:val="Zkladntext"/>
        <w:numPr>
          <w:ilvl w:val="2"/>
          <w:numId w:val="2"/>
        </w:numPr>
        <w:tabs>
          <w:tab w:val="clear" w:pos="862"/>
          <w:tab w:val="num" w:pos="993"/>
        </w:tabs>
        <w:ind w:hanging="578"/>
        <w:jc w:val="both"/>
        <w:rPr>
          <w:rFonts w:ascii="Arial" w:hAnsi="Arial" w:cs="Arial"/>
          <w:sz w:val="20"/>
        </w:rPr>
      </w:pPr>
      <w:r w:rsidRPr="002266F6">
        <w:rPr>
          <w:rFonts w:ascii="Arial" w:hAnsi="Arial" w:cs="Arial"/>
          <w:sz w:val="20"/>
        </w:rPr>
        <w:t>nebude nespolehlivým plátcem,</w:t>
      </w:r>
    </w:p>
    <w:p w14:paraId="3E1A97E0" w14:textId="77777777" w:rsidR="00EA02AC" w:rsidRPr="002266F6" w:rsidRDefault="00EA02AC">
      <w:pPr>
        <w:pStyle w:val="Zkladntext"/>
        <w:numPr>
          <w:ilvl w:val="2"/>
          <w:numId w:val="2"/>
        </w:numPr>
        <w:tabs>
          <w:tab w:val="clear" w:pos="862"/>
          <w:tab w:val="num" w:pos="993"/>
        </w:tabs>
        <w:ind w:hanging="578"/>
        <w:jc w:val="both"/>
        <w:rPr>
          <w:rFonts w:ascii="Arial" w:hAnsi="Arial" w:cs="Arial"/>
          <w:sz w:val="20"/>
        </w:rPr>
      </w:pPr>
      <w:r w:rsidRPr="002266F6">
        <w:rPr>
          <w:rFonts w:ascii="Arial" w:hAnsi="Arial" w:cs="Arial"/>
          <w:sz w:val="20"/>
        </w:rPr>
        <w:t>bude mít u správce daně registrován bankovní účet používaný pro ekonomickou činnost,</w:t>
      </w:r>
    </w:p>
    <w:p w14:paraId="1D415221" w14:textId="6C36D545" w:rsidR="00EA02AC" w:rsidRPr="002266F6" w:rsidRDefault="00EA02AC">
      <w:pPr>
        <w:pStyle w:val="Zkladntext"/>
        <w:numPr>
          <w:ilvl w:val="2"/>
          <w:numId w:val="2"/>
        </w:numPr>
        <w:tabs>
          <w:tab w:val="clear" w:pos="862"/>
          <w:tab w:val="num" w:pos="993"/>
        </w:tabs>
        <w:ind w:left="993" w:hanging="709"/>
        <w:jc w:val="both"/>
        <w:rPr>
          <w:rFonts w:ascii="Arial" w:hAnsi="Arial" w:cs="Arial"/>
          <w:sz w:val="20"/>
        </w:rPr>
      </w:pPr>
      <w:r w:rsidRPr="002266F6">
        <w:rPr>
          <w:rFonts w:ascii="Arial" w:hAnsi="Arial" w:cs="Arial"/>
          <w:sz w:val="20"/>
        </w:rPr>
        <w:t>souhlasí s tím, že pokud ke dni uskutečnění zdanitelného plnění</w:t>
      </w:r>
      <w:r w:rsidR="00BF5ED5" w:rsidRPr="002266F6">
        <w:rPr>
          <w:rFonts w:ascii="Arial" w:hAnsi="Arial" w:cs="Arial"/>
        </w:rPr>
        <w:t xml:space="preserve"> </w:t>
      </w:r>
      <w:r w:rsidR="00BF5ED5" w:rsidRPr="002266F6">
        <w:rPr>
          <w:rFonts w:ascii="Arial" w:hAnsi="Arial" w:cs="Arial"/>
          <w:sz w:val="20"/>
        </w:rPr>
        <w:t>nebo k okamžiku poskytnutí úplaty na plnění,</w:t>
      </w:r>
      <w:r w:rsidRPr="002266F6">
        <w:rPr>
          <w:rFonts w:ascii="Arial" w:hAnsi="Arial" w:cs="Arial"/>
          <w:sz w:val="20"/>
        </w:rPr>
        <w:t xml:space="preserve"> bude o zhotoviteli zveřejněna správcem daně skutečnost, že zhotovitel je nespolehlivým plátcem, uhradí </w:t>
      </w:r>
      <w:r w:rsidR="00085A9A">
        <w:rPr>
          <w:rFonts w:ascii="Arial" w:hAnsi="Arial" w:cs="Arial"/>
          <w:sz w:val="20"/>
        </w:rPr>
        <w:t>objednatel</w:t>
      </w:r>
      <w:r w:rsidRPr="002266F6">
        <w:rPr>
          <w:rFonts w:ascii="Arial" w:hAnsi="Arial" w:cs="Arial"/>
          <w:sz w:val="20"/>
        </w:rPr>
        <w:t xml:space="preserve"> z přidané hodnoty z přijatého zdanitelného plnění příslušnému správci daně,</w:t>
      </w:r>
    </w:p>
    <w:p w14:paraId="6DF88916" w14:textId="0EA0A1A5" w:rsidR="00FB2FE9" w:rsidRPr="002266F6" w:rsidRDefault="00EA02AC">
      <w:pPr>
        <w:pStyle w:val="Zkladntext"/>
        <w:numPr>
          <w:ilvl w:val="2"/>
          <w:numId w:val="2"/>
        </w:numPr>
        <w:tabs>
          <w:tab w:val="clear" w:pos="862"/>
          <w:tab w:val="num" w:pos="993"/>
        </w:tabs>
        <w:ind w:left="993" w:hanging="709"/>
        <w:jc w:val="both"/>
        <w:rPr>
          <w:rFonts w:ascii="Arial" w:hAnsi="Arial" w:cs="Arial"/>
          <w:sz w:val="20"/>
        </w:rPr>
      </w:pPr>
      <w:r w:rsidRPr="002266F6">
        <w:rPr>
          <w:rFonts w:ascii="Arial" w:hAnsi="Arial" w:cs="Arial"/>
          <w:sz w:val="20"/>
        </w:rPr>
        <w:t xml:space="preserve">souhlasí s tím, že pokud ke dni uskutečnění zdanitelného plnění </w:t>
      </w:r>
      <w:r w:rsidR="00BF5ED5" w:rsidRPr="002266F6">
        <w:rPr>
          <w:rFonts w:ascii="Arial" w:hAnsi="Arial" w:cs="Arial"/>
          <w:sz w:val="20"/>
        </w:rPr>
        <w:t xml:space="preserve">nebo k okamžiku poskytnutí úplaty na plnění, </w:t>
      </w:r>
      <w:r w:rsidRPr="002266F6">
        <w:rPr>
          <w:rFonts w:ascii="Arial" w:hAnsi="Arial" w:cs="Arial"/>
          <w:sz w:val="20"/>
        </w:rPr>
        <w:t xml:space="preserve">bude zjištěna nesrovnalost v registraci bankovního účtu zhotovitele určeného pro ekonomickou činnost správcem daně, uhradí </w:t>
      </w:r>
      <w:r w:rsidR="00085A9A">
        <w:rPr>
          <w:rFonts w:ascii="Arial" w:hAnsi="Arial" w:cs="Arial"/>
          <w:sz w:val="20"/>
        </w:rPr>
        <w:t>objednatel</w:t>
      </w:r>
      <w:r w:rsidRPr="002266F6">
        <w:rPr>
          <w:rFonts w:ascii="Arial" w:hAnsi="Arial" w:cs="Arial"/>
          <w:sz w:val="20"/>
        </w:rPr>
        <w:t xml:space="preserve"> daň z přidané hodnoty z přijatého zdanitelného plnění příslušnému správci daně.</w:t>
      </w:r>
      <w:r w:rsidR="008E5A4B" w:rsidRPr="002266F6">
        <w:rPr>
          <w:rFonts w:ascii="Arial" w:hAnsi="Arial" w:cs="Arial"/>
          <w:sz w:val="20"/>
        </w:rPr>
        <w:t xml:space="preserve"> </w:t>
      </w:r>
    </w:p>
    <w:p w14:paraId="72B00DAC" w14:textId="377D20F1" w:rsidR="00BF5ED5" w:rsidRPr="002266F6" w:rsidRDefault="00BF5ED5">
      <w:pPr>
        <w:pStyle w:val="Zkladntext"/>
        <w:numPr>
          <w:ilvl w:val="1"/>
          <w:numId w:val="2"/>
        </w:numPr>
        <w:ind w:hanging="502"/>
        <w:jc w:val="both"/>
        <w:rPr>
          <w:rFonts w:ascii="Arial" w:hAnsi="Arial" w:cs="Arial"/>
          <w:b/>
          <w:sz w:val="20"/>
        </w:rPr>
      </w:pPr>
      <w:r w:rsidRPr="002266F6">
        <w:rPr>
          <w:rFonts w:ascii="Arial" w:hAnsi="Arial" w:cs="Arial"/>
          <w:sz w:val="20"/>
        </w:rPr>
        <w:t xml:space="preserve">V případě, že je smlouva uzavřena na dobu delší než 6 měsíců, předá </w:t>
      </w:r>
      <w:r w:rsidR="00085A9A">
        <w:rPr>
          <w:rFonts w:ascii="Arial" w:hAnsi="Arial" w:cs="Arial"/>
          <w:sz w:val="20"/>
        </w:rPr>
        <w:t>zhotovitel</w:t>
      </w:r>
      <w:r w:rsidR="00085A9A" w:rsidRPr="002266F6">
        <w:rPr>
          <w:rFonts w:ascii="Arial" w:hAnsi="Arial" w:cs="Arial"/>
          <w:sz w:val="20"/>
        </w:rPr>
        <w:t xml:space="preserve"> </w:t>
      </w:r>
      <w:r w:rsidR="00085A9A">
        <w:rPr>
          <w:rFonts w:ascii="Arial" w:hAnsi="Arial" w:cs="Arial"/>
          <w:sz w:val="20"/>
        </w:rPr>
        <w:t>objednateli</w:t>
      </w:r>
      <w:r w:rsidR="00085A9A" w:rsidRPr="002266F6">
        <w:rPr>
          <w:rFonts w:ascii="Arial" w:hAnsi="Arial" w:cs="Arial"/>
          <w:sz w:val="20"/>
        </w:rPr>
        <w:t xml:space="preserve"> </w:t>
      </w:r>
      <w:r w:rsidRPr="002266F6">
        <w:rPr>
          <w:rFonts w:ascii="Arial" w:hAnsi="Arial" w:cs="Arial"/>
          <w:sz w:val="20"/>
        </w:rPr>
        <w:t>po</w:t>
      </w:r>
      <w:r w:rsidR="008526F2" w:rsidRPr="002266F6">
        <w:rPr>
          <w:rFonts w:ascii="Arial" w:hAnsi="Arial" w:cs="Arial"/>
          <w:sz w:val="20"/>
        </w:rPr>
        <w:t> </w:t>
      </w:r>
      <w:r w:rsidRPr="002266F6">
        <w:rPr>
          <w:rFonts w:ascii="Arial" w:hAnsi="Arial" w:cs="Arial"/>
          <w:sz w:val="20"/>
        </w:rPr>
        <w:t>uplynutí této doby nové prohlášení ve znění dle předchozího odstavce.</w:t>
      </w:r>
      <w:r w:rsidR="001132C4" w:rsidRPr="002266F6">
        <w:rPr>
          <w:rFonts w:ascii="Arial" w:hAnsi="Arial" w:cs="Arial"/>
          <w:sz w:val="20"/>
        </w:rPr>
        <w:t xml:space="preserve"> </w:t>
      </w:r>
    </w:p>
    <w:p w14:paraId="670962EA" w14:textId="77777777" w:rsidR="001132C4" w:rsidRPr="002266F6" w:rsidRDefault="001132C4" w:rsidP="001132C4">
      <w:pPr>
        <w:pStyle w:val="Zkladntext"/>
        <w:ind w:left="360"/>
        <w:jc w:val="both"/>
        <w:rPr>
          <w:rFonts w:ascii="Arial" w:hAnsi="Arial" w:cs="Arial"/>
          <w:b/>
          <w:sz w:val="20"/>
        </w:rPr>
      </w:pPr>
    </w:p>
    <w:p w14:paraId="6E248658" w14:textId="77777777" w:rsidR="00951D96" w:rsidRPr="002266F6" w:rsidRDefault="00892721">
      <w:pPr>
        <w:widowControl w:val="0"/>
        <w:numPr>
          <w:ilvl w:val="0"/>
          <w:numId w:val="2"/>
        </w:numPr>
        <w:tabs>
          <w:tab w:val="left" w:pos="708"/>
        </w:tabs>
        <w:adjustRightInd w:val="0"/>
        <w:spacing w:line="360" w:lineRule="atLeast"/>
        <w:jc w:val="center"/>
        <w:textAlignment w:val="baseline"/>
        <w:outlineLvl w:val="0"/>
        <w:rPr>
          <w:rFonts w:ascii="Arial" w:hAnsi="Arial" w:cs="Arial"/>
          <w:b/>
          <w:caps/>
          <w:sz w:val="20"/>
          <w:szCs w:val="22"/>
        </w:rPr>
      </w:pPr>
      <w:r w:rsidRPr="002266F6">
        <w:rPr>
          <w:rFonts w:ascii="Arial" w:hAnsi="Arial" w:cs="Arial"/>
          <w:b/>
          <w:caps/>
          <w:sz w:val="20"/>
          <w:szCs w:val="22"/>
        </w:rPr>
        <w:t>Podmínky provádě</w:t>
      </w:r>
      <w:r w:rsidR="00951D96" w:rsidRPr="002266F6">
        <w:rPr>
          <w:rFonts w:ascii="Arial" w:hAnsi="Arial" w:cs="Arial"/>
          <w:b/>
          <w:caps/>
          <w:sz w:val="20"/>
          <w:szCs w:val="22"/>
        </w:rPr>
        <w:t>ní díla</w:t>
      </w:r>
    </w:p>
    <w:p w14:paraId="0A42C7EC" w14:textId="77777777" w:rsidR="005A58CC" w:rsidRPr="002266F6" w:rsidRDefault="005A58CC" w:rsidP="00384526">
      <w:pPr>
        <w:rPr>
          <w:rFonts w:ascii="Arial" w:hAnsi="Arial" w:cs="Arial"/>
          <w:bCs/>
          <w:sz w:val="20"/>
          <w:lang w:val="sk-SK"/>
        </w:rPr>
      </w:pPr>
    </w:p>
    <w:p w14:paraId="3EFC5637" w14:textId="77777777" w:rsidR="00951D96" w:rsidRPr="002266F6" w:rsidRDefault="00951D96">
      <w:pPr>
        <w:widowControl w:val="0"/>
        <w:numPr>
          <w:ilvl w:val="1"/>
          <w:numId w:val="2"/>
        </w:numPr>
        <w:tabs>
          <w:tab w:val="clear" w:pos="360"/>
          <w:tab w:val="num" w:pos="567"/>
        </w:tabs>
        <w:adjustRightInd w:val="0"/>
        <w:ind w:left="567" w:hanging="709"/>
        <w:jc w:val="both"/>
        <w:textAlignment w:val="baseline"/>
        <w:outlineLvl w:val="0"/>
        <w:rPr>
          <w:rFonts w:ascii="Arial" w:hAnsi="Arial" w:cs="Arial"/>
          <w:sz w:val="20"/>
          <w:szCs w:val="22"/>
        </w:rPr>
      </w:pPr>
      <w:r w:rsidRPr="002266F6">
        <w:rPr>
          <w:rFonts w:ascii="Arial" w:hAnsi="Arial" w:cs="Arial"/>
          <w:sz w:val="20"/>
          <w:szCs w:val="22"/>
        </w:rPr>
        <w:t xml:space="preserve">Zhotovitel bude při vypracování díla postupovat podle obecně závazných předpisů, závazných </w:t>
      </w:r>
      <w:r w:rsidR="002A74B6" w:rsidRPr="002266F6">
        <w:rPr>
          <w:rFonts w:ascii="Arial" w:hAnsi="Arial" w:cs="Arial"/>
          <w:sz w:val="20"/>
          <w:szCs w:val="22"/>
        </w:rPr>
        <w:t>a</w:t>
      </w:r>
      <w:r w:rsidR="008526F2" w:rsidRPr="002266F6">
        <w:rPr>
          <w:rFonts w:ascii="Arial" w:hAnsi="Arial" w:cs="Arial"/>
          <w:sz w:val="20"/>
          <w:szCs w:val="22"/>
        </w:rPr>
        <w:t> </w:t>
      </w:r>
      <w:r w:rsidR="002A74B6" w:rsidRPr="002266F6">
        <w:rPr>
          <w:rFonts w:ascii="Arial" w:hAnsi="Arial" w:cs="Arial"/>
          <w:sz w:val="20"/>
          <w:szCs w:val="22"/>
        </w:rPr>
        <w:t>doporučených</w:t>
      </w:r>
      <w:r w:rsidRPr="002266F6">
        <w:rPr>
          <w:rFonts w:ascii="Arial" w:hAnsi="Arial" w:cs="Arial"/>
          <w:sz w:val="20"/>
          <w:szCs w:val="22"/>
        </w:rPr>
        <w:t xml:space="preserve"> </w:t>
      </w:r>
      <w:r w:rsidR="00A16B3A" w:rsidRPr="002266F6">
        <w:rPr>
          <w:rFonts w:ascii="Arial" w:hAnsi="Arial" w:cs="Arial"/>
          <w:sz w:val="20"/>
          <w:szCs w:val="22"/>
        </w:rPr>
        <w:t xml:space="preserve">českých, resp. evropských </w:t>
      </w:r>
      <w:r w:rsidRPr="002266F6">
        <w:rPr>
          <w:rFonts w:ascii="Arial" w:hAnsi="Arial" w:cs="Arial"/>
          <w:sz w:val="20"/>
          <w:szCs w:val="22"/>
        </w:rPr>
        <w:t>technických norem, výchozích podkladů předaných objednatelem ke dni uzavření této smlouvy, dalších podkladů předaných na základě této smlouvy, podle ujednání obsažených v této smlouvě</w:t>
      </w:r>
      <w:r w:rsidR="008F2B1C" w:rsidRPr="002266F6">
        <w:rPr>
          <w:rFonts w:ascii="Arial" w:hAnsi="Arial" w:cs="Arial"/>
          <w:sz w:val="20"/>
          <w:szCs w:val="22"/>
        </w:rPr>
        <w:t>,</w:t>
      </w:r>
      <w:r w:rsidRPr="002266F6">
        <w:rPr>
          <w:rFonts w:ascii="Arial" w:hAnsi="Arial" w:cs="Arial"/>
          <w:sz w:val="20"/>
          <w:szCs w:val="22"/>
        </w:rPr>
        <w:t xml:space="preserve"> vyjádření veřejnoprávních orgánů a organizací k</w:t>
      </w:r>
      <w:r w:rsidR="008526F2" w:rsidRPr="002266F6">
        <w:rPr>
          <w:rFonts w:ascii="Arial" w:hAnsi="Arial" w:cs="Arial"/>
          <w:sz w:val="20"/>
          <w:szCs w:val="22"/>
        </w:rPr>
        <w:t> </w:t>
      </w:r>
      <w:r w:rsidRPr="002266F6">
        <w:rPr>
          <w:rFonts w:ascii="Arial" w:hAnsi="Arial" w:cs="Arial"/>
          <w:sz w:val="20"/>
          <w:szCs w:val="22"/>
        </w:rPr>
        <w:t>rozpracované projektové dokumenta</w:t>
      </w:r>
      <w:r w:rsidR="006429F5" w:rsidRPr="002266F6">
        <w:rPr>
          <w:rFonts w:ascii="Arial" w:hAnsi="Arial" w:cs="Arial"/>
          <w:sz w:val="20"/>
          <w:szCs w:val="22"/>
        </w:rPr>
        <w:t xml:space="preserve">ci a podle zápisů z projednání </w:t>
      </w:r>
      <w:r w:rsidRPr="002266F6">
        <w:rPr>
          <w:rFonts w:ascii="Arial" w:hAnsi="Arial" w:cs="Arial"/>
          <w:sz w:val="20"/>
          <w:szCs w:val="22"/>
        </w:rPr>
        <w:t xml:space="preserve">s objednatelem tak, aby dílo </w:t>
      </w:r>
      <w:r w:rsidRPr="002266F6">
        <w:rPr>
          <w:rFonts w:ascii="Arial" w:hAnsi="Arial" w:cs="Arial"/>
          <w:sz w:val="20"/>
          <w:szCs w:val="22"/>
        </w:rPr>
        <w:lastRenderedPageBreak/>
        <w:t>mělo vlastnosti v této smlouvě dohodnuté, případně obvyklé.</w:t>
      </w:r>
    </w:p>
    <w:p w14:paraId="71845FA2" w14:textId="77777777" w:rsidR="00951D96" w:rsidRPr="002266F6" w:rsidRDefault="00951D96">
      <w:pPr>
        <w:numPr>
          <w:ilvl w:val="1"/>
          <w:numId w:val="2"/>
        </w:numPr>
        <w:tabs>
          <w:tab w:val="clear" w:pos="360"/>
          <w:tab w:val="num" w:pos="567"/>
        </w:tabs>
        <w:spacing w:before="120"/>
        <w:ind w:left="567" w:hanging="709"/>
        <w:jc w:val="both"/>
        <w:rPr>
          <w:rFonts w:ascii="Arial" w:hAnsi="Arial" w:cs="Arial"/>
          <w:sz w:val="20"/>
        </w:rPr>
      </w:pPr>
      <w:r w:rsidRPr="002266F6">
        <w:rPr>
          <w:rFonts w:ascii="Arial" w:hAnsi="Arial" w:cs="Arial"/>
          <w:sz w:val="20"/>
        </w:rPr>
        <w:t xml:space="preserve">Pokud se jedná o </w:t>
      </w:r>
      <w:r w:rsidRPr="002266F6">
        <w:rPr>
          <w:rFonts w:ascii="Arial" w:hAnsi="Arial" w:cs="Arial"/>
          <w:b/>
          <w:sz w:val="20"/>
        </w:rPr>
        <w:t>další pokyny objednatele</w:t>
      </w:r>
      <w:r w:rsidRPr="002266F6">
        <w:rPr>
          <w:rFonts w:ascii="Arial" w:hAnsi="Arial" w:cs="Arial"/>
          <w:sz w:val="20"/>
        </w:rPr>
        <w:t xml:space="preserve"> učiněné po uzavření smlouvy, bude je zhotovitel respektovat v případě, že budou směřovat k upřesnění investorského zadání a věcného rozsahu stavby, nebudou však na újmu kvality a odborné úrovně dokumentace. </w:t>
      </w:r>
    </w:p>
    <w:p w14:paraId="7E55BA04" w14:textId="77777777" w:rsidR="00951D96" w:rsidRPr="002266F6" w:rsidRDefault="00951D96">
      <w:pPr>
        <w:numPr>
          <w:ilvl w:val="1"/>
          <w:numId w:val="2"/>
        </w:numPr>
        <w:tabs>
          <w:tab w:val="clear" w:pos="360"/>
          <w:tab w:val="num" w:pos="567"/>
        </w:tabs>
        <w:spacing w:before="120"/>
        <w:ind w:left="567" w:hanging="709"/>
        <w:jc w:val="both"/>
        <w:rPr>
          <w:rFonts w:ascii="Arial" w:hAnsi="Arial" w:cs="Arial"/>
          <w:sz w:val="20"/>
        </w:rPr>
      </w:pPr>
      <w:r w:rsidRPr="002266F6">
        <w:rPr>
          <w:rFonts w:ascii="Arial" w:hAnsi="Arial" w:cs="Arial"/>
          <w:sz w:val="20"/>
        </w:rPr>
        <w:t xml:space="preserve">Důsledky využití pokynů uplatněných objednatelem po uzavření smlouvy na termín plnění a cenu prací </w:t>
      </w:r>
      <w:proofErr w:type="gramStart"/>
      <w:r w:rsidRPr="002266F6">
        <w:rPr>
          <w:rFonts w:ascii="Arial" w:hAnsi="Arial" w:cs="Arial"/>
          <w:sz w:val="20"/>
        </w:rPr>
        <w:t>řeší</w:t>
      </w:r>
      <w:proofErr w:type="gramEnd"/>
      <w:r w:rsidRPr="002266F6">
        <w:rPr>
          <w:rFonts w:ascii="Arial" w:hAnsi="Arial" w:cs="Arial"/>
          <w:sz w:val="20"/>
        </w:rPr>
        <w:t xml:space="preserve"> další ustanovení smlouvy.</w:t>
      </w:r>
    </w:p>
    <w:p w14:paraId="39CE2882" w14:textId="105CC0CD" w:rsidR="00951D96" w:rsidRPr="002266F6" w:rsidRDefault="00951D96">
      <w:pPr>
        <w:widowControl w:val="0"/>
        <w:numPr>
          <w:ilvl w:val="1"/>
          <w:numId w:val="2"/>
        </w:numPr>
        <w:tabs>
          <w:tab w:val="clear" w:pos="360"/>
          <w:tab w:val="num" w:pos="567"/>
          <w:tab w:val="left" w:pos="993"/>
        </w:tabs>
        <w:adjustRightInd w:val="0"/>
        <w:spacing w:before="120"/>
        <w:ind w:left="567" w:hanging="709"/>
        <w:jc w:val="both"/>
        <w:textAlignment w:val="baseline"/>
        <w:outlineLvl w:val="0"/>
        <w:rPr>
          <w:rFonts w:ascii="Arial" w:hAnsi="Arial" w:cs="Arial"/>
          <w:sz w:val="20"/>
          <w:szCs w:val="22"/>
        </w:rPr>
      </w:pPr>
      <w:r w:rsidRPr="002266F6">
        <w:rPr>
          <w:rFonts w:ascii="Arial" w:hAnsi="Arial" w:cs="Arial"/>
          <w:sz w:val="20"/>
          <w:szCs w:val="22"/>
        </w:rPr>
        <w:t xml:space="preserve">Zhotovitel je povinen při zpracování díla postupovat </w:t>
      </w:r>
      <w:r w:rsidRPr="002266F6">
        <w:rPr>
          <w:rFonts w:ascii="Arial" w:hAnsi="Arial" w:cs="Arial"/>
          <w:b/>
          <w:sz w:val="20"/>
          <w:szCs w:val="22"/>
        </w:rPr>
        <w:t xml:space="preserve">v souladu se </w:t>
      </w:r>
      <w:r w:rsidR="00285342">
        <w:rPr>
          <w:rFonts w:ascii="Arial" w:hAnsi="Arial" w:cs="Arial"/>
          <w:b/>
          <w:sz w:val="20"/>
          <w:szCs w:val="22"/>
        </w:rPr>
        <w:t xml:space="preserve">stavebním </w:t>
      </w:r>
      <w:r w:rsidRPr="002266F6">
        <w:rPr>
          <w:rFonts w:ascii="Arial" w:hAnsi="Arial" w:cs="Arial"/>
          <w:b/>
          <w:sz w:val="20"/>
          <w:szCs w:val="22"/>
        </w:rPr>
        <w:t xml:space="preserve">zákonem </w:t>
      </w:r>
      <w:r w:rsidRPr="002266F6">
        <w:rPr>
          <w:rFonts w:ascii="Arial" w:hAnsi="Arial" w:cs="Arial"/>
          <w:sz w:val="20"/>
          <w:szCs w:val="22"/>
        </w:rPr>
        <w:t>a</w:t>
      </w:r>
      <w:r w:rsidR="008526F2" w:rsidRPr="002266F6">
        <w:rPr>
          <w:rFonts w:ascii="Arial" w:hAnsi="Arial" w:cs="Arial"/>
          <w:sz w:val="20"/>
          <w:szCs w:val="22"/>
        </w:rPr>
        <w:t> </w:t>
      </w:r>
      <w:r w:rsidR="008F2B1C" w:rsidRPr="002266F6">
        <w:rPr>
          <w:rFonts w:ascii="Arial" w:hAnsi="Arial" w:cs="Arial"/>
          <w:sz w:val="20"/>
          <w:szCs w:val="22"/>
        </w:rPr>
        <w:t xml:space="preserve">jeho </w:t>
      </w:r>
      <w:r w:rsidRPr="002266F6">
        <w:rPr>
          <w:rFonts w:ascii="Arial" w:hAnsi="Arial" w:cs="Arial"/>
          <w:sz w:val="20"/>
          <w:szCs w:val="22"/>
        </w:rPr>
        <w:t>prováděcími předpisy. Jako projektant odpovídá za technickou a ekonomickou úroveň projektu.</w:t>
      </w:r>
    </w:p>
    <w:p w14:paraId="34F4E336" w14:textId="350E75E0" w:rsidR="00C00110" w:rsidRPr="002266F6" w:rsidRDefault="00B9583C">
      <w:pPr>
        <w:widowControl w:val="0"/>
        <w:numPr>
          <w:ilvl w:val="1"/>
          <w:numId w:val="2"/>
        </w:numPr>
        <w:tabs>
          <w:tab w:val="clear" w:pos="360"/>
          <w:tab w:val="num" w:pos="567"/>
          <w:tab w:val="left" w:pos="993"/>
        </w:tabs>
        <w:adjustRightInd w:val="0"/>
        <w:spacing w:before="120"/>
        <w:ind w:left="567" w:hanging="709"/>
        <w:jc w:val="both"/>
        <w:textAlignment w:val="baseline"/>
        <w:outlineLvl w:val="0"/>
        <w:rPr>
          <w:rFonts w:ascii="Arial" w:hAnsi="Arial" w:cs="Arial"/>
          <w:sz w:val="20"/>
          <w:szCs w:val="22"/>
        </w:rPr>
      </w:pPr>
      <w:r w:rsidRPr="002266F6">
        <w:rPr>
          <w:rFonts w:ascii="Arial" w:hAnsi="Arial" w:cs="Arial"/>
          <w:sz w:val="20"/>
          <w:szCs w:val="22"/>
        </w:rPr>
        <w:t>P</w:t>
      </w:r>
      <w:r w:rsidR="00C00110" w:rsidRPr="002266F6">
        <w:rPr>
          <w:rFonts w:ascii="Arial" w:hAnsi="Arial" w:cs="Arial"/>
          <w:sz w:val="20"/>
          <w:szCs w:val="22"/>
        </w:rPr>
        <w:t xml:space="preserve">rojektová </w:t>
      </w:r>
      <w:proofErr w:type="gramStart"/>
      <w:r w:rsidR="00C00110" w:rsidRPr="002266F6">
        <w:rPr>
          <w:rFonts w:ascii="Arial" w:hAnsi="Arial" w:cs="Arial"/>
          <w:b/>
          <w:sz w:val="20"/>
          <w:szCs w:val="22"/>
        </w:rPr>
        <w:t>dokumentace</w:t>
      </w:r>
      <w:r w:rsidR="00C00110" w:rsidRPr="002266F6">
        <w:rPr>
          <w:rFonts w:ascii="Arial" w:hAnsi="Arial" w:cs="Arial"/>
          <w:sz w:val="20"/>
          <w:szCs w:val="22"/>
        </w:rPr>
        <w:t xml:space="preserve">  </w:t>
      </w:r>
      <w:r w:rsidR="00C00110" w:rsidRPr="002266F6">
        <w:rPr>
          <w:rFonts w:ascii="Arial" w:hAnsi="Arial" w:cs="Arial"/>
          <w:b/>
          <w:sz w:val="20"/>
        </w:rPr>
        <w:t>bude</w:t>
      </w:r>
      <w:proofErr w:type="gramEnd"/>
      <w:r w:rsidR="00C00110" w:rsidRPr="002266F6">
        <w:rPr>
          <w:rFonts w:ascii="Arial" w:hAnsi="Arial" w:cs="Arial"/>
          <w:b/>
          <w:sz w:val="20"/>
        </w:rPr>
        <w:t xml:space="preserve"> vždy označena pořadovým číslem</w:t>
      </w:r>
      <w:r w:rsidR="00C00110" w:rsidRPr="002266F6">
        <w:rPr>
          <w:rFonts w:ascii="Arial" w:hAnsi="Arial" w:cs="Arial"/>
          <w:sz w:val="20"/>
        </w:rPr>
        <w:t xml:space="preserve"> daného výtisku, stejným pořadovým číslem budou rovněž označeny výtisky jednotlivých výkresů, technické zprávy, výpočty, </w:t>
      </w:r>
      <w:r w:rsidR="003253A2" w:rsidRPr="002266F6">
        <w:rPr>
          <w:rFonts w:ascii="Arial" w:hAnsi="Arial" w:cs="Arial"/>
          <w:sz w:val="20"/>
        </w:rPr>
        <w:t>soupisy prací</w:t>
      </w:r>
      <w:r w:rsidR="00C00110" w:rsidRPr="002266F6">
        <w:rPr>
          <w:rFonts w:ascii="Arial" w:hAnsi="Arial" w:cs="Arial"/>
          <w:sz w:val="20"/>
        </w:rPr>
        <w:t xml:space="preserve"> a všechny ostatní doklady tvořící danou projektovou dokumentaci;</w:t>
      </w:r>
    </w:p>
    <w:p w14:paraId="31BD5C3E" w14:textId="77777777" w:rsidR="00951D96" w:rsidRPr="002266F6" w:rsidRDefault="00951D96">
      <w:pPr>
        <w:widowControl w:val="0"/>
        <w:numPr>
          <w:ilvl w:val="1"/>
          <w:numId w:val="5"/>
        </w:numPr>
        <w:tabs>
          <w:tab w:val="clear" w:pos="360"/>
          <w:tab w:val="num" w:pos="567"/>
        </w:tabs>
        <w:adjustRightInd w:val="0"/>
        <w:spacing w:before="120"/>
        <w:ind w:left="567" w:hanging="709"/>
        <w:jc w:val="both"/>
        <w:textAlignment w:val="baseline"/>
        <w:outlineLvl w:val="0"/>
        <w:rPr>
          <w:rFonts w:ascii="Arial" w:hAnsi="Arial" w:cs="Arial"/>
          <w:sz w:val="20"/>
          <w:szCs w:val="22"/>
        </w:rPr>
      </w:pPr>
      <w:r w:rsidRPr="002266F6">
        <w:rPr>
          <w:rFonts w:ascii="Arial" w:hAnsi="Arial" w:cs="Arial"/>
          <w:sz w:val="20"/>
          <w:szCs w:val="22"/>
        </w:rPr>
        <w:t>Zhotovitel prohlašuje, že je osobou odborně způsobilou, která je oprávněna provádět pr</w:t>
      </w:r>
      <w:r w:rsidR="008F2B1C" w:rsidRPr="002266F6">
        <w:rPr>
          <w:rFonts w:ascii="Arial" w:hAnsi="Arial" w:cs="Arial"/>
          <w:sz w:val="20"/>
          <w:szCs w:val="22"/>
        </w:rPr>
        <w:t xml:space="preserve">ojektovou činnost ve výstavbě. </w:t>
      </w:r>
    </w:p>
    <w:p w14:paraId="48889741" w14:textId="77777777" w:rsidR="00E54EDD" w:rsidRPr="002266F6" w:rsidRDefault="00E54EDD">
      <w:pPr>
        <w:widowControl w:val="0"/>
        <w:numPr>
          <w:ilvl w:val="1"/>
          <w:numId w:val="5"/>
        </w:numPr>
        <w:tabs>
          <w:tab w:val="clear" w:pos="360"/>
          <w:tab w:val="num" w:pos="567"/>
        </w:tabs>
        <w:adjustRightInd w:val="0"/>
        <w:spacing w:before="120"/>
        <w:ind w:left="567" w:hanging="709"/>
        <w:jc w:val="both"/>
        <w:textAlignment w:val="baseline"/>
        <w:outlineLvl w:val="0"/>
        <w:rPr>
          <w:rFonts w:ascii="Arial" w:hAnsi="Arial" w:cs="Arial"/>
          <w:sz w:val="20"/>
          <w:szCs w:val="22"/>
        </w:rPr>
      </w:pPr>
      <w:r w:rsidRPr="002266F6">
        <w:rPr>
          <w:rFonts w:ascii="Arial" w:hAnsi="Arial" w:cs="Arial"/>
          <w:sz w:val="20"/>
          <w:szCs w:val="22"/>
        </w:rPr>
        <w:t xml:space="preserve">Zhotovitel se zavazuje provést dílo s využitím realizačního týmu, </w:t>
      </w:r>
      <w:r w:rsidR="008326F6" w:rsidRPr="002266F6">
        <w:rPr>
          <w:rFonts w:ascii="Arial" w:hAnsi="Arial" w:cs="Arial"/>
          <w:sz w:val="20"/>
          <w:szCs w:val="22"/>
        </w:rPr>
        <w:t>jim</w:t>
      </w:r>
      <w:r w:rsidRPr="002266F6">
        <w:rPr>
          <w:rFonts w:ascii="Arial" w:hAnsi="Arial" w:cs="Arial"/>
          <w:sz w:val="20"/>
          <w:szCs w:val="22"/>
        </w:rPr>
        <w:t>ž bylo prokazováno splnění technických k</w:t>
      </w:r>
      <w:r w:rsidR="00F85066" w:rsidRPr="002266F6">
        <w:rPr>
          <w:rFonts w:ascii="Arial" w:hAnsi="Arial" w:cs="Arial"/>
          <w:sz w:val="20"/>
          <w:szCs w:val="22"/>
        </w:rPr>
        <w:t>valifikačních předpokladů v nabídce na veřejnou zakázku. Zhotovitel je oprávněn změnit členy realizačního týmu pouze ze závažných důvodů a s předchozím písemným souhlasem objednatele, který je podmíněn předložením dokladů o kvalifikaci těchto osob dle požadavků zadavatele uvedených v zadávací dokumentaci veřejné zakázky, která předcházela uzavření této smlouvy. Nedodržení povinností stanovených zhotoviteli v tomto odstavci se považuje za podstatné porušení smlouvy.</w:t>
      </w:r>
    </w:p>
    <w:p w14:paraId="3B1F858F" w14:textId="77777777" w:rsidR="00F85066" w:rsidRPr="002266F6" w:rsidRDefault="00F85066">
      <w:pPr>
        <w:widowControl w:val="0"/>
        <w:numPr>
          <w:ilvl w:val="1"/>
          <w:numId w:val="5"/>
        </w:numPr>
        <w:tabs>
          <w:tab w:val="clear" w:pos="360"/>
          <w:tab w:val="num" w:pos="567"/>
        </w:tabs>
        <w:adjustRightInd w:val="0"/>
        <w:spacing w:before="120"/>
        <w:ind w:left="567" w:hanging="709"/>
        <w:jc w:val="both"/>
        <w:textAlignment w:val="baseline"/>
        <w:outlineLvl w:val="0"/>
        <w:rPr>
          <w:rFonts w:ascii="Arial" w:hAnsi="Arial" w:cs="Arial"/>
          <w:sz w:val="20"/>
          <w:szCs w:val="22"/>
        </w:rPr>
      </w:pPr>
      <w:r w:rsidRPr="002266F6">
        <w:rPr>
          <w:rFonts w:ascii="Arial" w:hAnsi="Arial" w:cs="Arial"/>
          <w:sz w:val="20"/>
          <w:szCs w:val="22"/>
        </w:rPr>
        <w:t xml:space="preserve">Má-li být část veřejné zakázky, resp. díla dle této smlouvy, realizována prostřednictvím </w:t>
      </w:r>
      <w:r w:rsidR="003E7060" w:rsidRPr="002266F6">
        <w:rPr>
          <w:rFonts w:ascii="Arial" w:hAnsi="Arial" w:cs="Arial"/>
          <w:sz w:val="20"/>
          <w:szCs w:val="22"/>
        </w:rPr>
        <w:t>pod</w:t>
      </w:r>
      <w:r w:rsidRPr="002266F6">
        <w:rPr>
          <w:rFonts w:ascii="Arial" w:hAnsi="Arial" w:cs="Arial"/>
          <w:sz w:val="20"/>
          <w:szCs w:val="22"/>
        </w:rPr>
        <w:t xml:space="preserve">dodavatele, který za zhotovitele prokázal určitou část kvalifikace ve výběrovém řízení předcházejícímu uzavření této smlouvy, musí se </w:t>
      </w:r>
      <w:r w:rsidR="003E7060" w:rsidRPr="002266F6">
        <w:rPr>
          <w:rFonts w:ascii="Arial" w:hAnsi="Arial" w:cs="Arial"/>
          <w:sz w:val="20"/>
          <w:szCs w:val="22"/>
        </w:rPr>
        <w:t>pod</w:t>
      </w:r>
      <w:r w:rsidRPr="002266F6">
        <w:rPr>
          <w:rFonts w:ascii="Arial" w:hAnsi="Arial" w:cs="Arial"/>
          <w:sz w:val="20"/>
          <w:szCs w:val="22"/>
        </w:rPr>
        <w:t>dodavatel podílet na plnění veřejné zakázky (díla) v tom rozsahu, v jakém se k tomu zavázal ve smlouvě se zhotovitelem a v jakém prokázal kvalifikaci</w:t>
      </w:r>
      <w:r w:rsidR="00251B1B" w:rsidRPr="002266F6">
        <w:rPr>
          <w:rFonts w:ascii="Arial" w:hAnsi="Arial" w:cs="Arial"/>
          <w:sz w:val="20"/>
          <w:szCs w:val="22"/>
        </w:rPr>
        <w:t xml:space="preserve">. Zhotovitel je takového </w:t>
      </w:r>
      <w:r w:rsidR="003E7060" w:rsidRPr="002266F6">
        <w:rPr>
          <w:rFonts w:ascii="Arial" w:hAnsi="Arial" w:cs="Arial"/>
          <w:sz w:val="20"/>
          <w:szCs w:val="22"/>
        </w:rPr>
        <w:t>pod</w:t>
      </w:r>
      <w:r w:rsidR="00251B1B" w:rsidRPr="002266F6">
        <w:rPr>
          <w:rFonts w:ascii="Arial" w:hAnsi="Arial" w:cs="Arial"/>
          <w:sz w:val="20"/>
          <w:szCs w:val="22"/>
        </w:rPr>
        <w:t xml:space="preserve">dodavatele oprávněn nahradit jiným </w:t>
      </w:r>
      <w:r w:rsidR="003E7060" w:rsidRPr="002266F6">
        <w:rPr>
          <w:rFonts w:ascii="Arial" w:hAnsi="Arial" w:cs="Arial"/>
          <w:sz w:val="20"/>
          <w:szCs w:val="22"/>
        </w:rPr>
        <w:t>pod</w:t>
      </w:r>
      <w:r w:rsidR="00251B1B" w:rsidRPr="002266F6">
        <w:rPr>
          <w:rFonts w:ascii="Arial" w:hAnsi="Arial" w:cs="Arial"/>
          <w:sz w:val="20"/>
          <w:szCs w:val="22"/>
        </w:rPr>
        <w:t xml:space="preserve">dodavatelem pouze za předpokladu, že nový </w:t>
      </w:r>
      <w:r w:rsidR="003E7060" w:rsidRPr="002266F6">
        <w:rPr>
          <w:rFonts w:ascii="Arial" w:hAnsi="Arial" w:cs="Arial"/>
          <w:sz w:val="20"/>
          <w:szCs w:val="22"/>
        </w:rPr>
        <w:t>pod</w:t>
      </w:r>
      <w:r w:rsidR="00251B1B" w:rsidRPr="002266F6">
        <w:rPr>
          <w:rFonts w:ascii="Arial" w:hAnsi="Arial" w:cs="Arial"/>
          <w:sz w:val="20"/>
          <w:szCs w:val="22"/>
        </w:rPr>
        <w:t xml:space="preserve">dodavatel prokáže část kvalifikace ve stejném rozsahu, v jakém zhotovitel prokázal část kvalifikace prostřednictvím původního </w:t>
      </w:r>
      <w:r w:rsidR="003E7060" w:rsidRPr="002266F6">
        <w:rPr>
          <w:rFonts w:ascii="Arial" w:hAnsi="Arial" w:cs="Arial"/>
          <w:sz w:val="20"/>
          <w:szCs w:val="22"/>
        </w:rPr>
        <w:t>pod</w:t>
      </w:r>
      <w:r w:rsidR="00251B1B" w:rsidRPr="002266F6">
        <w:rPr>
          <w:rFonts w:ascii="Arial" w:hAnsi="Arial" w:cs="Arial"/>
          <w:sz w:val="20"/>
          <w:szCs w:val="22"/>
        </w:rPr>
        <w:t>dodavatele. Nedodržení povinností uvedených v tomto odstavci se považuje za podstatné porušení smlouvy.</w:t>
      </w:r>
    </w:p>
    <w:p w14:paraId="43539CD6" w14:textId="06CCD477" w:rsidR="001132C4" w:rsidRPr="002266F6" w:rsidRDefault="00951D96">
      <w:pPr>
        <w:widowControl w:val="0"/>
        <w:numPr>
          <w:ilvl w:val="1"/>
          <w:numId w:val="5"/>
        </w:numPr>
        <w:tabs>
          <w:tab w:val="clear" w:pos="360"/>
          <w:tab w:val="num" w:pos="567"/>
        </w:tabs>
        <w:adjustRightInd w:val="0"/>
        <w:spacing w:before="120"/>
        <w:ind w:hanging="502"/>
        <w:jc w:val="both"/>
        <w:textAlignment w:val="baseline"/>
        <w:outlineLvl w:val="0"/>
        <w:rPr>
          <w:rFonts w:ascii="Arial" w:hAnsi="Arial" w:cs="Arial"/>
          <w:sz w:val="20"/>
          <w:szCs w:val="22"/>
        </w:rPr>
      </w:pPr>
      <w:r w:rsidRPr="002266F6">
        <w:rPr>
          <w:rFonts w:ascii="Arial" w:hAnsi="Arial" w:cs="Arial"/>
          <w:sz w:val="20"/>
          <w:szCs w:val="22"/>
        </w:rPr>
        <w:t>Předmětná stavba bude probíhat</w:t>
      </w:r>
      <w:r w:rsidR="003253A2" w:rsidRPr="002266F6">
        <w:rPr>
          <w:rFonts w:ascii="Arial" w:hAnsi="Arial" w:cs="Arial"/>
          <w:sz w:val="20"/>
          <w:szCs w:val="22"/>
        </w:rPr>
        <w:t xml:space="preserve"> převážně</w:t>
      </w:r>
      <w:r w:rsidRPr="002266F6">
        <w:rPr>
          <w:rFonts w:ascii="Arial" w:hAnsi="Arial" w:cs="Arial"/>
          <w:sz w:val="20"/>
          <w:szCs w:val="22"/>
        </w:rPr>
        <w:t xml:space="preserve"> na poze</w:t>
      </w:r>
      <w:r w:rsidR="00095518" w:rsidRPr="002266F6">
        <w:rPr>
          <w:rFonts w:ascii="Arial" w:hAnsi="Arial" w:cs="Arial"/>
          <w:sz w:val="20"/>
          <w:szCs w:val="22"/>
        </w:rPr>
        <w:t>mcích ve vlastnictví Zlínského k</w:t>
      </w:r>
      <w:r w:rsidRPr="002266F6">
        <w:rPr>
          <w:rFonts w:ascii="Arial" w:hAnsi="Arial" w:cs="Arial"/>
          <w:sz w:val="20"/>
          <w:szCs w:val="22"/>
        </w:rPr>
        <w:t>raje</w:t>
      </w:r>
      <w:r w:rsidR="00292B22" w:rsidRPr="002266F6">
        <w:rPr>
          <w:rFonts w:ascii="Arial" w:hAnsi="Arial" w:cs="Arial"/>
          <w:sz w:val="20"/>
          <w:szCs w:val="22"/>
        </w:rPr>
        <w:t>.</w:t>
      </w:r>
      <w:r w:rsidRPr="002266F6">
        <w:rPr>
          <w:rFonts w:ascii="Arial" w:hAnsi="Arial" w:cs="Arial"/>
          <w:sz w:val="20"/>
          <w:szCs w:val="22"/>
        </w:rPr>
        <w:t xml:space="preserve"> </w:t>
      </w:r>
    </w:p>
    <w:p w14:paraId="79B48811" w14:textId="77777777" w:rsidR="001132C4" w:rsidRPr="002266F6" w:rsidRDefault="001132C4" w:rsidP="00572405">
      <w:pPr>
        <w:widowControl w:val="0"/>
        <w:adjustRightInd w:val="0"/>
        <w:ind w:left="720" w:hanging="540"/>
        <w:jc w:val="both"/>
        <w:textAlignment w:val="baseline"/>
        <w:outlineLvl w:val="0"/>
        <w:rPr>
          <w:rFonts w:ascii="Arial" w:hAnsi="Arial" w:cs="Arial"/>
          <w:dstrike/>
          <w:sz w:val="20"/>
          <w:szCs w:val="20"/>
        </w:rPr>
      </w:pPr>
    </w:p>
    <w:p w14:paraId="1DD4FB93" w14:textId="77777777" w:rsidR="00951D96" w:rsidRPr="002266F6" w:rsidRDefault="00951D96">
      <w:pPr>
        <w:widowControl w:val="0"/>
        <w:numPr>
          <w:ilvl w:val="0"/>
          <w:numId w:val="5"/>
        </w:numPr>
        <w:adjustRightInd w:val="0"/>
        <w:spacing w:line="360" w:lineRule="atLeast"/>
        <w:jc w:val="center"/>
        <w:textAlignment w:val="baseline"/>
        <w:outlineLvl w:val="0"/>
        <w:rPr>
          <w:rFonts w:ascii="Arial" w:hAnsi="Arial" w:cs="Arial"/>
          <w:b/>
          <w:caps/>
          <w:sz w:val="20"/>
          <w:szCs w:val="22"/>
        </w:rPr>
      </w:pPr>
      <w:r w:rsidRPr="002266F6">
        <w:rPr>
          <w:rFonts w:ascii="Arial" w:hAnsi="Arial" w:cs="Arial"/>
          <w:b/>
          <w:caps/>
          <w:sz w:val="20"/>
          <w:szCs w:val="22"/>
        </w:rPr>
        <w:t>Spolupůsobení objednatele, výchozí podklady</w:t>
      </w:r>
    </w:p>
    <w:p w14:paraId="0EC3F293" w14:textId="77777777" w:rsidR="00A35C46" w:rsidRPr="002266F6" w:rsidRDefault="00A35C46" w:rsidP="00DE2578">
      <w:pPr>
        <w:rPr>
          <w:rFonts w:ascii="Arial" w:hAnsi="Arial" w:cs="Arial"/>
          <w:bCs/>
          <w:sz w:val="20"/>
          <w:lang w:val="sk-SK"/>
        </w:rPr>
      </w:pPr>
    </w:p>
    <w:p w14:paraId="0E3D9F69" w14:textId="7AFF94A5" w:rsidR="001E50A4" w:rsidRPr="002266F6" w:rsidRDefault="00951D96">
      <w:pPr>
        <w:widowControl w:val="0"/>
        <w:numPr>
          <w:ilvl w:val="1"/>
          <w:numId w:val="11"/>
        </w:numPr>
        <w:adjustRightInd w:val="0"/>
        <w:ind w:hanging="502"/>
        <w:jc w:val="both"/>
        <w:textAlignment w:val="baseline"/>
        <w:outlineLvl w:val="0"/>
        <w:rPr>
          <w:rFonts w:ascii="Arial" w:hAnsi="Arial" w:cs="Arial"/>
          <w:sz w:val="20"/>
          <w:szCs w:val="22"/>
        </w:rPr>
      </w:pPr>
      <w:r w:rsidRPr="002266F6">
        <w:rPr>
          <w:rFonts w:ascii="Arial" w:hAnsi="Arial" w:cs="Arial"/>
          <w:sz w:val="20"/>
          <w:szCs w:val="22"/>
        </w:rPr>
        <w:t>Objednatel se zavazuje být v průběhu prací na díle v</w:t>
      </w:r>
      <w:r w:rsidR="007F3892">
        <w:rPr>
          <w:rFonts w:ascii="Arial" w:hAnsi="Arial" w:cs="Arial"/>
          <w:sz w:val="20"/>
          <w:szCs w:val="22"/>
        </w:rPr>
        <w:t xml:space="preserve"> kontaktu </w:t>
      </w:r>
      <w:r w:rsidRPr="002266F6">
        <w:rPr>
          <w:rFonts w:ascii="Arial" w:hAnsi="Arial" w:cs="Arial"/>
          <w:sz w:val="20"/>
          <w:szCs w:val="22"/>
        </w:rPr>
        <w:t>se zhotovitelem a projednat s</w:t>
      </w:r>
      <w:r w:rsidR="008526F2" w:rsidRPr="002266F6">
        <w:rPr>
          <w:rFonts w:ascii="Arial" w:hAnsi="Arial" w:cs="Arial"/>
          <w:sz w:val="20"/>
          <w:szCs w:val="22"/>
        </w:rPr>
        <w:t> </w:t>
      </w:r>
      <w:r w:rsidRPr="002266F6">
        <w:rPr>
          <w:rFonts w:ascii="Arial" w:hAnsi="Arial" w:cs="Arial"/>
          <w:sz w:val="20"/>
          <w:szCs w:val="22"/>
        </w:rPr>
        <w:t>ním na jeho vyzvání koncepci řešení. Dále se objednatel zavazuje poskytnout zhotoviteli pro</w:t>
      </w:r>
      <w:r w:rsidR="008526F2" w:rsidRPr="002266F6">
        <w:rPr>
          <w:rFonts w:ascii="Arial" w:hAnsi="Arial" w:cs="Arial"/>
          <w:sz w:val="20"/>
          <w:szCs w:val="22"/>
        </w:rPr>
        <w:t> </w:t>
      </w:r>
      <w:r w:rsidRPr="002266F6">
        <w:rPr>
          <w:rFonts w:ascii="Arial" w:hAnsi="Arial" w:cs="Arial"/>
          <w:sz w:val="20"/>
          <w:szCs w:val="22"/>
        </w:rPr>
        <w:t xml:space="preserve">vytvoření díla další nezbytnou součinnost, kterou lze po něm spravedlivě </w:t>
      </w:r>
      <w:r w:rsidR="00CC3BAE" w:rsidRPr="002266F6">
        <w:rPr>
          <w:rFonts w:ascii="Arial" w:hAnsi="Arial" w:cs="Arial"/>
          <w:sz w:val="20"/>
          <w:szCs w:val="22"/>
        </w:rPr>
        <w:t>požadovat,</w:t>
      </w:r>
      <w:r w:rsidRPr="002266F6">
        <w:rPr>
          <w:rFonts w:ascii="Arial" w:hAnsi="Arial" w:cs="Arial"/>
          <w:sz w:val="20"/>
          <w:szCs w:val="22"/>
        </w:rPr>
        <w:t xml:space="preserve"> a to na základě důvodného požadavku zhotovitele doručeného v přiměřeném předstihu objednateli.</w:t>
      </w:r>
    </w:p>
    <w:p w14:paraId="6D1946D9" w14:textId="1E1F0342" w:rsidR="001E50A4" w:rsidRPr="002266F6" w:rsidRDefault="00951D96">
      <w:pPr>
        <w:widowControl w:val="0"/>
        <w:numPr>
          <w:ilvl w:val="1"/>
          <w:numId w:val="11"/>
        </w:numPr>
        <w:adjustRightInd w:val="0"/>
        <w:ind w:hanging="502"/>
        <w:jc w:val="both"/>
        <w:textAlignment w:val="baseline"/>
        <w:outlineLvl w:val="0"/>
        <w:rPr>
          <w:rFonts w:ascii="Arial" w:hAnsi="Arial" w:cs="Arial"/>
          <w:sz w:val="20"/>
          <w:szCs w:val="22"/>
        </w:rPr>
      </w:pPr>
      <w:r w:rsidRPr="002266F6">
        <w:rPr>
          <w:rFonts w:ascii="Arial" w:hAnsi="Arial" w:cs="Arial"/>
          <w:sz w:val="20"/>
          <w:szCs w:val="22"/>
        </w:rPr>
        <w:t xml:space="preserve">Objednatel se zavazuje zhotoviteli předat podklady </w:t>
      </w:r>
      <w:r w:rsidR="007F3892">
        <w:rPr>
          <w:rFonts w:ascii="Arial" w:hAnsi="Arial" w:cs="Arial"/>
          <w:sz w:val="20"/>
          <w:szCs w:val="22"/>
        </w:rPr>
        <w:t xml:space="preserve">(dle odst. 7.3 této smlouvy) </w:t>
      </w:r>
      <w:r w:rsidRPr="002266F6">
        <w:rPr>
          <w:rFonts w:ascii="Arial" w:hAnsi="Arial" w:cs="Arial"/>
          <w:sz w:val="20"/>
          <w:szCs w:val="22"/>
        </w:rPr>
        <w:t xml:space="preserve">pro </w:t>
      </w:r>
      <w:r w:rsidR="00C1107A" w:rsidRPr="002266F6">
        <w:rPr>
          <w:rFonts w:ascii="Arial" w:hAnsi="Arial" w:cs="Arial"/>
          <w:sz w:val="20"/>
          <w:szCs w:val="22"/>
        </w:rPr>
        <w:t xml:space="preserve">řádné a včasné zhotovení díla </w:t>
      </w:r>
      <w:r w:rsidRPr="002266F6">
        <w:rPr>
          <w:rFonts w:ascii="Arial" w:hAnsi="Arial" w:cs="Arial"/>
          <w:sz w:val="20"/>
          <w:szCs w:val="22"/>
        </w:rPr>
        <w:t xml:space="preserve">v termínu do 5 </w:t>
      </w:r>
      <w:r w:rsidR="00C1107A" w:rsidRPr="002266F6">
        <w:rPr>
          <w:rFonts w:ascii="Arial" w:hAnsi="Arial" w:cs="Arial"/>
          <w:sz w:val="20"/>
          <w:szCs w:val="22"/>
        </w:rPr>
        <w:t xml:space="preserve">pracovních </w:t>
      </w:r>
      <w:r w:rsidRPr="002266F6">
        <w:rPr>
          <w:rFonts w:ascii="Arial" w:hAnsi="Arial" w:cs="Arial"/>
          <w:sz w:val="20"/>
          <w:szCs w:val="22"/>
        </w:rPr>
        <w:t>dnů</w:t>
      </w:r>
      <w:r w:rsidR="00C1107A" w:rsidRPr="002266F6">
        <w:rPr>
          <w:rFonts w:ascii="Arial" w:hAnsi="Arial" w:cs="Arial"/>
          <w:sz w:val="20"/>
          <w:szCs w:val="22"/>
        </w:rPr>
        <w:t xml:space="preserve"> </w:t>
      </w:r>
      <w:r w:rsidR="008248E0">
        <w:rPr>
          <w:rFonts w:ascii="Arial" w:hAnsi="Arial" w:cs="Arial"/>
          <w:sz w:val="20"/>
          <w:szCs w:val="22"/>
        </w:rPr>
        <w:t>od účinnosti</w:t>
      </w:r>
      <w:r w:rsidR="00C1107A" w:rsidRPr="002266F6">
        <w:rPr>
          <w:rFonts w:ascii="Arial" w:hAnsi="Arial" w:cs="Arial"/>
          <w:sz w:val="20"/>
          <w:szCs w:val="22"/>
        </w:rPr>
        <w:t xml:space="preserve"> smlouvy o dílo</w:t>
      </w:r>
      <w:bookmarkStart w:id="12" w:name="_Ref289153339"/>
      <w:bookmarkStart w:id="13" w:name="_Ref312075981"/>
      <w:r w:rsidR="007F3892">
        <w:rPr>
          <w:rFonts w:ascii="Arial" w:hAnsi="Arial" w:cs="Arial"/>
          <w:sz w:val="20"/>
          <w:szCs w:val="22"/>
        </w:rPr>
        <w:t>.</w:t>
      </w:r>
    </w:p>
    <w:p w14:paraId="7DBFEC83" w14:textId="77777777" w:rsidR="001966BC" w:rsidRPr="002266F6" w:rsidRDefault="009945F5">
      <w:pPr>
        <w:widowControl w:val="0"/>
        <w:numPr>
          <w:ilvl w:val="1"/>
          <w:numId w:val="11"/>
        </w:numPr>
        <w:adjustRightInd w:val="0"/>
        <w:ind w:hanging="502"/>
        <w:jc w:val="both"/>
        <w:textAlignment w:val="baseline"/>
        <w:outlineLvl w:val="0"/>
        <w:rPr>
          <w:rFonts w:ascii="Arial" w:hAnsi="Arial" w:cs="Arial"/>
          <w:sz w:val="20"/>
          <w:szCs w:val="20"/>
        </w:rPr>
      </w:pPr>
      <w:bookmarkStart w:id="14" w:name="_Ref518390020"/>
      <w:r w:rsidRPr="002266F6">
        <w:rPr>
          <w:rFonts w:ascii="Arial" w:hAnsi="Arial" w:cs="Arial"/>
          <w:sz w:val="20"/>
          <w:szCs w:val="20"/>
        </w:rPr>
        <w:t>Seznam poskytovaných podkladů</w:t>
      </w:r>
      <w:bookmarkEnd w:id="12"/>
      <w:r w:rsidR="00D47C3F" w:rsidRPr="002266F6">
        <w:rPr>
          <w:rFonts w:ascii="Arial" w:hAnsi="Arial" w:cs="Arial"/>
          <w:sz w:val="20"/>
          <w:szCs w:val="20"/>
        </w:rPr>
        <w:t>:</w:t>
      </w:r>
      <w:bookmarkEnd w:id="13"/>
      <w:bookmarkEnd w:id="14"/>
    </w:p>
    <w:p w14:paraId="46E15D31" w14:textId="53180405" w:rsidR="00197A14" w:rsidRPr="002266F6" w:rsidRDefault="00616F2C">
      <w:pPr>
        <w:pStyle w:val="Odstavecseseznamem"/>
        <w:numPr>
          <w:ilvl w:val="2"/>
          <w:numId w:val="11"/>
        </w:numPr>
        <w:tabs>
          <w:tab w:val="clear" w:pos="1288"/>
          <w:tab w:val="num" w:pos="993"/>
        </w:tabs>
        <w:spacing w:after="0" w:line="240" w:lineRule="auto"/>
        <w:ind w:left="993" w:hanging="709"/>
        <w:rPr>
          <w:rFonts w:ascii="Arial" w:hAnsi="Arial" w:cs="Arial"/>
          <w:sz w:val="20"/>
          <w:szCs w:val="20"/>
        </w:rPr>
      </w:pPr>
      <w:r>
        <w:rPr>
          <w:rFonts w:ascii="Arial" w:hAnsi="Arial" w:cs="Arial"/>
          <w:b/>
          <w:bCs/>
          <w:sz w:val="20"/>
          <w:szCs w:val="20"/>
        </w:rPr>
        <w:t xml:space="preserve">Schémata, </w:t>
      </w:r>
      <w:proofErr w:type="gramStart"/>
      <w:r>
        <w:rPr>
          <w:rFonts w:ascii="Arial" w:hAnsi="Arial" w:cs="Arial"/>
          <w:b/>
          <w:bCs/>
          <w:sz w:val="20"/>
          <w:szCs w:val="20"/>
        </w:rPr>
        <w:t>popis</w:t>
      </w:r>
      <w:proofErr w:type="gramEnd"/>
      <w:r>
        <w:rPr>
          <w:rFonts w:ascii="Arial" w:hAnsi="Arial" w:cs="Arial"/>
          <w:b/>
          <w:bCs/>
          <w:sz w:val="20"/>
          <w:szCs w:val="20"/>
        </w:rPr>
        <w:t xml:space="preserve"> popř. nákresy tvaru ergoterapeutické dílny</w:t>
      </w:r>
      <w:r w:rsidR="00197A14" w:rsidRPr="002266F6">
        <w:rPr>
          <w:rFonts w:ascii="Arial" w:hAnsi="Arial" w:cs="Arial"/>
          <w:sz w:val="20"/>
          <w:szCs w:val="20"/>
        </w:rPr>
        <w:t xml:space="preserve">. </w:t>
      </w:r>
    </w:p>
    <w:p w14:paraId="4EC10787" w14:textId="77777777" w:rsidR="00C44EAF" w:rsidRPr="002266F6" w:rsidRDefault="008326F6" w:rsidP="00197A14">
      <w:pPr>
        <w:pStyle w:val="Odstavecseseznamem"/>
        <w:spacing w:after="0" w:line="240" w:lineRule="auto"/>
        <w:ind w:left="284"/>
        <w:rPr>
          <w:rFonts w:ascii="Arial" w:hAnsi="Arial" w:cs="Arial"/>
          <w:sz w:val="20"/>
          <w:szCs w:val="20"/>
        </w:rPr>
      </w:pPr>
      <w:r w:rsidRPr="002266F6">
        <w:rPr>
          <w:rFonts w:ascii="Arial" w:hAnsi="Arial" w:cs="Arial"/>
          <w:sz w:val="20"/>
          <w:szCs w:val="20"/>
        </w:rPr>
        <w:t xml:space="preserve"> </w:t>
      </w:r>
    </w:p>
    <w:p w14:paraId="5E4AA101" w14:textId="77777777" w:rsidR="001E50A4" w:rsidRPr="002266F6" w:rsidRDefault="009945F5">
      <w:pPr>
        <w:widowControl w:val="0"/>
        <w:numPr>
          <w:ilvl w:val="1"/>
          <w:numId w:val="11"/>
        </w:numPr>
        <w:adjustRightInd w:val="0"/>
        <w:ind w:hanging="502"/>
        <w:jc w:val="both"/>
        <w:textAlignment w:val="baseline"/>
        <w:outlineLvl w:val="0"/>
        <w:rPr>
          <w:rFonts w:ascii="Arial" w:hAnsi="Arial" w:cs="Arial"/>
          <w:sz w:val="20"/>
          <w:szCs w:val="20"/>
        </w:rPr>
      </w:pPr>
      <w:r w:rsidRPr="002266F6">
        <w:rPr>
          <w:rFonts w:ascii="Arial" w:hAnsi="Arial" w:cs="Arial"/>
          <w:sz w:val="20"/>
          <w:szCs w:val="22"/>
        </w:rPr>
        <w:t>Zhotovitel</w:t>
      </w:r>
      <w:r w:rsidRPr="002266F6">
        <w:rPr>
          <w:rFonts w:ascii="Arial" w:hAnsi="Arial" w:cs="Arial"/>
          <w:sz w:val="20"/>
          <w:szCs w:val="20"/>
        </w:rPr>
        <w:t xml:space="preserve"> se převzetím podkladů zavazuje k jejich využití pouze pro účely zhotovení projektu a</w:t>
      </w:r>
      <w:r w:rsidR="008526F2" w:rsidRPr="002266F6">
        <w:rPr>
          <w:rFonts w:ascii="Arial" w:hAnsi="Arial" w:cs="Arial"/>
          <w:sz w:val="20"/>
          <w:szCs w:val="20"/>
        </w:rPr>
        <w:t> </w:t>
      </w:r>
      <w:r w:rsidRPr="002266F6">
        <w:rPr>
          <w:rFonts w:ascii="Arial" w:hAnsi="Arial" w:cs="Arial"/>
          <w:sz w:val="20"/>
          <w:szCs w:val="20"/>
        </w:rPr>
        <w:t xml:space="preserve">k tomu, že je nebude šířit dalším subjektům. Důvodem je autorskoprávní ochrana některých součástí těchto podkladů. </w:t>
      </w:r>
    </w:p>
    <w:p w14:paraId="700F90D5" w14:textId="77777777" w:rsidR="009945F5" w:rsidRPr="002266F6" w:rsidRDefault="00951D96">
      <w:pPr>
        <w:widowControl w:val="0"/>
        <w:numPr>
          <w:ilvl w:val="1"/>
          <w:numId w:val="11"/>
        </w:numPr>
        <w:adjustRightInd w:val="0"/>
        <w:ind w:hanging="502"/>
        <w:jc w:val="both"/>
        <w:textAlignment w:val="baseline"/>
        <w:outlineLvl w:val="0"/>
        <w:rPr>
          <w:rFonts w:ascii="Arial" w:hAnsi="Arial" w:cs="Arial"/>
          <w:sz w:val="20"/>
          <w:szCs w:val="22"/>
        </w:rPr>
      </w:pPr>
      <w:r w:rsidRPr="002266F6">
        <w:rPr>
          <w:rFonts w:ascii="Arial" w:hAnsi="Arial" w:cs="Arial"/>
          <w:sz w:val="20"/>
          <w:szCs w:val="22"/>
        </w:rPr>
        <w:t>Objednatel odpovídá za to, že podklady a doklady, které zhotovit</w:t>
      </w:r>
      <w:r w:rsidR="003126A3" w:rsidRPr="002266F6">
        <w:rPr>
          <w:rFonts w:ascii="Arial" w:hAnsi="Arial" w:cs="Arial"/>
          <w:sz w:val="20"/>
          <w:szCs w:val="22"/>
        </w:rPr>
        <w:t>eli předal nebo předá, jsou bez</w:t>
      </w:r>
      <w:r w:rsidR="008526F2" w:rsidRPr="002266F6">
        <w:rPr>
          <w:rFonts w:ascii="Arial" w:hAnsi="Arial" w:cs="Arial"/>
          <w:sz w:val="20"/>
          <w:szCs w:val="22"/>
        </w:rPr>
        <w:t> </w:t>
      </w:r>
      <w:r w:rsidRPr="002266F6">
        <w:rPr>
          <w:rFonts w:ascii="Arial" w:hAnsi="Arial" w:cs="Arial"/>
          <w:sz w:val="20"/>
          <w:szCs w:val="22"/>
        </w:rPr>
        <w:t>právních vad a neporušují zejména práva třetích osob.</w:t>
      </w:r>
    </w:p>
    <w:p w14:paraId="203423AE" w14:textId="77777777" w:rsidR="006E14BC" w:rsidRPr="002266F6" w:rsidRDefault="006E14BC">
      <w:pPr>
        <w:widowControl w:val="0"/>
        <w:numPr>
          <w:ilvl w:val="1"/>
          <w:numId w:val="11"/>
        </w:numPr>
        <w:adjustRightInd w:val="0"/>
        <w:ind w:hanging="502"/>
        <w:jc w:val="both"/>
        <w:textAlignment w:val="baseline"/>
        <w:outlineLvl w:val="0"/>
        <w:rPr>
          <w:rFonts w:ascii="Arial" w:hAnsi="Arial" w:cs="Arial"/>
          <w:sz w:val="20"/>
          <w:szCs w:val="22"/>
        </w:rPr>
      </w:pPr>
      <w:r w:rsidRPr="002266F6">
        <w:rPr>
          <w:rFonts w:ascii="Arial" w:hAnsi="Arial" w:cs="Arial"/>
          <w:sz w:val="20"/>
          <w:szCs w:val="22"/>
        </w:rPr>
        <w:t>Splnění sjednaných termínů je závislé na včasném a řádném spolupůsobení objednate</w:t>
      </w:r>
      <w:r w:rsidR="003126A3" w:rsidRPr="002266F6">
        <w:rPr>
          <w:rFonts w:ascii="Arial" w:hAnsi="Arial" w:cs="Arial"/>
          <w:sz w:val="20"/>
          <w:szCs w:val="22"/>
        </w:rPr>
        <w:t xml:space="preserve">le dohodnutém v této smlouvě. </w:t>
      </w:r>
      <w:r w:rsidRPr="002266F6">
        <w:rPr>
          <w:rFonts w:ascii="Arial" w:hAnsi="Arial" w:cs="Arial"/>
          <w:sz w:val="20"/>
          <w:szCs w:val="22"/>
        </w:rPr>
        <w:t>Prodlení objednatele je důvo</w:t>
      </w:r>
      <w:r w:rsidR="003126A3" w:rsidRPr="002266F6">
        <w:rPr>
          <w:rFonts w:ascii="Arial" w:hAnsi="Arial" w:cs="Arial"/>
          <w:sz w:val="20"/>
          <w:szCs w:val="22"/>
        </w:rPr>
        <w:t>dem ke změně sjednaných termínů</w:t>
      </w:r>
      <w:r w:rsidRPr="002266F6">
        <w:rPr>
          <w:rFonts w:ascii="Arial" w:hAnsi="Arial" w:cs="Arial"/>
          <w:sz w:val="20"/>
          <w:szCs w:val="22"/>
        </w:rPr>
        <w:t xml:space="preserve"> dot</w:t>
      </w:r>
      <w:r w:rsidR="003126A3" w:rsidRPr="002266F6">
        <w:rPr>
          <w:rFonts w:ascii="Arial" w:hAnsi="Arial" w:cs="Arial"/>
          <w:sz w:val="20"/>
          <w:szCs w:val="22"/>
        </w:rPr>
        <w:t>čených nesplněním spolupůsobení objednatele.</w:t>
      </w:r>
    </w:p>
    <w:p w14:paraId="0B499E0F" w14:textId="77777777" w:rsidR="006E14BC" w:rsidRPr="002266F6" w:rsidRDefault="006E14BC" w:rsidP="00FB2FE9">
      <w:pPr>
        <w:rPr>
          <w:rFonts w:ascii="Arial" w:hAnsi="Arial" w:cs="Arial"/>
          <w:bCs/>
          <w:sz w:val="20"/>
          <w:lang w:val="sk-SK"/>
        </w:rPr>
      </w:pPr>
    </w:p>
    <w:p w14:paraId="224162BE" w14:textId="77777777" w:rsidR="00951D96" w:rsidRPr="002266F6" w:rsidRDefault="00951D96">
      <w:pPr>
        <w:widowControl w:val="0"/>
        <w:numPr>
          <w:ilvl w:val="0"/>
          <w:numId w:val="3"/>
        </w:numPr>
        <w:adjustRightInd w:val="0"/>
        <w:spacing w:line="360" w:lineRule="atLeast"/>
        <w:jc w:val="center"/>
        <w:textAlignment w:val="baseline"/>
        <w:outlineLvl w:val="0"/>
        <w:rPr>
          <w:rFonts w:ascii="Arial" w:hAnsi="Arial" w:cs="Arial"/>
        </w:rPr>
      </w:pPr>
      <w:r w:rsidRPr="002266F6">
        <w:rPr>
          <w:rFonts w:ascii="Arial" w:hAnsi="Arial" w:cs="Arial"/>
          <w:b/>
          <w:caps/>
          <w:sz w:val="20"/>
          <w:szCs w:val="22"/>
        </w:rPr>
        <w:t>Předání díla, vlastnická práva k</w:t>
      </w:r>
      <w:r w:rsidR="00421782" w:rsidRPr="002266F6">
        <w:rPr>
          <w:rFonts w:ascii="Arial" w:hAnsi="Arial" w:cs="Arial"/>
          <w:b/>
          <w:caps/>
          <w:sz w:val="20"/>
          <w:szCs w:val="22"/>
        </w:rPr>
        <w:t> </w:t>
      </w:r>
      <w:r w:rsidRPr="002266F6">
        <w:rPr>
          <w:rFonts w:ascii="Arial" w:hAnsi="Arial" w:cs="Arial"/>
          <w:b/>
          <w:caps/>
          <w:sz w:val="20"/>
          <w:szCs w:val="22"/>
        </w:rPr>
        <w:t>dílu</w:t>
      </w:r>
    </w:p>
    <w:p w14:paraId="4175DCD4" w14:textId="77777777" w:rsidR="00421782" w:rsidRPr="002266F6" w:rsidRDefault="00421782" w:rsidP="00384526">
      <w:pPr>
        <w:rPr>
          <w:rFonts w:ascii="Arial" w:hAnsi="Arial" w:cs="Arial"/>
          <w:bCs/>
          <w:sz w:val="20"/>
          <w:lang w:val="sk-SK"/>
        </w:rPr>
      </w:pPr>
    </w:p>
    <w:p w14:paraId="61A587A2" w14:textId="77777777" w:rsidR="00951D96" w:rsidRPr="002266F6" w:rsidRDefault="00951D96">
      <w:pPr>
        <w:widowControl w:val="0"/>
        <w:numPr>
          <w:ilvl w:val="1"/>
          <w:numId w:val="7"/>
        </w:numPr>
        <w:adjustRightInd w:val="0"/>
        <w:ind w:hanging="502"/>
        <w:jc w:val="both"/>
        <w:textAlignment w:val="baseline"/>
        <w:outlineLvl w:val="0"/>
        <w:rPr>
          <w:rFonts w:ascii="Arial" w:hAnsi="Arial" w:cs="Arial"/>
          <w:b/>
          <w:sz w:val="20"/>
          <w:szCs w:val="22"/>
        </w:rPr>
      </w:pPr>
      <w:r w:rsidRPr="002266F6">
        <w:rPr>
          <w:rFonts w:ascii="Arial" w:hAnsi="Arial" w:cs="Arial"/>
          <w:sz w:val="20"/>
          <w:szCs w:val="22"/>
        </w:rPr>
        <w:t xml:space="preserve">Zhotovitel splní svou povinnost zhotovit dílo nebo jeho dílčí část jeho </w:t>
      </w:r>
      <w:r w:rsidRPr="002266F6">
        <w:rPr>
          <w:rFonts w:ascii="Arial" w:hAnsi="Arial" w:cs="Arial"/>
          <w:b/>
          <w:sz w:val="20"/>
          <w:szCs w:val="22"/>
        </w:rPr>
        <w:t xml:space="preserve">řádným </w:t>
      </w:r>
      <w:r w:rsidR="00421782" w:rsidRPr="002266F6">
        <w:rPr>
          <w:rFonts w:ascii="Arial" w:hAnsi="Arial" w:cs="Arial"/>
          <w:b/>
          <w:sz w:val="20"/>
          <w:szCs w:val="22"/>
        </w:rPr>
        <w:t xml:space="preserve">a včasným </w:t>
      </w:r>
      <w:r w:rsidRPr="002266F6">
        <w:rPr>
          <w:rFonts w:ascii="Arial" w:hAnsi="Arial" w:cs="Arial"/>
          <w:b/>
          <w:sz w:val="20"/>
          <w:szCs w:val="22"/>
        </w:rPr>
        <w:t>dokončením</w:t>
      </w:r>
      <w:r w:rsidRPr="002266F6">
        <w:rPr>
          <w:rFonts w:ascii="Arial" w:hAnsi="Arial" w:cs="Arial"/>
          <w:sz w:val="20"/>
          <w:szCs w:val="22"/>
        </w:rPr>
        <w:t xml:space="preserve"> </w:t>
      </w:r>
      <w:r w:rsidRPr="002266F6">
        <w:rPr>
          <w:rFonts w:ascii="Arial" w:hAnsi="Arial" w:cs="Arial"/>
          <w:b/>
          <w:sz w:val="20"/>
          <w:szCs w:val="22"/>
        </w:rPr>
        <w:t>a předáním objednateli v</w:t>
      </w:r>
      <w:r w:rsidR="00421782" w:rsidRPr="002266F6">
        <w:rPr>
          <w:rFonts w:ascii="Arial" w:hAnsi="Arial" w:cs="Arial"/>
          <w:b/>
          <w:sz w:val="20"/>
          <w:szCs w:val="22"/>
        </w:rPr>
        <w:t xml:space="preserve"> místě </w:t>
      </w:r>
      <w:r w:rsidR="00CC3BAE" w:rsidRPr="002266F6">
        <w:rPr>
          <w:rFonts w:ascii="Arial" w:hAnsi="Arial" w:cs="Arial"/>
          <w:b/>
          <w:sz w:val="20"/>
          <w:szCs w:val="22"/>
        </w:rPr>
        <w:t>plnění,</w:t>
      </w:r>
      <w:r w:rsidR="00C1107A" w:rsidRPr="002266F6">
        <w:rPr>
          <w:rFonts w:ascii="Arial" w:hAnsi="Arial" w:cs="Arial"/>
          <w:b/>
          <w:sz w:val="20"/>
          <w:szCs w:val="22"/>
        </w:rPr>
        <w:t xml:space="preserve"> a to bez vad a nedodělků.</w:t>
      </w:r>
    </w:p>
    <w:p w14:paraId="26512ACB" w14:textId="77777777" w:rsidR="00951D96" w:rsidRPr="002266F6" w:rsidRDefault="00F86B75">
      <w:pPr>
        <w:pStyle w:val="Zkladntext"/>
        <w:numPr>
          <w:ilvl w:val="1"/>
          <w:numId w:val="7"/>
        </w:numPr>
        <w:ind w:hanging="502"/>
        <w:jc w:val="both"/>
        <w:rPr>
          <w:rFonts w:ascii="Arial" w:hAnsi="Arial" w:cs="Arial"/>
          <w:sz w:val="20"/>
        </w:rPr>
      </w:pPr>
      <w:r w:rsidRPr="002266F6">
        <w:rPr>
          <w:rFonts w:ascii="Arial" w:hAnsi="Arial" w:cs="Arial"/>
          <w:sz w:val="20"/>
        </w:rPr>
        <w:t xml:space="preserve">Objednatel je oprávněn převzít </w:t>
      </w:r>
      <w:r w:rsidR="00951D96" w:rsidRPr="002266F6">
        <w:rPr>
          <w:rFonts w:ascii="Arial" w:hAnsi="Arial" w:cs="Arial"/>
          <w:sz w:val="20"/>
        </w:rPr>
        <w:t xml:space="preserve">řádně zhotovené dílo </w:t>
      </w:r>
      <w:r w:rsidR="00951D96" w:rsidRPr="002266F6">
        <w:rPr>
          <w:rFonts w:ascii="Arial" w:hAnsi="Arial" w:cs="Arial"/>
          <w:b/>
          <w:sz w:val="20"/>
        </w:rPr>
        <w:t>i před termínem plnění</w:t>
      </w:r>
      <w:r w:rsidR="00951D96" w:rsidRPr="002266F6">
        <w:rPr>
          <w:rFonts w:ascii="Arial" w:hAnsi="Arial" w:cs="Arial"/>
          <w:sz w:val="20"/>
        </w:rPr>
        <w:t>.</w:t>
      </w:r>
    </w:p>
    <w:p w14:paraId="12E37887" w14:textId="77777777" w:rsidR="00951D96" w:rsidRPr="002266F6" w:rsidRDefault="00951D96">
      <w:pPr>
        <w:widowControl w:val="0"/>
        <w:numPr>
          <w:ilvl w:val="1"/>
          <w:numId w:val="7"/>
        </w:numPr>
        <w:adjustRightInd w:val="0"/>
        <w:ind w:hanging="502"/>
        <w:jc w:val="both"/>
        <w:textAlignment w:val="baseline"/>
        <w:outlineLvl w:val="0"/>
        <w:rPr>
          <w:rFonts w:ascii="Arial" w:hAnsi="Arial" w:cs="Arial"/>
          <w:sz w:val="20"/>
          <w:szCs w:val="22"/>
        </w:rPr>
      </w:pPr>
      <w:r w:rsidRPr="002266F6">
        <w:rPr>
          <w:rFonts w:ascii="Arial" w:hAnsi="Arial" w:cs="Arial"/>
          <w:sz w:val="20"/>
          <w:szCs w:val="22"/>
        </w:rPr>
        <w:t>O předání a převzetí řádně zhotoveného díla nebo jeho části bude sepsán „</w:t>
      </w:r>
      <w:r w:rsidRPr="002266F6">
        <w:rPr>
          <w:rFonts w:ascii="Arial" w:hAnsi="Arial" w:cs="Arial"/>
          <w:b/>
          <w:sz w:val="20"/>
          <w:szCs w:val="22"/>
        </w:rPr>
        <w:t xml:space="preserve">Protokol o předání </w:t>
      </w:r>
      <w:r w:rsidRPr="002266F6">
        <w:rPr>
          <w:rFonts w:ascii="Arial" w:hAnsi="Arial" w:cs="Arial"/>
          <w:b/>
          <w:sz w:val="20"/>
          <w:szCs w:val="22"/>
        </w:rPr>
        <w:lastRenderedPageBreak/>
        <w:t>a</w:t>
      </w:r>
      <w:r w:rsidR="008526F2" w:rsidRPr="002266F6">
        <w:rPr>
          <w:rFonts w:ascii="Arial" w:hAnsi="Arial" w:cs="Arial"/>
          <w:b/>
          <w:sz w:val="20"/>
          <w:szCs w:val="22"/>
        </w:rPr>
        <w:t> </w:t>
      </w:r>
      <w:r w:rsidRPr="002266F6">
        <w:rPr>
          <w:rFonts w:ascii="Arial" w:hAnsi="Arial" w:cs="Arial"/>
          <w:b/>
          <w:sz w:val="20"/>
          <w:szCs w:val="22"/>
        </w:rPr>
        <w:t>převzetí díla</w:t>
      </w:r>
      <w:r w:rsidRPr="002266F6">
        <w:rPr>
          <w:rFonts w:ascii="Arial" w:hAnsi="Arial" w:cs="Arial"/>
          <w:sz w:val="20"/>
          <w:szCs w:val="22"/>
        </w:rPr>
        <w:t xml:space="preserve">“, který </w:t>
      </w:r>
      <w:proofErr w:type="gramStart"/>
      <w:r w:rsidRPr="002266F6">
        <w:rPr>
          <w:rFonts w:ascii="Arial" w:hAnsi="Arial" w:cs="Arial"/>
          <w:sz w:val="20"/>
          <w:szCs w:val="22"/>
        </w:rPr>
        <w:t>podepíší</w:t>
      </w:r>
      <w:proofErr w:type="gramEnd"/>
      <w:r w:rsidRPr="002266F6">
        <w:rPr>
          <w:rFonts w:ascii="Arial" w:hAnsi="Arial" w:cs="Arial"/>
          <w:sz w:val="20"/>
          <w:szCs w:val="22"/>
        </w:rPr>
        <w:t xml:space="preserve"> zástupci obou smluvních stran a jehož jedno vyhotovení </w:t>
      </w:r>
      <w:r w:rsidR="00F57785" w:rsidRPr="002266F6">
        <w:rPr>
          <w:rFonts w:ascii="Arial" w:hAnsi="Arial" w:cs="Arial"/>
          <w:sz w:val="20"/>
          <w:szCs w:val="22"/>
        </w:rPr>
        <w:t>každá ze</w:t>
      </w:r>
      <w:r w:rsidR="008526F2" w:rsidRPr="002266F6">
        <w:rPr>
          <w:rFonts w:ascii="Arial" w:hAnsi="Arial" w:cs="Arial"/>
          <w:sz w:val="20"/>
          <w:szCs w:val="22"/>
        </w:rPr>
        <w:t> </w:t>
      </w:r>
      <w:r w:rsidR="00F57785" w:rsidRPr="002266F6">
        <w:rPr>
          <w:rFonts w:ascii="Arial" w:hAnsi="Arial" w:cs="Arial"/>
          <w:sz w:val="20"/>
          <w:szCs w:val="22"/>
        </w:rPr>
        <w:t xml:space="preserve">smluvních stran </w:t>
      </w:r>
      <w:r w:rsidRPr="002266F6">
        <w:rPr>
          <w:rFonts w:ascii="Arial" w:hAnsi="Arial" w:cs="Arial"/>
          <w:sz w:val="20"/>
          <w:szCs w:val="22"/>
        </w:rPr>
        <w:t>obdrží. Za den předání a převzetí díla (bez vad a nedodělků) se považuje den podpisu protokolu zástupci</w:t>
      </w:r>
      <w:r w:rsidR="00F57785" w:rsidRPr="002266F6">
        <w:rPr>
          <w:rFonts w:ascii="Arial" w:hAnsi="Arial" w:cs="Arial"/>
          <w:sz w:val="20"/>
          <w:szCs w:val="22"/>
        </w:rPr>
        <w:t xml:space="preserve"> obou smluvních stran. V případ</w:t>
      </w:r>
      <w:r w:rsidRPr="002266F6">
        <w:rPr>
          <w:rFonts w:ascii="Arial" w:hAnsi="Arial" w:cs="Arial"/>
          <w:sz w:val="20"/>
          <w:szCs w:val="22"/>
        </w:rPr>
        <w:t>ě</w:t>
      </w:r>
      <w:r w:rsidR="00F57785" w:rsidRPr="002266F6">
        <w:rPr>
          <w:rFonts w:ascii="Arial" w:hAnsi="Arial" w:cs="Arial"/>
          <w:sz w:val="20"/>
          <w:szCs w:val="22"/>
        </w:rPr>
        <w:t>, že při</w:t>
      </w:r>
      <w:r w:rsidRPr="002266F6">
        <w:rPr>
          <w:rFonts w:ascii="Arial" w:hAnsi="Arial" w:cs="Arial"/>
          <w:sz w:val="20"/>
          <w:szCs w:val="22"/>
        </w:rPr>
        <w:t xml:space="preserve"> </w:t>
      </w:r>
      <w:r w:rsidR="00F57785" w:rsidRPr="002266F6">
        <w:rPr>
          <w:rFonts w:ascii="Arial" w:hAnsi="Arial" w:cs="Arial"/>
          <w:sz w:val="20"/>
          <w:szCs w:val="22"/>
        </w:rPr>
        <w:t xml:space="preserve">předání díla budou zjištěny </w:t>
      </w:r>
      <w:r w:rsidRPr="002266F6">
        <w:rPr>
          <w:rFonts w:ascii="Arial" w:hAnsi="Arial" w:cs="Arial"/>
          <w:sz w:val="20"/>
          <w:szCs w:val="22"/>
        </w:rPr>
        <w:t>vad</w:t>
      </w:r>
      <w:r w:rsidR="00F57785" w:rsidRPr="002266F6">
        <w:rPr>
          <w:rFonts w:ascii="Arial" w:hAnsi="Arial" w:cs="Arial"/>
          <w:sz w:val="20"/>
          <w:szCs w:val="22"/>
        </w:rPr>
        <w:t xml:space="preserve">y a nedodělky, </w:t>
      </w:r>
      <w:r w:rsidRPr="002266F6">
        <w:rPr>
          <w:rFonts w:ascii="Arial" w:hAnsi="Arial" w:cs="Arial"/>
          <w:sz w:val="20"/>
          <w:szCs w:val="22"/>
        </w:rPr>
        <w:t xml:space="preserve">bude </w:t>
      </w:r>
      <w:r w:rsidR="00F57785" w:rsidRPr="002266F6">
        <w:rPr>
          <w:rFonts w:ascii="Arial" w:hAnsi="Arial" w:cs="Arial"/>
          <w:sz w:val="20"/>
          <w:szCs w:val="22"/>
        </w:rPr>
        <w:t xml:space="preserve">po jejich odstranění </w:t>
      </w:r>
      <w:r w:rsidRPr="002266F6">
        <w:rPr>
          <w:rFonts w:ascii="Arial" w:hAnsi="Arial" w:cs="Arial"/>
          <w:sz w:val="20"/>
          <w:szCs w:val="22"/>
        </w:rPr>
        <w:t xml:space="preserve">vyhotoven </w:t>
      </w:r>
      <w:r w:rsidR="00F57785" w:rsidRPr="002266F6">
        <w:rPr>
          <w:rFonts w:ascii="Arial" w:hAnsi="Arial" w:cs="Arial"/>
          <w:b/>
          <w:sz w:val="20"/>
          <w:szCs w:val="22"/>
        </w:rPr>
        <w:t>P</w:t>
      </w:r>
      <w:r w:rsidRPr="002266F6">
        <w:rPr>
          <w:rFonts w:ascii="Arial" w:hAnsi="Arial" w:cs="Arial"/>
          <w:b/>
          <w:sz w:val="20"/>
          <w:szCs w:val="22"/>
        </w:rPr>
        <w:t>rotokol o odstranění vad a nedodělků</w:t>
      </w:r>
      <w:r w:rsidR="00F57785" w:rsidRPr="002266F6">
        <w:rPr>
          <w:rFonts w:ascii="Arial" w:hAnsi="Arial" w:cs="Arial"/>
          <w:b/>
          <w:sz w:val="20"/>
          <w:szCs w:val="22"/>
        </w:rPr>
        <w:t>,</w:t>
      </w:r>
      <w:r w:rsidRPr="002266F6">
        <w:rPr>
          <w:rFonts w:ascii="Arial" w:hAnsi="Arial" w:cs="Arial"/>
          <w:sz w:val="20"/>
          <w:szCs w:val="22"/>
        </w:rPr>
        <w:t xml:space="preserve"> prokazující, že vad</w:t>
      </w:r>
      <w:r w:rsidR="009A233E" w:rsidRPr="002266F6">
        <w:rPr>
          <w:rFonts w:ascii="Arial" w:hAnsi="Arial" w:cs="Arial"/>
          <w:sz w:val="20"/>
          <w:szCs w:val="22"/>
        </w:rPr>
        <w:t>y</w:t>
      </w:r>
      <w:r w:rsidRPr="002266F6">
        <w:rPr>
          <w:rFonts w:ascii="Arial" w:hAnsi="Arial" w:cs="Arial"/>
          <w:sz w:val="20"/>
          <w:szCs w:val="22"/>
        </w:rPr>
        <w:t xml:space="preserve"> a n</w:t>
      </w:r>
      <w:r w:rsidR="009A233E" w:rsidRPr="002266F6">
        <w:rPr>
          <w:rFonts w:ascii="Arial" w:hAnsi="Arial" w:cs="Arial"/>
          <w:sz w:val="20"/>
          <w:szCs w:val="22"/>
        </w:rPr>
        <w:t xml:space="preserve">edodělky byly v dohodnutém termínu odstraněny a dílo bylo </w:t>
      </w:r>
      <w:r w:rsidR="00F15CB9" w:rsidRPr="002266F6">
        <w:rPr>
          <w:rFonts w:ascii="Arial" w:hAnsi="Arial" w:cs="Arial"/>
          <w:sz w:val="20"/>
          <w:szCs w:val="22"/>
        </w:rPr>
        <w:t xml:space="preserve">řádně </w:t>
      </w:r>
      <w:r w:rsidR="009A233E" w:rsidRPr="002266F6">
        <w:rPr>
          <w:rFonts w:ascii="Arial" w:hAnsi="Arial" w:cs="Arial"/>
          <w:sz w:val="20"/>
          <w:szCs w:val="22"/>
        </w:rPr>
        <w:t>předáno</w:t>
      </w:r>
      <w:r w:rsidRPr="002266F6">
        <w:rPr>
          <w:rFonts w:ascii="Arial" w:hAnsi="Arial" w:cs="Arial"/>
          <w:sz w:val="20"/>
          <w:szCs w:val="22"/>
        </w:rPr>
        <w:t>.</w:t>
      </w:r>
    </w:p>
    <w:p w14:paraId="3B939129" w14:textId="53E200B2" w:rsidR="00951D96" w:rsidRPr="002266F6" w:rsidRDefault="00951D96">
      <w:pPr>
        <w:widowControl w:val="0"/>
        <w:numPr>
          <w:ilvl w:val="1"/>
          <w:numId w:val="7"/>
        </w:numPr>
        <w:adjustRightInd w:val="0"/>
        <w:ind w:hanging="502"/>
        <w:jc w:val="both"/>
        <w:textAlignment w:val="baseline"/>
        <w:outlineLvl w:val="0"/>
        <w:rPr>
          <w:rFonts w:ascii="Arial" w:hAnsi="Arial" w:cs="Arial"/>
          <w:sz w:val="20"/>
          <w:szCs w:val="22"/>
        </w:rPr>
      </w:pPr>
      <w:r w:rsidRPr="002266F6">
        <w:rPr>
          <w:rFonts w:ascii="Arial" w:hAnsi="Arial" w:cs="Arial"/>
          <w:sz w:val="20"/>
          <w:szCs w:val="22"/>
        </w:rPr>
        <w:t>Objednatel nabývá vlastnické právo k</w:t>
      </w:r>
      <w:r w:rsidR="007F3892">
        <w:rPr>
          <w:rFonts w:ascii="Arial" w:hAnsi="Arial" w:cs="Arial"/>
          <w:sz w:val="20"/>
          <w:szCs w:val="22"/>
        </w:rPr>
        <w:t xml:space="preserve"> řádně provedenému </w:t>
      </w:r>
      <w:r w:rsidRPr="002266F6">
        <w:rPr>
          <w:rFonts w:ascii="Arial" w:hAnsi="Arial" w:cs="Arial"/>
          <w:sz w:val="20"/>
          <w:szCs w:val="22"/>
        </w:rPr>
        <w:t xml:space="preserve">dílu jeho protokolárním převzetím. Nebezpečí škody na </w:t>
      </w:r>
      <w:r w:rsidR="007F3892">
        <w:rPr>
          <w:rFonts w:ascii="Arial" w:hAnsi="Arial" w:cs="Arial"/>
          <w:sz w:val="20"/>
          <w:szCs w:val="22"/>
        </w:rPr>
        <w:t xml:space="preserve">řádně provedeném </w:t>
      </w:r>
      <w:r w:rsidRPr="002266F6">
        <w:rPr>
          <w:rFonts w:ascii="Arial" w:hAnsi="Arial" w:cs="Arial"/>
          <w:sz w:val="20"/>
          <w:szCs w:val="22"/>
        </w:rPr>
        <w:t>díle přechází ze zhotovitele na objednatele dnem jeho předání zástupci objednatele na základě Protokolu o předání a převzetí díla</w:t>
      </w:r>
      <w:r w:rsidR="007F3892">
        <w:rPr>
          <w:rFonts w:ascii="Arial" w:hAnsi="Arial" w:cs="Arial"/>
          <w:sz w:val="20"/>
          <w:szCs w:val="22"/>
        </w:rPr>
        <w:t>, případně Protokolu o odstranění vada nedodělků</w:t>
      </w:r>
      <w:r w:rsidRPr="002266F6">
        <w:rPr>
          <w:rFonts w:ascii="Arial" w:hAnsi="Arial" w:cs="Arial"/>
          <w:sz w:val="20"/>
          <w:szCs w:val="22"/>
        </w:rPr>
        <w:t>.</w:t>
      </w:r>
    </w:p>
    <w:p w14:paraId="27349BA0" w14:textId="77777777" w:rsidR="00951D96" w:rsidRPr="002266F6" w:rsidRDefault="007B7F7D">
      <w:pPr>
        <w:widowControl w:val="0"/>
        <w:numPr>
          <w:ilvl w:val="1"/>
          <w:numId w:val="4"/>
        </w:numPr>
        <w:tabs>
          <w:tab w:val="clear" w:pos="1440"/>
          <w:tab w:val="num" w:pos="360"/>
        </w:tabs>
        <w:adjustRightInd w:val="0"/>
        <w:ind w:left="360" w:hanging="502"/>
        <w:jc w:val="both"/>
        <w:textAlignment w:val="baseline"/>
        <w:outlineLvl w:val="0"/>
        <w:rPr>
          <w:rFonts w:ascii="Arial" w:hAnsi="Arial" w:cs="Arial"/>
          <w:sz w:val="20"/>
          <w:szCs w:val="22"/>
        </w:rPr>
      </w:pPr>
      <w:r w:rsidRPr="002266F6">
        <w:rPr>
          <w:rFonts w:ascii="Arial" w:hAnsi="Arial" w:cs="Arial"/>
          <w:sz w:val="20"/>
          <w:szCs w:val="22"/>
        </w:rPr>
        <w:t>Objednatel není dílo povinen převzít, j</w:t>
      </w:r>
      <w:r w:rsidR="00951D96" w:rsidRPr="002266F6">
        <w:rPr>
          <w:rFonts w:ascii="Arial" w:hAnsi="Arial" w:cs="Arial"/>
          <w:sz w:val="20"/>
          <w:szCs w:val="22"/>
        </w:rPr>
        <w:t xml:space="preserve">estliže má </w:t>
      </w:r>
      <w:r w:rsidR="00281E48">
        <w:rPr>
          <w:rFonts w:ascii="Arial" w:hAnsi="Arial" w:cs="Arial"/>
          <w:sz w:val="20"/>
          <w:szCs w:val="22"/>
        </w:rPr>
        <w:t xml:space="preserve">vady, </w:t>
      </w:r>
      <w:r w:rsidR="00951D96" w:rsidRPr="002266F6">
        <w:rPr>
          <w:rFonts w:ascii="Arial" w:hAnsi="Arial" w:cs="Arial"/>
          <w:sz w:val="20"/>
          <w:szCs w:val="22"/>
        </w:rPr>
        <w:t xml:space="preserve">ojedinělé </w:t>
      </w:r>
      <w:r w:rsidR="00951D96" w:rsidRPr="002266F6">
        <w:rPr>
          <w:rFonts w:ascii="Arial" w:hAnsi="Arial" w:cs="Arial"/>
          <w:b/>
          <w:sz w:val="20"/>
          <w:szCs w:val="22"/>
        </w:rPr>
        <w:t>drobné vady</w:t>
      </w:r>
      <w:r w:rsidR="00951D96" w:rsidRPr="002266F6">
        <w:rPr>
          <w:rFonts w:ascii="Arial" w:hAnsi="Arial" w:cs="Arial"/>
          <w:sz w:val="20"/>
          <w:szCs w:val="22"/>
        </w:rPr>
        <w:t xml:space="preserve"> n</w:t>
      </w:r>
      <w:r w:rsidRPr="002266F6">
        <w:rPr>
          <w:rFonts w:ascii="Arial" w:hAnsi="Arial" w:cs="Arial"/>
          <w:sz w:val="20"/>
          <w:szCs w:val="22"/>
        </w:rPr>
        <w:t xml:space="preserve">ebo ojedinělé drobné nedodělky i pokud </w:t>
      </w:r>
      <w:r w:rsidR="00951D96" w:rsidRPr="002266F6">
        <w:rPr>
          <w:rFonts w:ascii="Arial" w:hAnsi="Arial" w:cs="Arial"/>
          <w:sz w:val="20"/>
          <w:szCs w:val="22"/>
        </w:rPr>
        <w:t>samy o sobě ani ve s</w:t>
      </w:r>
      <w:r w:rsidRPr="002266F6">
        <w:rPr>
          <w:rFonts w:ascii="Arial" w:hAnsi="Arial" w:cs="Arial"/>
          <w:sz w:val="20"/>
          <w:szCs w:val="22"/>
        </w:rPr>
        <w:t>pojení s jinými nebrání užívání. Z</w:t>
      </w:r>
      <w:r w:rsidR="00951D96" w:rsidRPr="002266F6">
        <w:rPr>
          <w:rFonts w:ascii="Arial" w:hAnsi="Arial" w:cs="Arial"/>
          <w:sz w:val="20"/>
          <w:szCs w:val="22"/>
        </w:rPr>
        <w:t>hotovitel je povinen tyto vady odstranit v termínu stanoveném objednatelem</w:t>
      </w:r>
      <w:r w:rsidR="00A356CC" w:rsidRPr="002266F6">
        <w:rPr>
          <w:rFonts w:ascii="Arial" w:hAnsi="Arial" w:cs="Arial"/>
          <w:sz w:val="20"/>
          <w:szCs w:val="22"/>
        </w:rPr>
        <w:t>, popř. dohodou smluvních stran</w:t>
      </w:r>
      <w:r w:rsidR="00951D96" w:rsidRPr="002266F6">
        <w:rPr>
          <w:rFonts w:ascii="Arial" w:hAnsi="Arial" w:cs="Arial"/>
          <w:sz w:val="20"/>
          <w:szCs w:val="22"/>
        </w:rPr>
        <w:t>.</w:t>
      </w:r>
    </w:p>
    <w:p w14:paraId="284318C7" w14:textId="20419557" w:rsidR="00951D96" w:rsidRPr="002266F6" w:rsidRDefault="00951D96">
      <w:pPr>
        <w:widowControl w:val="0"/>
        <w:numPr>
          <w:ilvl w:val="1"/>
          <w:numId w:val="4"/>
        </w:numPr>
        <w:tabs>
          <w:tab w:val="clear" w:pos="1440"/>
          <w:tab w:val="num" w:pos="360"/>
        </w:tabs>
        <w:adjustRightInd w:val="0"/>
        <w:ind w:left="360" w:hanging="502"/>
        <w:jc w:val="both"/>
        <w:textAlignment w:val="baseline"/>
        <w:outlineLvl w:val="0"/>
        <w:rPr>
          <w:rFonts w:ascii="Arial" w:hAnsi="Arial" w:cs="Arial"/>
          <w:sz w:val="20"/>
          <w:szCs w:val="22"/>
        </w:rPr>
      </w:pPr>
      <w:r w:rsidRPr="002266F6">
        <w:rPr>
          <w:rFonts w:ascii="Arial" w:hAnsi="Arial" w:cs="Arial"/>
          <w:sz w:val="20"/>
          <w:szCs w:val="22"/>
        </w:rPr>
        <w:t xml:space="preserve">Zhotovitel prohlašuje, že </w:t>
      </w:r>
      <w:r w:rsidRPr="002266F6">
        <w:rPr>
          <w:rFonts w:ascii="Arial" w:hAnsi="Arial" w:cs="Arial"/>
          <w:b/>
          <w:sz w:val="20"/>
          <w:szCs w:val="22"/>
        </w:rPr>
        <w:t>objednatel bude oprávněn</w:t>
      </w:r>
      <w:r w:rsidRPr="002266F6">
        <w:rPr>
          <w:rFonts w:ascii="Arial" w:hAnsi="Arial" w:cs="Arial"/>
          <w:sz w:val="20"/>
          <w:szCs w:val="22"/>
        </w:rPr>
        <w:t xml:space="preserve"> jakékoliv dílo, které bude předmětem plnění dle této smlouvy (pokud bude naplňovat znaky autorského díla) </w:t>
      </w:r>
      <w:r w:rsidRPr="002266F6">
        <w:rPr>
          <w:rFonts w:ascii="Arial" w:hAnsi="Arial" w:cs="Arial"/>
          <w:b/>
          <w:sz w:val="20"/>
          <w:szCs w:val="22"/>
        </w:rPr>
        <w:t>užít</w:t>
      </w:r>
      <w:r w:rsidRPr="002266F6">
        <w:rPr>
          <w:rFonts w:ascii="Arial" w:hAnsi="Arial" w:cs="Arial"/>
          <w:sz w:val="20"/>
          <w:szCs w:val="22"/>
        </w:rPr>
        <w:t xml:space="preserve"> </w:t>
      </w:r>
      <w:r w:rsidR="00281696" w:rsidRPr="002266F6">
        <w:rPr>
          <w:rFonts w:ascii="Arial" w:hAnsi="Arial" w:cs="Arial"/>
          <w:sz w:val="20"/>
          <w:szCs w:val="22"/>
        </w:rPr>
        <w:t>k realizaci stavby, dále k</w:t>
      </w:r>
      <w:r w:rsidR="00C026D8" w:rsidRPr="002266F6">
        <w:rPr>
          <w:rFonts w:ascii="Arial" w:hAnsi="Arial" w:cs="Arial"/>
          <w:sz w:val="20"/>
          <w:szCs w:val="22"/>
        </w:rPr>
        <w:t>e</w:t>
      </w:r>
      <w:r w:rsidR="008526F2" w:rsidRPr="002266F6">
        <w:rPr>
          <w:rFonts w:ascii="Arial" w:hAnsi="Arial" w:cs="Arial"/>
          <w:sz w:val="20"/>
          <w:szCs w:val="22"/>
        </w:rPr>
        <w:t> </w:t>
      </w:r>
      <w:r w:rsidR="00C026D8" w:rsidRPr="002266F6">
        <w:rPr>
          <w:rFonts w:ascii="Arial" w:hAnsi="Arial" w:cs="Arial"/>
          <w:sz w:val="20"/>
          <w:szCs w:val="22"/>
        </w:rPr>
        <w:t xml:space="preserve">všem formám zveřejnění díla i projektu, včetně </w:t>
      </w:r>
      <w:r w:rsidR="00281696" w:rsidRPr="002266F6">
        <w:rPr>
          <w:rFonts w:ascii="Arial" w:hAnsi="Arial" w:cs="Arial"/>
          <w:sz w:val="20"/>
          <w:szCs w:val="22"/>
        </w:rPr>
        <w:t>propagac</w:t>
      </w:r>
      <w:r w:rsidR="00C026D8" w:rsidRPr="002266F6">
        <w:rPr>
          <w:rFonts w:ascii="Arial" w:hAnsi="Arial" w:cs="Arial"/>
          <w:sz w:val="20"/>
          <w:szCs w:val="22"/>
        </w:rPr>
        <w:t>e</w:t>
      </w:r>
      <w:r w:rsidR="00281696" w:rsidRPr="002266F6">
        <w:rPr>
          <w:rFonts w:ascii="Arial" w:hAnsi="Arial" w:cs="Arial"/>
          <w:sz w:val="20"/>
          <w:szCs w:val="22"/>
        </w:rPr>
        <w:t>, pořizování jeho dvourozměrných i</w:t>
      </w:r>
      <w:r w:rsidR="008526F2" w:rsidRPr="002266F6">
        <w:rPr>
          <w:rFonts w:ascii="Arial" w:hAnsi="Arial" w:cs="Arial"/>
          <w:sz w:val="20"/>
          <w:szCs w:val="22"/>
        </w:rPr>
        <w:t> </w:t>
      </w:r>
      <w:r w:rsidR="00281696" w:rsidRPr="002266F6">
        <w:rPr>
          <w:rFonts w:ascii="Arial" w:hAnsi="Arial" w:cs="Arial"/>
          <w:sz w:val="20"/>
          <w:szCs w:val="22"/>
        </w:rPr>
        <w:t>trojrozměrných nestavebních rozmnoženin</w:t>
      </w:r>
      <w:r w:rsidR="00C30508" w:rsidRPr="002266F6">
        <w:rPr>
          <w:rFonts w:ascii="Arial" w:hAnsi="Arial" w:cs="Arial"/>
          <w:sz w:val="20"/>
          <w:szCs w:val="22"/>
        </w:rPr>
        <w:t xml:space="preserve"> a dalším formám užití, a to</w:t>
      </w:r>
      <w:r w:rsidR="00281696" w:rsidRPr="002266F6">
        <w:rPr>
          <w:rFonts w:ascii="Arial" w:hAnsi="Arial" w:cs="Arial"/>
          <w:sz w:val="20"/>
          <w:szCs w:val="22"/>
        </w:rPr>
        <w:t xml:space="preserve"> </w:t>
      </w:r>
      <w:r w:rsidRPr="002266F6">
        <w:rPr>
          <w:rFonts w:ascii="Arial" w:hAnsi="Arial" w:cs="Arial"/>
          <w:sz w:val="20"/>
          <w:szCs w:val="22"/>
        </w:rPr>
        <w:t>jakýmkoli způsobem a</w:t>
      </w:r>
      <w:r w:rsidR="008526F2" w:rsidRPr="002266F6">
        <w:rPr>
          <w:rFonts w:ascii="Arial" w:hAnsi="Arial" w:cs="Arial"/>
          <w:sz w:val="20"/>
          <w:szCs w:val="22"/>
        </w:rPr>
        <w:t> </w:t>
      </w:r>
      <w:r w:rsidRPr="002266F6">
        <w:rPr>
          <w:rFonts w:ascii="Arial" w:hAnsi="Arial" w:cs="Arial"/>
          <w:sz w:val="20"/>
          <w:szCs w:val="22"/>
        </w:rPr>
        <w:t>v</w:t>
      </w:r>
      <w:r w:rsidR="008526F2" w:rsidRPr="002266F6">
        <w:rPr>
          <w:rFonts w:ascii="Arial" w:hAnsi="Arial" w:cs="Arial"/>
          <w:sz w:val="20"/>
          <w:szCs w:val="22"/>
        </w:rPr>
        <w:t> </w:t>
      </w:r>
      <w:r w:rsidRPr="002266F6">
        <w:rPr>
          <w:rFonts w:ascii="Arial" w:hAnsi="Arial" w:cs="Arial"/>
          <w:sz w:val="20"/>
          <w:szCs w:val="22"/>
        </w:rPr>
        <w:t>rozsahu bez jakýchkoli omezení</w:t>
      </w:r>
      <w:r w:rsidR="00C30508" w:rsidRPr="002266F6">
        <w:rPr>
          <w:rFonts w:ascii="Arial" w:hAnsi="Arial" w:cs="Arial"/>
          <w:sz w:val="20"/>
          <w:szCs w:val="22"/>
        </w:rPr>
        <w:t>,</w:t>
      </w:r>
      <w:r w:rsidRPr="002266F6">
        <w:rPr>
          <w:rFonts w:ascii="Arial" w:hAnsi="Arial" w:cs="Arial"/>
          <w:sz w:val="20"/>
          <w:szCs w:val="22"/>
        </w:rPr>
        <w:t xml:space="preserve"> a že vůči objednateli </w:t>
      </w:r>
      <w:r w:rsidRPr="002266F6">
        <w:rPr>
          <w:rFonts w:ascii="Arial" w:hAnsi="Arial" w:cs="Arial"/>
          <w:b/>
          <w:sz w:val="20"/>
          <w:szCs w:val="22"/>
        </w:rPr>
        <w:t xml:space="preserve">nebudou uplatněny oprávněné nároky </w:t>
      </w:r>
      <w:r w:rsidR="00281E48">
        <w:rPr>
          <w:rFonts w:ascii="Arial" w:hAnsi="Arial" w:cs="Arial"/>
          <w:b/>
          <w:sz w:val="20"/>
          <w:szCs w:val="22"/>
        </w:rPr>
        <w:t>vlastníků</w:t>
      </w:r>
      <w:r w:rsidR="00281E48" w:rsidRPr="002266F6">
        <w:rPr>
          <w:rFonts w:ascii="Arial" w:hAnsi="Arial" w:cs="Arial"/>
          <w:b/>
          <w:sz w:val="20"/>
          <w:szCs w:val="22"/>
        </w:rPr>
        <w:t xml:space="preserve"> </w:t>
      </w:r>
      <w:r w:rsidRPr="002266F6">
        <w:rPr>
          <w:rFonts w:ascii="Arial" w:hAnsi="Arial" w:cs="Arial"/>
          <w:b/>
          <w:sz w:val="20"/>
          <w:szCs w:val="22"/>
        </w:rPr>
        <w:t>autorských práv</w:t>
      </w:r>
      <w:r w:rsidRPr="002266F6">
        <w:rPr>
          <w:rFonts w:ascii="Arial" w:hAnsi="Arial" w:cs="Arial"/>
          <w:sz w:val="20"/>
          <w:szCs w:val="22"/>
        </w:rPr>
        <w:t xml:space="preserve"> či jakékoli oprávněné nároky jiných třetích osob v souvislosti s</w:t>
      </w:r>
      <w:r w:rsidR="008526F2" w:rsidRPr="002266F6">
        <w:rPr>
          <w:rFonts w:ascii="Arial" w:hAnsi="Arial" w:cs="Arial"/>
          <w:sz w:val="20"/>
          <w:szCs w:val="22"/>
        </w:rPr>
        <w:t> </w:t>
      </w:r>
      <w:r w:rsidRPr="002266F6">
        <w:rPr>
          <w:rFonts w:ascii="Arial" w:hAnsi="Arial" w:cs="Arial"/>
          <w:sz w:val="20"/>
          <w:szCs w:val="22"/>
        </w:rPr>
        <w:t>užitím díla (</w:t>
      </w:r>
      <w:r w:rsidRPr="002266F6">
        <w:rPr>
          <w:rFonts w:ascii="Arial" w:hAnsi="Arial" w:cs="Arial"/>
          <w:b/>
          <w:sz w:val="20"/>
          <w:szCs w:val="22"/>
        </w:rPr>
        <w:t>práva autorská</w:t>
      </w:r>
      <w:r w:rsidRPr="002266F6">
        <w:rPr>
          <w:rFonts w:ascii="Arial" w:hAnsi="Arial" w:cs="Arial"/>
          <w:sz w:val="20"/>
          <w:szCs w:val="22"/>
        </w:rPr>
        <w:t xml:space="preserve">, práva příbuzná právu autorskému, práva patentová, práva k ochranné známce, práva z nekalé soutěže, práva osobnostní či práva vlastnická aj.). Zhotovitel </w:t>
      </w:r>
      <w:r w:rsidR="00C30508" w:rsidRPr="002266F6">
        <w:rPr>
          <w:rFonts w:ascii="Arial" w:hAnsi="Arial" w:cs="Arial"/>
          <w:sz w:val="20"/>
          <w:szCs w:val="22"/>
        </w:rPr>
        <w:t>tímto</w:t>
      </w:r>
      <w:r w:rsidRPr="002266F6">
        <w:rPr>
          <w:rFonts w:ascii="Arial" w:hAnsi="Arial" w:cs="Arial"/>
          <w:sz w:val="20"/>
          <w:szCs w:val="22"/>
        </w:rPr>
        <w:t xml:space="preserve"> </w:t>
      </w:r>
      <w:r w:rsidR="00C53BD1" w:rsidRPr="002266F6">
        <w:rPr>
          <w:rFonts w:ascii="Arial" w:hAnsi="Arial" w:cs="Arial"/>
          <w:b/>
          <w:sz w:val="20"/>
          <w:szCs w:val="22"/>
        </w:rPr>
        <w:t>poskytuje</w:t>
      </w:r>
      <w:r w:rsidRPr="002266F6">
        <w:rPr>
          <w:rFonts w:ascii="Arial" w:hAnsi="Arial" w:cs="Arial"/>
          <w:b/>
          <w:sz w:val="20"/>
          <w:szCs w:val="22"/>
        </w:rPr>
        <w:t xml:space="preserve"> objednateli oprávnění k výkonu práva dílo užít</w:t>
      </w:r>
      <w:r w:rsidRPr="002266F6">
        <w:rPr>
          <w:rFonts w:ascii="Arial" w:hAnsi="Arial" w:cs="Arial"/>
          <w:sz w:val="20"/>
          <w:szCs w:val="22"/>
        </w:rPr>
        <w:t xml:space="preserve"> ke všem způsobům užití známým v době uzavření smlouvy v rozsahu neomezeném, co se týká času, množství užití díla a</w:t>
      </w:r>
      <w:r w:rsidR="008526F2" w:rsidRPr="002266F6">
        <w:rPr>
          <w:rFonts w:ascii="Arial" w:hAnsi="Arial" w:cs="Arial"/>
          <w:sz w:val="20"/>
          <w:szCs w:val="22"/>
        </w:rPr>
        <w:t> </w:t>
      </w:r>
      <w:r w:rsidR="00810D07" w:rsidRPr="002266F6">
        <w:rPr>
          <w:rFonts w:ascii="Arial" w:hAnsi="Arial" w:cs="Arial"/>
          <w:b/>
          <w:sz w:val="20"/>
          <w:szCs w:val="22"/>
        </w:rPr>
        <w:t>oprávnění upravit či jinak měnit dílo</w:t>
      </w:r>
      <w:r w:rsidR="00810D07" w:rsidRPr="002266F6">
        <w:rPr>
          <w:rFonts w:ascii="Arial" w:hAnsi="Arial" w:cs="Arial"/>
          <w:sz w:val="20"/>
          <w:szCs w:val="22"/>
        </w:rPr>
        <w:t xml:space="preserve"> nebo dílo spojit s jiným dílem</w:t>
      </w:r>
      <w:r w:rsidRPr="002266F6">
        <w:rPr>
          <w:rFonts w:ascii="Arial" w:hAnsi="Arial" w:cs="Arial"/>
          <w:sz w:val="20"/>
          <w:szCs w:val="22"/>
        </w:rPr>
        <w:t xml:space="preserve">. Objednatel může </w:t>
      </w:r>
      <w:r w:rsidR="00810D07" w:rsidRPr="002266F6">
        <w:rPr>
          <w:rFonts w:ascii="Arial" w:hAnsi="Arial" w:cs="Arial"/>
          <w:sz w:val="20"/>
          <w:szCs w:val="22"/>
        </w:rPr>
        <w:t>svá oprávnění k dílu</w:t>
      </w:r>
      <w:r w:rsidRPr="002266F6">
        <w:rPr>
          <w:rFonts w:ascii="Arial" w:hAnsi="Arial" w:cs="Arial"/>
          <w:sz w:val="20"/>
          <w:szCs w:val="22"/>
        </w:rPr>
        <w:t xml:space="preserve"> nebo jeho část postoupit třetí osobě a zhotovitel dává k takovému poskytnutí tímto svůj výslovný souhlas.</w:t>
      </w:r>
      <w:r w:rsidR="00810D07" w:rsidRPr="002266F6">
        <w:rPr>
          <w:rFonts w:ascii="Arial" w:hAnsi="Arial" w:cs="Arial"/>
          <w:sz w:val="20"/>
          <w:szCs w:val="22"/>
        </w:rPr>
        <w:t xml:space="preserve"> Licence ke všem oprávněním objednatele podle této smlouvy je </w:t>
      </w:r>
      <w:r w:rsidR="00C53BD1" w:rsidRPr="002266F6">
        <w:rPr>
          <w:rFonts w:ascii="Arial" w:hAnsi="Arial" w:cs="Arial"/>
          <w:sz w:val="20"/>
          <w:szCs w:val="22"/>
        </w:rPr>
        <w:t xml:space="preserve">sjednána jako </w:t>
      </w:r>
      <w:r w:rsidR="00810D07" w:rsidRPr="002266F6">
        <w:rPr>
          <w:rFonts w:ascii="Arial" w:hAnsi="Arial" w:cs="Arial"/>
          <w:b/>
          <w:sz w:val="20"/>
          <w:szCs w:val="22"/>
        </w:rPr>
        <w:t>bezúplatná</w:t>
      </w:r>
      <w:r w:rsidR="00810D07" w:rsidRPr="002266F6">
        <w:rPr>
          <w:rFonts w:ascii="Arial" w:hAnsi="Arial" w:cs="Arial"/>
          <w:sz w:val="20"/>
          <w:szCs w:val="22"/>
        </w:rPr>
        <w:t>.</w:t>
      </w:r>
    </w:p>
    <w:p w14:paraId="311A40FE" w14:textId="77777777" w:rsidR="00951D96" w:rsidRPr="002266F6" w:rsidRDefault="00951D96" w:rsidP="000E139E">
      <w:pPr>
        <w:widowControl w:val="0"/>
        <w:numPr>
          <w:ilvl w:val="1"/>
          <w:numId w:val="4"/>
        </w:numPr>
        <w:tabs>
          <w:tab w:val="clear" w:pos="1440"/>
          <w:tab w:val="num" w:pos="360"/>
        </w:tabs>
        <w:adjustRightInd w:val="0"/>
        <w:ind w:left="360" w:hanging="502"/>
        <w:jc w:val="both"/>
        <w:textAlignment w:val="baseline"/>
        <w:outlineLvl w:val="0"/>
        <w:rPr>
          <w:rFonts w:ascii="Arial" w:hAnsi="Arial" w:cs="Arial"/>
          <w:sz w:val="20"/>
          <w:szCs w:val="22"/>
        </w:rPr>
      </w:pPr>
      <w:r w:rsidRPr="002266F6">
        <w:rPr>
          <w:rFonts w:ascii="Arial" w:hAnsi="Arial" w:cs="Arial"/>
          <w:sz w:val="20"/>
          <w:szCs w:val="22"/>
        </w:rPr>
        <w:t xml:space="preserve">Zhotovitel nesmí použít výstupy dle smlouvy pro potřeby </w:t>
      </w:r>
      <w:r w:rsidR="00C53BD1" w:rsidRPr="002266F6">
        <w:rPr>
          <w:rFonts w:ascii="Arial" w:hAnsi="Arial" w:cs="Arial"/>
          <w:sz w:val="20"/>
          <w:szCs w:val="22"/>
        </w:rPr>
        <w:t>žádné</w:t>
      </w:r>
      <w:r w:rsidRPr="002266F6">
        <w:rPr>
          <w:rFonts w:ascii="Arial" w:hAnsi="Arial" w:cs="Arial"/>
          <w:sz w:val="20"/>
          <w:szCs w:val="22"/>
        </w:rPr>
        <w:t xml:space="preserve"> třetí osoby a ani pro vlastní podnikání</w:t>
      </w:r>
      <w:r w:rsidR="00281696" w:rsidRPr="002266F6">
        <w:rPr>
          <w:rFonts w:ascii="Arial" w:hAnsi="Arial" w:cs="Arial"/>
          <w:sz w:val="20"/>
          <w:szCs w:val="22"/>
        </w:rPr>
        <w:t xml:space="preserve"> (s výjimkou vlastní propagace, při níž bude nicméně chránit zájmy objednatele např. ve</w:t>
      </w:r>
      <w:r w:rsidR="008526F2" w:rsidRPr="002266F6">
        <w:rPr>
          <w:rFonts w:ascii="Arial" w:hAnsi="Arial" w:cs="Arial"/>
          <w:sz w:val="20"/>
          <w:szCs w:val="22"/>
        </w:rPr>
        <w:t> </w:t>
      </w:r>
      <w:r w:rsidR="00281696" w:rsidRPr="002266F6">
        <w:rPr>
          <w:rFonts w:ascii="Arial" w:hAnsi="Arial" w:cs="Arial"/>
          <w:sz w:val="20"/>
          <w:szCs w:val="22"/>
        </w:rPr>
        <w:t xml:space="preserve">věci utajení částí díla souvisejících s bezpečností </w:t>
      </w:r>
      <w:r w:rsidR="002D1617" w:rsidRPr="002266F6">
        <w:rPr>
          <w:rFonts w:ascii="Arial" w:hAnsi="Arial" w:cs="Arial"/>
          <w:sz w:val="20"/>
          <w:szCs w:val="22"/>
        </w:rPr>
        <w:t>objektu</w:t>
      </w:r>
      <w:r w:rsidR="00281696" w:rsidRPr="002266F6">
        <w:rPr>
          <w:rFonts w:ascii="Arial" w:hAnsi="Arial" w:cs="Arial"/>
          <w:sz w:val="20"/>
          <w:szCs w:val="22"/>
        </w:rPr>
        <w:t xml:space="preserve"> apod.)</w:t>
      </w:r>
      <w:r w:rsidRPr="002266F6">
        <w:rPr>
          <w:rFonts w:ascii="Arial" w:hAnsi="Arial" w:cs="Arial"/>
          <w:sz w:val="20"/>
          <w:szCs w:val="22"/>
        </w:rPr>
        <w:t>.</w:t>
      </w:r>
    </w:p>
    <w:p w14:paraId="573C1AAD" w14:textId="77777777" w:rsidR="00951D96" w:rsidRPr="002266F6" w:rsidRDefault="00951D96" w:rsidP="00C1107A">
      <w:pPr>
        <w:pStyle w:val="Zkladntextodsazen3"/>
        <w:ind w:left="360" w:hanging="12"/>
        <w:rPr>
          <w:sz w:val="20"/>
          <w:szCs w:val="20"/>
        </w:rPr>
      </w:pPr>
      <w:r w:rsidRPr="002266F6">
        <w:rPr>
          <w:sz w:val="20"/>
          <w:szCs w:val="20"/>
        </w:rPr>
        <w:t xml:space="preserve">Zhotovitel je povinen uspořádat si své právní vztahy s autory autorských děl tak, aby poskytnutí nebo převodu práv nebránily žádné právní překážky. Zhotovitel není oprávněn k provedení jakýchkoliv právních úkonů omezujících užití díla objednatelem nebo zakládajících jakékoliv jiné nároky zhotovitele nebo třetích </w:t>
      </w:r>
      <w:r w:rsidR="002D1617" w:rsidRPr="002266F6">
        <w:rPr>
          <w:sz w:val="20"/>
          <w:szCs w:val="20"/>
        </w:rPr>
        <w:t>osob,</w:t>
      </w:r>
      <w:r w:rsidRPr="002266F6">
        <w:rPr>
          <w:sz w:val="20"/>
          <w:szCs w:val="20"/>
        </w:rPr>
        <w:t xml:space="preserve"> než jaké jsou stanoveny smlouvou.</w:t>
      </w:r>
    </w:p>
    <w:p w14:paraId="37D846D9" w14:textId="1DE2AC45" w:rsidR="009E6BB1" w:rsidRPr="002266F6" w:rsidRDefault="009E6BB1">
      <w:pPr>
        <w:widowControl w:val="0"/>
        <w:numPr>
          <w:ilvl w:val="1"/>
          <w:numId w:val="4"/>
        </w:numPr>
        <w:tabs>
          <w:tab w:val="clear" w:pos="1440"/>
          <w:tab w:val="num" w:pos="360"/>
        </w:tabs>
        <w:adjustRightInd w:val="0"/>
        <w:ind w:left="360" w:hanging="502"/>
        <w:jc w:val="both"/>
        <w:textAlignment w:val="baseline"/>
        <w:outlineLvl w:val="0"/>
        <w:rPr>
          <w:rFonts w:ascii="Arial" w:hAnsi="Arial" w:cs="Arial"/>
          <w:sz w:val="20"/>
          <w:szCs w:val="22"/>
        </w:rPr>
      </w:pPr>
      <w:r w:rsidRPr="002266F6">
        <w:rPr>
          <w:rFonts w:ascii="Arial" w:hAnsi="Arial" w:cs="Arial"/>
          <w:sz w:val="20"/>
          <w:szCs w:val="22"/>
        </w:rPr>
        <w:t>Zhotovitel je povinen v případě požadavku objednatele před předáním projektové dokumentace</w:t>
      </w:r>
      <w:r w:rsidR="00DD4C68" w:rsidRPr="002266F6">
        <w:rPr>
          <w:rFonts w:ascii="Arial" w:hAnsi="Arial" w:cs="Arial"/>
          <w:sz w:val="20"/>
          <w:szCs w:val="22"/>
        </w:rPr>
        <w:t xml:space="preserve"> </w:t>
      </w:r>
      <w:r w:rsidRPr="002266F6">
        <w:rPr>
          <w:rFonts w:ascii="Arial" w:hAnsi="Arial" w:cs="Arial"/>
          <w:sz w:val="20"/>
          <w:szCs w:val="22"/>
        </w:rPr>
        <w:t xml:space="preserve">provést </w:t>
      </w:r>
      <w:r w:rsidRPr="002266F6">
        <w:rPr>
          <w:rFonts w:ascii="Arial" w:hAnsi="Arial" w:cs="Arial"/>
          <w:b/>
          <w:sz w:val="20"/>
          <w:szCs w:val="22"/>
        </w:rPr>
        <w:t xml:space="preserve">prezentaci konečné verze </w:t>
      </w:r>
      <w:r w:rsidR="006038F1" w:rsidRPr="002266F6">
        <w:rPr>
          <w:rFonts w:ascii="Arial" w:hAnsi="Arial" w:cs="Arial"/>
          <w:b/>
          <w:sz w:val="20"/>
          <w:szCs w:val="22"/>
        </w:rPr>
        <w:t xml:space="preserve">kompletní </w:t>
      </w:r>
      <w:r w:rsidRPr="002266F6">
        <w:rPr>
          <w:rFonts w:ascii="Arial" w:hAnsi="Arial" w:cs="Arial"/>
          <w:b/>
          <w:sz w:val="20"/>
          <w:szCs w:val="22"/>
        </w:rPr>
        <w:t>projektové dokumentace</w:t>
      </w:r>
      <w:r w:rsidR="00C53BD1" w:rsidRPr="002266F6">
        <w:rPr>
          <w:rFonts w:ascii="Arial" w:hAnsi="Arial" w:cs="Arial"/>
          <w:b/>
          <w:sz w:val="20"/>
          <w:szCs w:val="22"/>
        </w:rPr>
        <w:t xml:space="preserve"> k ověření,</w:t>
      </w:r>
      <w:r w:rsidRPr="002266F6">
        <w:rPr>
          <w:rFonts w:ascii="Arial" w:hAnsi="Arial" w:cs="Arial"/>
          <w:sz w:val="20"/>
          <w:szCs w:val="22"/>
        </w:rPr>
        <w:t xml:space="preserve"> zda je zpracována v souladu se smlouvou</w:t>
      </w:r>
      <w:r w:rsidR="00C53BD1" w:rsidRPr="002266F6">
        <w:rPr>
          <w:rFonts w:ascii="Arial" w:hAnsi="Arial" w:cs="Arial"/>
          <w:sz w:val="20"/>
          <w:szCs w:val="22"/>
        </w:rPr>
        <w:t>,</w:t>
      </w:r>
      <w:r w:rsidRPr="002266F6">
        <w:rPr>
          <w:rFonts w:ascii="Arial" w:hAnsi="Arial" w:cs="Arial"/>
          <w:sz w:val="20"/>
          <w:szCs w:val="22"/>
        </w:rPr>
        <w:t xml:space="preserve"> a z</w:t>
      </w:r>
      <w:r w:rsidR="00C53BD1" w:rsidRPr="002266F6">
        <w:rPr>
          <w:rFonts w:ascii="Arial" w:hAnsi="Arial" w:cs="Arial"/>
          <w:sz w:val="20"/>
          <w:szCs w:val="22"/>
        </w:rPr>
        <w:t>a</w:t>
      </w:r>
      <w:r w:rsidRPr="002266F6">
        <w:rPr>
          <w:rFonts w:ascii="Arial" w:hAnsi="Arial" w:cs="Arial"/>
          <w:sz w:val="20"/>
          <w:szCs w:val="22"/>
        </w:rPr>
        <w:t>pracovat případné připomínky objednatele do</w:t>
      </w:r>
      <w:r w:rsidR="008004EB" w:rsidRPr="002266F6">
        <w:rPr>
          <w:rFonts w:ascii="Arial" w:hAnsi="Arial" w:cs="Arial"/>
          <w:sz w:val="20"/>
          <w:szCs w:val="22"/>
        </w:rPr>
        <w:t xml:space="preserve"> daného stupně </w:t>
      </w:r>
      <w:r w:rsidRPr="002266F6">
        <w:rPr>
          <w:rFonts w:ascii="Arial" w:hAnsi="Arial" w:cs="Arial"/>
          <w:sz w:val="20"/>
          <w:szCs w:val="22"/>
        </w:rPr>
        <w:t>projektové dokumentace.</w:t>
      </w:r>
    </w:p>
    <w:p w14:paraId="7F22D12A" w14:textId="77777777" w:rsidR="004607EC" w:rsidRPr="002266F6" w:rsidRDefault="00281696">
      <w:pPr>
        <w:widowControl w:val="0"/>
        <w:numPr>
          <w:ilvl w:val="1"/>
          <w:numId w:val="4"/>
        </w:numPr>
        <w:tabs>
          <w:tab w:val="clear" w:pos="1440"/>
          <w:tab w:val="num" w:pos="360"/>
        </w:tabs>
        <w:adjustRightInd w:val="0"/>
        <w:ind w:left="360" w:hanging="502"/>
        <w:jc w:val="both"/>
        <w:textAlignment w:val="baseline"/>
        <w:outlineLvl w:val="0"/>
        <w:rPr>
          <w:rFonts w:ascii="Arial" w:hAnsi="Arial" w:cs="Arial"/>
          <w:sz w:val="20"/>
          <w:szCs w:val="22"/>
        </w:rPr>
      </w:pPr>
      <w:r w:rsidRPr="002266F6">
        <w:rPr>
          <w:rFonts w:ascii="Arial" w:hAnsi="Arial" w:cs="Arial"/>
          <w:sz w:val="20"/>
          <w:szCs w:val="22"/>
        </w:rPr>
        <w:t>Objednatel</w:t>
      </w:r>
      <w:r w:rsidR="004607EC" w:rsidRPr="002266F6">
        <w:rPr>
          <w:rFonts w:ascii="Arial" w:hAnsi="Arial" w:cs="Arial"/>
          <w:sz w:val="20"/>
          <w:szCs w:val="22"/>
        </w:rPr>
        <w:t xml:space="preserve"> je povinen respektovat osobnostní práva autorská a zdržet se užití </w:t>
      </w:r>
      <w:r w:rsidR="00C026D8" w:rsidRPr="002266F6">
        <w:rPr>
          <w:rFonts w:ascii="Arial" w:hAnsi="Arial" w:cs="Arial"/>
          <w:sz w:val="20"/>
          <w:szCs w:val="22"/>
        </w:rPr>
        <w:t xml:space="preserve">díla </w:t>
      </w:r>
      <w:r w:rsidR="004607EC" w:rsidRPr="002266F6">
        <w:rPr>
          <w:rFonts w:ascii="Arial" w:hAnsi="Arial" w:cs="Arial"/>
          <w:sz w:val="20"/>
          <w:szCs w:val="22"/>
        </w:rPr>
        <w:t xml:space="preserve">způsobem snižujícím hodnotu díla a dodržovat právo na autorské označení. </w:t>
      </w:r>
    </w:p>
    <w:p w14:paraId="75BF2C65" w14:textId="77777777" w:rsidR="00831D4D" w:rsidRPr="002266F6" w:rsidRDefault="00831D4D">
      <w:pPr>
        <w:pStyle w:val="Textvbloku"/>
        <w:tabs>
          <w:tab w:val="left" w:pos="3402"/>
          <w:tab w:val="left" w:pos="3686"/>
          <w:tab w:val="left" w:pos="3969"/>
        </w:tabs>
        <w:ind w:right="0"/>
        <w:jc w:val="left"/>
        <w:rPr>
          <w:rFonts w:ascii="Arial" w:hAnsi="Arial" w:cs="Arial"/>
          <w:sz w:val="20"/>
        </w:rPr>
      </w:pPr>
    </w:p>
    <w:p w14:paraId="42170D83" w14:textId="77777777" w:rsidR="00951D96" w:rsidRPr="002266F6" w:rsidRDefault="00951D96">
      <w:pPr>
        <w:widowControl w:val="0"/>
        <w:numPr>
          <w:ilvl w:val="0"/>
          <w:numId w:val="3"/>
        </w:numPr>
        <w:adjustRightInd w:val="0"/>
        <w:spacing w:line="360" w:lineRule="atLeast"/>
        <w:ind w:left="493" w:hanging="493"/>
        <w:jc w:val="center"/>
        <w:textAlignment w:val="baseline"/>
        <w:outlineLvl w:val="0"/>
        <w:rPr>
          <w:rFonts w:ascii="Arial" w:hAnsi="Arial" w:cs="Arial"/>
          <w:b/>
          <w:caps/>
          <w:sz w:val="20"/>
          <w:szCs w:val="22"/>
        </w:rPr>
      </w:pPr>
      <w:r w:rsidRPr="002266F6">
        <w:rPr>
          <w:rFonts w:ascii="Arial" w:hAnsi="Arial" w:cs="Arial"/>
          <w:b/>
          <w:caps/>
          <w:sz w:val="20"/>
          <w:szCs w:val="22"/>
        </w:rPr>
        <w:t>Odpovědnost za vady, záruční podmínky</w:t>
      </w:r>
    </w:p>
    <w:p w14:paraId="096E26F2" w14:textId="77777777" w:rsidR="00C53BD1" w:rsidRPr="002266F6" w:rsidRDefault="00C53BD1" w:rsidP="00384526">
      <w:pPr>
        <w:rPr>
          <w:rFonts w:ascii="Arial" w:hAnsi="Arial" w:cs="Arial"/>
          <w:bCs/>
          <w:sz w:val="20"/>
          <w:lang w:val="sk-SK"/>
        </w:rPr>
      </w:pPr>
    </w:p>
    <w:p w14:paraId="61D8C8E9" w14:textId="77777777" w:rsidR="00951D96" w:rsidRPr="002266F6" w:rsidRDefault="00951D96">
      <w:pPr>
        <w:widowControl w:val="0"/>
        <w:numPr>
          <w:ilvl w:val="1"/>
          <w:numId w:val="1"/>
        </w:numPr>
        <w:tabs>
          <w:tab w:val="clear" w:pos="495"/>
          <w:tab w:val="left" w:pos="-3060"/>
          <w:tab w:val="num" w:pos="360"/>
        </w:tabs>
        <w:adjustRightInd w:val="0"/>
        <w:ind w:left="360" w:hanging="502"/>
        <w:jc w:val="both"/>
        <w:textAlignment w:val="baseline"/>
        <w:outlineLvl w:val="0"/>
        <w:rPr>
          <w:rFonts w:ascii="Arial" w:hAnsi="Arial" w:cs="Arial"/>
          <w:sz w:val="20"/>
          <w:szCs w:val="22"/>
        </w:rPr>
      </w:pPr>
      <w:r w:rsidRPr="002266F6">
        <w:rPr>
          <w:rFonts w:ascii="Arial" w:hAnsi="Arial" w:cs="Arial"/>
          <w:b/>
          <w:sz w:val="20"/>
          <w:szCs w:val="22"/>
        </w:rPr>
        <w:t>Zhotovitel odpovídá</w:t>
      </w:r>
      <w:r w:rsidRPr="002266F6">
        <w:rPr>
          <w:rFonts w:ascii="Arial" w:hAnsi="Arial" w:cs="Arial"/>
          <w:sz w:val="20"/>
          <w:szCs w:val="22"/>
        </w:rPr>
        <w:t xml:space="preserve"> za to, že předmět díla má v době jeho předání objednateli a po dobu běhu záruční doby bude mít, vlastnosti stanovené obecně závaznými předpisy, závaznými ustanoveními technických norem ČN, EN, </w:t>
      </w:r>
      <w:r w:rsidR="002639E4">
        <w:rPr>
          <w:rFonts w:ascii="Arial" w:hAnsi="Arial" w:cs="Arial"/>
          <w:sz w:val="20"/>
          <w:szCs w:val="22"/>
        </w:rPr>
        <w:t xml:space="preserve">touto smlouvou, </w:t>
      </w:r>
      <w:r w:rsidRPr="002266F6">
        <w:rPr>
          <w:rFonts w:ascii="Arial" w:hAnsi="Arial" w:cs="Arial"/>
          <w:sz w:val="20"/>
          <w:szCs w:val="22"/>
        </w:rPr>
        <w:t>popřípadě vlastnosti obvyklé. Dále odpovídá za to, že</w:t>
      </w:r>
      <w:r w:rsidR="008526F2" w:rsidRPr="002266F6">
        <w:rPr>
          <w:rFonts w:ascii="Arial" w:hAnsi="Arial" w:cs="Arial"/>
          <w:sz w:val="20"/>
          <w:szCs w:val="22"/>
        </w:rPr>
        <w:t> </w:t>
      </w:r>
      <w:r w:rsidRPr="002266F6">
        <w:rPr>
          <w:rFonts w:ascii="Arial" w:hAnsi="Arial" w:cs="Arial"/>
          <w:b/>
          <w:sz w:val="20"/>
          <w:szCs w:val="22"/>
        </w:rPr>
        <w:t>dílo nemá právní vady, je kompletní a odpovídá požadavkům sjednaným v</w:t>
      </w:r>
      <w:r w:rsidR="00573EEC" w:rsidRPr="002266F6">
        <w:rPr>
          <w:rFonts w:ascii="Arial" w:hAnsi="Arial" w:cs="Arial"/>
          <w:b/>
          <w:sz w:val="20"/>
          <w:szCs w:val="22"/>
        </w:rPr>
        <w:t>e</w:t>
      </w:r>
      <w:r w:rsidRPr="002266F6">
        <w:rPr>
          <w:rFonts w:ascii="Arial" w:hAnsi="Arial" w:cs="Arial"/>
          <w:b/>
          <w:sz w:val="20"/>
          <w:szCs w:val="22"/>
        </w:rPr>
        <w:t xml:space="preserve"> smlouvě</w:t>
      </w:r>
      <w:r w:rsidRPr="002266F6">
        <w:rPr>
          <w:rFonts w:ascii="Arial" w:hAnsi="Arial" w:cs="Arial"/>
          <w:sz w:val="20"/>
          <w:szCs w:val="22"/>
        </w:rPr>
        <w:t>.</w:t>
      </w:r>
    </w:p>
    <w:p w14:paraId="54A078EC" w14:textId="77777777" w:rsidR="00951D96" w:rsidRPr="002266F6" w:rsidRDefault="00951D96">
      <w:pPr>
        <w:widowControl w:val="0"/>
        <w:numPr>
          <w:ilvl w:val="1"/>
          <w:numId w:val="1"/>
        </w:numPr>
        <w:tabs>
          <w:tab w:val="clear" w:pos="495"/>
          <w:tab w:val="num" w:pos="360"/>
        </w:tabs>
        <w:adjustRightInd w:val="0"/>
        <w:ind w:left="363" w:hanging="505"/>
        <w:jc w:val="both"/>
        <w:textAlignment w:val="baseline"/>
        <w:outlineLvl w:val="0"/>
        <w:rPr>
          <w:rFonts w:ascii="Arial" w:hAnsi="Arial" w:cs="Arial"/>
          <w:sz w:val="20"/>
          <w:szCs w:val="22"/>
        </w:rPr>
      </w:pPr>
      <w:r w:rsidRPr="002266F6">
        <w:rPr>
          <w:rFonts w:ascii="Arial" w:hAnsi="Arial" w:cs="Arial"/>
          <w:sz w:val="20"/>
          <w:szCs w:val="22"/>
        </w:rPr>
        <w:t>Zhotovitel poskytne na dílo záruku, která začíná běžet dnem prot</w:t>
      </w:r>
      <w:r w:rsidR="00573EEC" w:rsidRPr="002266F6">
        <w:rPr>
          <w:rFonts w:ascii="Arial" w:hAnsi="Arial" w:cs="Arial"/>
          <w:sz w:val="20"/>
          <w:szCs w:val="22"/>
        </w:rPr>
        <w:t xml:space="preserve">okolárního předání a převzetí </w:t>
      </w:r>
      <w:r w:rsidRPr="002266F6">
        <w:rPr>
          <w:rFonts w:ascii="Arial" w:hAnsi="Arial" w:cs="Arial"/>
          <w:sz w:val="20"/>
          <w:szCs w:val="22"/>
        </w:rPr>
        <w:t>díla</w:t>
      </w:r>
      <w:r w:rsidR="002639E4">
        <w:rPr>
          <w:rFonts w:ascii="Arial" w:hAnsi="Arial" w:cs="Arial"/>
          <w:sz w:val="20"/>
          <w:szCs w:val="22"/>
        </w:rPr>
        <w:t xml:space="preserve"> (bez vad a nedodělků)</w:t>
      </w:r>
      <w:r w:rsidRPr="002266F6">
        <w:rPr>
          <w:rFonts w:ascii="Arial" w:hAnsi="Arial" w:cs="Arial"/>
          <w:sz w:val="20"/>
          <w:szCs w:val="22"/>
        </w:rPr>
        <w:t>.</w:t>
      </w:r>
    </w:p>
    <w:p w14:paraId="2B4BCD41" w14:textId="77777777" w:rsidR="00FB2FE9" w:rsidRPr="002266F6" w:rsidRDefault="00951D96">
      <w:pPr>
        <w:widowControl w:val="0"/>
        <w:numPr>
          <w:ilvl w:val="1"/>
          <w:numId w:val="1"/>
        </w:numPr>
        <w:tabs>
          <w:tab w:val="clear" w:pos="495"/>
          <w:tab w:val="num" w:pos="360"/>
        </w:tabs>
        <w:adjustRightInd w:val="0"/>
        <w:ind w:left="363" w:hanging="505"/>
        <w:jc w:val="both"/>
        <w:textAlignment w:val="baseline"/>
        <w:outlineLvl w:val="0"/>
        <w:rPr>
          <w:rFonts w:ascii="Arial" w:hAnsi="Arial" w:cs="Arial"/>
          <w:sz w:val="20"/>
          <w:szCs w:val="22"/>
        </w:rPr>
      </w:pPr>
      <w:r w:rsidRPr="002266F6">
        <w:rPr>
          <w:rFonts w:ascii="Arial" w:hAnsi="Arial" w:cs="Arial"/>
          <w:b/>
          <w:sz w:val="20"/>
          <w:szCs w:val="22"/>
        </w:rPr>
        <w:t>Záruční doba</w:t>
      </w:r>
      <w:r w:rsidR="00D0233A" w:rsidRPr="002266F6">
        <w:rPr>
          <w:rFonts w:ascii="Arial" w:hAnsi="Arial" w:cs="Arial"/>
          <w:b/>
          <w:sz w:val="20"/>
          <w:szCs w:val="22"/>
        </w:rPr>
        <w:t xml:space="preserve"> na dílo</w:t>
      </w:r>
      <w:r w:rsidRPr="002266F6">
        <w:rPr>
          <w:rFonts w:ascii="Arial" w:hAnsi="Arial" w:cs="Arial"/>
          <w:b/>
          <w:sz w:val="20"/>
          <w:szCs w:val="22"/>
        </w:rPr>
        <w:t xml:space="preserve"> je</w:t>
      </w:r>
      <w:r w:rsidR="00EF6E32" w:rsidRPr="002266F6">
        <w:rPr>
          <w:rFonts w:ascii="Arial" w:hAnsi="Arial" w:cs="Arial"/>
          <w:b/>
          <w:sz w:val="20"/>
          <w:szCs w:val="22"/>
        </w:rPr>
        <w:t xml:space="preserve"> 60 </w:t>
      </w:r>
      <w:r w:rsidRPr="002266F6">
        <w:rPr>
          <w:rFonts w:ascii="Arial" w:hAnsi="Arial" w:cs="Arial"/>
          <w:b/>
          <w:sz w:val="20"/>
          <w:szCs w:val="22"/>
        </w:rPr>
        <w:t>měsíců</w:t>
      </w:r>
      <w:r w:rsidRPr="002266F6">
        <w:rPr>
          <w:rFonts w:ascii="Arial" w:hAnsi="Arial" w:cs="Arial"/>
          <w:sz w:val="20"/>
          <w:szCs w:val="22"/>
        </w:rPr>
        <w:t>.</w:t>
      </w:r>
    </w:p>
    <w:p w14:paraId="160DF016" w14:textId="77777777" w:rsidR="00640C32" w:rsidRPr="002266F6" w:rsidRDefault="00654C69">
      <w:pPr>
        <w:widowControl w:val="0"/>
        <w:numPr>
          <w:ilvl w:val="1"/>
          <w:numId w:val="1"/>
        </w:numPr>
        <w:tabs>
          <w:tab w:val="clear" w:pos="495"/>
          <w:tab w:val="num" w:pos="360"/>
        </w:tabs>
        <w:adjustRightInd w:val="0"/>
        <w:ind w:left="360" w:hanging="502"/>
        <w:jc w:val="both"/>
        <w:textAlignment w:val="baseline"/>
        <w:outlineLvl w:val="0"/>
        <w:rPr>
          <w:rFonts w:ascii="Arial" w:hAnsi="Arial" w:cs="Arial"/>
          <w:sz w:val="20"/>
          <w:szCs w:val="22"/>
        </w:rPr>
      </w:pPr>
      <w:r w:rsidRPr="002266F6">
        <w:rPr>
          <w:rFonts w:ascii="Arial" w:hAnsi="Arial" w:cs="Arial"/>
          <w:b/>
          <w:sz w:val="20"/>
          <w:szCs w:val="20"/>
        </w:rPr>
        <w:t>Za vadu se považuje</w:t>
      </w:r>
      <w:r w:rsidRPr="002266F6">
        <w:rPr>
          <w:rFonts w:ascii="Arial" w:hAnsi="Arial" w:cs="Arial"/>
          <w:sz w:val="20"/>
          <w:szCs w:val="20"/>
        </w:rPr>
        <w:t xml:space="preserve"> i stav, kdy v důsledku nepřesnosti, chyby či opomenutí</w:t>
      </w:r>
      <w:r w:rsidR="00640C32" w:rsidRPr="002266F6">
        <w:rPr>
          <w:rFonts w:ascii="Arial" w:hAnsi="Arial" w:cs="Arial"/>
          <w:sz w:val="20"/>
          <w:szCs w:val="20"/>
        </w:rPr>
        <w:t>:</w:t>
      </w:r>
    </w:p>
    <w:p w14:paraId="2FC03BAF" w14:textId="77777777" w:rsidR="00654C69" w:rsidRPr="002266F6" w:rsidRDefault="00654C69">
      <w:pPr>
        <w:widowControl w:val="0"/>
        <w:numPr>
          <w:ilvl w:val="2"/>
          <w:numId w:val="1"/>
        </w:numPr>
        <w:tabs>
          <w:tab w:val="clear" w:pos="1713"/>
          <w:tab w:val="num" w:pos="993"/>
        </w:tabs>
        <w:adjustRightInd w:val="0"/>
        <w:ind w:left="993" w:hanging="709"/>
        <w:jc w:val="both"/>
        <w:textAlignment w:val="baseline"/>
        <w:outlineLvl w:val="0"/>
        <w:rPr>
          <w:rFonts w:ascii="Arial" w:hAnsi="Arial" w:cs="Arial"/>
          <w:sz w:val="20"/>
          <w:szCs w:val="22"/>
        </w:rPr>
      </w:pPr>
      <w:r w:rsidRPr="002266F6">
        <w:rPr>
          <w:rFonts w:ascii="Arial" w:hAnsi="Arial" w:cs="Arial"/>
          <w:sz w:val="20"/>
          <w:szCs w:val="20"/>
        </w:rPr>
        <w:t xml:space="preserve"> </w:t>
      </w:r>
      <w:bookmarkStart w:id="15" w:name="_Ref374949541"/>
      <w:r w:rsidRPr="002266F6">
        <w:rPr>
          <w:rFonts w:ascii="Arial" w:hAnsi="Arial" w:cs="Arial"/>
          <w:sz w:val="20"/>
          <w:szCs w:val="20"/>
        </w:rPr>
        <w:t>v projektové dokumentaci</w:t>
      </w:r>
      <w:r w:rsidR="006769B1" w:rsidRPr="002266F6">
        <w:rPr>
          <w:rFonts w:ascii="Arial" w:hAnsi="Arial" w:cs="Arial"/>
          <w:sz w:val="20"/>
          <w:szCs w:val="20"/>
        </w:rPr>
        <w:t xml:space="preserve"> pro výběr dodavatele,</w:t>
      </w:r>
      <w:r w:rsidRPr="002266F6">
        <w:rPr>
          <w:rFonts w:ascii="Arial" w:hAnsi="Arial" w:cs="Arial"/>
          <w:sz w:val="20"/>
          <w:szCs w:val="20"/>
        </w:rPr>
        <w:t xml:space="preserve"> </w:t>
      </w:r>
      <w:r w:rsidR="00350C09" w:rsidRPr="002266F6">
        <w:rPr>
          <w:rFonts w:ascii="Arial" w:hAnsi="Arial" w:cs="Arial"/>
          <w:sz w:val="20"/>
          <w:szCs w:val="20"/>
        </w:rPr>
        <w:t xml:space="preserve">s výjimkou </w:t>
      </w:r>
      <w:r w:rsidR="00350C09" w:rsidRPr="002266F6">
        <w:rPr>
          <w:rFonts w:ascii="Arial" w:hAnsi="Arial" w:cs="Arial"/>
          <w:sz w:val="20"/>
        </w:rPr>
        <w:t>soupisu stavebních prací, dodávek a služeb vč. výkazu výměr</w:t>
      </w:r>
      <w:r w:rsidR="006769B1" w:rsidRPr="002266F6">
        <w:rPr>
          <w:rFonts w:ascii="Arial" w:hAnsi="Arial" w:cs="Arial"/>
          <w:sz w:val="20"/>
        </w:rPr>
        <w:t>,</w:t>
      </w:r>
      <w:r w:rsidR="00350C09" w:rsidRPr="002266F6">
        <w:rPr>
          <w:rFonts w:ascii="Arial" w:hAnsi="Arial" w:cs="Arial"/>
          <w:sz w:val="20"/>
          <w:szCs w:val="20"/>
        </w:rPr>
        <w:t xml:space="preserve"> </w:t>
      </w:r>
      <w:r w:rsidRPr="002266F6">
        <w:rPr>
          <w:rFonts w:ascii="Arial" w:hAnsi="Arial" w:cs="Arial"/>
          <w:sz w:val="20"/>
          <w:szCs w:val="20"/>
        </w:rPr>
        <w:t xml:space="preserve">dojde následně ke </w:t>
      </w:r>
      <w:r w:rsidRPr="002266F6">
        <w:rPr>
          <w:rFonts w:ascii="Arial" w:hAnsi="Arial" w:cs="Arial"/>
          <w:b/>
          <w:sz w:val="20"/>
          <w:szCs w:val="20"/>
        </w:rPr>
        <w:t>zvýšení ceny stavby</w:t>
      </w:r>
      <w:r w:rsidRPr="002266F6">
        <w:rPr>
          <w:rFonts w:ascii="Arial" w:hAnsi="Arial" w:cs="Arial"/>
          <w:sz w:val="20"/>
          <w:szCs w:val="20"/>
        </w:rPr>
        <w:t>, která je p</w:t>
      </w:r>
      <w:r w:rsidR="001756C7" w:rsidRPr="002266F6">
        <w:rPr>
          <w:rFonts w:ascii="Arial" w:hAnsi="Arial" w:cs="Arial"/>
          <w:sz w:val="20"/>
          <w:szCs w:val="20"/>
        </w:rPr>
        <w:t>ředmětem projektové dokumentace,</w:t>
      </w:r>
      <w:bookmarkEnd w:id="15"/>
    </w:p>
    <w:p w14:paraId="7CBE6B2F" w14:textId="77777777" w:rsidR="006769B1" w:rsidRPr="002266F6" w:rsidRDefault="002D1617">
      <w:pPr>
        <w:widowControl w:val="0"/>
        <w:numPr>
          <w:ilvl w:val="2"/>
          <w:numId w:val="1"/>
        </w:numPr>
        <w:tabs>
          <w:tab w:val="clear" w:pos="1713"/>
          <w:tab w:val="num" w:pos="993"/>
        </w:tabs>
        <w:adjustRightInd w:val="0"/>
        <w:ind w:left="993" w:hanging="709"/>
        <w:jc w:val="both"/>
        <w:textAlignment w:val="baseline"/>
        <w:outlineLvl w:val="0"/>
        <w:rPr>
          <w:rFonts w:ascii="Arial" w:hAnsi="Arial" w:cs="Arial"/>
          <w:sz w:val="20"/>
          <w:szCs w:val="22"/>
        </w:rPr>
      </w:pPr>
      <w:bookmarkStart w:id="16" w:name="_Ref374949574"/>
      <w:r w:rsidRPr="002266F6">
        <w:rPr>
          <w:rFonts w:ascii="Arial" w:hAnsi="Arial" w:cs="Arial"/>
          <w:sz w:val="20"/>
          <w:szCs w:val="20"/>
        </w:rPr>
        <w:t>v soupisu</w:t>
      </w:r>
      <w:r w:rsidR="006769B1" w:rsidRPr="002266F6">
        <w:rPr>
          <w:rFonts w:ascii="Arial" w:hAnsi="Arial" w:cs="Arial"/>
          <w:sz w:val="20"/>
        </w:rPr>
        <w:t xml:space="preserve"> stavebních prací, dodávek a služeb vč. výkazu výměr,</w:t>
      </w:r>
      <w:r w:rsidR="006769B1" w:rsidRPr="002266F6">
        <w:rPr>
          <w:rFonts w:ascii="Arial" w:hAnsi="Arial" w:cs="Arial"/>
          <w:sz w:val="20"/>
          <w:szCs w:val="20"/>
        </w:rPr>
        <w:t xml:space="preserve"> dojde následně ke </w:t>
      </w:r>
      <w:r w:rsidR="006769B1" w:rsidRPr="002266F6">
        <w:rPr>
          <w:rFonts w:ascii="Arial" w:hAnsi="Arial" w:cs="Arial"/>
          <w:b/>
          <w:sz w:val="20"/>
          <w:szCs w:val="20"/>
        </w:rPr>
        <w:t>zvýšení ceny stavby</w:t>
      </w:r>
      <w:r w:rsidR="006769B1" w:rsidRPr="002266F6">
        <w:rPr>
          <w:rFonts w:ascii="Arial" w:hAnsi="Arial" w:cs="Arial"/>
          <w:sz w:val="20"/>
          <w:szCs w:val="20"/>
        </w:rPr>
        <w:t>, která je předmětem projektové dokumentace.</w:t>
      </w:r>
      <w:bookmarkEnd w:id="16"/>
    </w:p>
    <w:p w14:paraId="3022D646" w14:textId="77777777" w:rsidR="00831D4D" w:rsidRPr="002266F6" w:rsidRDefault="00831D4D">
      <w:pPr>
        <w:pStyle w:val="Textvbloku"/>
        <w:tabs>
          <w:tab w:val="left" w:pos="3402"/>
          <w:tab w:val="left" w:pos="3686"/>
          <w:tab w:val="left" w:pos="3969"/>
        </w:tabs>
        <w:ind w:right="0"/>
        <w:jc w:val="left"/>
        <w:rPr>
          <w:rFonts w:ascii="Arial" w:hAnsi="Arial" w:cs="Arial"/>
          <w:sz w:val="20"/>
        </w:rPr>
      </w:pPr>
    </w:p>
    <w:p w14:paraId="4382F9FF" w14:textId="77777777" w:rsidR="00951D96" w:rsidRPr="002266F6" w:rsidRDefault="00951D96">
      <w:pPr>
        <w:widowControl w:val="0"/>
        <w:numPr>
          <w:ilvl w:val="0"/>
          <w:numId w:val="1"/>
        </w:numPr>
        <w:tabs>
          <w:tab w:val="left" w:pos="708"/>
        </w:tabs>
        <w:adjustRightInd w:val="0"/>
        <w:spacing w:line="360" w:lineRule="atLeast"/>
        <w:jc w:val="center"/>
        <w:textAlignment w:val="baseline"/>
        <w:outlineLvl w:val="0"/>
        <w:rPr>
          <w:rFonts w:ascii="Arial" w:hAnsi="Arial" w:cs="Arial"/>
          <w:b/>
          <w:caps/>
          <w:sz w:val="20"/>
          <w:szCs w:val="22"/>
        </w:rPr>
      </w:pPr>
      <w:r w:rsidRPr="002266F6">
        <w:rPr>
          <w:rFonts w:ascii="Arial" w:hAnsi="Arial" w:cs="Arial"/>
          <w:b/>
          <w:caps/>
          <w:sz w:val="20"/>
          <w:szCs w:val="22"/>
        </w:rPr>
        <w:t>Nároky za vady díla</w:t>
      </w:r>
    </w:p>
    <w:p w14:paraId="12BD78D1" w14:textId="77777777" w:rsidR="00573EEC" w:rsidRPr="002266F6" w:rsidRDefault="00573EEC" w:rsidP="00384526">
      <w:pPr>
        <w:rPr>
          <w:rFonts w:ascii="Arial" w:hAnsi="Arial" w:cs="Arial"/>
          <w:bCs/>
          <w:sz w:val="20"/>
          <w:lang w:val="sk-SK"/>
        </w:rPr>
      </w:pPr>
    </w:p>
    <w:p w14:paraId="09D0A0DA" w14:textId="77777777" w:rsidR="00951D96" w:rsidRPr="002266F6" w:rsidRDefault="00951D96">
      <w:pPr>
        <w:widowControl w:val="0"/>
        <w:numPr>
          <w:ilvl w:val="1"/>
          <w:numId w:val="1"/>
        </w:numPr>
        <w:tabs>
          <w:tab w:val="clear" w:pos="495"/>
          <w:tab w:val="left" w:pos="-3060"/>
          <w:tab w:val="num" w:pos="426"/>
        </w:tabs>
        <w:adjustRightInd w:val="0"/>
        <w:ind w:left="426" w:hanging="568"/>
        <w:jc w:val="both"/>
        <w:textAlignment w:val="baseline"/>
        <w:outlineLvl w:val="0"/>
        <w:rPr>
          <w:rFonts w:ascii="Arial" w:hAnsi="Arial" w:cs="Arial"/>
          <w:sz w:val="20"/>
          <w:szCs w:val="22"/>
        </w:rPr>
      </w:pPr>
      <w:r w:rsidRPr="002266F6">
        <w:rPr>
          <w:rFonts w:ascii="Arial" w:hAnsi="Arial" w:cs="Arial"/>
          <w:sz w:val="20"/>
          <w:szCs w:val="22"/>
        </w:rPr>
        <w:t xml:space="preserve">Objednatel se zavazuje oznámit (reklamovat) vady díla zhotoviteli bez zbytečného odkladu poté kdy je zjistí, </w:t>
      </w:r>
      <w:r w:rsidRPr="002266F6">
        <w:rPr>
          <w:rFonts w:ascii="Arial" w:hAnsi="Arial" w:cs="Arial"/>
          <w:b/>
          <w:sz w:val="20"/>
          <w:szCs w:val="22"/>
        </w:rPr>
        <w:t xml:space="preserve">nejpozději do uplynutí záruční </w:t>
      </w:r>
      <w:r w:rsidR="00573EEC" w:rsidRPr="002266F6">
        <w:rPr>
          <w:rFonts w:ascii="Arial" w:hAnsi="Arial" w:cs="Arial"/>
          <w:b/>
          <w:sz w:val="20"/>
          <w:szCs w:val="22"/>
        </w:rPr>
        <w:t>doby</w:t>
      </w:r>
      <w:r w:rsidRPr="002266F6">
        <w:rPr>
          <w:rFonts w:ascii="Arial" w:hAnsi="Arial" w:cs="Arial"/>
          <w:sz w:val="20"/>
          <w:szCs w:val="22"/>
        </w:rPr>
        <w:t>. Oznámení vady musí být zhotoviteli zasláno písemně doporučeným dopisem</w:t>
      </w:r>
      <w:r w:rsidR="00573EEC" w:rsidRPr="002266F6">
        <w:rPr>
          <w:rFonts w:ascii="Arial" w:hAnsi="Arial" w:cs="Arial"/>
          <w:sz w:val="20"/>
          <w:szCs w:val="22"/>
        </w:rPr>
        <w:t>, popř. datovou zprávou do datové schránky</w:t>
      </w:r>
      <w:r w:rsidRPr="002266F6">
        <w:rPr>
          <w:rFonts w:ascii="Arial" w:hAnsi="Arial" w:cs="Arial"/>
          <w:sz w:val="20"/>
          <w:szCs w:val="22"/>
        </w:rPr>
        <w:t xml:space="preserve">. V oznámení vad musí </w:t>
      </w:r>
      <w:r w:rsidRPr="002266F6">
        <w:rPr>
          <w:rFonts w:ascii="Arial" w:hAnsi="Arial" w:cs="Arial"/>
          <w:sz w:val="20"/>
          <w:szCs w:val="22"/>
        </w:rPr>
        <w:lastRenderedPageBreak/>
        <w:t xml:space="preserve">být vada popsána a navržena lhůta pro její odstranění. Zhotovitel je povinen zahájit odstraňování vad nejpozději </w:t>
      </w:r>
      <w:r w:rsidRPr="002266F6">
        <w:rPr>
          <w:rFonts w:ascii="Arial" w:hAnsi="Arial" w:cs="Arial"/>
          <w:b/>
          <w:sz w:val="20"/>
          <w:szCs w:val="22"/>
        </w:rPr>
        <w:t>do 3 pracovních dnů</w:t>
      </w:r>
      <w:r w:rsidRPr="002266F6">
        <w:rPr>
          <w:rFonts w:ascii="Arial" w:hAnsi="Arial" w:cs="Arial"/>
          <w:sz w:val="20"/>
          <w:szCs w:val="22"/>
        </w:rPr>
        <w:t xml:space="preserve"> ode dne doručení reklamace</w:t>
      </w:r>
      <w:r w:rsidR="00573EEC" w:rsidRPr="002266F6">
        <w:rPr>
          <w:rFonts w:ascii="Arial" w:hAnsi="Arial" w:cs="Arial"/>
          <w:sz w:val="20"/>
          <w:szCs w:val="22"/>
        </w:rPr>
        <w:t>, nedohodnou-li se strany jinak</w:t>
      </w:r>
      <w:r w:rsidRPr="002266F6">
        <w:rPr>
          <w:rFonts w:ascii="Arial" w:hAnsi="Arial" w:cs="Arial"/>
          <w:sz w:val="20"/>
          <w:szCs w:val="22"/>
        </w:rPr>
        <w:t>.</w:t>
      </w:r>
    </w:p>
    <w:p w14:paraId="23B78425" w14:textId="77777777" w:rsidR="00951D96" w:rsidRPr="002266F6" w:rsidRDefault="00951D96">
      <w:pPr>
        <w:widowControl w:val="0"/>
        <w:numPr>
          <w:ilvl w:val="1"/>
          <w:numId w:val="1"/>
        </w:numPr>
        <w:tabs>
          <w:tab w:val="clear" w:pos="495"/>
          <w:tab w:val="left" w:pos="-3060"/>
          <w:tab w:val="num" w:pos="426"/>
        </w:tabs>
        <w:adjustRightInd w:val="0"/>
        <w:ind w:left="426" w:hanging="568"/>
        <w:jc w:val="both"/>
        <w:textAlignment w:val="baseline"/>
        <w:outlineLvl w:val="0"/>
        <w:rPr>
          <w:rFonts w:ascii="Arial" w:hAnsi="Arial" w:cs="Arial"/>
          <w:sz w:val="20"/>
          <w:szCs w:val="22"/>
        </w:rPr>
      </w:pPr>
      <w:r w:rsidRPr="002266F6">
        <w:rPr>
          <w:rFonts w:ascii="Arial" w:hAnsi="Arial" w:cs="Arial"/>
          <w:sz w:val="20"/>
          <w:szCs w:val="22"/>
        </w:rPr>
        <w:t xml:space="preserve">Smluvní strany sjednávají právo objednatele požadovat v době záruky </w:t>
      </w:r>
      <w:r w:rsidRPr="002266F6">
        <w:rPr>
          <w:rFonts w:ascii="Arial" w:hAnsi="Arial" w:cs="Arial"/>
          <w:b/>
          <w:sz w:val="20"/>
          <w:szCs w:val="22"/>
        </w:rPr>
        <w:t>bezplatné odstranění vady</w:t>
      </w:r>
      <w:r w:rsidRPr="002266F6">
        <w:rPr>
          <w:rFonts w:ascii="Arial" w:hAnsi="Arial" w:cs="Arial"/>
          <w:sz w:val="20"/>
          <w:szCs w:val="22"/>
        </w:rPr>
        <w:t xml:space="preserve">. Bezplatným odstraněním vady se zejména rozumí přepracování či úprava díla. Zhotovitel se zavazuje případné vady odstranit bez zbytečného odkladu, nejpozději ve lhůtě, kterou </w:t>
      </w:r>
      <w:proofErr w:type="gramStart"/>
      <w:r w:rsidRPr="002266F6">
        <w:rPr>
          <w:rFonts w:ascii="Arial" w:hAnsi="Arial" w:cs="Arial"/>
          <w:sz w:val="20"/>
          <w:szCs w:val="22"/>
        </w:rPr>
        <w:t>určí</w:t>
      </w:r>
      <w:proofErr w:type="gramEnd"/>
      <w:r w:rsidRPr="002266F6">
        <w:rPr>
          <w:rFonts w:ascii="Arial" w:hAnsi="Arial" w:cs="Arial"/>
          <w:sz w:val="20"/>
          <w:szCs w:val="22"/>
        </w:rPr>
        <w:t xml:space="preserve"> objednatel dle objektivních hledisek.</w:t>
      </w:r>
    </w:p>
    <w:p w14:paraId="525534B7" w14:textId="77777777" w:rsidR="003A551B" w:rsidRPr="002266F6" w:rsidRDefault="006A48FA">
      <w:pPr>
        <w:widowControl w:val="0"/>
        <w:numPr>
          <w:ilvl w:val="1"/>
          <w:numId w:val="1"/>
        </w:numPr>
        <w:tabs>
          <w:tab w:val="clear" w:pos="495"/>
          <w:tab w:val="left" w:pos="-3060"/>
          <w:tab w:val="num" w:pos="426"/>
        </w:tabs>
        <w:adjustRightInd w:val="0"/>
        <w:ind w:left="539" w:hanging="681"/>
        <w:jc w:val="both"/>
        <w:textAlignment w:val="baseline"/>
        <w:outlineLvl w:val="0"/>
        <w:rPr>
          <w:rFonts w:ascii="Arial" w:hAnsi="Arial" w:cs="Arial"/>
          <w:sz w:val="20"/>
          <w:szCs w:val="22"/>
        </w:rPr>
      </w:pPr>
      <w:r w:rsidRPr="002266F6">
        <w:rPr>
          <w:rFonts w:ascii="Arial" w:hAnsi="Arial" w:cs="Arial"/>
          <w:sz w:val="20"/>
          <w:szCs w:val="22"/>
        </w:rPr>
        <w:t xml:space="preserve"> </w:t>
      </w:r>
      <w:r w:rsidR="003A551B" w:rsidRPr="002266F6">
        <w:rPr>
          <w:rFonts w:ascii="Arial" w:hAnsi="Arial" w:cs="Arial"/>
          <w:sz w:val="20"/>
          <w:szCs w:val="22"/>
        </w:rPr>
        <w:t>Reklamuje-</w:t>
      </w:r>
      <w:r w:rsidR="00951D96" w:rsidRPr="002266F6">
        <w:rPr>
          <w:rFonts w:ascii="Arial" w:hAnsi="Arial" w:cs="Arial"/>
          <w:sz w:val="20"/>
          <w:szCs w:val="22"/>
        </w:rPr>
        <w:t xml:space="preserve">li objednatel vadu, má se za to, že požaduje odstranění vady díla v souladu s odst. 10.2 </w:t>
      </w:r>
      <w:r w:rsidR="003065BE">
        <w:rPr>
          <w:rFonts w:ascii="Arial" w:hAnsi="Arial" w:cs="Arial"/>
          <w:sz w:val="20"/>
          <w:szCs w:val="22"/>
        </w:rPr>
        <w:t xml:space="preserve">této smlouvy </w:t>
      </w:r>
      <w:r w:rsidR="00951D96" w:rsidRPr="002266F6">
        <w:rPr>
          <w:rFonts w:ascii="Arial" w:hAnsi="Arial" w:cs="Arial"/>
          <w:sz w:val="20"/>
          <w:szCs w:val="22"/>
        </w:rPr>
        <w:t>a</w:t>
      </w:r>
      <w:r w:rsidR="003A551B" w:rsidRPr="002266F6">
        <w:rPr>
          <w:rFonts w:ascii="Arial" w:hAnsi="Arial" w:cs="Arial"/>
          <w:sz w:val="20"/>
          <w:szCs w:val="22"/>
        </w:rPr>
        <w:t xml:space="preserve"> že nemůže před uplynutím </w:t>
      </w:r>
      <w:r w:rsidR="00951D96" w:rsidRPr="002266F6">
        <w:rPr>
          <w:rFonts w:ascii="Arial" w:hAnsi="Arial" w:cs="Arial"/>
          <w:sz w:val="20"/>
          <w:szCs w:val="22"/>
        </w:rPr>
        <w:t>lhůty, kterou je povinen poskytnout k tomu účelu zhotoviteli, uplatnit jiné nároky z vad díla, ledaže zhotovitel oznámí objednateli, že nesplní své povinnosti v této lhůtě.</w:t>
      </w:r>
    </w:p>
    <w:p w14:paraId="29D42FF1" w14:textId="77777777" w:rsidR="001B41CD" w:rsidRPr="002266F6" w:rsidRDefault="001B41CD" w:rsidP="00A02D40">
      <w:pPr>
        <w:widowControl w:val="0"/>
        <w:tabs>
          <w:tab w:val="left" w:pos="-3060"/>
        </w:tabs>
        <w:adjustRightInd w:val="0"/>
        <w:ind w:left="539"/>
        <w:jc w:val="both"/>
        <w:textAlignment w:val="baseline"/>
        <w:outlineLvl w:val="0"/>
        <w:rPr>
          <w:rFonts w:ascii="Arial" w:hAnsi="Arial" w:cs="Arial"/>
          <w:sz w:val="20"/>
          <w:szCs w:val="22"/>
        </w:rPr>
      </w:pPr>
    </w:p>
    <w:p w14:paraId="4C3FF3C3" w14:textId="77777777" w:rsidR="00951D96" w:rsidRPr="002266F6" w:rsidRDefault="00951D96">
      <w:pPr>
        <w:widowControl w:val="0"/>
        <w:numPr>
          <w:ilvl w:val="0"/>
          <w:numId w:val="1"/>
        </w:numPr>
        <w:tabs>
          <w:tab w:val="left" w:pos="708"/>
        </w:tabs>
        <w:adjustRightInd w:val="0"/>
        <w:spacing w:line="360" w:lineRule="atLeast"/>
        <w:jc w:val="center"/>
        <w:textAlignment w:val="baseline"/>
        <w:outlineLvl w:val="0"/>
        <w:rPr>
          <w:rFonts w:ascii="Arial" w:hAnsi="Arial" w:cs="Arial"/>
          <w:b/>
          <w:caps/>
          <w:sz w:val="20"/>
          <w:szCs w:val="22"/>
        </w:rPr>
      </w:pPr>
      <w:r w:rsidRPr="002266F6">
        <w:rPr>
          <w:rFonts w:ascii="Arial" w:hAnsi="Arial" w:cs="Arial"/>
          <w:b/>
          <w:caps/>
          <w:sz w:val="20"/>
          <w:szCs w:val="22"/>
        </w:rPr>
        <w:t>Smluvní sankce</w:t>
      </w:r>
    </w:p>
    <w:p w14:paraId="4C77570E" w14:textId="77777777" w:rsidR="003A551B" w:rsidRPr="002266F6" w:rsidRDefault="003A551B" w:rsidP="00384526">
      <w:pPr>
        <w:rPr>
          <w:rFonts w:ascii="Arial" w:hAnsi="Arial" w:cs="Arial"/>
          <w:bCs/>
          <w:sz w:val="20"/>
          <w:lang w:val="sk-SK"/>
        </w:rPr>
      </w:pPr>
    </w:p>
    <w:p w14:paraId="19539E69" w14:textId="734A7F89" w:rsidR="00951D96" w:rsidRPr="002266F6" w:rsidRDefault="00A4265E">
      <w:pPr>
        <w:widowControl w:val="0"/>
        <w:numPr>
          <w:ilvl w:val="1"/>
          <w:numId w:val="1"/>
        </w:numPr>
        <w:tabs>
          <w:tab w:val="clear" w:pos="495"/>
        </w:tabs>
        <w:adjustRightInd w:val="0"/>
        <w:spacing w:line="0" w:lineRule="atLeast"/>
        <w:ind w:left="720" w:hanging="862"/>
        <w:jc w:val="both"/>
        <w:textAlignment w:val="baseline"/>
        <w:outlineLvl w:val="0"/>
        <w:rPr>
          <w:rFonts w:ascii="Arial" w:hAnsi="Arial" w:cs="Arial"/>
          <w:sz w:val="20"/>
          <w:szCs w:val="22"/>
        </w:rPr>
      </w:pPr>
      <w:r w:rsidRPr="002266F6">
        <w:rPr>
          <w:rFonts w:ascii="Arial" w:hAnsi="Arial" w:cs="Arial"/>
          <w:sz w:val="20"/>
          <w:szCs w:val="22"/>
        </w:rPr>
        <w:t>Objednatel je oprávněn požadovat a z</w:t>
      </w:r>
      <w:r w:rsidR="00951D96" w:rsidRPr="002266F6">
        <w:rPr>
          <w:rFonts w:ascii="Arial" w:hAnsi="Arial" w:cs="Arial"/>
          <w:sz w:val="20"/>
          <w:szCs w:val="22"/>
        </w:rPr>
        <w:t xml:space="preserve">hotovitel </w:t>
      </w:r>
      <w:r w:rsidRPr="002266F6">
        <w:rPr>
          <w:rFonts w:ascii="Arial" w:hAnsi="Arial" w:cs="Arial"/>
          <w:sz w:val="20"/>
          <w:szCs w:val="22"/>
        </w:rPr>
        <w:t xml:space="preserve">je v takovém případě povinen objednateli zaplatit smluvní pokutu za prodlení </w:t>
      </w:r>
      <w:r w:rsidR="00951D96" w:rsidRPr="002266F6">
        <w:rPr>
          <w:rFonts w:ascii="Arial" w:hAnsi="Arial" w:cs="Arial"/>
          <w:sz w:val="20"/>
          <w:szCs w:val="22"/>
        </w:rPr>
        <w:t xml:space="preserve">s předáním </w:t>
      </w:r>
      <w:r w:rsidR="003A551B" w:rsidRPr="002266F6">
        <w:rPr>
          <w:rFonts w:ascii="Arial" w:hAnsi="Arial" w:cs="Arial"/>
          <w:sz w:val="20"/>
          <w:szCs w:val="22"/>
        </w:rPr>
        <w:t>díla</w:t>
      </w:r>
      <w:r w:rsidRPr="002266F6">
        <w:rPr>
          <w:rFonts w:ascii="Arial" w:hAnsi="Arial" w:cs="Arial"/>
          <w:sz w:val="20"/>
          <w:szCs w:val="22"/>
        </w:rPr>
        <w:t xml:space="preserve"> (mimo výkon inženýrské činnosti)</w:t>
      </w:r>
      <w:r w:rsidR="003A551B" w:rsidRPr="002266F6">
        <w:rPr>
          <w:rFonts w:ascii="Arial" w:hAnsi="Arial" w:cs="Arial"/>
          <w:sz w:val="20"/>
          <w:szCs w:val="22"/>
        </w:rPr>
        <w:t xml:space="preserve"> nebo</w:t>
      </w:r>
      <w:r w:rsidR="008526F2" w:rsidRPr="002266F6">
        <w:rPr>
          <w:rFonts w:ascii="Arial" w:hAnsi="Arial" w:cs="Arial"/>
          <w:sz w:val="20"/>
          <w:szCs w:val="22"/>
        </w:rPr>
        <w:t> </w:t>
      </w:r>
      <w:r w:rsidR="003A551B" w:rsidRPr="002266F6">
        <w:rPr>
          <w:rFonts w:ascii="Arial" w:hAnsi="Arial" w:cs="Arial"/>
          <w:sz w:val="20"/>
          <w:szCs w:val="22"/>
        </w:rPr>
        <w:t xml:space="preserve">jeho části dle čl. 2 </w:t>
      </w:r>
      <w:r w:rsidR="003065BE">
        <w:rPr>
          <w:rFonts w:ascii="Arial" w:hAnsi="Arial" w:cs="Arial"/>
          <w:sz w:val="20"/>
          <w:szCs w:val="22"/>
        </w:rPr>
        <w:t xml:space="preserve">této smlouvy </w:t>
      </w:r>
      <w:r w:rsidR="00951D96" w:rsidRPr="002266F6">
        <w:rPr>
          <w:rFonts w:ascii="Arial" w:hAnsi="Arial" w:cs="Arial"/>
          <w:sz w:val="20"/>
          <w:szCs w:val="22"/>
        </w:rPr>
        <w:t xml:space="preserve">oproti termínům </w:t>
      </w:r>
      <w:r w:rsidR="003A551B" w:rsidRPr="002266F6">
        <w:rPr>
          <w:rFonts w:ascii="Arial" w:hAnsi="Arial" w:cs="Arial"/>
          <w:sz w:val="20"/>
          <w:szCs w:val="22"/>
        </w:rPr>
        <w:t>uvedeným v </w:t>
      </w:r>
      <w:r w:rsidR="00951D96" w:rsidRPr="002266F6">
        <w:rPr>
          <w:rFonts w:ascii="Arial" w:hAnsi="Arial" w:cs="Arial"/>
          <w:sz w:val="20"/>
          <w:szCs w:val="22"/>
        </w:rPr>
        <w:t>čl</w:t>
      </w:r>
      <w:r w:rsidR="003A551B" w:rsidRPr="002266F6">
        <w:rPr>
          <w:rFonts w:ascii="Arial" w:hAnsi="Arial" w:cs="Arial"/>
          <w:sz w:val="20"/>
          <w:szCs w:val="22"/>
        </w:rPr>
        <w:t>.</w:t>
      </w:r>
      <w:r w:rsidR="00050989" w:rsidRPr="002266F6">
        <w:rPr>
          <w:rFonts w:ascii="Arial" w:hAnsi="Arial" w:cs="Arial"/>
          <w:sz w:val="20"/>
          <w:szCs w:val="22"/>
        </w:rPr>
        <w:t xml:space="preserve"> </w:t>
      </w:r>
      <w:r w:rsidR="00951D96" w:rsidRPr="002266F6">
        <w:rPr>
          <w:rFonts w:ascii="Arial" w:hAnsi="Arial" w:cs="Arial"/>
          <w:sz w:val="20"/>
          <w:szCs w:val="22"/>
        </w:rPr>
        <w:t>3</w:t>
      </w:r>
      <w:r w:rsidR="003065BE">
        <w:rPr>
          <w:rFonts w:ascii="Arial" w:hAnsi="Arial" w:cs="Arial"/>
          <w:sz w:val="20"/>
          <w:szCs w:val="22"/>
        </w:rPr>
        <w:t xml:space="preserve"> této smlouvy</w:t>
      </w:r>
      <w:r w:rsidR="00951D96" w:rsidRPr="002266F6">
        <w:rPr>
          <w:rFonts w:ascii="Arial" w:hAnsi="Arial" w:cs="Arial"/>
          <w:sz w:val="20"/>
          <w:szCs w:val="22"/>
        </w:rPr>
        <w:t xml:space="preserve">, a to ve výši </w:t>
      </w:r>
      <w:r w:rsidRPr="002266F6">
        <w:rPr>
          <w:rFonts w:ascii="Arial" w:hAnsi="Arial" w:cs="Arial"/>
          <w:b/>
          <w:sz w:val="20"/>
          <w:szCs w:val="22"/>
        </w:rPr>
        <w:t>0,2 % z</w:t>
      </w:r>
      <w:r w:rsidR="003065BE">
        <w:rPr>
          <w:rFonts w:ascii="Arial" w:hAnsi="Arial" w:cs="Arial"/>
          <w:b/>
          <w:sz w:val="20"/>
          <w:szCs w:val="22"/>
        </w:rPr>
        <w:t xml:space="preserve"> příslušné </w:t>
      </w:r>
      <w:r w:rsidR="00F87FC2" w:rsidRPr="002266F6">
        <w:rPr>
          <w:rFonts w:ascii="Arial" w:hAnsi="Arial" w:cs="Arial"/>
          <w:b/>
          <w:sz w:val="20"/>
          <w:szCs w:val="22"/>
        </w:rPr>
        <w:t>dílčí část</w:t>
      </w:r>
      <w:r w:rsidR="003065BE">
        <w:rPr>
          <w:rFonts w:ascii="Arial" w:hAnsi="Arial" w:cs="Arial"/>
          <w:b/>
          <w:sz w:val="20"/>
          <w:szCs w:val="22"/>
        </w:rPr>
        <w:t>i</w:t>
      </w:r>
      <w:r w:rsidR="00F87FC2" w:rsidRPr="002266F6">
        <w:rPr>
          <w:rFonts w:ascii="Arial" w:hAnsi="Arial" w:cs="Arial"/>
          <w:b/>
          <w:sz w:val="20"/>
          <w:szCs w:val="22"/>
        </w:rPr>
        <w:t xml:space="preserve"> </w:t>
      </w:r>
      <w:r w:rsidRPr="002266F6">
        <w:rPr>
          <w:rFonts w:ascii="Arial" w:hAnsi="Arial" w:cs="Arial"/>
          <w:b/>
          <w:sz w:val="20"/>
          <w:szCs w:val="22"/>
        </w:rPr>
        <w:t>ceny díla</w:t>
      </w:r>
      <w:r w:rsidR="003065BE">
        <w:rPr>
          <w:rFonts w:ascii="Arial" w:hAnsi="Arial" w:cs="Arial"/>
          <w:b/>
          <w:sz w:val="20"/>
          <w:szCs w:val="22"/>
        </w:rPr>
        <w:t xml:space="preserve"> (včetně DPH), u níž vzniklo dané </w:t>
      </w:r>
      <w:proofErr w:type="gramStart"/>
      <w:r w:rsidR="003065BE">
        <w:rPr>
          <w:rFonts w:ascii="Arial" w:hAnsi="Arial" w:cs="Arial"/>
          <w:b/>
          <w:sz w:val="20"/>
          <w:szCs w:val="22"/>
        </w:rPr>
        <w:t>prodlení</w:t>
      </w:r>
      <w:r w:rsidR="00F87FC2" w:rsidRPr="002266F6">
        <w:rPr>
          <w:rFonts w:ascii="Arial" w:hAnsi="Arial" w:cs="Arial"/>
          <w:b/>
          <w:sz w:val="20"/>
          <w:szCs w:val="22"/>
        </w:rPr>
        <w:t>(</w:t>
      </w:r>
      <w:proofErr w:type="gramEnd"/>
      <w:r w:rsidR="00F87FC2" w:rsidRPr="002266F6">
        <w:rPr>
          <w:rFonts w:ascii="Arial" w:hAnsi="Arial" w:cs="Arial"/>
          <w:b/>
          <w:sz w:val="20"/>
          <w:szCs w:val="22"/>
        </w:rPr>
        <w:t>viz dílčí části ceny díla dle čl. 4.2 této smlouvy)</w:t>
      </w:r>
      <w:r w:rsidR="003065BE">
        <w:rPr>
          <w:rFonts w:ascii="Arial" w:hAnsi="Arial" w:cs="Arial"/>
          <w:b/>
          <w:sz w:val="20"/>
          <w:szCs w:val="22"/>
        </w:rPr>
        <w:t xml:space="preserve"> </w:t>
      </w:r>
      <w:r w:rsidR="00951D96" w:rsidRPr="002266F6">
        <w:rPr>
          <w:rFonts w:ascii="Arial" w:hAnsi="Arial" w:cs="Arial"/>
          <w:sz w:val="20"/>
          <w:szCs w:val="22"/>
        </w:rPr>
        <w:t xml:space="preserve">za každý započatý </w:t>
      </w:r>
      <w:r w:rsidR="00556215" w:rsidRPr="002266F6">
        <w:rPr>
          <w:rFonts w:ascii="Arial" w:hAnsi="Arial" w:cs="Arial"/>
          <w:sz w:val="20"/>
          <w:szCs w:val="22"/>
        </w:rPr>
        <w:t>kalendářní den</w:t>
      </w:r>
      <w:r w:rsidR="007F65ED" w:rsidRPr="002266F6">
        <w:rPr>
          <w:rFonts w:ascii="Arial" w:hAnsi="Arial" w:cs="Arial"/>
          <w:sz w:val="20"/>
          <w:szCs w:val="22"/>
        </w:rPr>
        <w:t xml:space="preserve"> </w:t>
      </w:r>
      <w:r w:rsidR="00951D96" w:rsidRPr="002266F6">
        <w:rPr>
          <w:rFonts w:ascii="Arial" w:hAnsi="Arial" w:cs="Arial"/>
          <w:sz w:val="20"/>
          <w:szCs w:val="22"/>
        </w:rPr>
        <w:t>prodlení</w:t>
      </w:r>
      <w:r w:rsidR="003065BE">
        <w:rPr>
          <w:rFonts w:ascii="Arial" w:hAnsi="Arial" w:cs="Arial"/>
          <w:sz w:val="20"/>
          <w:szCs w:val="22"/>
        </w:rPr>
        <w:t xml:space="preserve"> se splněním dané povinnosti</w:t>
      </w:r>
      <w:r w:rsidR="00951D96" w:rsidRPr="002266F6">
        <w:rPr>
          <w:rFonts w:ascii="Arial" w:hAnsi="Arial" w:cs="Arial"/>
          <w:sz w:val="20"/>
          <w:szCs w:val="22"/>
        </w:rPr>
        <w:t>.</w:t>
      </w:r>
    </w:p>
    <w:p w14:paraId="37F0F252" w14:textId="3712657F" w:rsidR="002824B4" w:rsidRPr="002266F6" w:rsidRDefault="00951D96">
      <w:pPr>
        <w:widowControl w:val="0"/>
        <w:numPr>
          <w:ilvl w:val="1"/>
          <w:numId w:val="1"/>
        </w:numPr>
        <w:tabs>
          <w:tab w:val="clear" w:pos="495"/>
        </w:tabs>
        <w:adjustRightInd w:val="0"/>
        <w:spacing w:line="0" w:lineRule="atLeast"/>
        <w:ind w:left="720" w:hanging="862"/>
        <w:jc w:val="both"/>
        <w:textAlignment w:val="baseline"/>
        <w:outlineLvl w:val="0"/>
        <w:rPr>
          <w:rFonts w:ascii="Arial" w:hAnsi="Arial" w:cs="Arial"/>
          <w:sz w:val="20"/>
          <w:szCs w:val="22"/>
        </w:rPr>
      </w:pPr>
      <w:r w:rsidRPr="002266F6">
        <w:rPr>
          <w:rFonts w:ascii="Arial" w:hAnsi="Arial" w:cs="Arial"/>
          <w:sz w:val="20"/>
          <w:szCs w:val="22"/>
        </w:rPr>
        <w:t>V</w:t>
      </w:r>
      <w:r w:rsidR="003065BE">
        <w:rPr>
          <w:rFonts w:ascii="Arial" w:hAnsi="Arial" w:cs="Arial"/>
          <w:sz w:val="20"/>
        </w:rPr>
        <w:t> </w:t>
      </w:r>
      <w:r w:rsidRPr="002266F6">
        <w:rPr>
          <w:rFonts w:ascii="Arial" w:hAnsi="Arial" w:cs="Arial"/>
          <w:sz w:val="20"/>
        </w:rPr>
        <w:t>případě prodlení zhotovitele s</w:t>
      </w:r>
      <w:r w:rsidR="003065BE">
        <w:rPr>
          <w:rFonts w:ascii="Arial" w:hAnsi="Arial" w:cs="Arial"/>
          <w:sz w:val="20"/>
        </w:rPr>
        <w:t> </w:t>
      </w:r>
      <w:r w:rsidRPr="002266F6">
        <w:rPr>
          <w:rFonts w:ascii="Arial" w:hAnsi="Arial" w:cs="Arial"/>
          <w:sz w:val="20"/>
        </w:rPr>
        <w:t xml:space="preserve">termínem ukončení inženýrské činnosti dle </w:t>
      </w:r>
      <w:r w:rsidR="008542F7" w:rsidRPr="002266F6">
        <w:rPr>
          <w:rFonts w:ascii="Arial" w:hAnsi="Arial" w:cs="Arial"/>
          <w:sz w:val="20"/>
        </w:rPr>
        <w:t>odst.</w:t>
      </w:r>
      <w:r w:rsidR="00CE693D" w:rsidRPr="002266F6">
        <w:rPr>
          <w:rFonts w:ascii="Arial" w:hAnsi="Arial" w:cs="Arial"/>
          <w:sz w:val="20"/>
        </w:rPr>
        <w:t>2.2</w:t>
      </w:r>
      <w:r w:rsidR="00A83C4B" w:rsidRPr="002266F6">
        <w:rPr>
          <w:rFonts w:ascii="Arial" w:hAnsi="Arial" w:cs="Arial"/>
          <w:sz w:val="20"/>
        </w:rPr>
        <w:t>.</w:t>
      </w:r>
      <w:r w:rsidR="003065BE">
        <w:rPr>
          <w:rFonts w:ascii="Arial" w:hAnsi="Arial" w:cs="Arial"/>
          <w:sz w:val="20"/>
        </w:rPr>
        <w:t xml:space="preserve"> této smlouvy</w:t>
      </w:r>
      <w:r w:rsidRPr="002266F6">
        <w:rPr>
          <w:rFonts w:ascii="Arial" w:hAnsi="Arial" w:cs="Arial"/>
          <w:sz w:val="20"/>
        </w:rPr>
        <w:t xml:space="preserve"> z</w:t>
      </w:r>
      <w:r w:rsidR="003065BE">
        <w:rPr>
          <w:rFonts w:ascii="Arial" w:hAnsi="Arial" w:cs="Arial"/>
          <w:sz w:val="20"/>
        </w:rPr>
        <w:t> </w:t>
      </w:r>
      <w:r w:rsidRPr="002266F6">
        <w:rPr>
          <w:rFonts w:ascii="Arial" w:hAnsi="Arial" w:cs="Arial"/>
          <w:sz w:val="20"/>
        </w:rPr>
        <w:t xml:space="preserve">důvodů ležících na straně zhotovitele je </w:t>
      </w:r>
      <w:r w:rsidR="00182C85" w:rsidRPr="002266F6">
        <w:rPr>
          <w:rFonts w:ascii="Arial" w:hAnsi="Arial" w:cs="Arial"/>
          <w:sz w:val="20"/>
        </w:rPr>
        <w:t xml:space="preserve">objednatel </w:t>
      </w:r>
      <w:r w:rsidRPr="002266F6">
        <w:rPr>
          <w:rFonts w:ascii="Arial" w:hAnsi="Arial" w:cs="Arial"/>
          <w:sz w:val="20"/>
        </w:rPr>
        <w:t xml:space="preserve">oprávněn </w:t>
      </w:r>
      <w:r w:rsidR="00A80DBD" w:rsidRPr="002266F6">
        <w:rPr>
          <w:rFonts w:ascii="Arial" w:hAnsi="Arial" w:cs="Arial"/>
          <w:sz w:val="20"/>
        </w:rPr>
        <w:t>požadovat</w:t>
      </w:r>
      <w:r w:rsidR="003065BE">
        <w:rPr>
          <w:rFonts w:ascii="Arial" w:hAnsi="Arial" w:cs="Arial"/>
          <w:sz w:val="20"/>
        </w:rPr>
        <w:t xml:space="preserve"> po zhotoviteli úhradu</w:t>
      </w:r>
      <w:r w:rsidRPr="002266F6">
        <w:rPr>
          <w:rFonts w:ascii="Arial" w:hAnsi="Arial" w:cs="Arial"/>
          <w:sz w:val="20"/>
        </w:rPr>
        <w:t xml:space="preserve"> smluvní pokut</w:t>
      </w:r>
      <w:r w:rsidR="003065BE">
        <w:rPr>
          <w:rFonts w:ascii="Arial" w:hAnsi="Arial" w:cs="Arial"/>
          <w:sz w:val="20"/>
        </w:rPr>
        <w:t>y</w:t>
      </w:r>
      <w:r w:rsidRPr="002266F6">
        <w:rPr>
          <w:rFonts w:ascii="Arial" w:hAnsi="Arial" w:cs="Arial"/>
          <w:sz w:val="20"/>
        </w:rPr>
        <w:t xml:space="preserve"> ve</w:t>
      </w:r>
      <w:r w:rsidR="008526F2" w:rsidRPr="002266F6">
        <w:rPr>
          <w:rFonts w:ascii="Arial" w:hAnsi="Arial" w:cs="Arial"/>
          <w:sz w:val="20"/>
        </w:rPr>
        <w:t> </w:t>
      </w:r>
      <w:r w:rsidRPr="002266F6">
        <w:rPr>
          <w:rFonts w:ascii="Arial" w:hAnsi="Arial" w:cs="Arial"/>
          <w:sz w:val="20"/>
        </w:rPr>
        <w:t xml:space="preserve">výši </w:t>
      </w:r>
      <w:r w:rsidR="00A83C4B" w:rsidRPr="002266F6">
        <w:rPr>
          <w:rFonts w:ascii="Arial" w:hAnsi="Arial" w:cs="Arial"/>
          <w:b/>
          <w:sz w:val="20"/>
        </w:rPr>
        <w:t>500</w:t>
      </w:r>
      <w:r w:rsidRPr="002266F6">
        <w:rPr>
          <w:rFonts w:ascii="Arial" w:hAnsi="Arial" w:cs="Arial"/>
          <w:b/>
          <w:sz w:val="20"/>
        </w:rPr>
        <w:t xml:space="preserve">,- </w:t>
      </w:r>
      <w:proofErr w:type="gramStart"/>
      <w:r w:rsidRPr="002266F6">
        <w:rPr>
          <w:rFonts w:ascii="Arial" w:hAnsi="Arial" w:cs="Arial"/>
          <w:b/>
          <w:sz w:val="20"/>
        </w:rPr>
        <w:t xml:space="preserve">Kč </w:t>
      </w:r>
      <w:r w:rsidR="002E6346" w:rsidRPr="002266F6">
        <w:rPr>
          <w:rFonts w:ascii="Arial" w:hAnsi="Arial" w:cs="Arial"/>
          <w:sz w:val="20"/>
        </w:rPr>
        <w:t xml:space="preserve"> </w:t>
      </w:r>
      <w:r w:rsidRPr="002266F6">
        <w:rPr>
          <w:rFonts w:ascii="Arial" w:hAnsi="Arial" w:cs="Arial"/>
          <w:sz w:val="20"/>
        </w:rPr>
        <w:t>za</w:t>
      </w:r>
      <w:proofErr w:type="gramEnd"/>
      <w:r w:rsidRPr="002266F6">
        <w:rPr>
          <w:rFonts w:ascii="Arial" w:hAnsi="Arial" w:cs="Arial"/>
          <w:sz w:val="20"/>
        </w:rPr>
        <w:t xml:space="preserve"> každý započatý </w:t>
      </w:r>
      <w:r w:rsidR="00556215" w:rsidRPr="002266F6">
        <w:rPr>
          <w:rFonts w:ascii="Arial" w:hAnsi="Arial" w:cs="Arial"/>
          <w:sz w:val="20"/>
        </w:rPr>
        <w:t>kalendářní den</w:t>
      </w:r>
      <w:r w:rsidR="007F65ED" w:rsidRPr="002266F6">
        <w:rPr>
          <w:rFonts w:ascii="Arial" w:hAnsi="Arial" w:cs="Arial"/>
          <w:sz w:val="20"/>
        </w:rPr>
        <w:t xml:space="preserve"> </w:t>
      </w:r>
      <w:r w:rsidRPr="002266F6">
        <w:rPr>
          <w:rFonts w:ascii="Arial" w:hAnsi="Arial" w:cs="Arial"/>
          <w:sz w:val="20"/>
        </w:rPr>
        <w:t>prodlení</w:t>
      </w:r>
      <w:r w:rsidR="003065BE">
        <w:rPr>
          <w:rFonts w:ascii="Arial" w:hAnsi="Arial" w:cs="Arial"/>
          <w:sz w:val="20"/>
        </w:rPr>
        <w:t xml:space="preserve"> se splněním dané povinnosti</w:t>
      </w:r>
      <w:r w:rsidRPr="002266F6">
        <w:rPr>
          <w:rFonts w:ascii="Arial" w:hAnsi="Arial" w:cs="Arial"/>
          <w:sz w:val="20"/>
        </w:rPr>
        <w:t>.</w:t>
      </w:r>
    </w:p>
    <w:p w14:paraId="318CF4E7" w14:textId="2001DCF9" w:rsidR="00654C69" w:rsidRPr="002266F6" w:rsidRDefault="00654C69">
      <w:pPr>
        <w:widowControl w:val="0"/>
        <w:numPr>
          <w:ilvl w:val="1"/>
          <w:numId w:val="1"/>
        </w:numPr>
        <w:tabs>
          <w:tab w:val="clear" w:pos="495"/>
        </w:tabs>
        <w:adjustRightInd w:val="0"/>
        <w:spacing w:line="0" w:lineRule="atLeast"/>
        <w:ind w:left="720" w:hanging="862"/>
        <w:jc w:val="both"/>
        <w:textAlignment w:val="baseline"/>
        <w:outlineLvl w:val="0"/>
        <w:rPr>
          <w:rFonts w:ascii="Arial" w:hAnsi="Arial" w:cs="Arial"/>
          <w:sz w:val="20"/>
          <w:szCs w:val="20"/>
        </w:rPr>
      </w:pPr>
      <w:r w:rsidRPr="002266F6">
        <w:rPr>
          <w:rFonts w:ascii="Arial" w:hAnsi="Arial" w:cs="Arial"/>
          <w:sz w:val="20"/>
          <w:szCs w:val="22"/>
        </w:rPr>
        <w:t xml:space="preserve">V případě, že se na díle vyskytnou </w:t>
      </w:r>
      <w:r w:rsidRPr="002266F6">
        <w:rPr>
          <w:rFonts w:ascii="Arial" w:hAnsi="Arial" w:cs="Arial"/>
          <w:b/>
          <w:sz w:val="20"/>
          <w:szCs w:val="22"/>
        </w:rPr>
        <w:t>vady popsané v</w:t>
      </w:r>
      <w:r w:rsidR="00135AD6" w:rsidRPr="002266F6">
        <w:rPr>
          <w:rFonts w:ascii="Arial" w:hAnsi="Arial" w:cs="Arial"/>
          <w:b/>
          <w:sz w:val="20"/>
          <w:szCs w:val="22"/>
        </w:rPr>
        <w:t xml:space="preserve"> odst. </w:t>
      </w:r>
      <w:r w:rsidR="00135AD6" w:rsidRPr="002266F6">
        <w:rPr>
          <w:rFonts w:ascii="Arial" w:hAnsi="Arial" w:cs="Arial"/>
          <w:b/>
          <w:sz w:val="20"/>
          <w:szCs w:val="22"/>
        </w:rPr>
        <w:fldChar w:fldCharType="begin"/>
      </w:r>
      <w:r w:rsidR="00135AD6" w:rsidRPr="002266F6">
        <w:rPr>
          <w:rFonts w:ascii="Arial" w:hAnsi="Arial" w:cs="Arial"/>
          <w:b/>
          <w:sz w:val="20"/>
          <w:szCs w:val="22"/>
        </w:rPr>
        <w:instrText xml:space="preserve"> REF _Ref374949541 \r \h </w:instrText>
      </w:r>
      <w:r w:rsidR="00ED6FF0" w:rsidRPr="002266F6">
        <w:rPr>
          <w:rFonts w:ascii="Arial" w:hAnsi="Arial" w:cs="Arial"/>
          <w:b/>
          <w:sz w:val="20"/>
          <w:szCs w:val="22"/>
        </w:rPr>
        <w:instrText xml:space="preserve"> \* MERGEFORMAT </w:instrText>
      </w:r>
      <w:r w:rsidR="00135AD6" w:rsidRPr="002266F6">
        <w:rPr>
          <w:rFonts w:ascii="Arial" w:hAnsi="Arial" w:cs="Arial"/>
          <w:b/>
          <w:sz w:val="20"/>
          <w:szCs w:val="22"/>
        </w:rPr>
      </w:r>
      <w:r w:rsidR="00135AD6" w:rsidRPr="002266F6">
        <w:rPr>
          <w:rFonts w:ascii="Arial" w:hAnsi="Arial" w:cs="Arial"/>
          <w:b/>
          <w:sz w:val="20"/>
          <w:szCs w:val="22"/>
        </w:rPr>
        <w:fldChar w:fldCharType="separate"/>
      </w:r>
      <w:r w:rsidR="002B600E">
        <w:rPr>
          <w:rFonts w:ascii="Arial" w:hAnsi="Arial" w:cs="Arial"/>
          <w:b/>
          <w:sz w:val="20"/>
          <w:szCs w:val="22"/>
        </w:rPr>
        <w:t>9.4.1</w:t>
      </w:r>
      <w:r w:rsidR="00135AD6" w:rsidRPr="002266F6">
        <w:rPr>
          <w:rFonts w:ascii="Arial" w:hAnsi="Arial" w:cs="Arial"/>
          <w:b/>
          <w:sz w:val="20"/>
          <w:szCs w:val="22"/>
        </w:rPr>
        <w:fldChar w:fldCharType="end"/>
      </w:r>
      <w:r w:rsidR="00182C85" w:rsidRPr="002266F6">
        <w:rPr>
          <w:rFonts w:ascii="Arial" w:hAnsi="Arial" w:cs="Arial"/>
          <w:sz w:val="20"/>
          <w:szCs w:val="22"/>
        </w:rPr>
        <w:t xml:space="preserve"> této smlouvy, je z</w:t>
      </w:r>
      <w:r w:rsidRPr="002266F6">
        <w:rPr>
          <w:rFonts w:ascii="Arial" w:hAnsi="Arial" w:cs="Arial"/>
          <w:sz w:val="20"/>
          <w:szCs w:val="22"/>
        </w:rPr>
        <w:t xml:space="preserve">hotovitel povinen zaplatit </w:t>
      </w:r>
      <w:r w:rsidR="00A20960" w:rsidRPr="002266F6">
        <w:rPr>
          <w:rFonts w:ascii="Arial" w:hAnsi="Arial" w:cs="Arial"/>
          <w:sz w:val="20"/>
          <w:szCs w:val="22"/>
        </w:rPr>
        <w:t>o</w:t>
      </w:r>
      <w:r w:rsidRPr="002266F6">
        <w:rPr>
          <w:rFonts w:ascii="Arial" w:hAnsi="Arial" w:cs="Arial"/>
          <w:sz w:val="20"/>
          <w:szCs w:val="22"/>
        </w:rPr>
        <w:t xml:space="preserve">bjednateli smluvní pokutu ve výši </w:t>
      </w:r>
      <w:proofErr w:type="gramStart"/>
      <w:r w:rsidR="00C415D7" w:rsidRPr="002266F6">
        <w:rPr>
          <w:rFonts w:ascii="Arial" w:hAnsi="Arial" w:cs="Arial"/>
          <w:b/>
          <w:sz w:val="20"/>
          <w:szCs w:val="22"/>
        </w:rPr>
        <w:t>3</w:t>
      </w:r>
      <w:r w:rsidRPr="002266F6">
        <w:rPr>
          <w:rFonts w:ascii="Arial" w:hAnsi="Arial" w:cs="Arial"/>
          <w:b/>
          <w:sz w:val="20"/>
          <w:szCs w:val="22"/>
        </w:rPr>
        <w:t>%</w:t>
      </w:r>
      <w:proofErr w:type="gramEnd"/>
      <w:r w:rsidRPr="002266F6">
        <w:rPr>
          <w:rFonts w:ascii="Arial" w:hAnsi="Arial" w:cs="Arial"/>
          <w:sz w:val="20"/>
          <w:szCs w:val="22"/>
        </w:rPr>
        <w:t xml:space="preserve"> z hodnoty zvýšen</w:t>
      </w:r>
      <w:r w:rsidR="003065BE">
        <w:rPr>
          <w:rFonts w:ascii="Arial" w:hAnsi="Arial" w:cs="Arial"/>
          <w:sz w:val="20"/>
          <w:szCs w:val="22"/>
        </w:rPr>
        <w:t>í ceny stavby</w:t>
      </w:r>
      <w:r w:rsidRPr="002266F6">
        <w:rPr>
          <w:rFonts w:ascii="Arial" w:hAnsi="Arial" w:cs="Arial"/>
          <w:sz w:val="20"/>
          <w:szCs w:val="22"/>
        </w:rPr>
        <w:t>, k </w:t>
      </w:r>
      <w:r w:rsidR="0036225B">
        <w:rPr>
          <w:rFonts w:ascii="Arial" w:hAnsi="Arial" w:cs="Arial"/>
          <w:sz w:val="20"/>
          <w:szCs w:val="22"/>
        </w:rPr>
        <w:t>jejímuž</w:t>
      </w:r>
      <w:r w:rsidR="0036225B" w:rsidRPr="002266F6">
        <w:rPr>
          <w:rFonts w:ascii="Arial" w:hAnsi="Arial" w:cs="Arial"/>
          <w:sz w:val="20"/>
          <w:szCs w:val="22"/>
        </w:rPr>
        <w:t xml:space="preserve"> </w:t>
      </w:r>
      <w:r w:rsidRPr="002266F6">
        <w:rPr>
          <w:rFonts w:ascii="Arial" w:hAnsi="Arial" w:cs="Arial"/>
          <w:sz w:val="20"/>
          <w:szCs w:val="22"/>
        </w:rPr>
        <w:t xml:space="preserve">zvýšení došlo v důsledku </w:t>
      </w:r>
      <w:r w:rsidRPr="002266F6">
        <w:rPr>
          <w:rFonts w:ascii="Arial" w:hAnsi="Arial" w:cs="Arial"/>
          <w:sz w:val="20"/>
          <w:szCs w:val="20"/>
        </w:rPr>
        <w:t>n</w:t>
      </w:r>
      <w:r w:rsidR="00182C85" w:rsidRPr="002266F6">
        <w:rPr>
          <w:rFonts w:ascii="Arial" w:hAnsi="Arial" w:cs="Arial"/>
          <w:sz w:val="20"/>
          <w:szCs w:val="20"/>
        </w:rPr>
        <w:t>epřesnosti, chyby či opomenutí z</w:t>
      </w:r>
      <w:r w:rsidRPr="002266F6">
        <w:rPr>
          <w:rFonts w:ascii="Arial" w:hAnsi="Arial" w:cs="Arial"/>
          <w:sz w:val="20"/>
          <w:szCs w:val="20"/>
        </w:rPr>
        <w:t>hotovitele v projektové dokumentaci pro výběr dodavatele</w:t>
      </w:r>
      <w:r w:rsidR="00244E1C" w:rsidRPr="002266F6">
        <w:rPr>
          <w:rFonts w:ascii="Arial" w:hAnsi="Arial" w:cs="Arial"/>
          <w:sz w:val="20"/>
          <w:szCs w:val="20"/>
        </w:rPr>
        <w:t>.</w:t>
      </w:r>
    </w:p>
    <w:p w14:paraId="079C15D7" w14:textId="0EE307A9" w:rsidR="00792FCA" w:rsidRPr="002266F6" w:rsidRDefault="00792FCA">
      <w:pPr>
        <w:widowControl w:val="0"/>
        <w:numPr>
          <w:ilvl w:val="1"/>
          <w:numId w:val="1"/>
        </w:numPr>
        <w:tabs>
          <w:tab w:val="clear" w:pos="495"/>
        </w:tabs>
        <w:adjustRightInd w:val="0"/>
        <w:spacing w:line="0" w:lineRule="atLeast"/>
        <w:ind w:left="720" w:hanging="862"/>
        <w:jc w:val="both"/>
        <w:textAlignment w:val="baseline"/>
        <w:outlineLvl w:val="0"/>
        <w:rPr>
          <w:rFonts w:ascii="Arial" w:hAnsi="Arial" w:cs="Arial"/>
          <w:sz w:val="20"/>
        </w:rPr>
      </w:pPr>
      <w:r w:rsidRPr="002266F6">
        <w:rPr>
          <w:rFonts w:ascii="Arial" w:hAnsi="Arial" w:cs="Arial"/>
          <w:sz w:val="20"/>
        </w:rPr>
        <w:t xml:space="preserve">V případě, že v rozpočtu projektanta (soupisu stavebních prací, dodávek a služeb vč. výkazu výměr) nebudou uvedeny některé položky vyplývající z projektové dokumentace, bude tato skutečnost považována za </w:t>
      </w:r>
      <w:r w:rsidRPr="002266F6">
        <w:rPr>
          <w:rFonts w:ascii="Arial" w:hAnsi="Arial" w:cs="Arial"/>
          <w:b/>
          <w:sz w:val="20"/>
        </w:rPr>
        <w:t>vadu projektu</w:t>
      </w:r>
      <w:r w:rsidR="00135AD6" w:rsidRPr="002266F6">
        <w:rPr>
          <w:rFonts w:ascii="Arial" w:hAnsi="Arial" w:cs="Arial"/>
          <w:b/>
          <w:sz w:val="20"/>
        </w:rPr>
        <w:t xml:space="preserve"> dle odst. </w:t>
      </w:r>
      <w:r w:rsidR="00135AD6" w:rsidRPr="002266F6">
        <w:rPr>
          <w:rFonts w:ascii="Arial" w:hAnsi="Arial" w:cs="Arial"/>
          <w:b/>
          <w:sz w:val="20"/>
        </w:rPr>
        <w:fldChar w:fldCharType="begin"/>
      </w:r>
      <w:r w:rsidR="00135AD6" w:rsidRPr="002266F6">
        <w:rPr>
          <w:rFonts w:ascii="Arial" w:hAnsi="Arial" w:cs="Arial"/>
          <w:b/>
          <w:sz w:val="20"/>
        </w:rPr>
        <w:instrText xml:space="preserve"> REF _Ref374949574 \r \h </w:instrText>
      </w:r>
      <w:r w:rsidR="00A20960" w:rsidRPr="002266F6">
        <w:rPr>
          <w:rFonts w:ascii="Arial" w:hAnsi="Arial" w:cs="Arial"/>
          <w:b/>
          <w:sz w:val="20"/>
        </w:rPr>
        <w:instrText xml:space="preserve"> \* MERGEFORMAT </w:instrText>
      </w:r>
      <w:r w:rsidR="00135AD6" w:rsidRPr="002266F6">
        <w:rPr>
          <w:rFonts w:ascii="Arial" w:hAnsi="Arial" w:cs="Arial"/>
          <w:b/>
          <w:sz w:val="20"/>
        </w:rPr>
      </w:r>
      <w:r w:rsidR="00135AD6" w:rsidRPr="002266F6">
        <w:rPr>
          <w:rFonts w:ascii="Arial" w:hAnsi="Arial" w:cs="Arial"/>
          <w:b/>
          <w:sz w:val="20"/>
        </w:rPr>
        <w:fldChar w:fldCharType="separate"/>
      </w:r>
      <w:r w:rsidR="002B600E">
        <w:rPr>
          <w:rFonts w:ascii="Arial" w:hAnsi="Arial" w:cs="Arial"/>
          <w:b/>
          <w:sz w:val="20"/>
        </w:rPr>
        <w:t>9.4.2</w:t>
      </w:r>
      <w:r w:rsidR="00135AD6" w:rsidRPr="002266F6">
        <w:rPr>
          <w:rFonts w:ascii="Arial" w:hAnsi="Arial" w:cs="Arial"/>
          <w:b/>
          <w:sz w:val="20"/>
        </w:rPr>
        <w:fldChar w:fldCharType="end"/>
      </w:r>
      <w:r w:rsidR="00274BB0">
        <w:rPr>
          <w:rFonts w:ascii="Arial" w:hAnsi="Arial" w:cs="Arial"/>
          <w:b/>
          <w:sz w:val="20"/>
        </w:rPr>
        <w:t xml:space="preserve"> této smlouvy</w:t>
      </w:r>
      <w:r w:rsidRPr="002266F6">
        <w:rPr>
          <w:rFonts w:ascii="Arial" w:hAnsi="Arial" w:cs="Arial"/>
          <w:sz w:val="20"/>
        </w:rPr>
        <w:t xml:space="preserve">, </w:t>
      </w:r>
      <w:r w:rsidR="005A58D5">
        <w:rPr>
          <w:rFonts w:ascii="Arial" w:hAnsi="Arial" w:cs="Arial"/>
          <w:sz w:val="20"/>
        </w:rPr>
        <w:t>za</w:t>
      </w:r>
      <w:r w:rsidR="005A58D5" w:rsidRPr="002266F6">
        <w:rPr>
          <w:rFonts w:ascii="Arial" w:hAnsi="Arial" w:cs="Arial"/>
          <w:sz w:val="20"/>
        </w:rPr>
        <w:t xml:space="preserve"> </w:t>
      </w:r>
      <w:r w:rsidRPr="002266F6">
        <w:rPr>
          <w:rFonts w:ascii="Arial" w:hAnsi="Arial" w:cs="Arial"/>
          <w:sz w:val="20"/>
        </w:rPr>
        <w:t xml:space="preserve">kterou </w:t>
      </w:r>
      <w:r w:rsidR="0029408F">
        <w:rPr>
          <w:rFonts w:ascii="Arial" w:hAnsi="Arial" w:cs="Arial"/>
          <w:sz w:val="20"/>
        </w:rPr>
        <w:t xml:space="preserve">je </w:t>
      </w:r>
      <w:r w:rsidR="00FF4E81" w:rsidRPr="002266F6">
        <w:rPr>
          <w:rFonts w:ascii="Arial" w:hAnsi="Arial" w:cs="Arial"/>
          <w:sz w:val="20"/>
        </w:rPr>
        <w:t>objednatel</w:t>
      </w:r>
      <w:r w:rsidR="0029408F">
        <w:rPr>
          <w:rFonts w:ascii="Arial" w:hAnsi="Arial" w:cs="Arial"/>
          <w:sz w:val="20"/>
        </w:rPr>
        <w:t xml:space="preserve"> </w:t>
      </w:r>
      <w:proofErr w:type="gramStart"/>
      <w:r w:rsidR="0029408F">
        <w:rPr>
          <w:rFonts w:ascii="Arial" w:hAnsi="Arial" w:cs="Arial"/>
          <w:sz w:val="20"/>
        </w:rPr>
        <w:t xml:space="preserve">oprávněn </w:t>
      </w:r>
      <w:r w:rsidR="00FF4E81" w:rsidRPr="002266F6">
        <w:rPr>
          <w:rFonts w:ascii="Arial" w:hAnsi="Arial" w:cs="Arial"/>
          <w:sz w:val="20"/>
        </w:rPr>
        <w:t xml:space="preserve"> </w:t>
      </w:r>
      <w:r w:rsidR="005A58D5">
        <w:rPr>
          <w:rFonts w:ascii="Arial" w:hAnsi="Arial" w:cs="Arial"/>
          <w:sz w:val="20"/>
        </w:rPr>
        <w:t>požadovat</w:t>
      </w:r>
      <w:proofErr w:type="gramEnd"/>
      <w:r w:rsidR="005A58D5">
        <w:rPr>
          <w:rFonts w:ascii="Arial" w:hAnsi="Arial" w:cs="Arial"/>
          <w:sz w:val="20"/>
        </w:rPr>
        <w:t xml:space="preserve"> po zhotoviteli úhradu</w:t>
      </w:r>
      <w:r w:rsidR="005A58D5" w:rsidRPr="002266F6">
        <w:rPr>
          <w:rFonts w:ascii="Arial" w:hAnsi="Arial" w:cs="Arial"/>
          <w:sz w:val="20"/>
        </w:rPr>
        <w:t xml:space="preserve"> </w:t>
      </w:r>
      <w:r w:rsidRPr="002266F6">
        <w:rPr>
          <w:rFonts w:ascii="Arial" w:hAnsi="Arial" w:cs="Arial"/>
          <w:sz w:val="20"/>
        </w:rPr>
        <w:t>smluvní pokut</w:t>
      </w:r>
      <w:r w:rsidR="005A58D5">
        <w:rPr>
          <w:rFonts w:ascii="Arial" w:hAnsi="Arial" w:cs="Arial"/>
          <w:sz w:val="20"/>
        </w:rPr>
        <w:t>y</w:t>
      </w:r>
      <w:r w:rsidR="00FF4E81" w:rsidRPr="002266F6">
        <w:rPr>
          <w:rFonts w:ascii="Arial" w:hAnsi="Arial" w:cs="Arial"/>
          <w:sz w:val="20"/>
        </w:rPr>
        <w:t xml:space="preserve"> </w:t>
      </w:r>
      <w:r w:rsidR="00F04CCF">
        <w:rPr>
          <w:rFonts w:ascii="Arial" w:hAnsi="Arial" w:cs="Arial"/>
          <w:sz w:val="20"/>
        </w:rPr>
        <w:t xml:space="preserve">ve výši </w:t>
      </w:r>
      <w:r w:rsidR="00C415D7" w:rsidRPr="002266F6">
        <w:rPr>
          <w:rFonts w:ascii="Arial" w:hAnsi="Arial" w:cs="Arial"/>
          <w:b/>
          <w:sz w:val="20"/>
        </w:rPr>
        <w:t>30</w:t>
      </w:r>
      <w:r w:rsidR="00B941FC" w:rsidRPr="002266F6">
        <w:rPr>
          <w:rFonts w:ascii="Arial" w:hAnsi="Arial" w:cs="Arial"/>
          <w:b/>
          <w:sz w:val="20"/>
        </w:rPr>
        <w:t>,-</w:t>
      </w:r>
      <w:r w:rsidRPr="002266F6">
        <w:rPr>
          <w:rFonts w:ascii="Arial" w:hAnsi="Arial" w:cs="Arial"/>
          <w:sz w:val="20"/>
        </w:rPr>
        <w:t xml:space="preserve"> Kč vč. DPH za každých </w:t>
      </w:r>
      <w:r w:rsidR="00B941FC" w:rsidRPr="002266F6">
        <w:rPr>
          <w:rFonts w:ascii="Arial" w:hAnsi="Arial" w:cs="Arial"/>
          <w:b/>
          <w:sz w:val="20"/>
        </w:rPr>
        <w:t>1000</w:t>
      </w:r>
      <w:r w:rsidRPr="002266F6">
        <w:rPr>
          <w:rFonts w:ascii="Arial" w:hAnsi="Arial" w:cs="Arial"/>
          <w:b/>
          <w:sz w:val="20"/>
        </w:rPr>
        <w:t>,-</w:t>
      </w:r>
      <w:r w:rsidRPr="002266F6">
        <w:rPr>
          <w:rFonts w:ascii="Arial" w:hAnsi="Arial" w:cs="Arial"/>
          <w:sz w:val="20"/>
        </w:rPr>
        <w:t>Kč vč. DPH, o které bude dopočtena</w:t>
      </w:r>
      <w:r w:rsidR="00F04CCF">
        <w:rPr>
          <w:rFonts w:ascii="Arial" w:hAnsi="Arial" w:cs="Arial"/>
          <w:sz w:val="20"/>
        </w:rPr>
        <w:t xml:space="preserve"> (navýšena)</w:t>
      </w:r>
      <w:r w:rsidRPr="002266F6">
        <w:rPr>
          <w:rFonts w:ascii="Arial" w:hAnsi="Arial" w:cs="Arial"/>
          <w:sz w:val="20"/>
        </w:rPr>
        <w:t xml:space="preserve"> cena na provedení díla. </w:t>
      </w:r>
      <w:r w:rsidR="0022571F" w:rsidRPr="002266F6">
        <w:rPr>
          <w:rFonts w:ascii="Arial" w:hAnsi="Arial" w:cs="Arial"/>
          <w:sz w:val="20"/>
        </w:rPr>
        <w:t>Za základ pro výpočet bude považováno cenové navýšení za takto vypočtené práce v cenové úrovni, v jaké byl proveden rozpočet dodavatele stavebních prací</w:t>
      </w:r>
      <w:r w:rsidRPr="002266F6">
        <w:rPr>
          <w:rFonts w:ascii="Arial" w:hAnsi="Arial" w:cs="Arial"/>
          <w:sz w:val="20"/>
        </w:rPr>
        <w:t>.</w:t>
      </w:r>
    </w:p>
    <w:p w14:paraId="09FE9D5E" w14:textId="07DD5685" w:rsidR="00792FCA" w:rsidRPr="002266F6" w:rsidRDefault="00792FCA">
      <w:pPr>
        <w:widowControl w:val="0"/>
        <w:numPr>
          <w:ilvl w:val="1"/>
          <w:numId w:val="1"/>
        </w:numPr>
        <w:tabs>
          <w:tab w:val="clear" w:pos="495"/>
        </w:tabs>
        <w:adjustRightInd w:val="0"/>
        <w:spacing w:line="0" w:lineRule="atLeast"/>
        <w:ind w:left="720" w:hanging="862"/>
        <w:jc w:val="both"/>
        <w:textAlignment w:val="baseline"/>
        <w:outlineLvl w:val="0"/>
        <w:rPr>
          <w:rFonts w:ascii="Arial" w:hAnsi="Arial" w:cs="Arial"/>
          <w:sz w:val="20"/>
          <w:szCs w:val="22"/>
        </w:rPr>
      </w:pPr>
      <w:r w:rsidRPr="002266F6">
        <w:rPr>
          <w:rFonts w:ascii="Arial" w:hAnsi="Arial" w:cs="Arial"/>
          <w:sz w:val="20"/>
        </w:rPr>
        <w:t>Za vadu projektu bude považována i skutečnost, že ve výkazu výměr budou položky vypočítány chybně a tyto chyby budou mít za následek zvýšení ceny uplatňované zhotovitelem stavby dodatkem ke smlouvě. V </w:t>
      </w:r>
      <w:r w:rsidR="005B5F08">
        <w:rPr>
          <w:rFonts w:ascii="Arial" w:hAnsi="Arial" w:cs="Arial"/>
          <w:sz w:val="20"/>
        </w:rPr>
        <w:t>takovém</w:t>
      </w:r>
      <w:r w:rsidR="005B5F08" w:rsidRPr="002266F6">
        <w:rPr>
          <w:rFonts w:ascii="Arial" w:hAnsi="Arial" w:cs="Arial"/>
          <w:sz w:val="20"/>
        </w:rPr>
        <w:t xml:space="preserve"> </w:t>
      </w:r>
      <w:r w:rsidRPr="002266F6">
        <w:rPr>
          <w:rFonts w:ascii="Arial" w:hAnsi="Arial" w:cs="Arial"/>
          <w:sz w:val="20"/>
        </w:rPr>
        <w:t xml:space="preserve">případě </w:t>
      </w:r>
      <w:r w:rsidR="005B5F08">
        <w:rPr>
          <w:rFonts w:ascii="Arial" w:hAnsi="Arial" w:cs="Arial"/>
          <w:sz w:val="20"/>
        </w:rPr>
        <w:t xml:space="preserve">Je zhotovitel povinen zaplatit objednateli smluvní pokutu ve výši </w:t>
      </w:r>
      <w:r w:rsidR="005B5F08" w:rsidRPr="002266F6">
        <w:rPr>
          <w:rFonts w:ascii="Arial" w:hAnsi="Arial" w:cs="Arial"/>
          <w:b/>
          <w:sz w:val="20"/>
        </w:rPr>
        <w:t>30,-</w:t>
      </w:r>
      <w:r w:rsidR="005B5F08" w:rsidRPr="002266F6">
        <w:rPr>
          <w:rFonts w:ascii="Arial" w:hAnsi="Arial" w:cs="Arial"/>
          <w:sz w:val="20"/>
        </w:rPr>
        <w:t xml:space="preserve"> Kč vč. DPH za každých </w:t>
      </w:r>
      <w:r w:rsidR="005B5F08" w:rsidRPr="002266F6">
        <w:rPr>
          <w:rFonts w:ascii="Arial" w:hAnsi="Arial" w:cs="Arial"/>
          <w:b/>
          <w:sz w:val="20"/>
        </w:rPr>
        <w:t>1000,-</w:t>
      </w:r>
      <w:r w:rsidR="005B5F08" w:rsidRPr="002266F6">
        <w:rPr>
          <w:rFonts w:ascii="Arial" w:hAnsi="Arial" w:cs="Arial"/>
          <w:sz w:val="20"/>
        </w:rPr>
        <w:t>Kč vč. DPH, o které bude dopočtena</w:t>
      </w:r>
      <w:r w:rsidR="005B5F08">
        <w:rPr>
          <w:rFonts w:ascii="Arial" w:hAnsi="Arial" w:cs="Arial"/>
          <w:sz w:val="20"/>
        </w:rPr>
        <w:t xml:space="preserve"> (navýšena)</w:t>
      </w:r>
      <w:r w:rsidR="005B5F08" w:rsidRPr="002266F6">
        <w:rPr>
          <w:rFonts w:ascii="Arial" w:hAnsi="Arial" w:cs="Arial"/>
          <w:sz w:val="20"/>
        </w:rPr>
        <w:t xml:space="preserve"> cena na provedení díla. Za základ pro výpočet bude považováno cenové navýšení za takto</w:t>
      </w:r>
      <w:r w:rsidR="005B5F08" w:rsidRPr="005B5F08">
        <w:rPr>
          <w:rFonts w:ascii="Arial" w:hAnsi="Arial" w:cs="Arial"/>
          <w:sz w:val="20"/>
        </w:rPr>
        <w:t xml:space="preserve"> </w:t>
      </w:r>
      <w:r w:rsidR="005B5F08" w:rsidRPr="002266F6">
        <w:rPr>
          <w:rFonts w:ascii="Arial" w:hAnsi="Arial" w:cs="Arial"/>
          <w:sz w:val="20"/>
        </w:rPr>
        <w:t>vypočtené práce v cenové úrovni, v jaké byl proveden rozpočet dodavatele stavebních prací</w:t>
      </w:r>
      <w:r w:rsidR="005B5F08">
        <w:rPr>
          <w:rFonts w:ascii="Arial" w:hAnsi="Arial" w:cs="Arial"/>
          <w:sz w:val="20"/>
        </w:rPr>
        <w:t>.</w:t>
      </w:r>
    </w:p>
    <w:p w14:paraId="07E7E4D6" w14:textId="77777777" w:rsidR="00FF4E81" w:rsidRPr="002266F6" w:rsidRDefault="00FF4E81">
      <w:pPr>
        <w:widowControl w:val="0"/>
        <w:numPr>
          <w:ilvl w:val="1"/>
          <w:numId w:val="1"/>
        </w:numPr>
        <w:tabs>
          <w:tab w:val="clear" w:pos="495"/>
        </w:tabs>
        <w:adjustRightInd w:val="0"/>
        <w:spacing w:line="0" w:lineRule="atLeast"/>
        <w:ind w:left="720" w:hanging="862"/>
        <w:jc w:val="both"/>
        <w:textAlignment w:val="baseline"/>
        <w:outlineLvl w:val="0"/>
        <w:rPr>
          <w:rFonts w:ascii="Arial" w:hAnsi="Arial" w:cs="Arial"/>
          <w:sz w:val="20"/>
          <w:szCs w:val="22"/>
        </w:rPr>
      </w:pPr>
      <w:r w:rsidRPr="002266F6">
        <w:rPr>
          <w:rFonts w:ascii="Arial" w:hAnsi="Arial" w:cs="Arial"/>
          <w:sz w:val="20"/>
        </w:rPr>
        <w:t xml:space="preserve">V případě porušení </w:t>
      </w:r>
      <w:r w:rsidR="007956B2">
        <w:rPr>
          <w:rFonts w:ascii="Arial" w:hAnsi="Arial" w:cs="Arial"/>
          <w:sz w:val="20"/>
        </w:rPr>
        <w:t xml:space="preserve">kterékoliv </w:t>
      </w:r>
      <w:r w:rsidRPr="002266F6">
        <w:rPr>
          <w:rFonts w:ascii="Arial" w:hAnsi="Arial" w:cs="Arial"/>
          <w:sz w:val="20"/>
        </w:rPr>
        <w:t>povinnosti zhotovitele uvedené v odst. 6.6.</w:t>
      </w:r>
      <w:r w:rsidR="00487161" w:rsidRPr="002266F6">
        <w:rPr>
          <w:rFonts w:ascii="Arial" w:hAnsi="Arial" w:cs="Arial"/>
          <w:sz w:val="20"/>
        </w:rPr>
        <w:t xml:space="preserve"> </w:t>
      </w:r>
      <w:r w:rsidRPr="002266F6">
        <w:rPr>
          <w:rFonts w:ascii="Arial" w:hAnsi="Arial" w:cs="Arial"/>
          <w:sz w:val="20"/>
        </w:rPr>
        <w:t>nebo odst. 6.7.</w:t>
      </w:r>
      <w:r w:rsidR="007956B2">
        <w:rPr>
          <w:rFonts w:ascii="Arial" w:hAnsi="Arial" w:cs="Arial"/>
          <w:sz w:val="20"/>
        </w:rPr>
        <w:t xml:space="preserve"> této smlouvy</w:t>
      </w:r>
      <w:r w:rsidRPr="002266F6">
        <w:rPr>
          <w:rFonts w:ascii="Arial" w:hAnsi="Arial" w:cs="Arial"/>
          <w:sz w:val="20"/>
        </w:rPr>
        <w:t xml:space="preserve"> je objednatel oprávněn požadovat a zhotovitel je v takovém případě povinen objednateli zaplatit smluvní pokutu ve výši 10 000,- Kč za každý jednotlivý konkrétní případ (např. za neoprávněnou změnu jednoho člena realizačního týmu, za neoprávněnou změnu jednoho poddodavatele).</w:t>
      </w:r>
    </w:p>
    <w:p w14:paraId="6642965E" w14:textId="21DBC049" w:rsidR="00A20960" w:rsidRPr="002266F6" w:rsidRDefault="00A20960">
      <w:pPr>
        <w:widowControl w:val="0"/>
        <w:numPr>
          <w:ilvl w:val="1"/>
          <w:numId w:val="1"/>
        </w:numPr>
        <w:tabs>
          <w:tab w:val="clear" w:pos="495"/>
        </w:tabs>
        <w:adjustRightInd w:val="0"/>
        <w:spacing w:line="0" w:lineRule="atLeast"/>
        <w:ind w:left="709" w:hanging="851"/>
        <w:jc w:val="both"/>
        <w:textAlignment w:val="baseline"/>
        <w:outlineLvl w:val="0"/>
        <w:rPr>
          <w:rFonts w:ascii="Arial" w:hAnsi="Arial" w:cs="Arial"/>
          <w:sz w:val="20"/>
          <w:szCs w:val="22"/>
        </w:rPr>
      </w:pPr>
      <w:r w:rsidRPr="002266F6">
        <w:rPr>
          <w:rFonts w:ascii="Arial" w:hAnsi="Arial" w:cs="Arial"/>
          <w:sz w:val="20"/>
          <w:szCs w:val="22"/>
        </w:rPr>
        <w:t xml:space="preserve">Objednatel zaplatí zhotoviteli </w:t>
      </w:r>
      <w:r w:rsidRPr="002266F6">
        <w:rPr>
          <w:rFonts w:ascii="Arial" w:hAnsi="Arial" w:cs="Arial"/>
          <w:b/>
          <w:sz w:val="20"/>
          <w:szCs w:val="22"/>
        </w:rPr>
        <w:t>za prodlení s úhradou ceny díla dle faktury</w:t>
      </w:r>
      <w:r w:rsidRPr="002266F6">
        <w:rPr>
          <w:rFonts w:ascii="Arial" w:hAnsi="Arial" w:cs="Arial"/>
          <w:sz w:val="20"/>
          <w:szCs w:val="22"/>
        </w:rPr>
        <w:t xml:space="preserve">, oprávněně </w:t>
      </w:r>
      <w:proofErr w:type="gramStart"/>
      <w:r w:rsidRPr="002266F6">
        <w:rPr>
          <w:rFonts w:ascii="Arial" w:hAnsi="Arial" w:cs="Arial"/>
          <w:sz w:val="20"/>
          <w:szCs w:val="22"/>
        </w:rPr>
        <w:t>vystavené  po</w:t>
      </w:r>
      <w:proofErr w:type="gramEnd"/>
      <w:r w:rsidRPr="002266F6">
        <w:rPr>
          <w:rFonts w:ascii="Arial" w:hAnsi="Arial" w:cs="Arial"/>
          <w:sz w:val="20"/>
          <w:szCs w:val="22"/>
        </w:rPr>
        <w:t xml:space="preserve"> splnění podmínek stanovených touto smlouvou a doručené objednateli, </w:t>
      </w:r>
      <w:r w:rsidR="007956B2">
        <w:rPr>
          <w:rFonts w:ascii="Arial" w:hAnsi="Arial" w:cs="Arial"/>
          <w:sz w:val="20"/>
          <w:szCs w:val="22"/>
        </w:rPr>
        <w:t xml:space="preserve">zákonný </w:t>
      </w:r>
      <w:r w:rsidRPr="002266F6">
        <w:rPr>
          <w:rFonts w:ascii="Arial" w:hAnsi="Arial" w:cs="Arial"/>
          <w:sz w:val="20"/>
          <w:szCs w:val="22"/>
        </w:rPr>
        <w:t>úrok z</w:t>
      </w:r>
      <w:r w:rsidR="007956B2">
        <w:rPr>
          <w:rFonts w:ascii="Arial" w:hAnsi="Arial" w:cs="Arial"/>
          <w:sz w:val="20"/>
          <w:szCs w:val="22"/>
        </w:rPr>
        <w:t> </w:t>
      </w:r>
      <w:r w:rsidRPr="002266F6">
        <w:rPr>
          <w:rFonts w:ascii="Arial" w:hAnsi="Arial" w:cs="Arial"/>
          <w:sz w:val="20"/>
          <w:szCs w:val="22"/>
        </w:rPr>
        <w:t>prodlení</w:t>
      </w:r>
      <w:r w:rsidR="007956B2">
        <w:rPr>
          <w:rFonts w:ascii="Arial" w:hAnsi="Arial" w:cs="Arial"/>
          <w:sz w:val="20"/>
          <w:szCs w:val="22"/>
        </w:rPr>
        <w:t>.</w:t>
      </w:r>
    </w:p>
    <w:p w14:paraId="238F8FEF" w14:textId="77777777" w:rsidR="00951D96" w:rsidRPr="002266F6" w:rsidRDefault="00951D96">
      <w:pPr>
        <w:widowControl w:val="0"/>
        <w:numPr>
          <w:ilvl w:val="1"/>
          <w:numId w:val="1"/>
        </w:numPr>
        <w:tabs>
          <w:tab w:val="clear" w:pos="495"/>
          <w:tab w:val="left" w:pos="709"/>
        </w:tabs>
        <w:adjustRightInd w:val="0"/>
        <w:spacing w:before="120"/>
        <w:ind w:left="709" w:hanging="851"/>
        <w:jc w:val="both"/>
        <w:textAlignment w:val="baseline"/>
        <w:outlineLvl w:val="0"/>
        <w:rPr>
          <w:rFonts w:ascii="Arial" w:hAnsi="Arial" w:cs="Arial"/>
          <w:sz w:val="20"/>
          <w:szCs w:val="22"/>
        </w:rPr>
      </w:pPr>
      <w:r w:rsidRPr="002266F6">
        <w:rPr>
          <w:rFonts w:ascii="Arial" w:hAnsi="Arial" w:cs="Arial"/>
          <w:sz w:val="20"/>
          <w:szCs w:val="22"/>
        </w:rPr>
        <w:t xml:space="preserve">Splatnost smluvních pokut se sjednává na </w:t>
      </w:r>
      <w:r w:rsidR="00244E1C" w:rsidRPr="002266F6">
        <w:rPr>
          <w:rFonts w:ascii="Arial" w:hAnsi="Arial" w:cs="Arial"/>
          <w:sz w:val="20"/>
          <w:szCs w:val="22"/>
        </w:rPr>
        <w:t>30</w:t>
      </w:r>
      <w:r w:rsidRPr="002266F6">
        <w:rPr>
          <w:rFonts w:ascii="Arial" w:hAnsi="Arial" w:cs="Arial"/>
          <w:sz w:val="20"/>
          <w:szCs w:val="22"/>
        </w:rPr>
        <w:t xml:space="preserve"> kalendářních dnů ode dne doručení jejich vyúčtování.</w:t>
      </w:r>
    </w:p>
    <w:p w14:paraId="490211FD" w14:textId="3C774A88" w:rsidR="00FB2FE9" w:rsidRPr="002266F6" w:rsidRDefault="00951D96">
      <w:pPr>
        <w:widowControl w:val="0"/>
        <w:numPr>
          <w:ilvl w:val="1"/>
          <w:numId w:val="1"/>
        </w:numPr>
        <w:tabs>
          <w:tab w:val="clear" w:pos="495"/>
          <w:tab w:val="num" w:pos="709"/>
        </w:tabs>
        <w:adjustRightInd w:val="0"/>
        <w:ind w:left="540" w:hanging="682"/>
        <w:jc w:val="both"/>
        <w:textAlignment w:val="baseline"/>
        <w:outlineLvl w:val="0"/>
        <w:rPr>
          <w:rFonts w:ascii="Arial" w:hAnsi="Arial" w:cs="Arial"/>
          <w:sz w:val="20"/>
          <w:szCs w:val="22"/>
        </w:rPr>
      </w:pPr>
      <w:r w:rsidRPr="002266F6">
        <w:rPr>
          <w:rFonts w:ascii="Arial" w:hAnsi="Arial" w:cs="Arial"/>
          <w:sz w:val="20"/>
          <w:szCs w:val="22"/>
        </w:rPr>
        <w:t>Zaplacení</w:t>
      </w:r>
      <w:r w:rsidR="00182C85" w:rsidRPr="002266F6">
        <w:rPr>
          <w:rFonts w:ascii="Arial" w:hAnsi="Arial" w:cs="Arial"/>
          <w:sz w:val="20"/>
          <w:szCs w:val="22"/>
        </w:rPr>
        <w:t>m</w:t>
      </w:r>
      <w:r w:rsidRPr="002266F6">
        <w:rPr>
          <w:rFonts w:ascii="Arial" w:hAnsi="Arial" w:cs="Arial"/>
          <w:sz w:val="20"/>
          <w:szCs w:val="22"/>
        </w:rPr>
        <w:t xml:space="preserve"> smluvní pokuty </w:t>
      </w:r>
      <w:r w:rsidR="00182C85" w:rsidRPr="002266F6">
        <w:rPr>
          <w:rFonts w:ascii="Arial" w:hAnsi="Arial" w:cs="Arial"/>
          <w:sz w:val="20"/>
          <w:szCs w:val="22"/>
        </w:rPr>
        <w:t>není dotčeno právo objednatele na náhradu</w:t>
      </w:r>
      <w:r w:rsidRPr="002266F6">
        <w:rPr>
          <w:rFonts w:ascii="Arial" w:hAnsi="Arial" w:cs="Arial"/>
          <w:sz w:val="20"/>
          <w:szCs w:val="22"/>
        </w:rPr>
        <w:t xml:space="preserve"> škody.</w:t>
      </w:r>
    </w:p>
    <w:p w14:paraId="6F78F564" w14:textId="77777777" w:rsidR="00FB2FE9" w:rsidRPr="002266F6" w:rsidRDefault="00FB2FE9" w:rsidP="00A02D40">
      <w:pPr>
        <w:pStyle w:val="Textvbloku"/>
        <w:tabs>
          <w:tab w:val="left" w:pos="3402"/>
          <w:tab w:val="left" w:pos="3686"/>
          <w:tab w:val="left" w:pos="3969"/>
        </w:tabs>
        <w:ind w:right="0"/>
        <w:jc w:val="left"/>
        <w:rPr>
          <w:rFonts w:ascii="Arial" w:hAnsi="Arial" w:cs="Arial"/>
          <w:sz w:val="20"/>
        </w:rPr>
      </w:pPr>
    </w:p>
    <w:p w14:paraId="0E6AFF68" w14:textId="77777777" w:rsidR="00951D96" w:rsidRPr="002266F6" w:rsidRDefault="00951D96">
      <w:pPr>
        <w:widowControl w:val="0"/>
        <w:numPr>
          <w:ilvl w:val="0"/>
          <w:numId w:val="1"/>
        </w:numPr>
        <w:tabs>
          <w:tab w:val="left" w:pos="708"/>
        </w:tabs>
        <w:adjustRightInd w:val="0"/>
        <w:spacing w:line="360" w:lineRule="atLeast"/>
        <w:jc w:val="center"/>
        <w:textAlignment w:val="baseline"/>
        <w:outlineLvl w:val="0"/>
        <w:rPr>
          <w:rFonts w:ascii="Arial" w:hAnsi="Arial" w:cs="Arial"/>
        </w:rPr>
      </w:pPr>
      <w:r w:rsidRPr="002266F6">
        <w:rPr>
          <w:rFonts w:ascii="Arial" w:hAnsi="Arial" w:cs="Arial"/>
          <w:b/>
          <w:caps/>
          <w:sz w:val="20"/>
          <w:szCs w:val="22"/>
        </w:rPr>
        <w:t>Pojištění</w:t>
      </w:r>
    </w:p>
    <w:p w14:paraId="39D4F8D8" w14:textId="77777777" w:rsidR="00317045" w:rsidRPr="002266F6" w:rsidRDefault="00317045" w:rsidP="00384526">
      <w:pPr>
        <w:rPr>
          <w:rFonts w:ascii="Arial" w:hAnsi="Arial" w:cs="Arial"/>
          <w:bCs/>
          <w:sz w:val="20"/>
          <w:lang w:val="sk-SK"/>
        </w:rPr>
      </w:pPr>
    </w:p>
    <w:p w14:paraId="3A5B5BEC" w14:textId="5D219CA9" w:rsidR="00E97D46" w:rsidRPr="002266F6" w:rsidRDefault="00E97D46">
      <w:pPr>
        <w:widowControl w:val="0"/>
        <w:numPr>
          <w:ilvl w:val="1"/>
          <w:numId w:val="12"/>
        </w:numPr>
        <w:adjustRightInd w:val="0"/>
        <w:spacing w:before="120" w:line="276" w:lineRule="auto"/>
        <w:ind w:left="567" w:hanging="567"/>
        <w:jc w:val="both"/>
        <w:textAlignment w:val="baseline"/>
        <w:outlineLvl w:val="0"/>
        <w:rPr>
          <w:rFonts w:ascii="Arial" w:hAnsi="Arial" w:cs="Arial"/>
          <w:bCs/>
          <w:sz w:val="20"/>
          <w:szCs w:val="20"/>
          <w:lang w:val="sk-SK"/>
        </w:rPr>
      </w:pPr>
      <w:r w:rsidRPr="002266F6">
        <w:rPr>
          <w:rFonts w:ascii="Arial" w:hAnsi="Arial" w:cs="Arial"/>
          <w:sz w:val="20"/>
          <w:szCs w:val="22"/>
        </w:rPr>
        <w:t xml:space="preserve"> </w:t>
      </w:r>
      <w:r w:rsidRPr="002266F6">
        <w:rPr>
          <w:rFonts w:ascii="Arial" w:hAnsi="Arial" w:cs="Arial"/>
          <w:sz w:val="20"/>
          <w:szCs w:val="20"/>
        </w:rPr>
        <w:t xml:space="preserve">Zhotovitel prohlašuje, že má sjednáno smluvní </w:t>
      </w:r>
      <w:r w:rsidRPr="002266F6">
        <w:rPr>
          <w:rFonts w:ascii="Arial" w:hAnsi="Arial" w:cs="Arial"/>
          <w:b/>
          <w:sz w:val="20"/>
          <w:szCs w:val="20"/>
        </w:rPr>
        <w:t>pojištění odpovědnosti za škody</w:t>
      </w:r>
      <w:r w:rsidRPr="002266F6">
        <w:rPr>
          <w:rFonts w:ascii="Arial" w:hAnsi="Arial" w:cs="Arial"/>
          <w:sz w:val="20"/>
          <w:szCs w:val="20"/>
        </w:rPr>
        <w:t xml:space="preserve"> způsobené svou projektovou a inženýrskou činností prostřednictvím České komory architektů</w:t>
      </w:r>
      <w:r w:rsidR="003F14D1">
        <w:rPr>
          <w:rFonts w:ascii="Arial" w:hAnsi="Arial" w:cs="Arial"/>
          <w:sz w:val="20"/>
          <w:szCs w:val="20"/>
        </w:rPr>
        <w:t xml:space="preserve"> </w:t>
      </w:r>
      <w:r w:rsidRPr="002266F6">
        <w:rPr>
          <w:rFonts w:ascii="Arial" w:hAnsi="Arial" w:cs="Arial"/>
          <w:sz w:val="20"/>
          <w:szCs w:val="20"/>
        </w:rPr>
        <w:t xml:space="preserve">s limitem pojistného plnění </w:t>
      </w:r>
      <w:proofErr w:type="gramStart"/>
      <w:r w:rsidR="00942AEF">
        <w:rPr>
          <w:rFonts w:ascii="Arial" w:hAnsi="Arial" w:cs="Arial"/>
          <w:b/>
          <w:bCs/>
          <w:sz w:val="20"/>
          <w:szCs w:val="20"/>
        </w:rPr>
        <w:t>1.000.000</w:t>
      </w:r>
      <w:r w:rsidRPr="00976B70">
        <w:rPr>
          <w:rFonts w:ascii="Arial" w:hAnsi="Arial" w:cs="Arial"/>
          <w:b/>
          <w:bCs/>
          <w:sz w:val="20"/>
          <w:szCs w:val="20"/>
        </w:rPr>
        <w:t>,-</w:t>
      </w:r>
      <w:proofErr w:type="gramEnd"/>
      <w:r w:rsidRPr="00976B70">
        <w:rPr>
          <w:rFonts w:ascii="Arial" w:hAnsi="Arial" w:cs="Arial"/>
          <w:b/>
          <w:bCs/>
          <w:sz w:val="20"/>
          <w:szCs w:val="20"/>
        </w:rPr>
        <w:t xml:space="preserve"> Kč</w:t>
      </w:r>
      <w:r w:rsidRPr="002266F6">
        <w:rPr>
          <w:rFonts w:ascii="Arial" w:hAnsi="Arial" w:cs="Arial"/>
          <w:sz w:val="20"/>
          <w:szCs w:val="20"/>
        </w:rPr>
        <w:t xml:space="preserve"> (minimálně však 500.000, - Kč). Kopie pojistné smlouvy bude </w:t>
      </w:r>
      <w:r w:rsidRPr="002266F6">
        <w:rPr>
          <w:rFonts w:ascii="Arial" w:hAnsi="Arial" w:cs="Arial"/>
          <w:sz w:val="20"/>
          <w:szCs w:val="20"/>
        </w:rPr>
        <w:lastRenderedPageBreak/>
        <w:t>předána objednateli na jeho vyžádání. Zhotovitel se zavazuje po celou dobu provádění díla dle této smlouvy mít platnou a účinnou pojistnou smlouvu nejméně s minimálním limitem pojistného plnění uvedeného ve větě první.</w:t>
      </w:r>
    </w:p>
    <w:p w14:paraId="5DE24453" w14:textId="77777777" w:rsidR="00E97D46" w:rsidRPr="002266F6" w:rsidRDefault="00E97D46" w:rsidP="00E97D46">
      <w:pPr>
        <w:widowControl w:val="0"/>
        <w:adjustRightInd w:val="0"/>
        <w:spacing w:before="120"/>
        <w:ind w:left="709"/>
        <w:jc w:val="both"/>
        <w:textAlignment w:val="baseline"/>
        <w:outlineLvl w:val="0"/>
        <w:rPr>
          <w:rFonts w:ascii="Arial" w:hAnsi="Arial" w:cs="Arial"/>
          <w:bCs/>
          <w:sz w:val="20"/>
          <w:lang w:val="sk-SK"/>
        </w:rPr>
      </w:pPr>
    </w:p>
    <w:p w14:paraId="4C640AF4" w14:textId="77777777" w:rsidR="001132C4" w:rsidRPr="002266F6" w:rsidRDefault="001132C4" w:rsidP="002266F6">
      <w:pPr>
        <w:widowControl w:val="0"/>
        <w:adjustRightInd w:val="0"/>
        <w:spacing w:before="120"/>
        <w:jc w:val="both"/>
        <w:textAlignment w:val="baseline"/>
        <w:outlineLvl w:val="0"/>
        <w:rPr>
          <w:rFonts w:ascii="Arial" w:hAnsi="Arial" w:cs="Arial"/>
          <w:bCs/>
          <w:sz w:val="20"/>
          <w:lang w:val="sk-SK"/>
        </w:rPr>
      </w:pPr>
    </w:p>
    <w:p w14:paraId="35051493" w14:textId="77777777" w:rsidR="00951D96" w:rsidRPr="002266F6" w:rsidRDefault="00951D96">
      <w:pPr>
        <w:widowControl w:val="0"/>
        <w:numPr>
          <w:ilvl w:val="0"/>
          <w:numId w:val="1"/>
        </w:numPr>
        <w:tabs>
          <w:tab w:val="left" w:pos="708"/>
        </w:tabs>
        <w:adjustRightInd w:val="0"/>
        <w:spacing w:line="360" w:lineRule="atLeast"/>
        <w:jc w:val="center"/>
        <w:textAlignment w:val="baseline"/>
        <w:outlineLvl w:val="0"/>
        <w:rPr>
          <w:rFonts w:ascii="Arial" w:hAnsi="Arial" w:cs="Arial"/>
          <w:b/>
          <w:sz w:val="20"/>
          <w:szCs w:val="22"/>
        </w:rPr>
      </w:pPr>
      <w:r w:rsidRPr="002266F6">
        <w:rPr>
          <w:rFonts w:ascii="Arial" w:hAnsi="Arial" w:cs="Arial"/>
          <w:b/>
          <w:sz w:val="20"/>
          <w:szCs w:val="22"/>
        </w:rPr>
        <w:t>ODSTOUPENÍ OD SMLOUVY</w:t>
      </w:r>
    </w:p>
    <w:p w14:paraId="1EF30E64" w14:textId="77777777" w:rsidR="00384526" w:rsidRPr="002266F6" w:rsidRDefault="00384526" w:rsidP="00384526">
      <w:pPr>
        <w:rPr>
          <w:rFonts w:ascii="Arial" w:hAnsi="Arial" w:cs="Arial"/>
          <w:bCs/>
          <w:sz w:val="20"/>
          <w:lang w:val="sk-SK"/>
        </w:rPr>
      </w:pPr>
    </w:p>
    <w:p w14:paraId="6D7BD4A3" w14:textId="77777777" w:rsidR="00951D96" w:rsidRPr="002266F6" w:rsidRDefault="00951D96">
      <w:pPr>
        <w:widowControl w:val="0"/>
        <w:numPr>
          <w:ilvl w:val="1"/>
          <w:numId w:val="1"/>
        </w:numPr>
        <w:adjustRightInd w:val="0"/>
        <w:spacing w:before="120"/>
        <w:ind w:hanging="637"/>
        <w:jc w:val="both"/>
        <w:textAlignment w:val="baseline"/>
        <w:outlineLvl w:val="0"/>
        <w:rPr>
          <w:rFonts w:ascii="Arial" w:hAnsi="Arial" w:cs="Arial"/>
          <w:sz w:val="20"/>
          <w:szCs w:val="22"/>
        </w:rPr>
      </w:pPr>
      <w:r w:rsidRPr="002266F6">
        <w:rPr>
          <w:rFonts w:ascii="Arial" w:hAnsi="Arial" w:cs="Arial"/>
          <w:sz w:val="20"/>
          <w:szCs w:val="22"/>
        </w:rPr>
        <w:t xml:space="preserve">Tato smlouva zanikne splněním závazku dle ustanovení § </w:t>
      </w:r>
      <w:r w:rsidR="00376E7D" w:rsidRPr="002266F6">
        <w:rPr>
          <w:rFonts w:ascii="Arial" w:hAnsi="Arial" w:cs="Arial"/>
          <w:sz w:val="20"/>
          <w:szCs w:val="22"/>
        </w:rPr>
        <w:t>1908</w:t>
      </w:r>
      <w:r w:rsidRPr="002266F6">
        <w:rPr>
          <w:rFonts w:ascii="Arial" w:hAnsi="Arial" w:cs="Arial"/>
          <w:sz w:val="20"/>
          <w:szCs w:val="22"/>
        </w:rPr>
        <w:t xml:space="preserve"> </w:t>
      </w:r>
      <w:r w:rsidR="00E35A17" w:rsidRPr="002266F6">
        <w:rPr>
          <w:rFonts w:ascii="Arial" w:hAnsi="Arial" w:cs="Arial"/>
          <w:sz w:val="20"/>
          <w:szCs w:val="22"/>
        </w:rPr>
        <w:t xml:space="preserve">zákona č. </w:t>
      </w:r>
      <w:r w:rsidR="00376E7D" w:rsidRPr="002266F6">
        <w:rPr>
          <w:rFonts w:ascii="Arial" w:hAnsi="Arial" w:cs="Arial"/>
          <w:sz w:val="20"/>
          <w:szCs w:val="22"/>
        </w:rPr>
        <w:t>89</w:t>
      </w:r>
      <w:r w:rsidR="00E35A17" w:rsidRPr="002266F6">
        <w:rPr>
          <w:rFonts w:ascii="Arial" w:hAnsi="Arial" w:cs="Arial"/>
          <w:sz w:val="20"/>
          <w:szCs w:val="22"/>
        </w:rPr>
        <w:t>/</w:t>
      </w:r>
      <w:r w:rsidR="00376E7D" w:rsidRPr="002266F6">
        <w:rPr>
          <w:rFonts w:ascii="Arial" w:hAnsi="Arial" w:cs="Arial"/>
          <w:sz w:val="20"/>
          <w:szCs w:val="22"/>
        </w:rPr>
        <w:t>2012</w:t>
      </w:r>
      <w:r w:rsidR="00E35A17" w:rsidRPr="002266F6">
        <w:rPr>
          <w:rFonts w:ascii="Arial" w:hAnsi="Arial" w:cs="Arial"/>
          <w:sz w:val="20"/>
          <w:szCs w:val="22"/>
        </w:rPr>
        <w:t xml:space="preserve"> Sb.</w:t>
      </w:r>
      <w:r w:rsidR="00376E7D" w:rsidRPr="002266F6">
        <w:rPr>
          <w:rFonts w:ascii="Arial" w:hAnsi="Arial" w:cs="Arial"/>
          <w:sz w:val="20"/>
          <w:szCs w:val="22"/>
        </w:rPr>
        <w:t>, občanský zákoník,</w:t>
      </w:r>
      <w:r w:rsidR="00E35A17" w:rsidRPr="002266F6">
        <w:rPr>
          <w:rFonts w:ascii="Arial" w:hAnsi="Arial" w:cs="Arial"/>
          <w:sz w:val="20"/>
          <w:szCs w:val="22"/>
        </w:rPr>
        <w:t xml:space="preserve"> nebo před uplynutím </w:t>
      </w:r>
      <w:r w:rsidRPr="002266F6">
        <w:rPr>
          <w:rFonts w:ascii="Arial" w:hAnsi="Arial" w:cs="Arial"/>
          <w:sz w:val="20"/>
          <w:szCs w:val="22"/>
        </w:rPr>
        <w:t>lhůty plnění z důvodu poruš</w:t>
      </w:r>
      <w:r w:rsidR="00E35A17" w:rsidRPr="002266F6">
        <w:rPr>
          <w:rFonts w:ascii="Arial" w:hAnsi="Arial" w:cs="Arial"/>
          <w:sz w:val="20"/>
          <w:szCs w:val="22"/>
        </w:rPr>
        <w:t xml:space="preserve">ení povinností smluvních stran </w:t>
      </w:r>
      <w:r w:rsidRPr="002266F6">
        <w:rPr>
          <w:rFonts w:ascii="Arial" w:hAnsi="Arial" w:cs="Arial"/>
          <w:sz w:val="20"/>
          <w:szCs w:val="22"/>
        </w:rPr>
        <w:t>odstoupením od smlouvy.</w:t>
      </w:r>
    </w:p>
    <w:p w14:paraId="429967E7" w14:textId="77777777" w:rsidR="00951D96" w:rsidRPr="002266F6" w:rsidRDefault="00951D96">
      <w:pPr>
        <w:numPr>
          <w:ilvl w:val="1"/>
          <w:numId w:val="1"/>
        </w:numPr>
        <w:spacing w:before="120"/>
        <w:ind w:hanging="637"/>
        <w:jc w:val="both"/>
        <w:rPr>
          <w:rFonts w:ascii="Arial" w:hAnsi="Arial" w:cs="Arial"/>
          <w:sz w:val="20"/>
          <w:szCs w:val="22"/>
        </w:rPr>
      </w:pPr>
      <w:r w:rsidRPr="002266F6">
        <w:rPr>
          <w:rFonts w:ascii="Arial" w:hAnsi="Arial" w:cs="Arial"/>
          <w:sz w:val="20"/>
          <w:szCs w:val="22"/>
        </w:rPr>
        <w:t xml:space="preserve">Kterákoliv smluvní strana </w:t>
      </w:r>
      <w:r w:rsidRPr="002266F6">
        <w:rPr>
          <w:rFonts w:ascii="Arial" w:hAnsi="Arial" w:cs="Arial"/>
          <w:b/>
          <w:sz w:val="20"/>
          <w:szCs w:val="22"/>
        </w:rPr>
        <w:t>je povinna oznámit</w:t>
      </w:r>
      <w:r w:rsidRPr="002266F6">
        <w:rPr>
          <w:rFonts w:ascii="Arial" w:hAnsi="Arial" w:cs="Arial"/>
          <w:sz w:val="20"/>
          <w:szCs w:val="22"/>
        </w:rPr>
        <w:t xml:space="preserve"> druhé straně, že </w:t>
      </w:r>
      <w:proofErr w:type="gramStart"/>
      <w:r w:rsidRPr="002266F6">
        <w:rPr>
          <w:rFonts w:ascii="Arial" w:hAnsi="Arial" w:cs="Arial"/>
          <w:sz w:val="20"/>
          <w:szCs w:val="22"/>
        </w:rPr>
        <w:t>poruší</w:t>
      </w:r>
      <w:proofErr w:type="gramEnd"/>
      <w:r w:rsidRPr="002266F6">
        <w:rPr>
          <w:rFonts w:ascii="Arial" w:hAnsi="Arial" w:cs="Arial"/>
          <w:sz w:val="20"/>
          <w:szCs w:val="22"/>
        </w:rPr>
        <w:t xml:space="preserve"> své povinnosti plynoucí ze závazkového vztahu. Také je povinna oznámit skutečnosti, které se týkají podstatného zhoršení hospodářských poměrů, majetkových poměrů, které by mohly mít i jednotlivě negativní vliv na plnění její povinnosti plynoucí z předmětné smlouvy. Je tedy povinna druhé straně oznámit povahu překážky vč. důvodů, které jí brání nebo budou bránit v plnění povinností a</w:t>
      </w:r>
      <w:r w:rsidR="008526F2" w:rsidRPr="002266F6">
        <w:rPr>
          <w:rFonts w:ascii="Arial" w:hAnsi="Arial" w:cs="Arial"/>
          <w:sz w:val="20"/>
          <w:szCs w:val="22"/>
        </w:rPr>
        <w:t> </w:t>
      </w:r>
      <w:r w:rsidRPr="002266F6">
        <w:rPr>
          <w:rFonts w:ascii="Arial" w:hAnsi="Arial" w:cs="Arial"/>
          <w:sz w:val="20"/>
          <w:szCs w:val="22"/>
        </w:rPr>
        <w:t>o</w:t>
      </w:r>
      <w:r w:rsidR="008526F2" w:rsidRPr="002266F6">
        <w:rPr>
          <w:rFonts w:ascii="Arial" w:hAnsi="Arial" w:cs="Arial"/>
          <w:sz w:val="20"/>
          <w:szCs w:val="22"/>
        </w:rPr>
        <w:t> </w:t>
      </w:r>
      <w:r w:rsidRPr="002266F6">
        <w:rPr>
          <w:rFonts w:ascii="Arial" w:hAnsi="Arial" w:cs="Arial"/>
          <w:sz w:val="20"/>
          <w:szCs w:val="22"/>
        </w:rPr>
        <w:t xml:space="preserve">jejich důsledcích. Zpráva musí být podána </w:t>
      </w:r>
      <w:r w:rsidRPr="002266F6">
        <w:rPr>
          <w:rFonts w:ascii="Arial" w:hAnsi="Arial" w:cs="Arial"/>
          <w:b/>
          <w:sz w:val="20"/>
          <w:szCs w:val="22"/>
        </w:rPr>
        <w:t>písemně bez zbytečného odkladu</w:t>
      </w:r>
      <w:r w:rsidRPr="002266F6">
        <w:rPr>
          <w:rFonts w:ascii="Arial" w:hAnsi="Arial" w:cs="Arial"/>
          <w:sz w:val="20"/>
          <w:szCs w:val="22"/>
        </w:rPr>
        <w:t xml:space="preserve"> poté, kdy se oznamujíc</w:t>
      </w:r>
      <w:r w:rsidR="00E35A17" w:rsidRPr="002266F6">
        <w:rPr>
          <w:rFonts w:ascii="Arial" w:hAnsi="Arial" w:cs="Arial"/>
          <w:sz w:val="20"/>
          <w:szCs w:val="22"/>
        </w:rPr>
        <w:t xml:space="preserve">í strana o překážce dozvěděla, </w:t>
      </w:r>
      <w:r w:rsidRPr="002266F6">
        <w:rPr>
          <w:rFonts w:ascii="Arial" w:hAnsi="Arial" w:cs="Arial"/>
          <w:sz w:val="20"/>
          <w:szCs w:val="22"/>
        </w:rPr>
        <w:t>nebo při náležité péči mohla dozvědět. Lhůtou bez</w:t>
      </w:r>
      <w:r w:rsidR="008526F2" w:rsidRPr="002266F6">
        <w:rPr>
          <w:rFonts w:ascii="Arial" w:hAnsi="Arial" w:cs="Arial"/>
          <w:sz w:val="20"/>
          <w:szCs w:val="22"/>
        </w:rPr>
        <w:t> </w:t>
      </w:r>
      <w:r w:rsidRPr="002266F6">
        <w:rPr>
          <w:rFonts w:ascii="Arial" w:hAnsi="Arial" w:cs="Arial"/>
          <w:sz w:val="20"/>
          <w:szCs w:val="22"/>
        </w:rPr>
        <w:t xml:space="preserve">zbytečného odkladu se rozumí </w:t>
      </w:r>
      <w:r w:rsidRPr="002266F6">
        <w:rPr>
          <w:rFonts w:ascii="Arial" w:hAnsi="Arial" w:cs="Arial"/>
          <w:b/>
          <w:sz w:val="20"/>
          <w:szCs w:val="22"/>
        </w:rPr>
        <w:t>lhůta 14 dnů</w:t>
      </w:r>
      <w:r w:rsidRPr="002266F6">
        <w:rPr>
          <w:rFonts w:ascii="Arial" w:hAnsi="Arial" w:cs="Arial"/>
          <w:sz w:val="20"/>
          <w:szCs w:val="22"/>
        </w:rPr>
        <w:t xml:space="preserve">. Oznámením se oznamující strana nezbavuje svých </w:t>
      </w:r>
      <w:r w:rsidR="00E35A17" w:rsidRPr="002266F6">
        <w:rPr>
          <w:rFonts w:ascii="Arial" w:hAnsi="Arial" w:cs="Arial"/>
          <w:sz w:val="20"/>
          <w:szCs w:val="22"/>
        </w:rPr>
        <w:t xml:space="preserve">závazků ze smlouvy nebo obecně </w:t>
      </w:r>
      <w:r w:rsidRPr="002266F6">
        <w:rPr>
          <w:rFonts w:ascii="Arial" w:hAnsi="Arial" w:cs="Arial"/>
          <w:sz w:val="20"/>
          <w:szCs w:val="22"/>
        </w:rPr>
        <w:t>závazných předpisů.</w:t>
      </w:r>
      <w:r w:rsidR="00E35A17" w:rsidRPr="002266F6">
        <w:rPr>
          <w:rFonts w:ascii="Arial" w:hAnsi="Arial" w:cs="Arial"/>
          <w:sz w:val="20"/>
          <w:szCs w:val="22"/>
        </w:rPr>
        <w:t xml:space="preserve"> </w:t>
      </w:r>
      <w:r w:rsidRPr="002266F6">
        <w:rPr>
          <w:rFonts w:ascii="Arial" w:hAnsi="Arial" w:cs="Arial"/>
          <w:sz w:val="20"/>
          <w:szCs w:val="22"/>
        </w:rPr>
        <w:t>Jestliže tuto povinnost oznamující strana nesplní, nebo není druhé straně zpráva doručena včas, má druhá strana nárok na úhradu škody, kter</w:t>
      </w:r>
      <w:r w:rsidR="00E35A17" w:rsidRPr="002266F6">
        <w:rPr>
          <w:rFonts w:ascii="Arial" w:hAnsi="Arial" w:cs="Arial"/>
          <w:sz w:val="20"/>
          <w:szCs w:val="22"/>
        </w:rPr>
        <w:t>á jí tím vznikne</w:t>
      </w:r>
      <w:r w:rsidRPr="002266F6">
        <w:rPr>
          <w:rFonts w:ascii="Arial" w:hAnsi="Arial" w:cs="Arial"/>
          <w:sz w:val="20"/>
          <w:szCs w:val="22"/>
        </w:rPr>
        <w:t xml:space="preserve"> i nárok na odstoupení od smlouvy.</w:t>
      </w:r>
    </w:p>
    <w:p w14:paraId="1233D7F8" w14:textId="77777777" w:rsidR="00951D96" w:rsidRPr="002266F6" w:rsidRDefault="00951D96">
      <w:pPr>
        <w:numPr>
          <w:ilvl w:val="1"/>
          <w:numId w:val="1"/>
        </w:numPr>
        <w:spacing w:before="120"/>
        <w:ind w:hanging="637"/>
        <w:jc w:val="both"/>
        <w:rPr>
          <w:rFonts w:ascii="Arial" w:hAnsi="Arial" w:cs="Arial"/>
          <w:sz w:val="20"/>
          <w:szCs w:val="22"/>
        </w:rPr>
      </w:pPr>
      <w:r w:rsidRPr="002266F6">
        <w:rPr>
          <w:rFonts w:ascii="Arial" w:hAnsi="Arial" w:cs="Arial"/>
          <w:sz w:val="20"/>
          <w:szCs w:val="22"/>
        </w:rPr>
        <w:t>Odstoupení od smlouvy musí odstupující strana oznámit druhé straně písemně bez zbytečného odkladu poté, co se dozvěděla o podstatném poruše</w:t>
      </w:r>
      <w:r w:rsidR="00E35A17" w:rsidRPr="002266F6">
        <w:rPr>
          <w:rFonts w:ascii="Arial" w:hAnsi="Arial" w:cs="Arial"/>
          <w:sz w:val="20"/>
          <w:szCs w:val="22"/>
        </w:rPr>
        <w:t>ní smlouvy. Lhůta pro oznámení</w:t>
      </w:r>
      <w:r w:rsidRPr="002266F6">
        <w:rPr>
          <w:rFonts w:ascii="Arial" w:hAnsi="Arial" w:cs="Arial"/>
          <w:sz w:val="20"/>
          <w:szCs w:val="22"/>
        </w:rPr>
        <w:t xml:space="preserve"> odstoupení od smlouvy se stanovuje pro obě strany </w:t>
      </w:r>
      <w:r w:rsidR="00E35A17" w:rsidRPr="002266F6">
        <w:rPr>
          <w:rFonts w:ascii="Arial" w:hAnsi="Arial" w:cs="Arial"/>
          <w:sz w:val="20"/>
          <w:szCs w:val="22"/>
        </w:rPr>
        <w:t xml:space="preserve">na </w:t>
      </w:r>
      <w:r w:rsidR="00ED6FF0" w:rsidRPr="002266F6">
        <w:rPr>
          <w:rFonts w:ascii="Arial" w:hAnsi="Arial" w:cs="Arial"/>
          <w:b/>
          <w:sz w:val="20"/>
          <w:szCs w:val="22"/>
        </w:rPr>
        <w:t xml:space="preserve">30 </w:t>
      </w:r>
      <w:r w:rsidR="00A14937" w:rsidRPr="002266F6">
        <w:rPr>
          <w:rFonts w:ascii="Arial" w:hAnsi="Arial" w:cs="Arial"/>
          <w:b/>
          <w:sz w:val="20"/>
          <w:szCs w:val="22"/>
        </w:rPr>
        <w:t>d</w:t>
      </w:r>
      <w:r w:rsidRPr="002266F6">
        <w:rPr>
          <w:rFonts w:ascii="Arial" w:hAnsi="Arial" w:cs="Arial"/>
          <w:b/>
          <w:sz w:val="20"/>
          <w:szCs w:val="22"/>
        </w:rPr>
        <w:t>nů</w:t>
      </w:r>
      <w:r w:rsidRPr="002266F6">
        <w:rPr>
          <w:rFonts w:ascii="Arial" w:hAnsi="Arial" w:cs="Arial"/>
          <w:sz w:val="20"/>
          <w:szCs w:val="22"/>
        </w:rPr>
        <w:t xml:space="preserve"> ode dne, kdy jedna ze smluvních stran zjistila podstatné porušení smlouvy. V odstoupení musí být dále uveden důvod, pro který strana od</w:t>
      </w:r>
      <w:r w:rsidR="008526F2" w:rsidRPr="002266F6">
        <w:rPr>
          <w:rFonts w:ascii="Arial" w:hAnsi="Arial" w:cs="Arial"/>
          <w:sz w:val="20"/>
          <w:szCs w:val="22"/>
        </w:rPr>
        <w:t> </w:t>
      </w:r>
      <w:r w:rsidRPr="002266F6">
        <w:rPr>
          <w:rFonts w:ascii="Arial" w:hAnsi="Arial" w:cs="Arial"/>
          <w:sz w:val="20"/>
          <w:szCs w:val="22"/>
        </w:rPr>
        <w:t>smlouvy odstupuje a přesná citace toho bodu smlouvy, který ji k takovému kroku opravňuje.</w:t>
      </w:r>
      <w:r w:rsidR="00140A72" w:rsidRPr="002266F6">
        <w:rPr>
          <w:rFonts w:ascii="Arial" w:hAnsi="Arial" w:cs="Arial"/>
          <w:sz w:val="20"/>
          <w:szCs w:val="22"/>
        </w:rPr>
        <w:t xml:space="preserve"> </w:t>
      </w:r>
      <w:r w:rsidRPr="002266F6">
        <w:rPr>
          <w:rFonts w:ascii="Arial" w:hAnsi="Arial" w:cs="Arial"/>
          <w:sz w:val="20"/>
          <w:szCs w:val="22"/>
        </w:rPr>
        <w:t>Bez těchto náležitostí je odstoupení neplatné.</w:t>
      </w:r>
    </w:p>
    <w:p w14:paraId="69F110C5" w14:textId="77777777" w:rsidR="008F2A9D" w:rsidRPr="002266F6" w:rsidRDefault="008F2A9D">
      <w:pPr>
        <w:numPr>
          <w:ilvl w:val="1"/>
          <w:numId w:val="1"/>
        </w:numPr>
        <w:spacing w:before="120"/>
        <w:ind w:hanging="637"/>
        <w:jc w:val="both"/>
        <w:rPr>
          <w:rFonts w:ascii="Arial" w:hAnsi="Arial" w:cs="Arial"/>
          <w:sz w:val="20"/>
          <w:szCs w:val="22"/>
        </w:rPr>
      </w:pPr>
      <w:r w:rsidRPr="002266F6">
        <w:rPr>
          <w:rFonts w:ascii="Arial" w:hAnsi="Arial" w:cs="Arial"/>
          <w:sz w:val="20"/>
          <w:szCs w:val="22"/>
        </w:rPr>
        <w:t>Za podstatné porušení smlouvy opravňující objednatele odstoupit od smlouvy se považuje:</w:t>
      </w:r>
    </w:p>
    <w:p w14:paraId="601D40F0" w14:textId="25253FF8" w:rsidR="008F2A9D" w:rsidRPr="002266F6" w:rsidRDefault="00FC0050">
      <w:pPr>
        <w:numPr>
          <w:ilvl w:val="2"/>
          <w:numId w:val="1"/>
        </w:numPr>
        <w:tabs>
          <w:tab w:val="clear" w:pos="1713"/>
          <w:tab w:val="num" w:pos="1560"/>
        </w:tabs>
        <w:ind w:left="1712" w:hanging="861"/>
        <w:jc w:val="both"/>
        <w:rPr>
          <w:rFonts w:ascii="Arial" w:hAnsi="Arial" w:cs="Arial"/>
          <w:sz w:val="20"/>
          <w:szCs w:val="22"/>
        </w:rPr>
      </w:pPr>
      <w:r w:rsidRPr="002266F6">
        <w:rPr>
          <w:rFonts w:ascii="Arial" w:hAnsi="Arial" w:cs="Arial"/>
          <w:sz w:val="20"/>
          <w:szCs w:val="22"/>
        </w:rPr>
        <w:t xml:space="preserve">prodlení s předáním díla dle čl. </w:t>
      </w:r>
      <w:r w:rsidR="00ED6FF0" w:rsidRPr="002266F6">
        <w:rPr>
          <w:rFonts w:ascii="Arial" w:hAnsi="Arial" w:cs="Arial"/>
          <w:sz w:val="20"/>
          <w:szCs w:val="22"/>
          <w:highlight w:val="magenta"/>
        </w:rPr>
        <w:fldChar w:fldCharType="begin"/>
      </w:r>
      <w:r w:rsidR="00ED6FF0" w:rsidRPr="002266F6">
        <w:rPr>
          <w:rFonts w:ascii="Arial" w:hAnsi="Arial" w:cs="Arial"/>
          <w:sz w:val="20"/>
          <w:szCs w:val="22"/>
        </w:rPr>
        <w:instrText xml:space="preserve"> REF _Ref518377454 \r \h </w:instrText>
      </w:r>
      <w:r w:rsidR="002266F6">
        <w:rPr>
          <w:rFonts w:ascii="Arial" w:hAnsi="Arial" w:cs="Arial"/>
          <w:sz w:val="20"/>
          <w:szCs w:val="22"/>
          <w:highlight w:val="magenta"/>
        </w:rPr>
        <w:instrText xml:space="preserve"> \* MERGEFORMAT </w:instrText>
      </w:r>
      <w:r w:rsidR="00ED6FF0" w:rsidRPr="002266F6">
        <w:rPr>
          <w:rFonts w:ascii="Arial" w:hAnsi="Arial" w:cs="Arial"/>
          <w:sz w:val="20"/>
          <w:szCs w:val="22"/>
          <w:highlight w:val="magenta"/>
        </w:rPr>
      </w:r>
      <w:r w:rsidR="00ED6FF0" w:rsidRPr="002266F6">
        <w:rPr>
          <w:rFonts w:ascii="Arial" w:hAnsi="Arial" w:cs="Arial"/>
          <w:sz w:val="20"/>
          <w:szCs w:val="22"/>
          <w:highlight w:val="magenta"/>
        </w:rPr>
        <w:fldChar w:fldCharType="separate"/>
      </w:r>
      <w:r w:rsidR="002B600E">
        <w:rPr>
          <w:rFonts w:ascii="Arial" w:hAnsi="Arial" w:cs="Arial"/>
          <w:sz w:val="20"/>
          <w:szCs w:val="22"/>
        </w:rPr>
        <w:t>3</w:t>
      </w:r>
      <w:r w:rsidR="00ED6FF0" w:rsidRPr="002266F6">
        <w:rPr>
          <w:rFonts w:ascii="Arial" w:hAnsi="Arial" w:cs="Arial"/>
          <w:sz w:val="20"/>
          <w:szCs w:val="22"/>
          <w:highlight w:val="magenta"/>
        </w:rPr>
        <w:fldChar w:fldCharType="end"/>
      </w:r>
      <w:r w:rsidRPr="002266F6">
        <w:rPr>
          <w:rFonts w:ascii="Arial" w:hAnsi="Arial" w:cs="Arial"/>
          <w:sz w:val="20"/>
          <w:szCs w:val="22"/>
        </w:rPr>
        <w:t xml:space="preserve"> delší než </w:t>
      </w:r>
      <w:r w:rsidR="00ED6FF0" w:rsidRPr="002266F6">
        <w:rPr>
          <w:rFonts w:ascii="Arial" w:hAnsi="Arial" w:cs="Arial"/>
          <w:sz w:val="20"/>
          <w:szCs w:val="22"/>
        </w:rPr>
        <w:t xml:space="preserve">15 </w:t>
      </w:r>
      <w:r w:rsidRPr="002266F6">
        <w:rPr>
          <w:rFonts w:ascii="Arial" w:hAnsi="Arial" w:cs="Arial"/>
          <w:sz w:val="20"/>
          <w:szCs w:val="22"/>
        </w:rPr>
        <w:t>kalendářních dnů</w:t>
      </w:r>
    </w:p>
    <w:p w14:paraId="0BB357F3" w14:textId="77777777" w:rsidR="008F2A9D" w:rsidRPr="002266F6" w:rsidRDefault="00FC0050">
      <w:pPr>
        <w:numPr>
          <w:ilvl w:val="2"/>
          <w:numId w:val="1"/>
        </w:numPr>
        <w:tabs>
          <w:tab w:val="clear" w:pos="1713"/>
          <w:tab w:val="num" w:pos="1560"/>
        </w:tabs>
        <w:ind w:left="1712" w:hanging="861"/>
        <w:jc w:val="both"/>
        <w:rPr>
          <w:rFonts w:ascii="Arial" w:hAnsi="Arial" w:cs="Arial"/>
          <w:sz w:val="20"/>
          <w:szCs w:val="22"/>
        </w:rPr>
      </w:pPr>
      <w:r w:rsidRPr="002266F6">
        <w:rPr>
          <w:rFonts w:ascii="Arial" w:hAnsi="Arial" w:cs="Arial"/>
          <w:sz w:val="20"/>
          <w:szCs w:val="22"/>
        </w:rPr>
        <w:t>nerespektování pokynů objednatele</w:t>
      </w:r>
    </w:p>
    <w:p w14:paraId="7A41B813" w14:textId="77777777" w:rsidR="008F2A9D" w:rsidRPr="002266F6" w:rsidRDefault="008F2A9D">
      <w:pPr>
        <w:numPr>
          <w:ilvl w:val="1"/>
          <w:numId w:val="1"/>
        </w:numPr>
        <w:spacing w:before="120"/>
        <w:ind w:hanging="637"/>
        <w:jc w:val="both"/>
        <w:rPr>
          <w:rFonts w:ascii="Arial" w:hAnsi="Arial" w:cs="Arial"/>
          <w:sz w:val="20"/>
          <w:szCs w:val="22"/>
        </w:rPr>
      </w:pPr>
      <w:r w:rsidRPr="002266F6">
        <w:rPr>
          <w:rFonts w:ascii="Arial" w:hAnsi="Arial" w:cs="Arial"/>
          <w:sz w:val="20"/>
          <w:szCs w:val="22"/>
        </w:rPr>
        <w:t>Za podstatné porušení smlouvy opravňující zhotovitele odstoupit od smlouvy se považuje:</w:t>
      </w:r>
    </w:p>
    <w:p w14:paraId="463FB6F3" w14:textId="77777777" w:rsidR="008F2A9D" w:rsidRPr="002266F6" w:rsidRDefault="008F331F">
      <w:pPr>
        <w:numPr>
          <w:ilvl w:val="2"/>
          <w:numId w:val="1"/>
        </w:numPr>
        <w:tabs>
          <w:tab w:val="clear" w:pos="1713"/>
          <w:tab w:val="num" w:pos="1560"/>
        </w:tabs>
        <w:spacing w:before="120"/>
        <w:ind w:hanging="862"/>
        <w:jc w:val="both"/>
        <w:rPr>
          <w:rFonts w:ascii="Arial" w:hAnsi="Arial" w:cs="Arial"/>
          <w:sz w:val="20"/>
          <w:szCs w:val="22"/>
        </w:rPr>
      </w:pPr>
      <w:r w:rsidRPr="002266F6">
        <w:rPr>
          <w:rFonts w:ascii="Arial" w:hAnsi="Arial" w:cs="Arial"/>
          <w:sz w:val="20"/>
          <w:szCs w:val="22"/>
        </w:rPr>
        <w:t>nepředání podkladů dle čl. 7</w:t>
      </w:r>
      <w:r w:rsidR="003F14D1">
        <w:rPr>
          <w:rFonts w:ascii="Arial" w:hAnsi="Arial" w:cs="Arial"/>
          <w:sz w:val="20"/>
          <w:szCs w:val="22"/>
        </w:rPr>
        <w:t>.3 této smlouvy</w:t>
      </w:r>
      <w:r w:rsidRPr="002266F6">
        <w:rPr>
          <w:rFonts w:ascii="Arial" w:hAnsi="Arial" w:cs="Arial"/>
          <w:sz w:val="20"/>
          <w:szCs w:val="22"/>
        </w:rPr>
        <w:t xml:space="preserve"> do 5 dnů po sjednaném termínu</w:t>
      </w:r>
    </w:p>
    <w:p w14:paraId="155A6079" w14:textId="77777777" w:rsidR="00951D96" w:rsidRPr="002266F6" w:rsidRDefault="00951D96">
      <w:pPr>
        <w:numPr>
          <w:ilvl w:val="1"/>
          <w:numId w:val="1"/>
        </w:numPr>
        <w:spacing w:before="120"/>
        <w:ind w:hanging="637"/>
        <w:jc w:val="both"/>
        <w:rPr>
          <w:rFonts w:ascii="Arial" w:hAnsi="Arial" w:cs="Arial"/>
          <w:sz w:val="20"/>
          <w:szCs w:val="22"/>
        </w:rPr>
      </w:pPr>
      <w:r w:rsidRPr="002266F6">
        <w:rPr>
          <w:rFonts w:ascii="Arial" w:hAnsi="Arial" w:cs="Arial"/>
          <w:sz w:val="20"/>
          <w:szCs w:val="22"/>
        </w:rPr>
        <w:t>Stanoví-li strana oprávněná pro dodatečné plnění lhůtu, vzniká jí právo odstoupit od smlouvy až</w:t>
      </w:r>
      <w:r w:rsidR="008526F2" w:rsidRPr="002266F6">
        <w:rPr>
          <w:rFonts w:ascii="Arial" w:hAnsi="Arial" w:cs="Arial"/>
          <w:sz w:val="20"/>
          <w:szCs w:val="22"/>
        </w:rPr>
        <w:t> </w:t>
      </w:r>
      <w:r w:rsidRPr="002266F6">
        <w:rPr>
          <w:rFonts w:ascii="Arial" w:hAnsi="Arial" w:cs="Arial"/>
          <w:sz w:val="20"/>
          <w:szCs w:val="22"/>
        </w:rPr>
        <w:t>po jejím</w:t>
      </w:r>
      <w:r w:rsidRPr="002266F6">
        <w:rPr>
          <w:rFonts w:ascii="Arial" w:hAnsi="Arial" w:cs="Arial"/>
          <w:b/>
          <w:sz w:val="20"/>
          <w:szCs w:val="22"/>
        </w:rPr>
        <w:t xml:space="preserve"> </w:t>
      </w:r>
      <w:r w:rsidRPr="002266F6">
        <w:rPr>
          <w:rFonts w:ascii="Arial" w:hAnsi="Arial" w:cs="Arial"/>
          <w:sz w:val="20"/>
          <w:szCs w:val="22"/>
        </w:rPr>
        <w:t>uplynutí. Jestliže však strana, která je v prodlení, prohlásí, že svůj závazek nesplní, může strana oprávněná odstoupit od smlouvy před uplynutím lhůty dodatečného plnění, kterou stanovila, a to i v případě, že budoucí porušení smlouvy by nebylo podstatné.</w:t>
      </w:r>
    </w:p>
    <w:p w14:paraId="4733AD6A" w14:textId="77777777" w:rsidR="00951D96" w:rsidRPr="002266F6" w:rsidRDefault="00951D96">
      <w:pPr>
        <w:numPr>
          <w:ilvl w:val="1"/>
          <w:numId w:val="1"/>
        </w:numPr>
        <w:spacing w:before="120"/>
        <w:ind w:hanging="637"/>
        <w:jc w:val="both"/>
        <w:rPr>
          <w:rFonts w:ascii="Arial" w:hAnsi="Arial" w:cs="Arial"/>
          <w:sz w:val="20"/>
          <w:szCs w:val="22"/>
        </w:rPr>
      </w:pPr>
      <w:r w:rsidRPr="002266F6">
        <w:rPr>
          <w:rFonts w:ascii="Arial" w:hAnsi="Arial" w:cs="Arial"/>
          <w:sz w:val="20"/>
          <w:szCs w:val="22"/>
        </w:rPr>
        <w:t>Důsledky odstoupení od smlouvy:</w:t>
      </w:r>
    </w:p>
    <w:p w14:paraId="2490A2D6" w14:textId="77777777" w:rsidR="00951D96" w:rsidRPr="002266F6" w:rsidRDefault="00951D96">
      <w:pPr>
        <w:ind w:left="539" w:firstLine="1"/>
        <w:jc w:val="both"/>
        <w:rPr>
          <w:rFonts w:ascii="Arial" w:hAnsi="Arial" w:cs="Arial"/>
          <w:sz w:val="20"/>
          <w:szCs w:val="22"/>
        </w:rPr>
      </w:pPr>
      <w:r w:rsidRPr="002266F6">
        <w:rPr>
          <w:rFonts w:ascii="Arial" w:hAnsi="Arial" w:cs="Arial"/>
          <w:sz w:val="20"/>
          <w:szCs w:val="22"/>
        </w:rPr>
        <w:t>Odstoupením od smlouvy, tj. doručením projevu vůle o odstoupení druhému účastníkovi, smlouva zaniká. Odstoupení od smlouvy se však nedotýká nároku na náhradu škody a</w:t>
      </w:r>
      <w:r w:rsidR="008526F2" w:rsidRPr="002266F6">
        <w:rPr>
          <w:rFonts w:ascii="Arial" w:hAnsi="Arial" w:cs="Arial"/>
          <w:sz w:val="20"/>
          <w:szCs w:val="22"/>
        </w:rPr>
        <w:t> </w:t>
      </w:r>
      <w:r w:rsidRPr="002266F6">
        <w:rPr>
          <w:rFonts w:ascii="Arial" w:hAnsi="Arial" w:cs="Arial"/>
          <w:sz w:val="20"/>
          <w:szCs w:val="22"/>
        </w:rPr>
        <w:t xml:space="preserve">zaplacení smluvních pokut, řešení sporů mezi smluvními stranami a jiných ustanovení, která podle projevené vůle stran nebo vzhledem ke své povaze mají trvat i po ukončení smlouvy. </w:t>
      </w:r>
    </w:p>
    <w:p w14:paraId="5BC3B1B9" w14:textId="77777777" w:rsidR="00951D96" w:rsidRPr="002266F6" w:rsidRDefault="00951D96">
      <w:pPr>
        <w:ind w:left="539" w:firstLine="1"/>
        <w:jc w:val="both"/>
        <w:rPr>
          <w:rFonts w:ascii="Arial" w:hAnsi="Arial" w:cs="Arial"/>
          <w:sz w:val="20"/>
          <w:szCs w:val="22"/>
        </w:rPr>
      </w:pPr>
      <w:r w:rsidRPr="002266F6">
        <w:rPr>
          <w:rFonts w:ascii="Arial" w:hAnsi="Arial" w:cs="Arial"/>
          <w:b/>
          <w:sz w:val="20"/>
          <w:szCs w:val="22"/>
        </w:rPr>
        <w:t>Zhotovitelovy závazky</w:t>
      </w:r>
      <w:r w:rsidRPr="002266F6">
        <w:rPr>
          <w:rFonts w:ascii="Arial" w:hAnsi="Arial" w:cs="Arial"/>
          <w:sz w:val="20"/>
          <w:szCs w:val="22"/>
        </w:rPr>
        <w:t xml:space="preserve"> za jakost prací, odstraňování vad a nedodělků jím provedených, platí i</w:t>
      </w:r>
      <w:r w:rsidR="008526F2" w:rsidRPr="002266F6">
        <w:rPr>
          <w:rFonts w:ascii="Arial" w:hAnsi="Arial" w:cs="Arial"/>
          <w:sz w:val="20"/>
          <w:szCs w:val="22"/>
        </w:rPr>
        <w:t> </w:t>
      </w:r>
      <w:r w:rsidRPr="002266F6">
        <w:rPr>
          <w:rFonts w:ascii="Arial" w:hAnsi="Arial" w:cs="Arial"/>
          <w:sz w:val="20"/>
          <w:szCs w:val="22"/>
        </w:rPr>
        <w:t>po jakémkoli odstoupení od smlouvy, pro část díla, kterou zhotovitel do takového odstoupení realizoval.</w:t>
      </w:r>
    </w:p>
    <w:p w14:paraId="7D85F912" w14:textId="77777777" w:rsidR="00951D96" w:rsidRPr="002266F6" w:rsidRDefault="00951D96">
      <w:pPr>
        <w:numPr>
          <w:ilvl w:val="1"/>
          <w:numId w:val="1"/>
        </w:numPr>
        <w:spacing w:before="120"/>
        <w:ind w:hanging="637"/>
        <w:jc w:val="both"/>
        <w:rPr>
          <w:rFonts w:ascii="Arial" w:hAnsi="Arial" w:cs="Arial"/>
          <w:sz w:val="20"/>
          <w:szCs w:val="22"/>
        </w:rPr>
      </w:pPr>
      <w:r w:rsidRPr="002266F6">
        <w:rPr>
          <w:rFonts w:ascii="Arial" w:hAnsi="Arial" w:cs="Arial"/>
          <w:sz w:val="20"/>
          <w:szCs w:val="22"/>
        </w:rPr>
        <w:t xml:space="preserve">Odstoupí-li některá ze stran od této smlouvy na základě ujednání </w:t>
      </w:r>
      <w:r w:rsidR="00A26864" w:rsidRPr="002266F6">
        <w:rPr>
          <w:rFonts w:ascii="Arial" w:hAnsi="Arial" w:cs="Arial"/>
          <w:sz w:val="20"/>
          <w:szCs w:val="22"/>
        </w:rPr>
        <w:t xml:space="preserve">z této smlouvy vyplývajících, </w:t>
      </w:r>
      <w:r w:rsidRPr="002266F6">
        <w:rPr>
          <w:rFonts w:ascii="Arial" w:hAnsi="Arial" w:cs="Arial"/>
          <w:sz w:val="20"/>
          <w:szCs w:val="22"/>
        </w:rPr>
        <w:t xml:space="preserve">smluvní strany </w:t>
      </w:r>
      <w:r w:rsidRPr="002266F6">
        <w:rPr>
          <w:rFonts w:ascii="Arial" w:hAnsi="Arial" w:cs="Arial"/>
          <w:b/>
          <w:sz w:val="20"/>
          <w:szCs w:val="22"/>
        </w:rPr>
        <w:t>vypořádají své závazky</w:t>
      </w:r>
      <w:r w:rsidRPr="002266F6">
        <w:rPr>
          <w:rFonts w:ascii="Arial" w:hAnsi="Arial" w:cs="Arial"/>
          <w:sz w:val="20"/>
          <w:szCs w:val="22"/>
        </w:rPr>
        <w:t xml:space="preserve"> z předmětné smlouvy </w:t>
      </w:r>
      <w:r w:rsidRPr="002266F6">
        <w:rPr>
          <w:rFonts w:ascii="Arial" w:hAnsi="Arial" w:cs="Arial"/>
          <w:b/>
          <w:sz w:val="20"/>
          <w:szCs w:val="22"/>
        </w:rPr>
        <w:t>do 30 dnů</w:t>
      </w:r>
      <w:r w:rsidRPr="002266F6">
        <w:rPr>
          <w:rFonts w:ascii="Arial" w:hAnsi="Arial" w:cs="Arial"/>
          <w:sz w:val="20"/>
          <w:szCs w:val="22"/>
        </w:rPr>
        <w:t xml:space="preserve"> od odstoupení od</w:t>
      </w:r>
      <w:r w:rsidR="008526F2" w:rsidRPr="002266F6">
        <w:rPr>
          <w:rFonts w:ascii="Arial" w:hAnsi="Arial" w:cs="Arial"/>
          <w:sz w:val="20"/>
          <w:szCs w:val="22"/>
        </w:rPr>
        <w:t> </w:t>
      </w:r>
      <w:r w:rsidRPr="002266F6">
        <w:rPr>
          <w:rFonts w:ascii="Arial" w:hAnsi="Arial" w:cs="Arial"/>
          <w:sz w:val="20"/>
          <w:szCs w:val="22"/>
        </w:rPr>
        <w:t>smlouvy.</w:t>
      </w:r>
    </w:p>
    <w:p w14:paraId="17B112D7" w14:textId="111C8CB1" w:rsidR="00951D96" w:rsidRPr="002266F6" w:rsidRDefault="00951D96">
      <w:pPr>
        <w:numPr>
          <w:ilvl w:val="1"/>
          <w:numId w:val="1"/>
        </w:numPr>
        <w:spacing w:before="120"/>
        <w:ind w:hanging="637"/>
        <w:jc w:val="both"/>
        <w:rPr>
          <w:rFonts w:ascii="Arial" w:hAnsi="Arial" w:cs="Arial"/>
          <w:sz w:val="20"/>
          <w:szCs w:val="22"/>
        </w:rPr>
      </w:pPr>
      <w:r w:rsidRPr="002266F6">
        <w:rPr>
          <w:rFonts w:ascii="Arial" w:hAnsi="Arial" w:cs="Arial"/>
          <w:sz w:val="20"/>
          <w:szCs w:val="22"/>
        </w:rPr>
        <w:t xml:space="preserve">V případě, že nedojde mezi zhotovitelem a objednatelem dle výše uvedeného postupu ke shodě a písemné dohodě, bude postupováno dle článku </w:t>
      </w:r>
      <w:r w:rsidR="0054074E" w:rsidRPr="002266F6">
        <w:rPr>
          <w:rFonts w:ascii="Arial" w:hAnsi="Arial" w:cs="Arial"/>
          <w:sz w:val="20"/>
          <w:szCs w:val="22"/>
        </w:rPr>
        <w:fldChar w:fldCharType="begin"/>
      </w:r>
      <w:r w:rsidR="0054074E" w:rsidRPr="002266F6">
        <w:rPr>
          <w:rFonts w:ascii="Arial" w:hAnsi="Arial" w:cs="Arial"/>
          <w:sz w:val="20"/>
          <w:szCs w:val="22"/>
        </w:rPr>
        <w:instrText xml:space="preserve"> REF _Ref374950358 \r \h </w:instrText>
      </w:r>
      <w:r w:rsidR="002266F6">
        <w:rPr>
          <w:rFonts w:ascii="Arial" w:hAnsi="Arial" w:cs="Arial"/>
          <w:sz w:val="20"/>
          <w:szCs w:val="22"/>
        </w:rPr>
        <w:instrText xml:space="preserve"> \* MERGEFORMAT </w:instrText>
      </w:r>
      <w:r w:rsidR="0054074E" w:rsidRPr="002266F6">
        <w:rPr>
          <w:rFonts w:ascii="Arial" w:hAnsi="Arial" w:cs="Arial"/>
          <w:sz w:val="20"/>
          <w:szCs w:val="22"/>
        </w:rPr>
      </w:r>
      <w:r w:rsidR="0054074E" w:rsidRPr="002266F6">
        <w:rPr>
          <w:rFonts w:ascii="Arial" w:hAnsi="Arial" w:cs="Arial"/>
          <w:sz w:val="20"/>
          <w:szCs w:val="22"/>
        </w:rPr>
        <w:fldChar w:fldCharType="separate"/>
      </w:r>
      <w:r w:rsidR="002B600E">
        <w:rPr>
          <w:rFonts w:ascii="Arial" w:hAnsi="Arial" w:cs="Arial"/>
          <w:sz w:val="20"/>
          <w:szCs w:val="22"/>
        </w:rPr>
        <w:t>14</w:t>
      </w:r>
      <w:r w:rsidR="0054074E" w:rsidRPr="002266F6">
        <w:rPr>
          <w:rFonts w:ascii="Arial" w:hAnsi="Arial" w:cs="Arial"/>
          <w:sz w:val="20"/>
          <w:szCs w:val="22"/>
        </w:rPr>
        <w:fldChar w:fldCharType="end"/>
      </w:r>
      <w:r w:rsidR="0054074E" w:rsidRPr="002266F6">
        <w:rPr>
          <w:rFonts w:ascii="Arial" w:hAnsi="Arial" w:cs="Arial"/>
          <w:sz w:val="20"/>
          <w:szCs w:val="22"/>
        </w:rPr>
        <w:t xml:space="preserve"> </w:t>
      </w:r>
      <w:r w:rsidRPr="002266F6">
        <w:rPr>
          <w:rFonts w:ascii="Arial" w:hAnsi="Arial" w:cs="Arial"/>
          <w:sz w:val="20"/>
          <w:szCs w:val="22"/>
        </w:rPr>
        <w:t>této smlouvy.</w:t>
      </w:r>
    </w:p>
    <w:p w14:paraId="7F2C79C6" w14:textId="77777777" w:rsidR="00951D96" w:rsidRPr="002266F6" w:rsidRDefault="00951D96" w:rsidP="000C23F1">
      <w:pPr>
        <w:jc w:val="both"/>
        <w:rPr>
          <w:rFonts w:ascii="Arial" w:hAnsi="Arial" w:cs="Arial"/>
          <w:sz w:val="20"/>
          <w:szCs w:val="22"/>
        </w:rPr>
      </w:pPr>
    </w:p>
    <w:p w14:paraId="68489F8E" w14:textId="77777777" w:rsidR="00951D96" w:rsidRPr="002266F6" w:rsidRDefault="00951D96">
      <w:pPr>
        <w:widowControl w:val="0"/>
        <w:numPr>
          <w:ilvl w:val="0"/>
          <w:numId w:val="1"/>
        </w:numPr>
        <w:tabs>
          <w:tab w:val="left" w:pos="708"/>
        </w:tabs>
        <w:adjustRightInd w:val="0"/>
        <w:spacing w:line="360" w:lineRule="atLeast"/>
        <w:jc w:val="center"/>
        <w:textAlignment w:val="baseline"/>
        <w:outlineLvl w:val="0"/>
        <w:rPr>
          <w:rFonts w:ascii="Arial" w:hAnsi="Arial" w:cs="Arial"/>
          <w:sz w:val="20"/>
          <w:szCs w:val="22"/>
        </w:rPr>
      </w:pPr>
      <w:bookmarkStart w:id="17" w:name="_Ref374950358"/>
      <w:r w:rsidRPr="002266F6">
        <w:rPr>
          <w:rFonts w:ascii="Arial" w:hAnsi="Arial" w:cs="Arial"/>
          <w:b/>
          <w:sz w:val="20"/>
          <w:szCs w:val="22"/>
        </w:rPr>
        <w:t>SPORY</w:t>
      </w:r>
      <w:bookmarkEnd w:id="17"/>
    </w:p>
    <w:p w14:paraId="451E09E4" w14:textId="77777777" w:rsidR="00951D96" w:rsidRPr="002266F6" w:rsidRDefault="00951D96">
      <w:pPr>
        <w:numPr>
          <w:ilvl w:val="1"/>
          <w:numId w:val="1"/>
        </w:numPr>
        <w:spacing w:before="120"/>
        <w:ind w:hanging="637"/>
        <w:jc w:val="both"/>
        <w:rPr>
          <w:rFonts w:ascii="Arial" w:hAnsi="Arial" w:cs="Arial"/>
          <w:sz w:val="20"/>
          <w:szCs w:val="22"/>
        </w:rPr>
      </w:pPr>
      <w:r w:rsidRPr="002266F6">
        <w:rPr>
          <w:rFonts w:ascii="Arial" w:hAnsi="Arial" w:cs="Arial"/>
          <w:sz w:val="20"/>
          <w:szCs w:val="22"/>
        </w:rPr>
        <w:t xml:space="preserve">Strany se dohodly, že v případě sporů týkajících se této smlouvy vyvinou maximální úsilí řešit tyto spory vzájemnou dohodou. Pokud není dosaženo dohody </w:t>
      </w:r>
      <w:r w:rsidRPr="002266F6">
        <w:rPr>
          <w:rFonts w:ascii="Arial" w:hAnsi="Arial" w:cs="Arial"/>
          <w:b/>
          <w:sz w:val="20"/>
          <w:szCs w:val="22"/>
        </w:rPr>
        <w:t>do 30 dnů</w:t>
      </w:r>
      <w:r w:rsidR="00A26864" w:rsidRPr="002266F6">
        <w:rPr>
          <w:rFonts w:ascii="Arial" w:hAnsi="Arial" w:cs="Arial"/>
          <w:sz w:val="20"/>
          <w:szCs w:val="22"/>
        </w:rPr>
        <w:t xml:space="preserve"> ode dne předložení sporné </w:t>
      </w:r>
      <w:r w:rsidR="00A26864" w:rsidRPr="002266F6">
        <w:rPr>
          <w:rFonts w:ascii="Arial" w:hAnsi="Arial" w:cs="Arial"/>
          <w:sz w:val="20"/>
          <w:szCs w:val="22"/>
        </w:rPr>
        <w:lastRenderedPageBreak/>
        <w:t>věci</w:t>
      </w:r>
      <w:r w:rsidRPr="002266F6">
        <w:rPr>
          <w:rFonts w:ascii="Arial" w:hAnsi="Arial" w:cs="Arial"/>
          <w:sz w:val="20"/>
          <w:szCs w:val="22"/>
        </w:rPr>
        <w:t xml:space="preserve"> statutárním zástupcům smluvních stran, budou tyto řešeny </w:t>
      </w:r>
      <w:r w:rsidR="0057239B" w:rsidRPr="002266F6">
        <w:rPr>
          <w:rFonts w:ascii="Arial" w:hAnsi="Arial" w:cs="Arial"/>
          <w:sz w:val="20"/>
          <w:szCs w:val="22"/>
        </w:rPr>
        <w:t>věcně a místně příslušným soudem dle ustanovení občanského soudního řádu</w:t>
      </w:r>
      <w:r w:rsidRPr="002266F6">
        <w:rPr>
          <w:rFonts w:ascii="Arial" w:hAnsi="Arial" w:cs="Arial"/>
          <w:sz w:val="20"/>
          <w:szCs w:val="22"/>
        </w:rPr>
        <w:t>.</w:t>
      </w:r>
    </w:p>
    <w:p w14:paraId="2C6E3A9C" w14:textId="77777777" w:rsidR="00951D96" w:rsidRPr="002266F6" w:rsidRDefault="00951D96">
      <w:pPr>
        <w:jc w:val="both"/>
        <w:rPr>
          <w:rFonts w:ascii="Arial" w:hAnsi="Arial" w:cs="Arial"/>
          <w:sz w:val="20"/>
          <w:szCs w:val="22"/>
        </w:rPr>
      </w:pPr>
    </w:p>
    <w:p w14:paraId="1BCB30CA" w14:textId="77777777" w:rsidR="00E97D46" w:rsidRPr="002266F6" w:rsidRDefault="002266F6">
      <w:pPr>
        <w:widowControl w:val="0"/>
        <w:numPr>
          <w:ilvl w:val="0"/>
          <w:numId w:val="1"/>
        </w:numPr>
        <w:tabs>
          <w:tab w:val="left" w:pos="708"/>
        </w:tabs>
        <w:adjustRightInd w:val="0"/>
        <w:spacing w:line="360" w:lineRule="atLeast"/>
        <w:jc w:val="center"/>
        <w:textAlignment w:val="baseline"/>
        <w:outlineLvl w:val="0"/>
        <w:rPr>
          <w:rFonts w:ascii="Arial" w:hAnsi="Arial" w:cs="Arial"/>
          <w:b/>
          <w:bCs/>
          <w:sz w:val="20"/>
          <w:szCs w:val="22"/>
        </w:rPr>
      </w:pPr>
      <w:r w:rsidRPr="002266F6">
        <w:rPr>
          <w:rFonts w:ascii="Arial" w:hAnsi="Arial" w:cs="Arial"/>
          <w:b/>
          <w:bCs/>
          <w:sz w:val="20"/>
          <w:szCs w:val="22"/>
        </w:rPr>
        <w:t>VYŠŠÍ MOC</w:t>
      </w:r>
    </w:p>
    <w:p w14:paraId="5D1B7F1C" w14:textId="77777777" w:rsidR="002266F6" w:rsidRPr="002266F6" w:rsidRDefault="002266F6" w:rsidP="002266F6">
      <w:pPr>
        <w:rPr>
          <w:rFonts w:ascii="Arial" w:hAnsi="Arial" w:cs="Arial"/>
        </w:rPr>
      </w:pPr>
    </w:p>
    <w:p w14:paraId="02E84B30" w14:textId="77777777" w:rsidR="002266F6" w:rsidRPr="002266F6" w:rsidRDefault="002266F6">
      <w:pPr>
        <w:numPr>
          <w:ilvl w:val="1"/>
          <w:numId w:val="1"/>
        </w:numPr>
        <w:spacing w:line="276" w:lineRule="auto"/>
        <w:jc w:val="both"/>
        <w:rPr>
          <w:rFonts w:ascii="Arial" w:hAnsi="Arial" w:cs="Arial"/>
          <w:sz w:val="20"/>
          <w:szCs w:val="20"/>
        </w:rPr>
      </w:pPr>
      <w:r w:rsidRPr="002266F6">
        <w:rPr>
          <w:rFonts w:ascii="Arial" w:hAnsi="Arial" w:cs="Arial"/>
          <w:sz w:val="20"/>
          <w:szCs w:val="20"/>
        </w:rPr>
        <w:t>Za případy vyšší moci jsou považovány takové neobvyklé okolnosti, které brání trvale nebo</w:t>
      </w:r>
    </w:p>
    <w:p w14:paraId="24992723" w14:textId="0D11E8A5" w:rsidR="002266F6" w:rsidRPr="002266F6" w:rsidRDefault="002266F6" w:rsidP="002266F6">
      <w:pPr>
        <w:spacing w:line="276" w:lineRule="auto"/>
        <w:ind w:left="495"/>
        <w:jc w:val="both"/>
        <w:rPr>
          <w:rFonts w:ascii="Arial" w:hAnsi="Arial" w:cs="Arial"/>
          <w:sz w:val="20"/>
          <w:szCs w:val="20"/>
        </w:rPr>
      </w:pPr>
      <w:r w:rsidRPr="002266F6">
        <w:rPr>
          <w:rFonts w:ascii="Arial" w:hAnsi="Arial" w:cs="Arial"/>
          <w:sz w:val="20"/>
          <w:szCs w:val="20"/>
        </w:rPr>
        <w:t xml:space="preserve">dočasně plnění smlouvou stanovených povinností, které nastanou po nabytí účinnosti smlouvy a které nemohly být </w:t>
      </w:r>
      <w:r w:rsidR="00E516BE">
        <w:rPr>
          <w:rFonts w:ascii="Arial" w:hAnsi="Arial" w:cs="Arial"/>
          <w:sz w:val="20"/>
          <w:szCs w:val="20"/>
        </w:rPr>
        <w:t>smluvní stranou, která se jich dovolává,</w:t>
      </w:r>
      <w:r w:rsidRPr="002266F6">
        <w:rPr>
          <w:rFonts w:ascii="Arial" w:hAnsi="Arial" w:cs="Arial"/>
          <w:sz w:val="20"/>
          <w:szCs w:val="20"/>
        </w:rPr>
        <w:t xml:space="preserve"> objektivně předvídány nebo odvráceny. Za případ vyšší moci nejsou považovány klimatické podmínky, jsou-li příznačné pro roční období, ve kterém je dílo nebo jeho příslušná část zhotovováno. V případě sporu, zda se jedná o klimatické podmínky pro příslušné období příznačné, mohou si strany vyžádat stanovisko odborníka v příslušné oblasti, případně odborného institutu. Náklady na odborné posouzení uhradí ta ze smluvních stran, která nepříznivé klimatické podmínky tvrdí.</w:t>
      </w:r>
    </w:p>
    <w:p w14:paraId="227F3420" w14:textId="77777777" w:rsidR="002266F6" w:rsidRPr="002266F6" w:rsidRDefault="002266F6">
      <w:pPr>
        <w:numPr>
          <w:ilvl w:val="1"/>
          <w:numId w:val="1"/>
        </w:numPr>
        <w:jc w:val="both"/>
        <w:rPr>
          <w:rFonts w:ascii="Arial" w:hAnsi="Arial" w:cs="Arial"/>
          <w:sz w:val="20"/>
          <w:szCs w:val="20"/>
        </w:rPr>
      </w:pPr>
      <w:r w:rsidRPr="002266F6">
        <w:rPr>
          <w:rFonts w:ascii="Arial" w:hAnsi="Arial" w:cs="Arial"/>
          <w:sz w:val="20"/>
          <w:szCs w:val="20"/>
        </w:rPr>
        <w:t xml:space="preserve">Smluvní strana, které je tímto znemožněno plnění smluvních povinností, bude neprodleně </w:t>
      </w:r>
    </w:p>
    <w:p w14:paraId="04FF61E8" w14:textId="77777777" w:rsidR="002266F6" w:rsidRPr="002266F6" w:rsidRDefault="002266F6" w:rsidP="002266F6">
      <w:pPr>
        <w:ind w:left="495"/>
        <w:jc w:val="both"/>
        <w:rPr>
          <w:rFonts w:ascii="Arial" w:hAnsi="Arial" w:cs="Arial"/>
          <w:sz w:val="20"/>
          <w:szCs w:val="20"/>
        </w:rPr>
      </w:pPr>
      <w:r w:rsidRPr="002266F6">
        <w:rPr>
          <w:rFonts w:ascii="Arial" w:hAnsi="Arial" w:cs="Arial"/>
          <w:sz w:val="20"/>
          <w:szCs w:val="20"/>
        </w:rPr>
        <w:t xml:space="preserve">informovat při vzniku takových okolností druhou smluvní stranu a </w:t>
      </w:r>
      <w:proofErr w:type="gramStart"/>
      <w:r w:rsidRPr="002266F6">
        <w:rPr>
          <w:rFonts w:ascii="Arial" w:hAnsi="Arial" w:cs="Arial"/>
          <w:sz w:val="20"/>
          <w:szCs w:val="20"/>
        </w:rPr>
        <w:t>předloží</w:t>
      </w:r>
      <w:proofErr w:type="gramEnd"/>
      <w:r w:rsidRPr="002266F6">
        <w:rPr>
          <w:rFonts w:ascii="Arial" w:hAnsi="Arial" w:cs="Arial"/>
          <w:sz w:val="20"/>
          <w:szCs w:val="20"/>
        </w:rPr>
        <w:t xml:space="preserve"> jí vhodné doklady příp. informace o tom, že tyto okolnosti mají podstatný vliv na plnění smluvních povinností. </w:t>
      </w:r>
    </w:p>
    <w:p w14:paraId="545BB02F" w14:textId="77777777" w:rsidR="002266F6" w:rsidRPr="002266F6" w:rsidRDefault="002266F6">
      <w:pPr>
        <w:numPr>
          <w:ilvl w:val="1"/>
          <w:numId w:val="1"/>
        </w:numPr>
        <w:jc w:val="both"/>
        <w:rPr>
          <w:rFonts w:ascii="Arial" w:hAnsi="Arial" w:cs="Arial"/>
          <w:sz w:val="20"/>
          <w:szCs w:val="20"/>
        </w:rPr>
      </w:pPr>
      <w:r w:rsidRPr="002266F6">
        <w:rPr>
          <w:rFonts w:ascii="Arial" w:hAnsi="Arial" w:cs="Arial"/>
          <w:sz w:val="20"/>
          <w:szCs w:val="20"/>
        </w:rPr>
        <w:t xml:space="preserve">V případě, že působení vyšší moci trvá déle než 90 dní, vyjasní si obě smluvní strany další </w:t>
      </w:r>
    </w:p>
    <w:p w14:paraId="5C82F009" w14:textId="77777777" w:rsidR="00E97D46" w:rsidRPr="002266F6" w:rsidRDefault="002266F6" w:rsidP="002266F6">
      <w:pPr>
        <w:ind w:left="495"/>
        <w:jc w:val="both"/>
        <w:rPr>
          <w:rFonts w:ascii="Arial" w:hAnsi="Arial" w:cs="Arial"/>
          <w:sz w:val="20"/>
          <w:szCs w:val="20"/>
        </w:rPr>
      </w:pPr>
      <w:r w:rsidRPr="002266F6">
        <w:rPr>
          <w:rFonts w:ascii="Arial" w:hAnsi="Arial" w:cs="Arial"/>
          <w:sz w:val="20"/>
          <w:szCs w:val="20"/>
        </w:rPr>
        <w:t>postup provádění díla, resp. změnu smluvních povinností, a uzavřou příslušný dodatek k této smlouvě.</w:t>
      </w:r>
    </w:p>
    <w:p w14:paraId="263F77DE" w14:textId="77777777" w:rsidR="00E97D46" w:rsidRPr="002266F6" w:rsidRDefault="00E97D46" w:rsidP="00E97D46">
      <w:pPr>
        <w:widowControl w:val="0"/>
        <w:tabs>
          <w:tab w:val="left" w:pos="708"/>
        </w:tabs>
        <w:adjustRightInd w:val="0"/>
        <w:spacing w:line="360" w:lineRule="atLeast"/>
        <w:ind w:left="495"/>
        <w:textAlignment w:val="baseline"/>
        <w:outlineLvl w:val="0"/>
        <w:rPr>
          <w:rFonts w:ascii="Arial" w:hAnsi="Arial" w:cs="Arial"/>
          <w:sz w:val="20"/>
          <w:szCs w:val="22"/>
        </w:rPr>
      </w:pPr>
    </w:p>
    <w:p w14:paraId="6BE63705" w14:textId="77777777" w:rsidR="00951D96" w:rsidRPr="002266F6" w:rsidRDefault="00951D96">
      <w:pPr>
        <w:widowControl w:val="0"/>
        <w:numPr>
          <w:ilvl w:val="0"/>
          <w:numId w:val="1"/>
        </w:numPr>
        <w:tabs>
          <w:tab w:val="left" w:pos="708"/>
        </w:tabs>
        <w:adjustRightInd w:val="0"/>
        <w:spacing w:line="360" w:lineRule="atLeast"/>
        <w:jc w:val="center"/>
        <w:textAlignment w:val="baseline"/>
        <w:outlineLvl w:val="0"/>
        <w:rPr>
          <w:rFonts w:ascii="Arial" w:hAnsi="Arial" w:cs="Arial"/>
          <w:sz w:val="20"/>
          <w:szCs w:val="22"/>
        </w:rPr>
      </w:pPr>
      <w:r w:rsidRPr="002266F6">
        <w:rPr>
          <w:rFonts w:ascii="Arial" w:hAnsi="Arial" w:cs="Arial"/>
          <w:b/>
          <w:sz w:val="20"/>
          <w:szCs w:val="22"/>
        </w:rPr>
        <w:t>DODATKY A ZMĚNY SMLOUVY</w:t>
      </w:r>
    </w:p>
    <w:p w14:paraId="79D99D92" w14:textId="77777777" w:rsidR="00074E6D" w:rsidRPr="002266F6" w:rsidRDefault="00B3463B">
      <w:pPr>
        <w:numPr>
          <w:ilvl w:val="1"/>
          <w:numId w:val="1"/>
        </w:numPr>
        <w:spacing w:before="120"/>
        <w:ind w:hanging="637"/>
        <w:jc w:val="both"/>
        <w:rPr>
          <w:rFonts w:ascii="Arial" w:hAnsi="Arial" w:cs="Arial"/>
          <w:sz w:val="20"/>
          <w:szCs w:val="22"/>
        </w:rPr>
      </w:pPr>
      <w:r w:rsidRPr="002266F6">
        <w:rPr>
          <w:rFonts w:ascii="Arial" w:hAnsi="Arial" w:cs="Arial"/>
          <w:sz w:val="20"/>
          <w:szCs w:val="22"/>
        </w:rPr>
        <w:t xml:space="preserve">Tuto smlouvu lze měnit nebo doplnit </w:t>
      </w:r>
      <w:r w:rsidR="00951D96" w:rsidRPr="002266F6">
        <w:rPr>
          <w:rFonts w:ascii="Arial" w:hAnsi="Arial" w:cs="Arial"/>
          <w:sz w:val="20"/>
          <w:szCs w:val="22"/>
        </w:rPr>
        <w:t xml:space="preserve">pouze </w:t>
      </w:r>
      <w:r w:rsidR="00951D96" w:rsidRPr="002266F6">
        <w:rPr>
          <w:rFonts w:ascii="Arial" w:hAnsi="Arial" w:cs="Arial"/>
          <w:b/>
          <w:sz w:val="20"/>
          <w:szCs w:val="22"/>
        </w:rPr>
        <w:t>písemnými průběžně číslovanými</w:t>
      </w:r>
      <w:r w:rsidR="00951D96" w:rsidRPr="002266F6">
        <w:rPr>
          <w:rFonts w:ascii="Arial" w:hAnsi="Arial" w:cs="Arial"/>
          <w:sz w:val="20"/>
          <w:szCs w:val="22"/>
        </w:rPr>
        <w:t xml:space="preserve"> smluvními dodatky, jež musí být jako takové označeny a podepsány oběma stranami smlouvy. Tyto dodatky podléhají témuž smluvnímu režimu jako tato smlouva.</w:t>
      </w:r>
      <w:r w:rsidR="00074E6D" w:rsidRPr="002266F6">
        <w:rPr>
          <w:rFonts w:ascii="Arial" w:hAnsi="Arial" w:cs="Arial"/>
          <w:sz w:val="20"/>
          <w:szCs w:val="22"/>
        </w:rPr>
        <w:t xml:space="preserve"> </w:t>
      </w:r>
    </w:p>
    <w:p w14:paraId="2C7ED377" w14:textId="77777777" w:rsidR="00951D96" w:rsidRPr="002266F6" w:rsidRDefault="00951D96" w:rsidP="006A48FA">
      <w:pPr>
        <w:pStyle w:val="Textvbloku"/>
        <w:tabs>
          <w:tab w:val="num" w:pos="993"/>
          <w:tab w:val="left" w:pos="3402"/>
          <w:tab w:val="left" w:pos="3686"/>
          <w:tab w:val="left" w:pos="3969"/>
        </w:tabs>
        <w:ind w:right="0"/>
        <w:jc w:val="left"/>
        <w:rPr>
          <w:rFonts w:ascii="Arial" w:hAnsi="Arial" w:cs="Arial"/>
          <w:sz w:val="20"/>
        </w:rPr>
      </w:pPr>
    </w:p>
    <w:p w14:paraId="18834597" w14:textId="77777777" w:rsidR="00B3463B" w:rsidRPr="002266F6" w:rsidRDefault="00951D96">
      <w:pPr>
        <w:widowControl w:val="0"/>
        <w:numPr>
          <w:ilvl w:val="0"/>
          <w:numId w:val="1"/>
        </w:numPr>
        <w:tabs>
          <w:tab w:val="left" w:pos="708"/>
        </w:tabs>
        <w:adjustRightInd w:val="0"/>
        <w:spacing w:after="240" w:line="360" w:lineRule="atLeast"/>
        <w:jc w:val="center"/>
        <w:textAlignment w:val="baseline"/>
        <w:outlineLvl w:val="0"/>
        <w:rPr>
          <w:rFonts w:ascii="Arial" w:hAnsi="Arial" w:cs="Arial"/>
          <w:b/>
          <w:caps/>
          <w:sz w:val="20"/>
          <w:szCs w:val="22"/>
        </w:rPr>
      </w:pPr>
      <w:r w:rsidRPr="002266F6">
        <w:rPr>
          <w:rFonts w:ascii="Arial" w:hAnsi="Arial" w:cs="Arial"/>
          <w:b/>
          <w:caps/>
          <w:sz w:val="20"/>
          <w:szCs w:val="22"/>
        </w:rPr>
        <w:t>Styk mezi stranami</w:t>
      </w:r>
    </w:p>
    <w:p w14:paraId="7F115EA9" w14:textId="77777777" w:rsidR="00951D96" w:rsidRPr="002266F6" w:rsidRDefault="000A6EB1">
      <w:pPr>
        <w:widowControl w:val="0"/>
        <w:numPr>
          <w:ilvl w:val="1"/>
          <w:numId w:val="24"/>
        </w:numPr>
        <w:tabs>
          <w:tab w:val="left" w:pos="-3060"/>
        </w:tabs>
        <w:adjustRightInd w:val="0"/>
        <w:spacing w:before="100" w:beforeAutospacing="1"/>
        <w:jc w:val="both"/>
        <w:textAlignment w:val="baseline"/>
        <w:outlineLvl w:val="0"/>
        <w:rPr>
          <w:rFonts w:ascii="Arial" w:hAnsi="Arial" w:cs="Arial"/>
          <w:sz w:val="20"/>
          <w:szCs w:val="22"/>
        </w:rPr>
      </w:pPr>
      <w:r>
        <w:rPr>
          <w:rFonts w:ascii="Arial" w:hAnsi="Arial" w:cs="Arial"/>
          <w:sz w:val="20"/>
          <w:szCs w:val="22"/>
        </w:rPr>
        <w:t xml:space="preserve"> </w:t>
      </w:r>
      <w:r w:rsidR="00951D96" w:rsidRPr="002266F6">
        <w:rPr>
          <w:rFonts w:ascii="Arial" w:hAnsi="Arial" w:cs="Arial"/>
          <w:sz w:val="20"/>
          <w:szCs w:val="22"/>
        </w:rPr>
        <w:t>Styk mezi stranami bude písemný (dopisem, faxem, e-mailem) nebo ústní. Důležitá sdělení (sdělení, která se dotýkají předmětu plnění, termínů plnění</w:t>
      </w:r>
      <w:r w:rsidR="00B3463B" w:rsidRPr="002266F6">
        <w:rPr>
          <w:rFonts w:ascii="Arial" w:hAnsi="Arial" w:cs="Arial"/>
          <w:sz w:val="20"/>
          <w:szCs w:val="22"/>
        </w:rPr>
        <w:t>,</w:t>
      </w:r>
      <w:r w:rsidR="00951D96" w:rsidRPr="002266F6">
        <w:rPr>
          <w:rFonts w:ascii="Arial" w:hAnsi="Arial" w:cs="Arial"/>
          <w:sz w:val="20"/>
          <w:szCs w:val="22"/>
        </w:rPr>
        <w:t xml:space="preserve"> případně financování) budou buď osobně doručena</w:t>
      </w:r>
      <w:r w:rsidR="000721A8" w:rsidRPr="002266F6">
        <w:rPr>
          <w:rFonts w:ascii="Arial" w:hAnsi="Arial" w:cs="Arial"/>
          <w:sz w:val="20"/>
          <w:szCs w:val="22"/>
        </w:rPr>
        <w:t>,</w:t>
      </w:r>
      <w:r w:rsidR="00951D96" w:rsidRPr="002266F6">
        <w:rPr>
          <w:rFonts w:ascii="Arial" w:hAnsi="Arial" w:cs="Arial"/>
          <w:sz w:val="20"/>
          <w:szCs w:val="22"/>
        </w:rPr>
        <w:t xml:space="preserve"> nebo zaslána doporučeným dopisem</w:t>
      </w:r>
      <w:r w:rsidR="00B3463B" w:rsidRPr="002266F6">
        <w:rPr>
          <w:rFonts w:ascii="Arial" w:hAnsi="Arial" w:cs="Arial"/>
          <w:sz w:val="20"/>
          <w:szCs w:val="22"/>
        </w:rPr>
        <w:t>, popř</w:t>
      </w:r>
      <w:r w:rsidR="00951D96" w:rsidRPr="002266F6">
        <w:rPr>
          <w:rFonts w:ascii="Arial" w:hAnsi="Arial" w:cs="Arial"/>
          <w:sz w:val="20"/>
          <w:szCs w:val="22"/>
        </w:rPr>
        <w:t>.</w:t>
      </w:r>
      <w:r w:rsidR="00B3463B" w:rsidRPr="002266F6">
        <w:rPr>
          <w:rFonts w:ascii="Arial" w:hAnsi="Arial" w:cs="Arial"/>
          <w:sz w:val="20"/>
          <w:szCs w:val="22"/>
        </w:rPr>
        <w:t xml:space="preserve"> datovou zprávou do datové schránky</w:t>
      </w:r>
      <w:r w:rsidR="00E516BE">
        <w:rPr>
          <w:rFonts w:ascii="Arial" w:hAnsi="Arial" w:cs="Arial"/>
          <w:sz w:val="20"/>
          <w:szCs w:val="22"/>
        </w:rPr>
        <w:t>.</w:t>
      </w:r>
      <w:r w:rsidR="00951D96" w:rsidRPr="002266F6">
        <w:rPr>
          <w:rFonts w:ascii="Arial" w:hAnsi="Arial" w:cs="Arial"/>
          <w:sz w:val="20"/>
          <w:szCs w:val="22"/>
        </w:rPr>
        <w:t xml:space="preserve"> </w:t>
      </w:r>
      <w:r w:rsidR="00B3463B" w:rsidRPr="002266F6">
        <w:rPr>
          <w:rFonts w:ascii="Arial" w:hAnsi="Arial" w:cs="Arial"/>
          <w:sz w:val="20"/>
          <w:szCs w:val="22"/>
        </w:rPr>
        <w:t>Identifikační údaje</w:t>
      </w:r>
      <w:r w:rsidR="00951D96" w:rsidRPr="002266F6">
        <w:rPr>
          <w:rFonts w:ascii="Arial" w:hAnsi="Arial" w:cs="Arial"/>
          <w:sz w:val="20"/>
          <w:szCs w:val="22"/>
        </w:rPr>
        <w:t xml:space="preserve"> zhotovitele a objednatele jsou uvedeny v článku 1. </w:t>
      </w:r>
      <w:r w:rsidR="00B3463B" w:rsidRPr="002266F6">
        <w:rPr>
          <w:rFonts w:ascii="Arial" w:hAnsi="Arial" w:cs="Arial"/>
          <w:sz w:val="20"/>
          <w:szCs w:val="22"/>
        </w:rPr>
        <w:t xml:space="preserve">této smlouvy </w:t>
      </w:r>
      <w:r w:rsidR="00951D96" w:rsidRPr="002266F6">
        <w:rPr>
          <w:rFonts w:ascii="Arial" w:hAnsi="Arial" w:cs="Arial"/>
          <w:sz w:val="20"/>
          <w:szCs w:val="22"/>
        </w:rPr>
        <w:t>a</w:t>
      </w:r>
      <w:r w:rsidR="008526F2" w:rsidRPr="002266F6">
        <w:rPr>
          <w:rFonts w:ascii="Arial" w:hAnsi="Arial" w:cs="Arial"/>
          <w:sz w:val="20"/>
          <w:szCs w:val="22"/>
        </w:rPr>
        <w:t> </w:t>
      </w:r>
      <w:r w:rsidR="00951D96" w:rsidRPr="002266F6">
        <w:rPr>
          <w:rFonts w:ascii="Arial" w:hAnsi="Arial" w:cs="Arial"/>
          <w:sz w:val="20"/>
          <w:szCs w:val="22"/>
        </w:rPr>
        <w:t xml:space="preserve">mohou být změněny </w:t>
      </w:r>
      <w:r w:rsidR="002B11DC" w:rsidRPr="002266F6">
        <w:rPr>
          <w:rFonts w:ascii="Arial" w:hAnsi="Arial" w:cs="Arial"/>
          <w:sz w:val="20"/>
          <w:szCs w:val="22"/>
        </w:rPr>
        <w:t xml:space="preserve">pouze </w:t>
      </w:r>
      <w:r w:rsidR="00951D96" w:rsidRPr="002266F6">
        <w:rPr>
          <w:rFonts w:ascii="Arial" w:hAnsi="Arial" w:cs="Arial"/>
          <w:sz w:val="20"/>
          <w:szCs w:val="22"/>
        </w:rPr>
        <w:t>písemným oznámením, které bude včas zasláno druhé straně.</w:t>
      </w:r>
    </w:p>
    <w:p w14:paraId="58696B0F" w14:textId="77777777" w:rsidR="00951D96" w:rsidRPr="002266F6" w:rsidRDefault="000A6EB1">
      <w:pPr>
        <w:widowControl w:val="0"/>
        <w:numPr>
          <w:ilvl w:val="1"/>
          <w:numId w:val="24"/>
        </w:numPr>
        <w:tabs>
          <w:tab w:val="left" w:pos="-3060"/>
        </w:tabs>
        <w:adjustRightInd w:val="0"/>
        <w:jc w:val="both"/>
        <w:textAlignment w:val="baseline"/>
        <w:outlineLvl w:val="0"/>
        <w:rPr>
          <w:rFonts w:ascii="Arial" w:hAnsi="Arial" w:cs="Arial"/>
          <w:sz w:val="20"/>
          <w:szCs w:val="22"/>
        </w:rPr>
      </w:pPr>
      <w:r>
        <w:rPr>
          <w:rFonts w:ascii="Arial" w:hAnsi="Arial" w:cs="Arial"/>
          <w:sz w:val="20"/>
          <w:szCs w:val="22"/>
        </w:rPr>
        <w:t xml:space="preserve"> </w:t>
      </w:r>
      <w:r w:rsidR="00951D96" w:rsidRPr="002266F6">
        <w:rPr>
          <w:rFonts w:ascii="Arial" w:hAnsi="Arial" w:cs="Arial"/>
          <w:sz w:val="20"/>
          <w:szCs w:val="22"/>
        </w:rPr>
        <w:t xml:space="preserve">Jako doklad o doručení bude považován podpis na kopii průvodního dopisu při osobním </w:t>
      </w:r>
      <w:r>
        <w:rPr>
          <w:rFonts w:ascii="Arial" w:hAnsi="Arial" w:cs="Arial"/>
          <w:sz w:val="20"/>
          <w:szCs w:val="22"/>
        </w:rPr>
        <w:t xml:space="preserve">  </w:t>
      </w:r>
      <w:r w:rsidR="00951D96" w:rsidRPr="002266F6">
        <w:rPr>
          <w:rFonts w:ascii="Arial" w:hAnsi="Arial" w:cs="Arial"/>
          <w:sz w:val="20"/>
          <w:szCs w:val="22"/>
        </w:rPr>
        <w:t>doručení nebo potvrzení pošty o doručení</w:t>
      </w:r>
      <w:r w:rsidR="00E516BE">
        <w:rPr>
          <w:rFonts w:ascii="Arial" w:hAnsi="Arial" w:cs="Arial"/>
          <w:sz w:val="20"/>
          <w:szCs w:val="22"/>
        </w:rPr>
        <w:t>/potvrzení o doručení z datové schránky</w:t>
      </w:r>
      <w:r w:rsidR="00951D96" w:rsidRPr="002266F6">
        <w:rPr>
          <w:rFonts w:ascii="Arial" w:hAnsi="Arial" w:cs="Arial"/>
          <w:sz w:val="20"/>
          <w:szCs w:val="22"/>
        </w:rPr>
        <w:t>.</w:t>
      </w:r>
    </w:p>
    <w:p w14:paraId="5F3D0D6B" w14:textId="77777777" w:rsidR="00A40463" w:rsidRPr="002266F6" w:rsidRDefault="000A6EB1">
      <w:pPr>
        <w:widowControl w:val="0"/>
        <w:numPr>
          <w:ilvl w:val="1"/>
          <w:numId w:val="24"/>
        </w:numPr>
        <w:tabs>
          <w:tab w:val="left" w:pos="-3060"/>
        </w:tabs>
        <w:adjustRightInd w:val="0"/>
        <w:jc w:val="both"/>
        <w:textAlignment w:val="baseline"/>
        <w:outlineLvl w:val="0"/>
        <w:rPr>
          <w:rFonts w:ascii="Arial" w:hAnsi="Arial" w:cs="Arial"/>
          <w:sz w:val="20"/>
          <w:szCs w:val="22"/>
        </w:rPr>
      </w:pPr>
      <w:r>
        <w:rPr>
          <w:rFonts w:ascii="Arial" w:hAnsi="Arial" w:cs="Arial"/>
          <w:sz w:val="20"/>
          <w:szCs w:val="22"/>
        </w:rPr>
        <w:t xml:space="preserve"> </w:t>
      </w:r>
      <w:r w:rsidR="00A40463" w:rsidRPr="002266F6">
        <w:rPr>
          <w:rFonts w:ascii="Arial" w:hAnsi="Arial" w:cs="Arial"/>
          <w:sz w:val="20"/>
          <w:szCs w:val="22"/>
        </w:rPr>
        <w:t xml:space="preserve">Pro styk mezi stranami budou rovněž platit pravidla informačního </w:t>
      </w:r>
      <w:r w:rsidR="00A40463" w:rsidRPr="002266F6">
        <w:rPr>
          <w:rFonts w:ascii="Arial" w:hAnsi="Arial" w:cs="Arial"/>
          <w:b/>
          <w:sz w:val="20"/>
          <w:szCs w:val="22"/>
        </w:rPr>
        <w:t>systému Datových schránek</w:t>
      </w:r>
      <w:r w:rsidR="00B3463B" w:rsidRPr="002266F6">
        <w:rPr>
          <w:rFonts w:ascii="Arial" w:hAnsi="Arial" w:cs="Arial"/>
          <w:sz w:val="20"/>
          <w:szCs w:val="22"/>
        </w:rPr>
        <w:t xml:space="preserve"> dle zákona </w:t>
      </w:r>
      <w:r w:rsidR="00A40463" w:rsidRPr="002266F6">
        <w:rPr>
          <w:rFonts w:ascii="Arial" w:hAnsi="Arial" w:cs="Arial"/>
          <w:sz w:val="20"/>
          <w:szCs w:val="22"/>
        </w:rPr>
        <w:t>č.</w:t>
      </w:r>
      <w:r w:rsidR="00B3463B" w:rsidRPr="002266F6">
        <w:rPr>
          <w:rFonts w:ascii="Arial" w:hAnsi="Arial" w:cs="Arial"/>
          <w:sz w:val="20"/>
          <w:szCs w:val="22"/>
        </w:rPr>
        <w:t xml:space="preserve"> </w:t>
      </w:r>
      <w:r w:rsidR="00A40463" w:rsidRPr="002266F6">
        <w:rPr>
          <w:rFonts w:ascii="Arial" w:hAnsi="Arial" w:cs="Arial"/>
          <w:sz w:val="20"/>
          <w:szCs w:val="22"/>
        </w:rPr>
        <w:t>300/2008 S</w:t>
      </w:r>
      <w:r w:rsidR="00300CF5" w:rsidRPr="002266F6">
        <w:rPr>
          <w:rFonts w:ascii="Arial" w:hAnsi="Arial" w:cs="Arial"/>
          <w:sz w:val="20"/>
          <w:szCs w:val="22"/>
        </w:rPr>
        <w:t>b</w:t>
      </w:r>
      <w:r w:rsidR="00A40463" w:rsidRPr="002266F6">
        <w:rPr>
          <w:rFonts w:ascii="Arial" w:hAnsi="Arial" w:cs="Arial"/>
          <w:sz w:val="20"/>
          <w:szCs w:val="22"/>
        </w:rPr>
        <w:t>.</w:t>
      </w:r>
      <w:r w:rsidR="00300CF5" w:rsidRPr="002266F6">
        <w:rPr>
          <w:rFonts w:ascii="Arial" w:hAnsi="Arial" w:cs="Arial"/>
          <w:sz w:val="20"/>
          <w:szCs w:val="22"/>
        </w:rPr>
        <w:t>,</w:t>
      </w:r>
      <w:r w:rsidR="00A40463" w:rsidRPr="002266F6">
        <w:rPr>
          <w:rFonts w:ascii="Arial" w:hAnsi="Arial" w:cs="Arial"/>
          <w:sz w:val="20"/>
          <w:szCs w:val="22"/>
        </w:rPr>
        <w:t xml:space="preserve"> </w:t>
      </w:r>
      <w:r w:rsidR="00B3463B" w:rsidRPr="002266F6">
        <w:rPr>
          <w:rFonts w:ascii="Arial" w:hAnsi="Arial" w:cs="Arial"/>
          <w:sz w:val="20"/>
          <w:szCs w:val="22"/>
        </w:rPr>
        <w:t xml:space="preserve">o elektronických úkonech a autorizované </w:t>
      </w:r>
      <w:r w:rsidR="00A40463" w:rsidRPr="002266F6">
        <w:rPr>
          <w:rFonts w:ascii="Arial" w:hAnsi="Arial" w:cs="Arial"/>
          <w:sz w:val="20"/>
          <w:szCs w:val="22"/>
        </w:rPr>
        <w:t>konverzi dokumentů</w:t>
      </w:r>
      <w:r w:rsidR="00300CF5" w:rsidRPr="002266F6">
        <w:rPr>
          <w:rFonts w:ascii="Arial" w:hAnsi="Arial" w:cs="Arial"/>
          <w:sz w:val="20"/>
          <w:szCs w:val="22"/>
        </w:rPr>
        <w:t>,</w:t>
      </w:r>
      <w:r w:rsidR="00A40463" w:rsidRPr="002266F6">
        <w:rPr>
          <w:rFonts w:ascii="Arial" w:hAnsi="Arial" w:cs="Arial"/>
          <w:sz w:val="20"/>
          <w:szCs w:val="22"/>
        </w:rPr>
        <w:t xml:space="preserve"> a</w:t>
      </w:r>
      <w:r w:rsidR="008526F2" w:rsidRPr="002266F6">
        <w:rPr>
          <w:rFonts w:ascii="Arial" w:hAnsi="Arial" w:cs="Arial"/>
          <w:sz w:val="20"/>
          <w:szCs w:val="22"/>
        </w:rPr>
        <w:t> </w:t>
      </w:r>
      <w:r w:rsidR="00B3463B" w:rsidRPr="002266F6">
        <w:rPr>
          <w:rFonts w:ascii="Arial" w:hAnsi="Arial" w:cs="Arial"/>
          <w:sz w:val="20"/>
          <w:szCs w:val="22"/>
        </w:rPr>
        <w:t>jeho prováděcích předpisů</w:t>
      </w:r>
      <w:r w:rsidR="00A40463" w:rsidRPr="002266F6">
        <w:rPr>
          <w:rFonts w:ascii="Arial" w:hAnsi="Arial" w:cs="Arial"/>
          <w:sz w:val="20"/>
          <w:szCs w:val="22"/>
        </w:rPr>
        <w:t>.</w:t>
      </w:r>
    </w:p>
    <w:p w14:paraId="44389C16" w14:textId="77777777" w:rsidR="00FB2FE9" w:rsidRPr="002266F6" w:rsidRDefault="00FB2FE9" w:rsidP="00FB2FE9">
      <w:pPr>
        <w:ind w:left="540" w:hanging="540"/>
        <w:jc w:val="both"/>
        <w:rPr>
          <w:rFonts w:ascii="Arial" w:hAnsi="Arial" w:cs="Arial"/>
          <w:sz w:val="20"/>
          <w:szCs w:val="22"/>
        </w:rPr>
      </w:pPr>
    </w:p>
    <w:p w14:paraId="4AC8C624" w14:textId="77777777" w:rsidR="00951D96" w:rsidRPr="002266F6" w:rsidRDefault="00951D96">
      <w:pPr>
        <w:widowControl w:val="0"/>
        <w:numPr>
          <w:ilvl w:val="0"/>
          <w:numId w:val="23"/>
        </w:numPr>
        <w:tabs>
          <w:tab w:val="left" w:pos="708"/>
        </w:tabs>
        <w:adjustRightInd w:val="0"/>
        <w:spacing w:after="240" w:line="360" w:lineRule="atLeast"/>
        <w:jc w:val="center"/>
        <w:textAlignment w:val="baseline"/>
        <w:outlineLvl w:val="0"/>
        <w:rPr>
          <w:rFonts w:ascii="Arial" w:hAnsi="Arial" w:cs="Arial"/>
          <w:b/>
          <w:caps/>
          <w:sz w:val="20"/>
          <w:szCs w:val="22"/>
        </w:rPr>
      </w:pPr>
      <w:r w:rsidRPr="002266F6">
        <w:rPr>
          <w:rFonts w:ascii="Arial" w:hAnsi="Arial" w:cs="Arial"/>
          <w:b/>
          <w:caps/>
          <w:sz w:val="20"/>
          <w:szCs w:val="22"/>
        </w:rPr>
        <w:t>Závěrečná ustanovení</w:t>
      </w:r>
    </w:p>
    <w:p w14:paraId="13663E3B" w14:textId="0316B053" w:rsidR="001073FB" w:rsidRPr="001073FB" w:rsidRDefault="00D10A04">
      <w:pPr>
        <w:widowControl w:val="0"/>
        <w:numPr>
          <w:ilvl w:val="1"/>
          <w:numId w:val="13"/>
        </w:numPr>
        <w:tabs>
          <w:tab w:val="left" w:pos="-2880"/>
        </w:tabs>
        <w:adjustRightInd w:val="0"/>
        <w:spacing w:before="120"/>
        <w:jc w:val="both"/>
        <w:textAlignment w:val="baseline"/>
        <w:outlineLvl w:val="0"/>
        <w:rPr>
          <w:rFonts w:ascii="Arial" w:hAnsi="Arial" w:cs="Arial"/>
          <w:sz w:val="20"/>
          <w:szCs w:val="22"/>
        </w:rPr>
      </w:pPr>
      <w:r w:rsidRPr="002266F6">
        <w:rPr>
          <w:rFonts w:ascii="Arial" w:hAnsi="Arial" w:cs="Arial"/>
          <w:sz w:val="20"/>
          <w:szCs w:val="22"/>
        </w:rPr>
        <w:t xml:space="preserve">Smluvní strany se dohodly, že </w:t>
      </w:r>
      <w:r w:rsidR="00E516BE">
        <w:rPr>
          <w:rFonts w:ascii="Arial" w:hAnsi="Arial" w:cs="Arial"/>
          <w:sz w:val="20"/>
          <w:szCs w:val="22"/>
        </w:rPr>
        <w:t>objednatel</w:t>
      </w:r>
      <w:r w:rsidRPr="002266F6">
        <w:rPr>
          <w:rFonts w:ascii="Arial" w:hAnsi="Arial" w:cs="Arial"/>
          <w:sz w:val="20"/>
          <w:szCs w:val="22"/>
        </w:rPr>
        <w:t xml:space="preserve"> v zákonné lhůtě odešle smlouvu k řádnému uveřejnění do </w:t>
      </w:r>
      <w:r w:rsidR="00487161" w:rsidRPr="002266F6">
        <w:rPr>
          <w:rFonts w:ascii="Arial" w:hAnsi="Arial" w:cs="Arial"/>
          <w:sz w:val="20"/>
          <w:szCs w:val="22"/>
        </w:rPr>
        <w:t xml:space="preserve">veřejného </w:t>
      </w:r>
      <w:r w:rsidRPr="002266F6">
        <w:rPr>
          <w:rFonts w:ascii="Arial" w:hAnsi="Arial" w:cs="Arial"/>
          <w:sz w:val="20"/>
          <w:szCs w:val="22"/>
        </w:rPr>
        <w:t>registru smluv vedeného Ministerstvem vnitra ČR.</w:t>
      </w:r>
    </w:p>
    <w:p w14:paraId="546E072B" w14:textId="77777777" w:rsidR="003C5D0C" w:rsidRPr="002266F6" w:rsidRDefault="003C5D0C">
      <w:pPr>
        <w:numPr>
          <w:ilvl w:val="1"/>
          <w:numId w:val="14"/>
        </w:numPr>
        <w:jc w:val="both"/>
        <w:rPr>
          <w:rFonts w:ascii="Arial" w:hAnsi="Arial" w:cs="Arial"/>
          <w:sz w:val="20"/>
          <w:szCs w:val="22"/>
        </w:rPr>
      </w:pPr>
      <w:r w:rsidRPr="002266F6">
        <w:rPr>
          <w:rFonts w:ascii="Arial" w:hAnsi="Arial" w:cs="Arial"/>
          <w:sz w:val="20"/>
          <w:szCs w:val="22"/>
        </w:rPr>
        <w:t>Tato smlouva nabývá platnosti dnem uzavření smlouvy, tj dnem podpisu obou smluvních stran</w:t>
      </w:r>
      <w:r w:rsidR="001B481B" w:rsidRPr="002266F6">
        <w:rPr>
          <w:rFonts w:ascii="Arial" w:hAnsi="Arial" w:cs="Arial"/>
          <w:sz w:val="20"/>
          <w:szCs w:val="22"/>
        </w:rPr>
        <w:t>, nebo osobami jimi zmocněnými</w:t>
      </w:r>
      <w:r w:rsidRPr="002266F6">
        <w:rPr>
          <w:rFonts w:ascii="Arial" w:hAnsi="Arial" w:cs="Arial"/>
          <w:sz w:val="20"/>
          <w:szCs w:val="22"/>
        </w:rPr>
        <w:t xml:space="preserve">. </w:t>
      </w:r>
      <w:r w:rsidR="00C62284" w:rsidRPr="002266F6">
        <w:rPr>
          <w:rFonts w:ascii="Arial" w:hAnsi="Arial" w:cs="Arial"/>
          <w:sz w:val="20"/>
          <w:szCs w:val="22"/>
        </w:rPr>
        <w:t xml:space="preserve">Tato smlouva </w:t>
      </w:r>
      <w:r w:rsidRPr="002266F6">
        <w:rPr>
          <w:rFonts w:ascii="Arial" w:hAnsi="Arial" w:cs="Arial"/>
          <w:sz w:val="20"/>
          <w:szCs w:val="22"/>
        </w:rPr>
        <w:t>nabývá účinnosti dnem jejího uveřejnění v</w:t>
      </w:r>
      <w:r w:rsidR="008526F2" w:rsidRPr="002266F6">
        <w:rPr>
          <w:rFonts w:ascii="Arial" w:hAnsi="Arial" w:cs="Arial"/>
          <w:sz w:val="20"/>
          <w:szCs w:val="22"/>
        </w:rPr>
        <w:t> </w:t>
      </w:r>
      <w:r w:rsidRPr="002266F6">
        <w:rPr>
          <w:rFonts w:ascii="Arial" w:hAnsi="Arial" w:cs="Arial"/>
          <w:sz w:val="20"/>
          <w:szCs w:val="22"/>
        </w:rPr>
        <w:t>registru smluv dle § 6 zákona č. 340/2015 Sb.</w:t>
      </w:r>
    </w:p>
    <w:p w14:paraId="1C15DD22" w14:textId="77777777" w:rsidR="00951D96" w:rsidRPr="002266F6" w:rsidRDefault="00951D96">
      <w:pPr>
        <w:widowControl w:val="0"/>
        <w:numPr>
          <w:ilvl w:val="1"/>
          <w:numId w:val="15"/>
        </w:numPr>
        <w:tabs>
          <w:tab w:val="left" w:pos="-2880"/>
        </w:tabs>
        <w:adjustRightInd w:val="0"/>
        <w:jc w:val="both"/>
        <w:textAlignment w:val="baseline"/>
        <w:outlineLvl w:val="0"/>
        <w:rPr>
          <w:rFonts w:ascii="Arial" w:hAnsi="Arial" w:cs="Arial"/>
          <w:sz w:val="20"/>
          <w:szCs w:val="22"/>
        </w:rPr>
      </w:pPr>
      <w:r w:rsidRPr="002266F6">
        <w:rPr>
          <w:rFonts w:ascii="Arial" w:hAnsi="Arial" w:cs="Arial"/>
          <w:sz w:val="20"/>
          <w:szCs w:val="22"/>
        </w:rPr>
        <w:t xml:space="preserve">Zhotovitel potvrzuje </w:t>
      </w:r>
      <w:r w:rsidR="00B3463B" w:rsidRPr="002266F6">
        <w:rPr>
          <w:rFonts w:ascii="Arial" w:hAnsi="Arial" w:cs="Arial"/>
          <w:b/>
          <w:sz w:val="20"/>
          <w:szCs w:val="22"/>
        </w:rPr>
        <w:t>pravdivost</w:t>
      </w:r>
      <w:r w:rsidRPr="002266F6">
        <w:rPr>
          <w:rFonts w:ascii="Arial" w:hAnsi="Arial" w:cs="Arial"/>
          <w:b/>
          <w:sz w:val="20"/>
          <w:szCs w:val="22"/>
        </w:rPr>
        <w:t xml:space="preserve"> svých údajů</w:t>
      </w:r>
      <w:r w:rsidRPr="002266F6">
        <w:rPr>
          <w:rFonts w:ascii="Arial" w:hAnsi="Arial" w:cs="Arial"/>
          <w:sz w:val="20"/>
          <w:szCs w:val="22"/>
        </w:rPr>
        <w:t xml:space="preserve">, které jsou uvedeny v článku 1. </w:t>
      </w:r>
      <w:r w:rsidR="00E516BE">
        <w:rPr>
          <w:rFonts w:ascii="Arial" w:hAnsi="Arial" w:cs="Arial"/>
          <w:sz w:val="20"/>
          <w:szCs w:val="22"/>
        </w:rPr>
        <w:t xml:space="preserve">této smlouvy </w:t>
      </w:r>
      <w:r w:rsidRPr="002266F6">
        <w:rPr>
          <w:rFonts w:ascii="Arial" w:hAnsi="Arial" w:cs="Arial"/>
          <w:sz w:val="20"/>
          <w:szCs w:val="22"/>
        </w:rPr>
        <w:t>a jejich shodu s</w:t>
      </w:r>
      <w:r w:rsidR="008526F2" w:rsidRPr="002266F6">
        <w:rPr>
          <w:rFonts w:ascii="Arial" w:hAnsi="Arial" w:cs="Arial"/>
          <w:sz w:val="20"/>
          <w:szCs w:val="22"/>
        </w:rPr>
        <w:t> </w:t>
      </w:r>
      <w:r w:rsidRPr="002266F6">
        <w:rPr>
          <w:rFonts w:ascii="Arial" w:hAnsi="Arial" w:cs="Arial"/>
          <w:sz w:val="20"/>
          <w:szCs w:val="22"/>
        </w:rPr>
        <w:t xml:space="preserve">platným výpisem z obchodního rejstříku nebo </w:t>
      </w:r>
      <w:r w:rsidR="00B3463B" w:rsidRPr="002266F6">
        <w:rPr>
          <w:rFonts w:ascii="Arial" w:hAnsi="Arial" w:cs="Arial"/>
          <w:sz w:val="20"/>
          <w:szCs w:val="22"/>
        </w:rPr>
        <w:t>s živnostenským</w:t>
      </w:r>
      <w:r w:rsidRPr="002266F6">
        <w:rPr>
          <w:rFonts w:ascii="Arial" w:hAnsi="Arial" w:cs="Arial"/>
          <w:sz w:val="20"/>
          <w:szCs w:val="22"/>
        </w:rPr>
        <w:t xml:space="preserve"> oprávnění</w:t>
      </w:r>
      <w:r w:rsidR="00B3463B" w:rsidRPr="002266F6">
        <w:rPr>
          <w:rFonts w:ascii="Arial" w:hAnsi="Arial" w:cs="Arial"/>
          <w:sz w:val="20"/>
          <w:szCs w:val="22"/>
        </w:rPr>
        <w:t>m</w:t>
      </w:r>
      <w:r w:rsidRPr="002266F6">
        <w:rPr>
          <w:rFonts w:ascii="Arial" w:hAnsi="Arial" w:cs="Arial"/>
          <w:sz w:val="20"/>
          <w:szCs w:val="22"/>
        </w:rPr>
        <w:t>. V případě, že</w:t>
      </w:r>
      <w:r w:rsidR="008526F2" w:rsidRPr="002266F6">
        <w:rPr>
          <w:rFonts w:ascii="Arial" w:hAnsi="Arial" w:cs="Arial"/>
          <w:sz w:val="20"/>
          <w:szCs w:val="22"/>
        </w:rPr>
        <w:t> </w:t>
      </w:r>
      <w:r w:rsidRPr="002266F6">
        <w:rPr>
          <w:rFonts w:ascii="Arial" w:hAnsi="Arial" w:cs="Arial"/>
          <w:sz w:val="20"/>
          <w:szCs w:val="22"/>
        </w:rPr>
        <w:t>dojde v průběhu smluvního vztahu ke změnám uvedených údajů, zavazuje se zhotovitel předat objednateli bez zbytečného odkladu platnou kopii výše uvedených dokladů</w:t>
      </w:r>
      <w:r w:rsidR="00B3463B" w:rsidRPr="002266F6">
        <w:rPr>
          <w:rFonts w:ascii="Arial" w:hAnsi="Arial" w:cs="Arial"/>
          <w:sz w:val="20"/>
          <w:szCs w:val="22"/>
        </w:rPr>
        <w:t>.</w:t>
      </w:r>
    </w:p>
    <w:p w14:paraId="0DD11308" w14:textId="77777777" w:rsidR="007F0438" w:rsidRPr="002266F6" w:rsidRDefault="007F0438">
      <w:pPr>
        <w:pStyle w:val="Zkladntextodsazen"/>
        <w:numPr>
          <w:ilvl w:val="1"/>
          <w:numId w:val="16"/>
        </w:numPr>
        <w:rPr>
          <w:rFonts w:ascii="Arial" w:hAnsi="Arial" w:cs="Arial"/>
          <w:sz w:val="20"/>
        </w:rPr>
      </w:pPr>
      <w:r w:rsidRPr="002266F6">
        <w:rPr>
          <w:rFonts w:ascii="Arial" w:hAnsi="Arial" w:cs="Arial"/>
          <w:sz w:val="20"/>
        </w:rPr>
        <w:t>Zhotovitel souhlasí s případným uveřejněním podmínek, za jakých byla smlouva uzavřena v rozsahu dle zákona č. 134/2016 Sb., zákona č. 340/2015 Sb. a zákona č. 106/1999 Sb.</w:t>
      </w:r>
    </w:p>
    <w:p w14:paraId="28D3DDCB" w14:textId="77777777" w:rsidR="007F0438" w:rsidRPr="002266F6" w:rsidRDefault="007F0438">
      <w:pPr>
        <w:pStyle w:val="Zkladntextodsazen"/>
        <w:numPr>
          <w:ilvl w:val="1"/>
          <w:numId w:val="17"/>
        </w:numPr>
        <w:rPr>
          <w:rFonts w:ascii="Arial" w:hAnsi="Arial" w:cs="Arial"/>
          <w:sz w:val="20"/>
        </w:rPr>
      </w:pPr>
      <w:r w:rsidRPr="002266F6">
        <w:rPr>
          <w:rFonts w:ascii="Arial" w:hAnsi="Arial" w:cs="Arial"/>
          <w:sz w:val="20"/>
        </w:rPr>
        <w:t xml:space="preserve">Smluvní strany prohlašují, že žádná část smlouvy nenaplňuje znaky obchodního tajemství dle </w:t>
      </w:r>
      <w:r w:rsidRPr="002266F6">
        <w:rPr>
          <w:rFonts w:ascii="Arial" w:hAnsi="Arial" w:cs="Arial"/>
          <w:sz w:val="20"/>
        </w:rPr>
        <w:br/>
        <w:t>§ 504 zákona č. 89/2013 Sb., občanský zákoník, ve znění pozdějších předpisů.</w:t>
      </w:r>
    </w:p>
    <w:p w14:paraId="62F07DF3" w14:textId="18772457" w:rsidR="00951D96" w:rsidRPr="002266F6" w:rsidRDefault="007C1F4A">
      <w:pPr>
        <w:widowControl w:val="0"/>
        <w:numPr>
          <w:ilvl w:val="1"/>
          <w:numId w:val="18"/>
        </w:numPr>
        <w:tabs>
          <w:tab w:val="left" w:pos="-2880"/>
        </w:tabs>
        <w:adjustRightInd w:val="0"/>
        <w:jc w:val="both"/>
        <w:textAlignment w:val="baseline"/>
        <w:outlineLvl w:val="0"/>
        <w:rPr>
          <w:rFonts w:ascii="Arial" w:hAnsi="Arial" w:cs="Arial"/>
        </w:rPr>
      </w:pPr>
      <w:r w:rsidRPr="002266F6">
        <w:rPr>
          <w:rFonts w:ascii="Arial" w:hAnsi="Arial" w:cs="Arial"/>
          <w:sz w:val="20"/>
          <w:szCs w:val="22"/>
        </w:rPr>
        <w:t xml:space="preserve">V souladu s § 1801 zákona č. 89/2012 Sb., občanský zákoník, </w:t>
      </w:r>
      <w:proofErr w:type="gramStart"/>
      <w:r w:rsidRPr="002266F6">
        <w:rPr>
          <w:rFonts w:ascii="Arial" w:hAnsi="Arial" w:cs="Arial"/>
          <w:sz w:val="20"/>
          <w:szCs w:val="22"/>
        </w:rPr>
        <w:t>v</w:t>
      </w:r>
      <w:r w:rsidR="00E516BE">
        <w:rPr>
          <w:rFonts w:ascii="Arial" w:hAnsi="Arial" w:cs="Arial"/>
          <w:sz w:val="20"/>
          <w:szCs w:val="22"/>
        </w:rPr>
        <w:t>e</w:t>
      </w:r>
      <w:r w:rsidRPr="002266F6">
        <w:rPr>
          <w:rFonts w:ascii="Arial" w:hAnsi="Arial" w:cs="Arial"/>
          <w:sz w:val="20"/>
          <w:szCs w:val="22"/>
        </w:rPr>
        <w:t>  znění</w:t>
      </w:r>
      <w:proofErr w:type="gramEnd"/>
      <w:r w:rsidR="00E516BE">
        <w:rPr>
          <w:rFonts w:ascii="Arial" w:hAnsi="Arial" w:cs="Arial"/>
          <w:sz w:val="20"/>
          <w:szCs w:val="22"/>
        </w:rPr>
        <w:t xml:space="preserve"> pozdějších předpisů</w:t>
      </w:r>
      <w:r w:rsidRPr="002266F6">
        <w:rPr>
          <w:rFonts w:ascii="Arial" w:hAnsi="Arial" w:cs="Arial"/>
          <w:sz w:val="20"/>
          <w:szCs w:val="22"/>
        </w:rPr>
        <w:t xml:space="preserve">, se ve smluvním vztahu založeném touto smlouvou vylučuje použití § 1799 a § 1800 z. č. </w:t>
      </w:r>
      <w:r w:rsidRPr="002266F6">
        <w:rPr>
          <w:rFonts w:ascii="Arial" w:hAnsi="Arial" w:cs="Arial"/>
          <w:sz w:val="20"/>
          <w:szCs w:val="22"/>
        </w:rPr>
        <w:lastRenderedPageBreak/>
        <w:t>89/2012 Sb.</w:t>
      </w:r>
    </w:p>
    <w:p w14:paraId="3F1CBEE0" w14:textId="77777777" w:rsidR="0019594F" w:rsidRPr="002266F6" w:rsidRDefault="0019594F">
      <w:pPr>
        <w:numPr>
          <w:ilvl w:val="1"/>
          <w:numId w:val="19"/>
        </w:numPr>
        <w:jc w:val="both"/>
        <w:rPr>
          <w:rFonts w:ascii="Arial" w:hAnsi="Arial" w:cs="Arial"/>
          <w:sz w:val="20"/>
        </w:rPr>
      </w:pPr>
      <w:r w:rsidRPr="002266F6">
        <w:rPr>
          <w:rFonts w:ascii="Arial" w:hAnsi="Arial" w:cs="Arial"/>
          <w:sz w:val="20"/>
        </w:rPr>
        <w:t>Případná neplatnost některého ustanovení této smlouvy nemá za následek neplatnost ostatních ustanovení.</w:t>
      </w:r>
    </w:p>
    <w:p w14:paraId="4CD36AEB" w14:textId="04B66529" w:rsidR="00951D96" w:rsidRPr="002266F6" w:rsidRDefault="00951D96">
      <w:pPr>
        <w:numPr>
          <w:ilvl w:val="1"/>
          <w:numId w:val="20"/>
        </w:numPr>
        <w:jc w:val="both"/>
        <w:rPr>
          <w:rFonts w:ascii="Arial" w:hAnsi="Arial" w:cs="Arial"/>
          <w:sz w:val="20"/>
          <w:szCs w:val="22"/>
        </w:rPr>
      </w:pPr>
      <w:r w:rsidRPr="002266F6">
        <w:rPr>
          <w:rFonts w:ascii="Arial" w:hAnsi="Arial" w:cs="Arial"/>
          <w:sz w:val="20"/>
          <w:szCs w:val="22"/>
        </w:rPr>
        <w:t>Smlouva se vyhotovuje v</w:t>
      </w:r>
      <w:r w:rsidR="00760531" w:rsidRPr="002266F6">
        <w:rPr>
          <w:rFonts w:ascii="Arial" w:hAnsi="Arial" w:cs="Arial"/>
          <w:sz w:val="20"/>
          <w:szCs w:val="22"/>
        </w:rPr>
        <w:t> </w:t>
      </w:r>
      <w:r w:rsidR="00616F2C">
        <w:rPr>
          <w:rFonts w:ascii="Arial" w:hAnsi="Arial" w:cs="Arial"/>
          <w:b/>
          <w:sz w:val="20"/>
          <w:szCs w:val="22"/>
        </w:rPr>
        <w:t>2</w:t>
      </w:r>
      <w:r w:rsidR="00A12EB0" w:rsidRPr="002266F6">
        <w:rPr>
          <w:rFonts w:ascii="Arial" w:hAnsi="Arial" w:cs="Arial"/>
          <w:sz w:val="20"/>
          <w:szCs w:val="22"/>
        </w:rPr>
        <w:t xml:space="preserve"> </w:t>
      </w:r>
      <w:r w:rsidRPr="002266F6">
        <w:rPr>
          <w:rFonts w:ascii="Arial" w:hAnsi="Arial" w:cs="Arial"/>
          <w:sz w:val="20"/>
          <w:szCs w:val="22"/>
        </w:rPr>
        <w:t xml:space="preserve">vyhotoveních stejné právní síly, z nichž objednatel </w:t>
      </w:r>
      <w:proofErr w:type="gramStart"/>
      <w:r w:rsidRPr="002266F6">
        <w:rPr>
          <w:rFonts w:ascii="Arial" w:hAnsi="Arial" w:cs="Arial"/>
          <w:sz w:val="20"/>
          <w:szCs w:val="22"/>
        </w:rPr>
        <w:t>obdrží</w:t>
      </w:r>
      <w:proofErr w:type="gramEnd"/>
      <w:r w:rsidRPr="002266F6">
        <w:rPr>
          <w:rFonts w:ascii="Arial" w:hAnsi="Arial" w:cs="Arial"/>
          <w:sz w:val="20"/>
          <w:szCs w:val="22"/>
        </w:rPr>
        <w:t xml:space="preserve"> </w:t>
      </w:r>
      <w:r w:rsidR="00616F2C">
        <w:rPr>
          <w:rFonts w:ascii="Arial" w:hAnsi="Arial" w:cs="Arial"/>
          <w:b/>
          <w:sz w:val="20"/>
          <w:szCs w:val="22"/>
        </w:rPr>
        <w:t>1</w:t>
      </w:r>
      <w:r w:rsidR="00A12EB0" w:rsidRPr="002266F6">
        <w:rPr>
          <w:rFonts w:ascii="Arial" w:hAnsi="Arial" w:cs="Arial"/>
          <w:b/>
          <w:sz w:val="20"/>
          <w:szCs w:val="22"/>
        </w:rPr>
        <w:t xml:space="preserve"> </w:t>
      </w:r>
      <w:r w:rsidRPr="002266F6">
        <w:rPr>
          <w:rFonts w:ascii="Arial" w:hAnsi="Arial" w:cs="Arial"/>
          <w:sz w:val="20"/>
          <w:szCs w:val="22"/>
        </w:rPr>
        <w:t xml:space="preserve">vyhotovení a zhotovitel obdrží </w:t>
      </w:r>
      <w:r w:rsidR="002266F6" w:rsidRPr="002266F6">
        <w:rPr>
          <w:rFonts w:ascii="Arial" w:hAnsi="Arial" w:cs="Arial"/>
          <w:b/>
          <w:sz w:val="20"/>
          <w:szCs w:val="22"/>
        </w:rPr>
        <w:t>1</w:t>
      </w:r>
      <w:r w:rsidR="00A12EB0" w:rsidRPr="002266F6">
        <w:rPr>
          <w:rFonts w:ascii="Arial" w:hAnsi="Arial" w:cs="Arial"/>
          <w:sz w:val="20"/>
          <w:szCs w:val="22"/>
        </w:rPr>
        <w:t xml:space="preserve"> </w:t>
      </w:r>
      <w:r w:rsidRPr="002266F6">
        <w:rPr>
          <w:rFonts w:ascii="Arial" w:hAnsi="Arial" w:cs="Arial"/>
          <w:sz w:val="20"/>
          <w:szCs w:val="22"/>
        </w:rPr>
        <w:t>vyhotovení.</w:t>
      </w:r>
    </w:p>
    <w:p w14:paraId="560C18A4" w14:textId="77777777" w:rsidR="00BB668D" w:rsidRDefault="00BB668D">
      <w:pPr>
        <w:pStyle w:val="Zkladntext"/>
        <w:tabs>
          <w:tab w:val="left" w:pos="5220"/>
        </w:tabs>
        <w:jc w:val="both"/>
        <w:rPr>
          <w:rFonts w:ascii="Arial" w:hAnsi="Arial" w:cs="Arial"/>
          <w:sz w:val="20"/>
          <w:szCs w:val="22"/>
        </w:rPr>
      </w:pPr>
    </w:p>
    <w:p w14:paraId="6C92D9D5" w14:textId="77777777" w:rsidR="007B1AC4" w:rsidRDefault="007B1AC4">
      <w:pPr>
        <w:pStyle w:val="Zkladntext"/>
        <w:tabs>
          <w:tab w:val="left" w:pos="5220"/>
        </w:tabs>
        <w:jc w:val="both"/>
        <w:rPr>
          <w:rFonts w:ascii="Arial" w:hAnsi="Arial" w:cs="Arial"/>
          <w:sz w:val="20"/>
          <w:szCs w:val="22"/>
        </w:rPr>
      </w:pPr>
    </w:p>
    <w:p w14:paraId="3242EF0F" w14:textId="77777777" w:rsidR="007B1AC4" w:rsidRDefault="007B1AC4">
      <w:pPr>
        <w:pStyle w:val="Zkladntext"/>
        <w:tabs>
          <w:tab w:val="left" w:pos="5220"/>
        </w:tabs>
        <w:jc w:val="both"/>
        <w:rPr>
          <w:rFonts w:ascii="Arial" w:hAnsi="Arial" w:cs="Arial"/>
          <w:sz w:val="20"/>
          <w:szCs w:val="22"/>
        </w:rPr>
      </w:pPr>
    </w:p>
    <w:p w14:paraId="5B0375D4" w14:textId="77777777" w:rsidR="007B1AC4" w:rsidRPr="002266F6" w:rsidRDefault="007B1AC4">
      <w:pPr>
        <w:pStyle w:val="Zkladntext"/>
        <w:tabs>
          <w:tab w:val="left" w:pos="5220"/>
        </w:tabs>
        <w:jc w:val="both"/>
        <w:rPr>
          <w:rFonts w:ascii="Arial" w:hAnsi="Arial" w:cs="Arial"/>
          <w:sz w:val="20"/>
          <w:szCs w:val="22"/>
        </w:rPr>
      </w:pPr>
    </w:p>
    <w:p w14:paraId="291A329B" w14:textId="0A16F5AA" w:rsidR="00BB668D" w:rsidRPr="002266F6" w:rsidRDefault="00B3463B" w:rsidP="00FB7046">
      <w:pPr>
        <w:pStyle w:val="Zkladntext"/>
        <w:tabs>
          <w:tab w:val="left" w:pos="5220"/>
        </w:tabs>
        <w:jc w:val="both"/>
        <w:rPr>
          <w:rFonts w:ascii="Arial" w:hAnsi="Arial" w:cs="Arial"/>
          <w:sz w:val="20"/>
          <w:szCs w:val="22"/>
        </w:rPr>
      </w:pPr>
      <w:r w:rsidRPr="002266F6">
        <w:rPr>
          <w:rFonts w:ascii="Arial" w:hAnsi="Arial" w:cs="Arial"/>
          <w:sz w:val="20"/>
          <w:szCs w:val="22"/>
        </w:rPr>
        <w:t>V</w:t>
      </w:r>
      <w:r w:rsidR="000E139E">
        <w:rPr>
          <w:rFonts w:ascii="Arial" w:hAnsi="Arial" w:cs="Arial"/>
          <w:sz w:val="20"/>
          <w:szCs w:val="22"/>
        </w:rPr>
        <w:t>……………</w:t>
      </w:r>
      <w:r w:rsidR="007B1AC4">
        <w:rPr>
          <w:rFonts w:ascii="Arial" w:hAnsi="Arial" w:cs="Arial"/>
          <w:sz w:val="20"/>
          <w:szCs w:val="22"/>
        </w:rPr>
        <w:t>…</w:t>
      </w:r>
      <w:proofErr w:type="gramStart"/>
      <w:r w:rsidR="007B1AC4">
        <w:rPr>
          <w:rFonts w:ascii="Arial" w:hAnsi="Arial" w:cs="Arial"/>
          <w:sz w:val="20"/>
          <w:szCs w:val="22"/>
        </w:rPr>
        <w:t>…….</w:t>
      </w:r>
      <w:proofErr w:type="gramEnd"/>
      <w:r w:rsidR="007B1AC4">
        <w:rPr>
          <w:rFonts w:ascii="Arial" w:hAnsi="Arial" w:cs="Arial"/>
          <w:sz w:val="20"/>
          <w:szCs w:val="22"/>
        </w:rPr>
        <w:t>.</w:t>
      </w:r>
      <w:r w:rsidR="000E139E">
        <w:rPr>
          <w:rFonts w:ascii="Arial" w:hAnsi="Arial" w:cs="Arial"/>
          <w:sz w:val="20"/>
          <w:szCs w:val="22"/>
        </w:rPr>
        <w:t>…</w:t>
      </w:r>
      <w:r w:rsidR="00337709" w:rsidRPr="002266F6">
        <w:rPr>
          <w:rFonts w:ascii="Arial" w:hAnsi="Arial" w:cs="Arial"/>
          <w:sz w:val="20"/>
          <w:szCs w:val="22"/>
        </w:rPr>
        <w:t xml:space="preserve"> </w:t>
      </w:r>
      <w:r w:rsidR="00951D96" w:rsidRPr="002266F6">
        <w:rPr>
          <w:rFonts w:ascii="Arial" w:hAnsi="Arial" w:cs="Arial"/>
          <w:sz w:val="20"/>
          <w:szCs w:val="22"/>
        </w:rPr>
        <w:t xml:space="preserve">dne </w:t>
      </w:r>
      <w:r w:rsidRPr="002266F6">
        <w:rPr>
          <w:rFonts w:ascii="Arial" w:hAnsi="Arial" w:cs="Arial"/>
          <w:b/>
          <w:sz w:val="20"/>
        </w:rPr>
        <w:t>…………</w:t>
      </w:r>
      <w:r w:rsidR="001132C4" w:rsidRPr="002266F6">
        <w:rPr>
          <w:rFonts w:ascii="Arial" w:hAnsi="Arial" w:cs="Arial"/>
          <w:sz w:val="20"/>
          <w:szCs w:val="22"/>
        </w:rPr>
        <w:t xml:space="preserve"> </w:t>
      </w:r>
      <w:r w:rsidR="001132C4" w:rsidRPr="002266F6">
        <w:rPr>
          <w:rFonts w:ascii="Arial" w:hAnsi="Arial" w:cs="Arial"/>
          <w:sz w:val="20"/>
          <w:szCs w:val="22"/>
        </w:rPr>
        <w:tab/>
      </w:r>
      <w:r w:rsidR="007B1AC4">
        <w:rPr>
          <w:rFonts w:ascii="Arial" w:hAnsi="Arial" w:cs="Arial"/>
          <w:sz w:val="20"/>
          <w:szCs w:val="22"/>
        </w:rPr>
        <w:t>V Košticích dne 6. 6. 2024</w:t>
      </w:r>
      <w:r w:rsidR="00951D96" w:rsidRPr="002266F6">
        <w:rPr>
          <w:rFonts w:ascii="Arial" w:hAnsi="Arial" w:cs="Arial"/>
          <w:sz w:val="20"/>
          <w:szCs w:val="22"/>
        </w:rPr>
        <w:t xml:space="preserve"> </w:t>
      </w:r>
    </w:p>
    <w:p w14:paraId="6D1434C7" w14:textId="77777777" w:rsidR="00ED6FF0" w:rsidRDefault="00ED6FF0">
      <w:pPr>
        <w:pStyle w:val="Zkladntext"/>
        <w:jc w:val="both"/>
        <w:rPr>
          <w:rFonts w:ascii="Arial" w:hAnsi="Arial" w:cs="Arial"/>
          <w:sz w:val="20"/>
          <w:szCs w:val="22"/>
        </w:rPr>
      </w:pPr>
    </w:p>
    <w:p w14:paraId="7630D1F3" w14:textId="77777777" w:rsidR="007B1AC4" w:rsidRDefault="007B1AC4">
      <w:pPr>
        <w:pStyle w:val="Zkladntext"/>
        <w:jc w:val="both"/>
        <w:rPr>
          <w:rFonts w:ascii="Arial" w:hAnsi="Arial" w:cs="Arial"/>
          <w:sz w:val="20"/>
          <w:szCs w:val="22"/>
        </w:rPr>
      </w:pPr>
    </w:p>
    <w:p w14:paraId="158171AD" w14:textId="77777777" w:rsidR="007B1AC4" w:rsidRDefault="007B1AC4">
      <w:pPr>
        <w:pStyle w:val="Zkladntext"/>
        <w:jc w:val="both"/>
        <w:rPr>
          <w:rFonts w:ascii="Arial" w:hAnsi="Arial" w:cs="Arial"/>
          <w:sz w:val="20"/>
          <w:szCs w:val="22"/>
        </w:rPr>
      </w:pPr>
    </w:p>
    <w:p w14:paraId="79A79004" w14:textId="77777777" w:rsidR="007B1AC4" w:rsidRDefault="007B1AC4">
      <w:pPr>
        <w:pStyle w:val="Zkladntext"/>
        <w:jc w:val="both"/>
        <w:rPr>
          <w:rFonts w:ascii="Arial" w:hAnsi="Arial" w:cs="Arial"/>
          <w:sz w:val="20"/>
          <w:szCs w:val="22"/>
        </w:rPr>
      </w:pPr>
    </w:p>
    <w:p w14:paraId="1A682957" w14:textId="77777777" w:rsidR="007B1AC4" w:rsidRPr="002266F6" w:rsidRDefault="007B1AC4">
      <w:pPr>
        <w:pStyle w:val="Zkladntext"/>
        <w:jc w:val="both"/>
        <w:rPr>
          <w:rFonts w:ascii="Arial" w:hAnsi="Arial" w:cs="Arial"/>
          <w:sz w:val="20"/>
          <w:szCs w:val="22"/>
        </w:rPr>
      </w:pPr>
    </w:p>
    <w:p w14:paraId="3B39B9A5" w14:textId="77777777" w:rsidR="00FB2FE9" w:rsidRPr="002266F6" w:rsidRDefault="00FB2FE9">
      <w:pPr>
        <w:pStyle w:val="Zkladntext"/>
        <w:jc w:val="both"/>
        <w:rPr>
          <w:rFonts w:ascii="Arial" w:hAnsi="Arial" w:cs="Arial"/>
          <w:sz w:val="20"/>
          <w:szCs w:val="22"/>
        </w:rPr>
      </w:pPr>
    </w:p>
    <w:p w14:paraId="3093B274" w14:textId="77777777" w:rsidR="00951D96" w:rsidRPr="002266F6" w:rsidRDefault="00B3463B">
      <w:pPr>
        <w:pStyle w:val="Zkladntext"/>
        <w:jc w:val="both"/>
        <w:rPr>
          <w:rFonts w:ascii="Arial" w:hAnsi="Arial" w:cs="Arial"/>
          <w:sz w:val="20"/>
          <w:szCs w:val="22"/>
        </w:rPr>
      </w:pPr>
      <w:r w:rsidRPr="002266F6">
        <w:rPr>
          <w:rFonts w:ascii="Arial" w:hAnsi="Arial" w:cs="Arial"/>
          <w:sz w:val="20"/>
          <w:szCs w:val="22"/>
        </w:rPr>
        <w:t>____________________________</w:t>
      </w:r>
      <w:r w:rsidRPr="002266F6">
        <w:rPr>
          <w:rFonts w:ascii="Arial" w:hAnsi="Arial" w:cs="Arial"/>
          <w:sz w:val="20"/>
          <w:szCs w:val="22"/>
        </w:rPr>
        <w:tab/>
      </w:r>
      <w:r w:rsidRPr="002266F6">
        <w:rPr>
          <w:rFonts w:ascii="Arial" w:hAnsi="Arial" w:cs="Arial"/>
          <w:sz w:val="20"/>
          <w:szCs w:val="22"/>
        </w:rPr>
        <w:tab/>
      </w:r>
      <w:r w:rsidRPr="002266F6">
        <w:rPr>
          <w:rFonts w:ascii="Arial" w:hAnsi="Arial" w:cs="Arial"/>
          <w:sz w:val="20"/>
          <w:szCs w:val="22"/>
        </w:rPr>
        <w:tab/>
        <w:t>__________________________</w:t>
      </w:r>
    </w:p>
    <w:p w14:paraId="2D31D8DE" w14:textId="6DFF4245" w:rsidR="006A7AC4" w:rsidRPr="002266F6" w:rsidRDefault="00951D96" w:rsidP="0022571F">
      <w:pPr>
        <w:pStyle w:val="Zkladntext"/>
        <w:tabs>
          <w:tab w:val="left" w:pos="5220"/>
        </w:tabs>
        <w:jc w:val="both"/>
        <w:rPr>
          <w:rFonts w:ascii="Arial" w:hAnsi="Arial" w:cs="Arial"/>
          <w:sz w:val="20"/>
          <w:szCs w:val="22"/>
        </w:rPr>
      </w:pPr>
      <w:r w:rsidRPr="002266F6">
        <w:rPr>
          <w:rFonts w:ascii="Arial" w:hAnsi="Arial" w:cs="Arial"/>
          <w:sz w:val="20"/>
          <w:szCs w:val="22"/>
        </w:rPr>
        <w:t>Objednatel</w:t>
      </w:r>
      <w:r w:rsidR="001132C4" w:rsidRPr="002266F6">
        <w:rPr>
          <w:rFonts w:ascii="Arial" w:hAnsi="Arial" w:cs="Arial"/>
          <w:sz w:val="20"/>
          <w:szCs w:val="22"/>
        </w:rPr>
        <w:t xml:space="preserve">: </w:t>
      </w:r>
      <w:r w:rsidR="007B1AC4" w:rsidRPr="00B300E9">
        <w:rPr>
          <w:rFonts w:ascii="Arial" w:hAnsi="Arial" w:cs="Arial"/>
          <w:bCs/>
          <w:noProof/>
          <w:sz w:val="20"/>
        </w:rPr>
        <w:t>Mgr. Dagmar Špalková</w:t>
      </w:r>
      <w:r w:rsidR="007B1AC4" w:rsidRPr="00B300E9">
        <w:rPr>
          <w:rFonts w:ascii="Arial" w:hAnsi="Arial" w:cs="Arial"/>
          <w:sz w:val="20"/>
        </w:rPr>
        <w:t xml:space="preserve"> </w:t>
      </w:r>
      <w:r w:rsidR="001132C4" w:rsidRPr="002266F6">
        <w:rPr>
          <w:rFonts w:ascii="Arial" w:hAnsi="Arial" w:cs="Arial"/>
          <w:sz w:val="20"/>
        </w:rPr>
        <w:t>– ředitelka školy</w:t>
      </w:r>
      <w:r w:rsidR="001132C4" w:rsidRPr="002266F6">
        <w:rPr>
          <w:rFonts w:ascii="Arial" w:hAnsi="Arial" w:cs="Arial"/>
          <w:sz w:val="20"/>
          <w:szCs w:val="22"/>
        </w:rPr>
        <w:t xml:space="preserve">       </w:t>
      </w:r>
      <w:r w:rsidRPr="002266F6">
        <w:rPr>
          <w:rFonts w:ascii="Arial" w:hAnsi="Arial" w:cs="Arial"/>
          <w:sz w:val="20"/>
          <w:szCs w:val="22"/>
        </w:rPr>
        <w:t>Zhotovitel</w:t>
      </w:r>
      <w:r w:rsidR="007B1AC4">
        <w:rPr>
          <w:rFonts w:ascii="Arial" w:hAnsi="Arial" w:cs="Arial"/>
          <w:sz w:val="20"/>
          <w:szCs w:val="22"/>
        </w:rPr>
        <w:t>: Ing. arch. Jakub Jaroš</w:t>
      </w:r>
      <w:r w:rsidR="001132C4" w:rsidRPr="002266F6">
        <w:rPr>
          <w:rFonts w:ascii="Arial" w:hAnsi="Arial" w:cs="Arial"/>
          <w:sz w:val="20"/>
          <w:szCs w:val="22"/>
        </w:rPr>
        <w:t xml:space="preserve"> </w:t>
      </w:r>
    </w:p>
    <w:sectPr w:rsidR="006A7AC4" w:rsidRPr="002266F6">
      <w:headerReference w:type="default" r:id="rId8"/>
      <w:footerReference w:type="default" r:id="rId9"/>
      <w:pgSz w:w="11906" w:h="16838"/>
      <w:pgMar w:top="1258"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C8DA50" w14:textId="77777777" w:rsidR="0065629C" w:rsidRDefault="0065629C">
      <w:r>
        <w:separator/>
      </w:r>
    </w:p>
  </w:endnote>
  <w:endnote w:type="continuationSeparator" w:id="0">
    <w:p w14:paraId="14C961CC" w14:textId="77777777" w:rsidR="0065629C" w:rsidRDefault="006562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C8BA9E" w14:textId="77777777" w:rsidR="00374FA9" w:rsidRDefault="00374FA9"/>
  <w:p w14:paraId="6DAC34A9" w14:textId="77777777" w:rsidR="00374FA9" w:rsidRDefault="00374FA9">
    <w:pPr>
      <w:pStyle w:val="Zpat"/>
      <w:jc w:val="center"/>
    </w:pPr>
    <w:r>
      <w:rPr>
        <w:rStyle w:val="slostrnky"/>
      </w:rPr>
      <w:fldChar w:fldCharType="begin"/>
    </w:r>
    <w:r>
      <w:rPr>
        <w:rStyle w:val="slostrnky"/>
      </w:rPr>
      <w:instrText xml:space="preserve"> PAGE </w:instrText>
    </w:r>
    <w:r>
      <w:rPr>
        <w:rStyle w:val="slostrnky"/>
      </w:rPr>
      <w:fldChar w:fldCharType="separate"/>
    </w:r>
    <w:r w:rsidR="000748E1">
      <w:rPr>
        <w:rStyle w:val="slostrnky"/>
        <w:noProof/>
      </w:rPr>
      <w:t>7</w:t>
    </w:r>
    <w:r>
      <w:rPr>
        <w:rStyle w:val="slostrnky"/>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011570" w14:textId="77777777" w:rsidR="0065629C" w:rsidRDefault="0065629C">
      <w:r>
        <w:separator/>
      </w:r>
    </w:p>
  </w:footnote>
  <w:footnote w:type="continuationSeparator" w:id="0">
    <w:p w14:paraId="0093407C" w14:textId="77777777" w:rsidR="0065629C" w:rsidRDefault="006562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C70E47" w14:textId="77777777" w:rsidR="00374FA9" w:rsidRDefault="00374FA9">
    <w:pPr>
      <w:pStyle w:val="Zhlav"/>
      <w:jc w:val="center"/>
      <w:rPr>
        <w:rFonts w:ascii="Arial" w:hAnsi="Arial" w:cs="Arial"/>
        <w:sz w:val="20"/>
      </w:rPr>
    </w:pPr>
    <w:r>
      <w:rPr>
        <w:rFonts w:ascii="Arial" w:hAnsi="Arial" w:cs="Arial"/>
        <w:b/>
        <w:szCs w:val="24"/>
      </w:rPr>
      <w:tab/>
    </w:r>
    <w:r>
      <w:rPr>
        <w:rFonts w:ascii="Arial" w:hAnsi="Arial" w:cs="Arial"/>
        <w:b/>
        <w:sz w:val="32"/>
        <w:szCs w:val="32"/>
      </w:rPr>
      <w:tab/>
    </w:r>
  </w:p>
  <w:p w14:paraId="077BAC70" w14:textId="77777777" w:rsidR="00374FA9" w:rsidRPr="00B65C3A" w:rsidRDefault="00374FA9" w:rsidP="00B65C3A">
    <w:pPr>
      <w:pStyle w:val="Zhlav"/>
      <w:ind w:left="9072"/>
      <w:jc w:val="center"/>
      <w:rPr>
        <w:rFonts w:ascii="Arial" w:hAnsi="Arial" w:cs="Arial"/>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4"/>
    <w:multiLevelType w:val="multilevel"/>
    <w:tmpl w:val="00000004"/>
    <w:name w:val="WW8Num4"/>
    <w:lvl w:ilvl="0">
      <w:start w:val="1"/>
      <w:numFmt w:val="lowerLetter"/>
      <w:lvlText w:val="%1)"/>
      <w:lvlJc w:val="left"/>
      <w:pPr>
        <w:tabs>
          <w:tab w:val="num" w:pos="360"/>
        </w:tabs>
        <w:ind w:left="360" w:hanging="360"/>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 w15:restartNumberingAfterBreak="0">
    <w:nsid w:val="049F7CA6"/>
    <w:multiLevelType w:val="multilevel"/>
    <w:tmpl w:val="C0308CEA"/>
    <w:lvl w:ilvl="0">
      <w:start w:val="16"/>
      <w:numFmt w:val="decimal"/>
      <w:lvlText w:val="%1."/>
      <w:lvlJc w:val="left"/>
      <w:pPr>
        <w:tabs>
          <w:tab w:val="num" w:pos="480"/>
        </w:tabs>
        <w:ind w:left="480" w:hanging="480"/>
      </w:pPr>
      <w:rPr>
        <w:rFonts w:hint="default"/>
      </w:rPr>
    </w:lvl>
    <w:lvl w:ilvl="1">
      <w:start w:val="1"/>
      <w:numFmt w:val="none"/>
      <w:lvlText w:val="18.9."/>
      <w:lvlJc w:val="left"/>
      <w:pPr>
        <w:tabs>
          <w:tab w:val="num" w:pos="720"/>
        </w:tabs>
        <w:ind w:left="720" w:hanging="720"/>
      </w:pPr>
      <w:rPr>
        <w:rFonts w:hint="default"/>
        <w:sz w:val="20"/>
        <w:szCs w:val="20"/>
      </w:rPr>
    </w:lvl>
    <w:lvl w:ilvl="2">
      <w:start w:val="1"/>
      <w:numFmt w:val="decimal"/>
      <w:lvlText w:val="%1.%2.%3."/>
      <w:lvlJc w:val="left"/>
      <w:pPr>
        <w:tabs>
          <w:tab w:val="num" w:pos="720"/>
        </w:tabs>
        <w:ind w:left="720" w:hanging="720"/>
      </w:pPr>
      <w:rPr>
        <w:rFonts w:hint="default"/>
      </w:rPr>
    </w:lvl>
    <w:lvl w:ilvl="3">
      <w:start w:val="1"/>
      <w:numFmt w:val="decimal"/>
      <w:lvlText w:val="%1.%29.%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10900F17"/>
    <w:multiLevelType w:val="hybridMultilevel"/>
    <w:tmpl w:val="C1C8A8A8"/>
    <w:lvl w:ilvl="0" w:tplc="BEB0E024">
      <w:start w:val="1"/>
      <w:numFmt w:val="decimal"/>
      <w:lvlText w:val="%1."/>
      <w:lvlJc w:val="left"/>
      <w:pPr>
        <w:ind w:left="720" w:hanging="360"/>
      </w:pPr>
      <w:rPr>
        <w:rFonts w:hint="default"/>
        <w:b/>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24338C4"/>
    <w:multiLevelType w:val="multilevel"/>
    <w:tmpl w:val="ADEA8F02"/>
    <w:lvl w:ilvl="0">
      <w:start w:val="1"/>
      <w:numFmt w:val="decimal"/>
      <w:lvlText w:val="%1."/>
      <w:lvlJc w:val="left"/>
      <w:pPr>
        <w:ind w:left="360" w:hanging="360"/>
      </w:pPr>
      <w:rPr>
        <w:rFonts w:hint="default"/>
        <w:b w:val="0"/>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single"/>
      </w:rPr>
    </w:lvl>
    <w:lvl w:ilvl="3">
      <w:start w:val="1"/>
      <w:numFmt w:val="decimal"/>
      <w:lvlText w:val="%1.%2.%3.%4."/>
      <w:lvlJc w:val="left"/>
      <w:pPr>
        <w:ind w:left="720" w:hanging="720"/>
      </w:pPr>
      <w:rPr>
        <w:rFonts w:hint="default"/>
        <w:b w:val="0"/>
        <w:u w:val="singl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4" w15:restartNumberingAfterBreak="0">
    <w:nsid w:val="16557EC6"/>
    <w:multiLevelType w:val="multilevel"/>
    <w:tmpl w:val="808862FA"/>
    <w:lvl w:ilvl="0">
      <w:start w:val="3"/>
      <w:numFmt w:val="decimal"/>
      <w:lvlText w:val="%1."/>
      <w:lvlJc w:val="left"/>
      <w:pPr>
        <w:tabs>
          <w:tab w:val="num" w:pos="540"/>
        </w:tabs>
        <w:ind w:left="540" w:hanging="540"/>
      </w:pPr>
      <w:rPr>
        <w:rFonts w:hint="default"/>
        <w:b/>
      </w:rPr>
    </w:lvl>
    <w:lvl w:ilvl="1">
      <w:start w:val="1"/>
      <w:numFmt w:val="decimal"/>
      <w:lvlText w:val="%1.%2."/>
      <w:lvlJc w:val="left"/>
      <w:pPr>
        <w:tabs>
          <w:tab w:val="num" w:pos="682"/>
        </w:tabs>
        <w:ind w:left="682" w:hanging="54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9DA7406"/>
    <w:multiLevelType w:val="hybridMultilevel"/>
    <w:tmpl w:val="23B439F6"/>
    <w:lvl w:ilvl="0" w:tplc="E4ECDB00">
      <w:start w:val="2"/>
      <w:numFmt w:val="bullet"/>
      <w:lvlText w:val="-"/>
      <w:lvlJc w:val="left"/>
      <w:pPr>
        <w:ind w:left="1800" w:hanging="360"/>
      </w:pPr>
      <w:rPr>
        <w:rFonts w:ascii="Times New Roman" w:eastAsia="Times New Roman" w:hAnsi="Times New Roman" w:cs="Times New Roman"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6" w15:restartNumberingAfterBreak="0">
    <w:nsid w:val="1EF71E83"/>
    <w:multiLevelType w:val="hybridMultilevel"/>
    <w:tmpl w:val="BB9CC6E2"/>
    <w:lvl w:ilvl="0" w:tplc="C4CA0F30">
      <w:start w:val="8"/>
      <w:numFmt w:val="decimal"/>
      <w:lvlText w:val="%1."/>
      <w:lvlJc w:val="left"/>
      <w:pPr>
        <w:tabs>
          <w:tab w:val="num" w:pos="720"/>
        </w:tabs>
        <w:ind w:left="720" w:hanging="360"/>
      </w:pPr>
      <w:rPr>
        <w:rFonts w:hint="default"/>
        <w:b/>
        <w:sz w:val="2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26D74FF3"/>
    <w:multiLevelType w:val="multilevel"/>
    <w:tmpl w:val="2F485C2A"/>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325F2B2D"/>
    <w:multiLevelType w:val="multilevel"/>
    <w:tmpl w:val="12302308"/>
    <w:lvl w:ilvl="0">
      <w:start w:val="2"/>
      <w:numFmt w:val="decimal"/>
      <w:lvlText w:val="%1."/>
      <w:lvlJc w:val="left"/>
      <w:pPr>
        <w:ind w:left="360" w:hanging="360"/>
      </w:pPr>
      <w:rPr>
        <w:rFonts w:hint="default"/>
        <w:b/>
      </w:rPr>
    </w:lvl>
    <w:lvl w:ilvl="1">
      <w:start w:val="1"/>
      <w:numFmt w:val="decimal"/>
      <w:lvlText w:val="%1.%2."/>
      <w:lvlJc w:val="left"/>
      <w:pPr>
        <w:ind w:left="502" w:hanging="360"/>
      </w:pPr>
      <w:rPr>
        <w:rFonts w:hint="default"/>
        <w:b w:val="0"/>
      </w:rPr>
    </w:lvl>
    <w:lvl w:ilvl="2">
      <w:start w:val="1"/>
      <w:numFmt w:val="decimal"/>
      <w:lvlText w:val="%1.%2.%3."/>
      <w:lvlJc w:val="left"/>
      <w:pPr>
        <w:ind w:left="1440" w:hanging="720"/>
      </w:pPr>
      <w:rPr>
        <w:rFonts w:ascii="Arial" w:hAnsi="Arial" w:cs="Arial" w:hint="default"/>
        <w:b w:val="0"/>
        <w:strike w:val="0"/>
        <w:sz w:val="20"/>
        <w:szCs w:val="2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9" w15:restartNumberingAfterBreak="0">
    <w:nsid w:val="35802783"/>
    <w:multiLevelType w:val="multilevel"/>
    <w:tmpl w:val="1CD0C67A"/>
    <w:lvl w:ilvl="0">
      <w:start w:val="9"/>
      <w:numFmt w:val="decimal"/>
      <w:lvlText w:val="%1."/>
      <w:lvlJc w:val="left"/>
      <w:pPr>
        <w:tabs>
          <w:tab w:val="num" w:pos="495"/>
        </w:tabs>
        <w:ind w:left="495" w:hanging="495"/>
      </w:pPr>
      <w:rPr>
        <w:rFonts w:ascii="Arial" w:hAnsi="Arial" w:cs="Arial" w:hint="default"/>
        <w:b/>
        <w:sz w:val="20"/>
        <w:szCs w:val="20"/>
      </w:rPr>
    </w:lvl>
    <w:lvl w:ilvl="1">
      <w:start w:val="1"/>
      <w:numFmt w:val="decimal"/>
      <w:lvlText w:val="%1.%2."/>
      <w:lvlJc w:val="left"/>
      <w:pPr>
        <w:tabs>
          <w:tab w:val="num" w:pos="495"/>
        </w:tabs>
        <w:ind w:left="495" w:hanging="495"/>
      </w:pPr>
      <w:rPr>
        <w:rFonts w:hint="default"/>
      </w:rPr>
    </w:lvl>
    <w:lvl w:ilvl="2">
      <w:start w:val="1"/>
      <w:numFmt w:val="decimal"/>
      <w:lvlText w:val="%1.%2.%3."/>
      <w:lvlJc w:val="left"/>
      <w:pPr>
        <w:tabs>
          <w:tab w:val="num" w:pos="1713"/>
        </w:tabs>
        <w:ind w:left="1713" w:hanging="720"/>
      </w:pPr>
      <w:rPr>
        <w:rFonts w:ascii="Arial" w:hAnsi="Arial" w:cs="Arial" w:hint="default"/>
        <w:sz w:val="20"/>
        <w:szCs w:val="2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51E217E3"/>
    <w:multiLevelType w:val="multilevel"/>
    <w:tmpl w:val="CBD09D98"/>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ascii="Arial" w:hAnsi="Arial" w:cs="Arial" w:hint="default"/>
        <w:b w:val="0"/>
        <w:sz w:val="20"/>
        <w:szCs w:val="20"/>
      </w:rPr>
    </w:lvl>
    <w:lvl w:ilvl="2">
      <w:start w:val="1"/>
      <w:numFmt w:val="decimal"/>
      <w:lvlText w:val="%1.%2.%3."/>
      <w:lvlJc w:val="left"/>
      <w:pPr>
        <w:tabs>
          <w:tab w:val="num" w:pos="862"/>
        </w:tabs>
        <w:ind w:left="862"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1" w15:restartNumberingAfterBreak="0">
    <w:nsid w:val="53B63E58"/>
    <w:multiLevelType w:val="multilevel"/>
    <w:tmpl w:val="111A71B4"/>
    <w:lvl w:ilvl="0">
      <w:start w:val="16"/>
      <w:numFmt w:val="decimal"/>
      <w:lvlText w:val="%1."/>
      <w:lvlJc w:val="left"/>
      <w:pPr>
        <w:tabs>
          <w:tab w:val="num" w:pos="480"/>
        </w:tabs>
        <w:ind w:left="480" w:hanging="480"/>
      </w:pPr>
      <w:rPr>
        <w:rFonts w:hint="default"/>
      </w:rPr>
    </w:lvl>
    <w:lvl w:ilvl="1">
      <w:start w:val="1"/>
      <w:numFmt w:val="none"/>
      <w:lvlText w:val="18.8."/>
      <w:lvlJc w:val="left"/>
      <w:pPr>
        <w:tabs>
          <w:tab w:val="num" w:pos="720"/>
        </w:tabs>
        <w:ind w:left="720" w:hanging="720"/>
      </w:pPr>
      <w:rPr>
        <w:rFonts w:hint="default"/>
        <w:sz w:val="20"/>
        <w:szCs w:val="20"/>
      </w:rPr>
    </w:lvl>
    <w:lvl w:ilvl="2">
      <w:start w:val="1"/>
      <w:numFmt w:val="decimal"/>
      <w:lvlText w:val="%1.%2.%3."/>
      <w:lvlJc w:val="left"/>
      <w:pPr>
        <w:tabs>
          <w:tab w:val="num" w:pos="720"/>
        </w:tabs>
        <w:ind w:left="720" w:hanging="720"/>
      </w:pPr>
      <w:rPr>
        <w:rFonts w:hint="default"/>
      </w:rPr>
    </w:lvl>
    <w:lvl w:ilvl="3">
      <w:start w:val="1"/>
      <w:numFmt w:val="none"/>
      <w:lvlText w:val="18.9.1."/>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58D103AB"/>
    <w:multiLevelType w:val="multilevel"/>
    <w:tmpl w:val="6078779A"/>
    <w:lvl w:ilvl="0">
      <w:start w:val="16"/>
      <w:numFmt w:val="decimal"/>
      <w:lvlText w:val="%1."/>
      <w:lvlJc w:val="left"/>
      <w:pPr>
        <w:tabs>
          <w:tab w:val="num" w:pos="480"/>
        </w:tabs>
        <w:ind w:left="480" w:hanging="480"/>
      </w:pPr>
      <w:rPr>
        <w:rFonts w:hint="default"/>
      </w:rPr>
    </w:lvl>
    <w:lvl w:ilvl="1">
      <w:start w:val="1"/>
      <w:numFmt w:val="none"/>
      <w:lvlText w:val="17.1."/>
      <w:lvlJc w:val="left"/>
      <w:pPr>
        <w:tabs>
          <w:tab w:val="num" w:pos="454"/>
        </w:tabs>
        <w:ind w:left="454" w:hanging="454"/>
      </w:pPr>
      <w:rPr>
        <w:rFonts w:hint="default"/>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5EFB1F71"/>
    <w:multiLevelType w:val="multilevel"/>
    <w:tmpl w:val="9C20FC04"/>
    <w:lvl w:ilvl="0">
      <w:start w:val="7"/>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ascii="Arial" w:hAnsi="Arial" w:cs="Arial" w:hint="default"/>
        <w:b w:val="0"/>
        <w:sz w:val="20"/>
        <w:szCs w:val="20"/>
      </w:rPr>
    </w:lvl>
    <w:lvl w:ilvl="2">
      <w:start w:val="1"/>
      <w:numFmt w:val="decimal"/>
      <w:lvlText w:val="%1.%2.%3."/>
      <w:lvlJc w:val="left"/>
      <w:pPr>
        <w:tabs>
          <w:tab w:val="num" w:pos="1288"/>
        </w:tabs>
        <w:ind w:left="1288" w:hanging="720"/>
      </w:pPr>
      <w:rPr>
        <w:rFonts w:ascii="Arial" w:hAnsi="Arial" w:cs="Arial"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4" w15:restartNumberingAfterBreak="0">
    <w:nsid w:val="660921FC"/>
    <w:multiLevelType w:val="multilevel"/>
    <w:tmpl w:val="60D416DA"/>
    <w:lvl w:ilvl="0">
      <w:start w:val="8"/>
      <w:numFmt w:val="decimal"/>
      <w:lvlText w:val="%1."/>
      <w:lvlJc w:val="left"/>
      <w:pPr>
        <w:tabs>
          <w:tab w:val="num" w:pos="360"/>
        </w:tabs>
        <w:ind w:left="360" w:hanging="360"/>
      </w:pPr>
      <w:rPr>
        <w:rFonts w:hint="default"/>
      </w:rPr>
    </w:lvl>
    <w:lvl w:ilvl="1">
      <w:start w:val="5"/>
      <w:numFmt w:val="decimal"/>
      <w:lvlText w:val="%1.%2."/>
      <w:lvlJc w:val="left"/>
      <w:pPr>
        <w:tabs>
          <w:tab w:val="num" w:pos="1440"/>
        </w:tabs>
        <w:ind w:left="144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15:restartNumberingAfterBreak="0">
    <w:nsid w:val="6F462ECF"/>
    <w:multiLevelType w:val="multilevel"/>
    <w:tmpl w:val="3E52272C"/>
    <w:lvl w:ilvl="0">
      <w:start w:val="1"/>
      <w:numFmt w:val="none"/>
      <w:lvlText w:val="18."/>
      <w:lvlJc w:val="left"/>
      <w:pPr>
        <w:tabs>
          <w:tab w:val="num" w:pos="480"/>
        </w:tabs>
        <w:ind w:left="480" w:hanging="480"/>
      </w:pPr>
      <w:rPr>
        <w:rFonts w:hint="default"/>
      </w:rPr>
    </w:lvl>
    <w:lvl w:ilvl="1">
      <w:start w:val="1"/>
      <w:numFmt w:val="none"/>
      <w:lvlText w:val="18.8."/>
      <w:lvlJc w:val="left"/>
      <w:pPr>
        <w:tabs>
          <w:tab w:val="num" w:pos="720"/>
        </w:tabs>
        <w:ind w:left="720" w:hanging="720"/>
      </w:pPr>
      <w:rPr>
        <w:rFonts w:hint="default"/>
        <w:sz w:val="20"/>
        <w:szCs w:val="20"/>
      </w:rPr>
    </w:lvl>
    <w:lvl w:ilvl="2">
      <w:start w:val="1"/>
      <w:numFmt w:val="decimal"/>
      <w:lvlText w:val="%1.%2.%3."/>
      <w:lvlJc w:val="left"/>
      <w:pPr>
        <w:tabs>
          <w:tab w:val="num" w:pos="720"/>
        </w:tabs>
        <w:ind w:left="720" w:hanging="720"/>
      </w:pPr>
      <w:rPr>
        <w:rFonts w:hint="default"/>
      </w:rPr>
    </w:lvl>
    <w:lvl w:ilvl="3">
      <w:start w:val="1"/>
      <w:numFmt w:val="none"/>
      <w:lvlText w:val="18.9.1."/>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751B4DB7"/>
    <w:multiLevelType w:val="multilevel"/>
    <w:tmpl w:val="CE1464E0"/>
    <w:lvl w:ilvl="0">
      <w:start w:val="6"/>
      <w:numFmt w:val="decimal"/>
      <w:lvlText w:val="%1."/>
      <w:lvlJc w:val="left"/>
      <w:pPr>
        <w:tabs>
          <w:tab w:val="num" w:pos="360"/>
        </w:tabs>
        <w:ind w:left="360" w:hanging="360"/>
      </w:pPr>
      <w:rPr>
        <w:rFonts w:hint="default"/>
        <w:b/>
      </w:rPr>
    </w:lvl>
    <w:lvl w:ilvl="1">
      <w:start w:val="5"/>
      <w:numFmt w:val="decimal"/>
      <w:lvlText w:val="%1.%2."/>
      <w:lvlJc w:val="left"/>
      <w:pPr>
        <w:tabs>
          <w:tab w:val="num" w:pos="360"/>
        </w:tabs>
        <w:ind w:left="360" w:hanging="360"/>
      </w:pPr>
      <w:rPr>
        <w:rFonts w:ascii="Arial" w:hAnsi="Arial" w:cs="Arial" w:hint="default"/>
        <w:b w:val="0"/>
        <w:sz w:val="20"/>
        <w:szCs w:val="20"/>
      </w:rPr>
    </w:lvl>
    <w:lvl w:ilvl="2">
      <w:start w:val="1"/>
      <w:numFmt w:val="decimal"/>
      <w:lvlText w:val="%1.%2.%3."/>
      <w:lvlJc w:val="left"/>
      <w:pPr>
        <w:tabs>
          <w:tab w:val="num" w:pos="720"/>
        </w:tabs>
        <w:ind w:left="720" w:hanging="720"/>
      </w:pPr>
      <w:rPr>
        <w:rFonts w:ascii="Arial" w:hAnsi="Arial" w:cs="Arial"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num w:numId="1" w16cid:durableId="1331173426">
    <w:abstractNumId w:val="9"/>
  </w:num>
  <w:num w:numId="2" w16cid:durableId="1660110024">
    <w:abstractNumId w:val="10"/>
  </w:num>
  <w:num w:numId="3" w16cid:durableId="42758495">
    <w:abstractNumId w:val="6"/>
  </w:num>
  <w:num w:numId="4" w16cid:durableId="707610056">
    <w:abstractNumId w:val="14"/>
  </w:num>
  <w:num w:numId="5" w16cid:durableId="1232732586">
    <w:abstractNumId w:val="16"/>
  </w:num>
  <w:num w:numId="6" w16cid:durableId="1945378967">
    <w:abstractNumId w:val="4"/>
  </w:num>
  <w:num w:numId="7" w16cid:durableId="103233228">
    <w:abstractNumId w:val="7"/>
  </w:num>
  <w:num w:numId="8" w16cid:durableId="1584415287">
    <w:abstractNumId w:val="2"/>
  </w:num>
  <w:num w:numId="9" w16cid:durableId="1737314918">
    <w:abstractNumId w:val="3"/>
  </w:num>
  <w:num w:numId="10" w16cid:durableId="1429353318">
    <w:abstractNumId w:val="8"/>
  </w:num>
  <w:num w:numId="11" w16cid:durableId="135268625">
    <w:abstractNumId w:val="13"/>
  </w:num>
  <w:num w:numId="12" w16cid:durableId="222176311">
    <w:abstractNumId w:val="9"/>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95695">
    <w:abstractNumId w:val="11"/>
    <w:lvlOverride w:ilvl="0">
      <w:lvl w:ilvl="0">
        <w:start w:val="16"/>
        <w:numFmt w:val="decimal"/>
        <w:lvlText w:val="%1."/>
        <w:lvlJc w:val="left"/>
        <w:pPr>
          <w:tabs>
            <w:tab w:val="num" w:pos="480"/>
          </w:tabs>
          <w:ind w:left="480" w:hanging="480"/>
        </w:pPr>
        <w:rPr>
          <w:rFonts w:hint="default"/>
        </w:rPr>
      </w:lvl>
    </w:lvlOverride>
    <w:lvlOverride w:ilvl="1">
      <w:lvl w:ilvl="1">
        <w:start w:val="1"/>
        <w:numFmt w:val="none"/>
        <w:lvlText w:val="18.1."/>
        <w:lvlJc w:val="left"/>
        <w:pPr>
          <w:tabs>
            <w:tab w:val="num" w:pos="720"/>
          </w:tabs>
          <w:ind w:left="720" w:hanging="720"/>
        </w:pPr>
        <w:rPr>
          <w:rFonts w:hint="default"/>
          <w:sz w:val="20"/>
          <w:szCs w:val="20"/>
        </w:rPr>
      </w:lvl>
    </w:lvlOverride>
    <w:lvlOverride w:ilvl="2">
      <w:lvl w:ilvl="2">
        <w:start w:val="1"/>
        <w:numFmt w:val="decimal"/>
        <w:lvlText w:val="%1.%2.%3."/>
        <w:lvlJc w:val="left"/>
        <w:pPr>
          <w:tabs>
            <w:tab w:val="num" w:pos="720"/>
          </w:tabs>
          <w:ind w:left="720" w:hanging="720"/>
        </w:pPr>
        <w:rPr>
          <w:rFonts w:hint="default"/>
        </w:rPr>
      </w:lvl>
    </w:lvlOverride>
    <w:lvlOverride w:ilvl="3">
      <w:lvl w:ilvl="3">
        <w:start w:val="1"/>
        <w:numFmt w:val="decimal"/>
        <w:lvlText w:val="%1.%2.%3.%4."/>
        <w:lvlJc w:val="left"/>
        <w:pPr>
          <w:tabs>
            <w:tab w:val="num" w:pos="1080"/>
          </w:tabs>
          <w:ind w:left="1080" w:hanging="1080"/>
        </w:pPr>
        <w:rPr>
          <w:rFonts w:hint="default"/>
        </w:rPr>
      </w:lvl>
    </w:lvlOverride>
    <w:lvlOverride w:ilvl="4">
      <w:lvl w:ilvl="4">
        <w:start w:val="1"/>
        <w:numFmt w:val="decimal"/>
        <w:lvlText w:val="%1.%2.%3.%4.%5."/>
        <w:lvlJc w:val="left"/>
        <w:pPr>
          <w:tabs>
            <w:tab w:val="num" w:pos="1080"/>
          </w:tabs>
          <w:ind w:left="1080" w:hanging="1080"/>
        </w:pPr>
        <w:rPr>
          <w:rFonts w:hint="default"/>
        </w:rPr>
      </w:lvl>
    </w:lvlOverride>
    <w:lvlOverride w:ilvl="5">
      <w:lvl w:ilvl="5">
        <w:start w:val="1"/>
        <w:numFmt w:val="decimal"/>
        <w:lvlText w:val="%1.%2.%3.%4.%5.%6."/>
        <w:lvlJc w:val="left"/>
        <w:pPr>
          <w:tabs>
            <w:tab w:val="num" w:pos="1440"/>
          </w:tabs>
          <w:ind w:left="1440" w:hanging="1440"/>
        </w:pPr>
        <w:rPr>
          <w:rFonts w:hint="default"/>
        </w:rPr>
      </w:lvl>
    </w:lvlOverride>
    <w:lvlOverride w:ilvl="6">
      <w:lvl w:ilvl="6">
        <w:start w:val="1"/>
        <w:numFmt w:val="decimal"/>
        <w:lvlText w:val="%1.%2.%3.%4.%5.%6.%7."/>
        <w:lvlJc w:val="left"/>
        <w:pPr>
          <w:tabs>
            <w:tab w:val="num" w:pos="1440"/>
          </w:tabs>
          <w:ind w:left="1440" w:hanging="1440"/>
        </w:pPr>
        <w:rPr>
          <w:rFonts w:hint="default"/>
        </w:rPr>
      </w:lvl>
    </w:lvlOverride>
    <w:lvlOverride w:ilvl="7">
      <w:lvl w:ilvl="7">
        <w:start w:val="1"/>
        <w:numFmt w:val="decimal"/>
        <w:lvlText w:val="%1.%2.%3.%4.%5.%6.%7.%8."/>
        <w:lvlJc w:val="left"/>
        <w:pPr>
          <w:tabs>
            <w:tab w:val="num" w:pos="1800"/>
          </w:tabs>
          <w:ind w:left="1800" w:hanging="1800"/>
        </w:pPr>
        <w:rPr>
          <w:rFonts w:hint="default"/>
        </w:rPr>
      </w:lvl>
    </w:lvlOverride>
    <w:lvlOverride w:ilvl="8">
      <w:lvl w:ilvl="8">
        <w:start w:val="1"/>
        <w:numFmt w:val="decimal"/>
        <w:lvlText w:val="%1.%2.%3.%4.%5.%6.%7.%8.%9."/>
        <w:lvlJc w:val="left"/>
        <w:pPr>
          <w:tabs>
            <w:tab w:val="num" w:pos="1800"/>
          </w:tabs>
          <w:ind w:left="1800" w:hanging="1800"/>
        </w:pPr>
        <w:rPr>
          <w:rFonts w:hint="default"/>
        </w:rPr>
      </w:lvl>
    </w:lvlOverride>
  </w:num>
  <w:num w:numId="14" w16cid:durableId="1637833000">
    <w:abstractNumId w:val="11"/>
    <w:lvlOverride w:ilvl="0">
      <w:lvl w:ilvl="0">
        <w:start w:val="16"/>
        <w:numFmt w:val="decimal"/>
        <w:lvlText w:val="%1."/>
        <w:lvlJc w:val="left"/>
        <w:pPr>
          <w:tabs>
            <w:tab w:val="num" w:pos="480"/>
          </w:tabs>
          <w:ind w:left="480" w:hanging="480"/>
        </w:pPr>
        <w:rPr>
          <w:rFonts w:hint="default"/>
        </w:rPr>
      </w:lvl>
    </w:lvlOverride>
    <w:lvlOverride w:ilvl="1">
      <w:lvl w:ilvl="1">
        <w:start w:val="1"/>
        <w:numFmt w:val="none"/>
        <w:lvlText w:val="18.2."/>
        <w:lvlJc w:val="left"/>
        <w:pPr>
          <w:tabs>
            <w:tab w:val="num" w:pos="720"/>
          </w:tabs>
          <w:ind w:left="720" w:hanging="720"/>
        </w:pPr>
        <w:rPr>
          <w:rFonts w:hint="default"/>
          <w:sz w:val="20"/>
          <w:szCs w:val="20"/>
        </w:rPr>
      </w:lvl>
    </w:lvlOverride>
    <w:lvlOverride w:ilvl="2">
      <w:lvl w:ilvl="2">
        <w:start w:val="1"/>
        <w:numFmt w:val="decimal"/>
        <w:lvlText w:val="%1.%2.%3."/>
        <w:lvlJc w:val="left"/>
        <w:pPr>
          <w:tabs>
            <w:tab w:val="num" w:pos="720"/>
          </w:tabs>
          <w:ind w:left="720" w:hanging="720"/>
        </w:pPr>
        <w:rPr>
          <w:rFonts w:hint="default"/>
        </w:rPr>
      </w:lvl>
    </w:lvlOverride>
    <w:lvlOverride w:ilvl="3">
      <w:lvl w:ilvl="3">
        <w:start w:val="1"/>
        <w:numFmt w:val="decimal"/>
        <w:lvlText w:val="%1.%2.%3.%4."/>
        <w:lvlJc w:val="left"/>
        <w:pPr>
          <w:tabs>
            <w:tab w:val="num" w:pos="1080"/>
          </w:tabs>
          <w:ind w:left="1080" w:hanging="1080"/>
        </w:pPr>
        <w:rPr>
          <w:rFonts w:hint="default"/>
        </w:rPr>
      </w:lvl>
    </w:lvlOverride>
    <w:lvlOverride w:ilvl="4">
      <w:lvl w:ilvl="4">
        <w:start w:val="1"/>
        <w:numFmt w:val="decimal"/>
        <w:lvlText w:val="%1.%2.%3.%4.%5."/>
        <w:lvlJc w:val="left"/>
        <w:pPr>
          <w:tabs>
            <w:tab w:val="num" w:pos="1080"/>
          </w:tabs>
          <w:ind w:left="1080" w:hanging="1080"/>
        </w:pPr>
        <w:rPr>
          <w:rFonts w:hint="default"/>
        </w:rPr>
      </w:lvl>
    </w:lvlOverride>
    <w:lvlOverride w:ilvl="5">
      <w:lvl w:ilvl="5">
        <w:start w:val="1"/>
        <w:numFmt w:val="decimal"/>
        <w:lvlText w:val="%1.%2.%3.%4.%5.%6."/>
        <w:lvlJc w:val="left"/>
        <w:pPr>
          <w:tabs>
            <w:tab w:val="num" w:pos="1440"/>
          </w:tabs>
          <w:ind w:left="1440" w:hanging="1440"/>
        </w:pPr>
        <w:rPr>
          <w:rFonts w:hint="default"/>
        </w:rPr>
      </w:lvl>
    </w:lvlOverride>
    <w:lvlOverride w:ilvl="6">
      <w:lvl w:ilvl="6">
        <w:start w:val="1"/>
        <w:numFmt w:val="decimal"/>
        <w:lvlText w:val="%1.%2.%3.%4.%5.%6.%7."/>
        <w:lvlJc w:val="left"/>
        <w:pPr>
          <w:tabs>
            <w:tab w:val="num" w:pos="1440"/>
          </w:tabs>
          <w:ind w:left="1440" w:hanging="1440"/>
        </w:pPr>
        <w:rPr>
          <w:rFonts w:hint="default"/>
        </w:rPr>
      </w:lvl>
    </w:lvlOverride>
    <w:lvlOverride w:ilvl="7">
      <w:lvl w:ilvl="7">
        <w:start w:val="1"/>
        <w:numFmt w:val="decimal"/>
        <w:lvlText w:val="%1.%2.%3.%4.%5.%6.%7.%8."/>
        <w:lvlJc w:val="left"/>
        <w:pPr>
          <w:tabs>
            <w:tab w:val="num" w:pos="1800"/>
          </w:tabs>
          <w:ind w:left="1800" w:hanging="1800"/>
        </w:pPr>
        <w:rPr>
          <w:rFonts w:hint="default"/>
        </w:rPr>
      </w:lvl>
    </w:lvlOverride>
    <w:lvlOverride w:ilvl="8">
      <w:lvl w:ilvl="8">
        <w:start w:val="1"/>
        <w:numFmt w:val="decimal"/>
        <w:lvlText w:val="%1.%2.%3.%4.%5.%6.%7.%8.%9."/>
        <w:lvlJc w:val="left"/>
        <w:pPr>
          <w:tabs>
            <w:tab w:val="num" w:pos="1800"/>
          </w:tabs>
          <w:ind w:left="1800" w:hanging="1800"/>
        </w:pPr>
        <w:rPr>
          <w:rFonts w:hint="default"/>
        </w:rPr>
      </w:lvl>
    </w:lvlOverride>
  </w:num>
  <w:num w:numId="15" w16cid:durableId="706300521">
    <w:abstractNumId w:val="11"/>
    <w:lvlOverride w:ilvl="0">
      <w:lvl w:ilvl="0">
        <w:start w:val="16"/>
        <w:numFmt w:val="decimal"/>
        <w:lvlText w:val="%1."/>
        <w:lvlJc w:val="left"/>
        <w:pPr>
          <w:tabs>
            <w:tab w:val="num" w:pos="480"/>
          </w:tabs>
          <w:ind w:left="480" w:hanging="480"/>
        </w:pPr>
        <w:rPr>
          <w:rFonts w:hint="default"/>
        </w:rPr>
      </w:lvl>
    </w:lvlOverride>
    <w:lvlOverride w:ilvl="1">
      <w:lvl w:ilvl="1">
        <w:start w:val="1"/>
        <w:numFmt w:val="none"/>
        <w:lvlText w:val="18.3."/>
        <w:lvlJc w:val="left"/>
        <w:pPr>
          <w:tabs>
            <w:tab w:val="num" w:pos="720"/>
          </w:tabs>
          <w:ind w:left="720" w:hanging="720"/>
        </w:pPr>
        <w:rPr>
          <w:rFonts w:hint="default"/>
          <w:sz w:val="20"/>
          <w:szCs w:val="20"/>
        </w:rPr>
      </w:lvl>
    </w:lvlOverride>
    <w:lvlOverride w:ilvl="2">
      <w:lvl w:ilvl="2">
        <w:start w:val="1"/>
        <w:numFmt w:val="decimal"/>
        <w:lvlText w:val="%1.%2.%3."/>
        <w:lvlJc w:val="left"/>
        <w:pPr>
          <w:tabs>
            <w:tab w:val="num" w:pos="720"/>
          </w:tabs>
          <w:ind w:left="720" w:hanging="720"/>
        </w:pPr>
        <w:rPr>
          <w:rFonts w:hint="default"/>
        </w:rPr>
      </w:lvl>
    </w:lvlOverride>
    <w:lvlOverride w:ilvl="3">
      <w:lvl w:ilvl="3">
        <w:start w:val="1"/>
        <w:numFmt w:val="decimal"/>
        <w:lvlText w:val="%1.%2.%3.%4."/>
        <w:lvlJc w:val="left"/>
        <w:pPr>
          <w:tabs>
            <w:tab w:val="num" w:pos="1080"/>
          </w:tabs>
          <w:ind w:left="1080" w:hanging="1080"/>
        </w:pPr>
        <w:rPr>
          <w:rFonts w:hint="default"/>
        </w:rPr>
      </w:lvl>
    </w:lvlOverride>
    <w:lvlOverride w:ilvl="4">
      <w:lvl w:ilvl="4">
        <w:start w:val="1"/>
        <w:numFmt w:val="decimal"/>
        <w:lvlText w:val="%1.%2.%3.%4.%5."/>
        <w:lvlJc w:val="left"/>
        <w:pPr>
          <w:tabs>
            <w:tab w:val="num" w:pos="1080"/>
          </w:tabs>
          <w:ind w:left="1080" w:hanging="1080"/>
        </w:pPr>
        <w:rPr>
          <w:rFonts w:hint="default"/>
        </w:rPr>
      </w:lvl>
    </w:lvlOverride>
    <w:lvlOverride w:ilvl="5">
      <w:lvl w:ilvl="5">
        <w:start w:val="1"/>
        <w:numFmt w:val="decimal"/>
        <w:lvlText w:val="%1.%2.%3.%4.%5.%6."/>
        <w:lvlJc w:val="left"/>
        <w:pPr>
          <w:tabs>
            <w:tab w:val="num" w:pos="1440"/>
          </w:tabs>
          <w:ind w:left="1440" w:hanging="1440"/>
        </w:pPr>
        <w:rPr>
          <w:rFonts w:hint="default"/>
        </w:rPr>
      </w:lvl>
    </w:lvlOverride>
    <w:lvlOverride w:ilvl="6">
      <w:lvl w:ilvl="6">
        <w:start w:val="1"/>
        <w:numFmt w:val="decimal"/>
        <w:lvlText w:val="%1.%2.%3.%4.%5.%6.%7."/>
        <w:lvlJc w:val="left"/>
        <w:pPr>
          <w:tabs>
            <w:tab w:val="num" w:pos="1440"/>
          </w:tabs>
          <w:ind w:left="1440" w:hanging="1440"/>
        </w:pPr>
        <w:rPr>
          <w:rFonts w:hint="default"/>
        </w:rPr>
      </w:lvl>
    </w:lvlOverride>
    <w:lvlOverride w:ilvl="7">
      <w:lvl w:ilvl="7">
        <w:start w:val="1"/>
        <w:numFmt w:val="decimal"/>
        <w:lvlText w:val="%1.%2.%3.%4.%5.%6.%7.%8."/>
        <w:lvlJc w:val="left"/>
        <w:pPr>
          <w:tabs>
            <w:tab w:val="num" w:pos="1800"/>
          </w:tabs>
          <w:ind w:left="1800" w:hanging="1800"/>
        </w:pPr>
        <w:rPr>
          <w:rFonts w:hint="default"/>
        </w:rPr>
      </w:lvl>
    </w:lvlOverride>
    <w:lvlOverride w:ilvl="8">
      <w:lvl w:ilvl="8">
        <w:start w:val="1"/>
        <w:numFmt w:val="decimal"/>
        <w:lvlText w:val="%1.%2.%3.%4.%5.%6.%7.%8.%9."/>
        <w:lvlJc w:val="left"/>
        <w:pPr>
          <w:tabs>
            <w:tab w:val="num" w:pos="1800"/>
          </w:tabs>
          <w:ind w:left="1800" w:hanging="1800"/>
        </w:pPr>
        <w:rPr>
          <w:rFonts w:hint="default"/>
        </w:rPr>
      </w:lvl>
    </w:lvlOverride>
  </w:num>
  <w:num w:numId="16" w16cid:durableId="1613439268">
    <w:abstractNumId w:val="11"/>
    <w:lvlOverride w:ilvl="0">
      <w:lvl w:ilvl="0">
        <w:start w:val="16"/>
        <w:numFmt w:val="decimal"/>
        <w:lvlText w:val="%1."/>
        <w:lvlJc w:val="left"/>
        <w:pPr>
          <w:tabs>
            <w:tab w:val="num" w:pos="480"/>
          </w:tabs>
          <w:ind w:left="480" w:hanging="480"/>
        </w:pPr>
        <w:rPr>
          <w:rFonts w:hint="default"/>
        </w:rPr>
      </w:lvl>
    </w:lvlOverride>
    <w:lvlOverride w:ilvl="1">
      <w:lvl w:ilvl="1">
        <w:start w:val="1"/>
        <w:numFmt w:val="none"/>
        <w:lvlText w:val="18.4."/>
        <w:lvlJc w:val="left"/>
        <w:pPr>
          <w:tabs>
            <w:tab w:val="num" w:pos="720"/>
          </w:tabs>
          <w:ind w:left="720" w:hanging="720"/>
        </w:pPr>
        <w:rPr>
          <w:rFonts w:hint="default"/>
          <w:sz w:val="20"/>
          <w:szCs w:val="20"/>
        </w:rPr>
      </w:lvl>
    </w:lvlOverride>
    <w:lvlOverride w:ilvl="2">
      <w:lvl w:ilvl="2">
        <w:start w:val="1"/>
        <w:numFmt w:val="decimal"/>
        <w:lvlText w:val="%1.%2.%3."/>
        <w:lvlJc w:val="left"/>
        <w:pPr>
          <w:tabs>
            <w:tab w:val="num" w:pos="720"/>
          </w:tabs>
          <w:ind w:left="720" w:hanging="720"/>
        </w:pPr>
        <w:rPr>
          <w:rFonts w:hint="default"/>
        </w:rPr>
      </w:lvl>
    </w:lvlOverride>
    <w:lvlOverride w:ilvl="3">
      <w:lvl w:ilvl="3">
        <w:start w:val="1"/>
        <w:numFmt w:val="decimal"/>
        <w:lvlText w:val="%1.%2.%3.%4."/>
        <w:lvlJc w:val="left"/>
        <w:pPr>
          <w:tabs>
            <w:tab w:val="num" w:pos="1080"/>
          </w:tabs>
          <w:ind w:left="1080" w:hanging="1080"/>
        </w:pPr>
        <w:rPr>
          <w:rFonts w:hint="default"/>
        </w:rPr>
      </w:lvl>
    </w:lvlOverride>
    <w:lvlOverride w:ilvl="4">
      <w:lvl w:ilvl="4">
        <w:start w:val="1"/>
        <w:numFmt w:val="decimal"/>
        <w:lvlText w:val="%1.%2.%3.%4.%5."/>
        <w:lvlJc w:val="left"/>
        <w:pPr>
          <w:tabs>
            <w:tab w:val="num" w:pos="1080"/>
          </w:tabs>
          <w:ind w:left="1080" w:hanging="1080"/>
        </w:pPr>
        <w:rPr>
          <w:rFonts w:hint="default"/>
        </w:rPr>
      </w:lvl>
    </w:lvlOverride>
    <w:lvlOverride w:ilvl="5">
      <w:lvl w:ilvl="5">
        <w:start w:val="1"/>
        <w:numFmt w:val="decimal"/>
        <w:lvlText w:val="%1.%2.%3.%4.%5.%6."/>
        <w:lvlJc w:val="left"/>
        <w:pPr>
          <w:tabs>
            <w:tab w:val="num" w:pos="1440"/>
          </w:tabs>
          <w:ind w:left="1440" w:hanging="1440"/>
        </w:pPr>
        <w:rPr>
          <w:rFonts w:hint="default"/>
        </w:rPr>
      </w:lvl>
    </w:lvlOverride>
    <w:lvlOverride w:ilvl="6">
      <w:lvl w:ilvl="6">
        <w:start w:val="1"/>
        <w:numFmt w:val="decimal"/>
        <w:lvlText w:val="%1.%2.%3.%4.%5.%6.%7."/>
        <w:lvlJc w:val="left"/>
        <w:pPr>
          <w:tabs>
            <w:tab w:val="num" w:pos="1440"/>
          </w:tabs>
          <w:ind w:left="1440" w:hanging="1440"/>
        </w:pPr>
        <w:rPr>
          <w:rFonts w:hint="default"/>
        </w:rPr>
      </w:lvl>
    </w:lvlOverride>
    <w:lvlOverride w:ilvl="7">
      <w:lvl w:ilvl="7">
        <w:start w:val="1"/>
        <w:numFmt w:val="decimal"/>
        <w:lvlText w:val="%1.%2.%3.%4.%5.%6.%7.%8."/>
        <w:lvlJc w:val="left"/>
        <w:pPr>
          <w:tabs>
            <w:tab w:val="num" w:pos="1800"/>
          </w:tabs>
          <w:ind w:left="1800" w:hanging="1800"/>
        </w:pPr>
        <w:rPr>
          <w:rFonts w:hint="default"/>
        </w:rPr>
      </w:lvl>
    </w:lvlOverride>
    <w:lvlOverride w:ilvl="8">
      <w:lvl w:ilvl="8">
        <w:start w:val="1"/>
        <w:numFmt w:val="decimal"/>
        <w:lvlText w:val="%1.%2.%3.%4.%5.%6.%7.%8.%9."/>
        <w:lvlJc w:val="left"/>
        <w:pPr>
          <w:tabs>
            <w:tab w:val="num" w:pos="1800"/>
          </w:tabs>
          <w:ind w:left="1800" w:hanging="1800"/>
        </w:pPr>
        <w:rPr>
          <w:rFonts w:hint="default"/>
        </w:rPr>
      </w:lvl>
    </w:lvlOverride>
  </w:num>
  <w:num w:numId="17" w16cid:durableId="271666888">
    <w:abstractNumId w:val="11"/>
    <w:lvlOverride w:ilvl="0">
      <w:lvl w:ilvl="0">
        <w:start w:val="16"/>
        <w:numFmt w:val="decimal"/>
        <w:lvlText w:val="%1."/>
        <w:lvlJc w:val="left"/>
        <w:pPr>
          <w:tabs>
            <w:tab w:val="num" w:pos="480"/>
          </w:tabs>
          <w:ind w:left="480" w:hanging="480"/>
        </w:pPr>
        <w:rPr>
          <w:rFonts w:hint="default"/>
        </w:rPr>
      </w:lvl>
    </w:lvlOverride>
    <w:lvlOverride w:ilvl="1">
      <w:lvl w:ilvl="1">
        <w:start w:val="1"/>
        <w:numFmt w:val="none"/>
        <w:lvlText w:val="18.5."/>
        <w:lvlJc w:val="left"/>
        <w:pPr>
          <w:tabs>
            <w:tab w:val="num" w:pos="720"/>
          </w:tabs>
          <w:ind w:left="720" w:hanging="720"/>
        </w:pPr>
        <w:rPr>
          <w:rFonts w:hint="default"/>
          <w:sz w:val="20"/>
          <w:szCs w:val="20"/>
        </w:rPr>
      </w:lvl>
    </w:lvlOverride>
    <w:lvlOverride w:ilvl="2">
      <w:lvl w:ilvl="2">
        <w:start w:val="1"/>
        <w:numFmt w:val="decimal"/>
        <w:lvlText w:val="%1.%2.%3."/>
        <w:lvlJc w:val="left"/>
        <w:pPr>
          <w:tabs>
            <w:tab w:val="num" w:pos="720"/>
          </w:tabs>
          <w:ind w:left="720" w:hanging="720"/>
        </w:pPr>
        <w:rPr>
          <w:rFonts w:hint="default"/>
        </w:rPr>
      </w:lvl>
    </w:lvlOverride>
    <w:lvlOverride w:ilvl="3">
      <w:lvl w:ilvl="3">
        <w:start w:val="1"/>
        <w:numFmt w:val="decimal"/>
        <w:lvlText w:val="%1.%2.%3.%4."/>
        <w:lvlJc w:val="left"/>
        <w:pPr>
          <w:tabs>
            <w:tab w:val="num" w:pos="1080"/>
          </w:tabs>
          <w:ind w:left="1080" w:hanging="1080"/>
        </w:pPr>
        <w:rPr>
          <w:rFonts w:hint="default"/>
        </w:rPr>
      </w:lvl>
    </w:lvlOverride>
    <w:lvlOverride w:ilvl="4">
      <w:lvl w:ilvl="4">
        <w:start w:val="1"/>
        <w:numFmt w:val="decimal"/>
        <w:lvlText w:val="%1.%2.%3.%4.%5."/>
        <w:lvlJc w:val="left"/>
        <w:pPr>
          <w:tabs>
            <w:tab w:val="num" w:pos="1080"/>
          </w:tabs>
          <w:ind w:left="1080" w:hanging="1080"/>
        </w:pPr>
        <w:rPr>
          <w:rFonts w:hint="default"/>
        </w:rPr>
      </w:lvl>
    </w:lvlOverride>
    <w:lvlOverride w:ilvl="5">
      <w:lvl w:ilvl="5">
        <w:start w:val="1"/>
        <w:numFmt w:val="decimal"/>
        <w:lvlText w:val="%1.%2.%3.%4.%5.%6."/>
        <w:lvlJc w:val="left"/>
        <w:pPr>
          <w:tabs>
            <w:tab w:val="num" w:pos="1440"/>
          </w:tabs>
          <w:ind w:left="1440" w:hanging="1440"/>
        </w:pPr>
        <w:rPr>
          <w:rFonts w:hint="default"/>
        </w:rPr>
      </w:lvl>
    </w:lvlOverride>
    <w:lvlOverride w:ilvl="6">
      <w:lvl w:ilvl="6">
        <w:start w:val="1"/>
        <w:numFmt w:val="decimal"/>
        <w:lvlText w:val="%1.%2.%3.%4.%5.%6.%7."/>
        <w:lvlJc w:val="left"/>
        <w:pPr>
          <w:tabs>
            <w:tab w:val="num" w:pos="1440"/>
          </w:tabs>
          <w:ind w:left="1440" w:hanging="1440"/>
        </w:pPr>
        <w:rPr>
          <w:rFonts w:hint="default"/>
        </w:rPr>
      </w:lvl>
    </w:lvlOverride>
    <w:lvlOverride w:ilvl="7">
      <w:lvl w:ilvl="7">
        <w:start w:val="1"/>
        <w:numFmt w:val="decimal"/>
        <w:lvlText w:val="%1.%2.%3.%4.%5.%6.%7.%8."/>
        <w:lvlJc w:val="left"/>
        <w:pPr>
          <w:tabs>
            <w:tab w:val="num" w:pos="1800"/>
          </w:tabs>
          <w:ind w:left="1800" w:hanging="1800"/>
        </w:pPr>
        <w:rPr>
          <w:rFonts w:hint="default"/>
        </w:rPr>
      </w:lvl>
    </w:lvlOverride>
    <w:lvlOverride w:ilvl="8">
      <w:lvl w:ilvl="8">
        <w:start w:val="1"/>
        <w:numFmt w:val="decimal"/>
        <w:lvlText w:val="%1.%2.%3.%4.%5.%6.%7.%8.%9."/>
        <w:lvlJc w:val="left"/>
        <w:pPr>
          <w:tabs>
            <w:tab w:val="num" w:pos="1800"/>
          </w:tabs>
          <w:ind w:left="1800" w:hanging="1800"/>
        </w:pPr>
        <w:rPr>
          <w:rFonts w:hint="default"/>
        </w:rPr>
      </w:lvl>
    </w:lvlOverride>
  </w:num>
  <w:num w:numId="18" w16cid:durableId="571278604">
    <w:abstractNumId w:val="11"/>
    <w:lvlOverride w:ilvl="0">
      <w:lvl w:ilvl="0">
        <w:start w:val="16"/>
        <w:numFmt w:val="decimal"/>
        <w:lvlText w:val="%1."/>
        <w:lvlJc w:val="left"/>
        <w:pPr>
          <w:tabs>
            <w:tab w:val="num" w:pos="480"/>
          </w:tabs>
          <w:ind w:left="480" w:hanging="480"/>
        </w:pPr>
        <w:rPr>
          <w:rFonts w:hint="default"/>
        </w:rPr>
      </w:lvl>
    </w:lvlOverride>
    <w:lvlOverride w:ilvl="1">
      <w:lvl w:ilvl="1">
        <w:start w:val="1"/>
        <w:numFmt w:val="none"/>
        <w:lvlText w:val="18.6."/>
        <w:lvlJc w:val="left"/>
        <w:pPr>
          <w:tabs>
            <w:tab w:val="num" w:pos="720"/>
          </w:tabs>
          <w:ind w:left="720" w:hanging="720"/>
        </w:pPr>
        <w:rPr>
          <w:rFonts w:hint="default"/>
          <w:sz w:val="20"/>
          <w:szCs w:val="20"/>
        </w:rPr>
      </w:lvl>
    </w:lvlOverride>
    <w:lvlOverride w:ilvl="2">
      <w:lvl w:ilvl="2">
        <w:start w:val="1"/>
        <w:numFmt w:val="decimal"/>
        <w:lvlText w:val="%1.%2.%3."/>
        <w:lvlJc w:val="left"/>
        <w:pPr>
          <w:tabs>
            <w:tab w:val="num" w:pos="720"/>
          </w:tabs>
          <w:ind w:left="720" w:hanging="720"/>
        </w:pPr>
        <w:rPr>
          <w:rFonts w:hint="default"/>
        </w:rPr>
      </w:lvl>
    </w:lvlOverride>
    <w:lvlOverride w:ilvl="3">
      <w:lvl w:ilvl="3">
        <w:start w:val="1"/>
        <w:numFmt w:val="decimal"/>
        <w:lvlText w:val="%1.%2.%3.%4."/>
        <w:lvlJc w:val="left"/>
        <w:pPr>
          <w:tabs>
            <w:tab w:val="num" w:pos="1080"/>
          </w:tabs>
          <w:ind w:left="1080" w:hanging="1080"/>
        </w:pPr>
        <w:rPr>
          <w:rFonts w:hint="default"/>
        </w:rPr>
      </w:lvl>
    </w:lvlOverride>
    <w:lvlOverride w:ilvl="4">
      <w:lvl w:ilvl="4">
        <w:start w:val="1"/>
        <w:numFmt w:val="decimal"/>
        <w:lvlText w:val="%1.%2.%3.%4.%5."/>
        <w:lvlJc w:val="left"/>
        <w:pPr>
          <w:tabs>
            <w:tab w:val="num" w:pos="1080"/>
          </w:tabs>
          <w:ind w:left="1080" w:hanging="1080"/>
        </w:pPr>
        <w:rPr>
          <w:rFonts w:hint="default"/>
        </w:rPr>
      </w:lvl>
    </w:lvlOverride>
    <w:lvlOverride w:ilvl="5">
      <w:lvl w:ilvl="5">
        <w:start w:val="1"/>
        <w:numFmt w:val="decimal"/>
        <w:lvlText w:val="%1.%2.%3.%4.%5.%6."/>
        <w:lvlJc w:val="left"/>
        <w:pPr>
          <w:tabs>
            <w:tab w:val="num" w:pos="1440"/>
          </w:tabs>
          <w:ind w:left="1440" w:hanging="1440"/>
        </w:pPr>
        <w:rPr>
          <w:rFonts w:hint="default"/>
        </w:rPr>
      </w:lvl>
    </w:lvlOverride>
    <w:lvlOverride w:ilvl="6">
      <w:lvl w:ilvl="6">
        <w:start w:val="1"/>
        <w:numFmt w:val="decimal"/>
        <w:lvlText w:val="%1.%2.%3.%4.%5.%6.%7."/>
        <w:lvlJc w:val="left"/>
        <w:pPr>
          <w:tabs>
            <w:tab w:val="num" w:pos="1440"/>
          </w:tabs>
          <w:ind w:left="1440" w:hanging="1440"/>
        </w:pPr>
        <w:rPr>
          <w:rFonts w:hint="default"/>
        </w:rPr>
      </w:lvl>
    </w:lvlOverride>
    <w:lvlOverride w:ilvl="7">
      <w:lvl w:ilvl="7">
        <w:start w:val="1"/>
        <w:numFmt w:val="decimal"/>
        <w:lvlText w:val="%1.%2.%3.%4.%5.%6.%7.%8."/>
        <w:lvlJc w:val="left"/>
        <w:pPr>
          <w:tabs>
            <w:tab w:val="num" w:pos="1800"/>
          </w:tabs>
          <w:ind w:left="1800" w:hanging="1800"/>
        </w:pPr>
        <w:rPr>
          <w:rFonts w:hint="default"/>
        </w:rPr>
      </w:lvl>
    </w:lvlOverride>
    <w:lvlOverride w:ilvl="8">
      <w:lvl w:ilvl="8">
        <w:start w:val="1"/>
        <w:numFmt w:val="decimal"/>
        <w:lvlText w:val="%1.%2.%3.%4.%5.%6.%7.%8.%9."/>
        <w:lvlJc w:val="left"/>
        <w:pPr>
          <w:tabs>
            <w:tab w:val="num" w:pos="1800"/>
          </w:tabs>
          <w:ind w:left="1800" w:hanging="1800"/>
        </w:pPr>
        <w:rPr>
          <w:rFonts w:hint="default"/>
        </w:rPr>
      </w:lvl>
    </w:lvlOverride>
  </w:num>
  <w:num w:numId="19" w16cid:durableId="1293512169">
    <w:abstractNumId w:val="11"/>
    <w:lvlOverride w:ilvl="0">
      <w:lvl w:ilvl="0">
        <w:start w:val="16"/>
        <w:numFmt w:val="decimal"/>
        <w:lvlText w:val="%1."/>
        <w:lvlJc w:val="left"/>
        <w:pPr>
          <w:tabs>
            <w:tab w:val="num" w:pos="480"/>
          </w:tabs>
          <w:ind w:left="480" w:hanging="480"/>
        </w:pPr>
        <w:rPr>
          <w:rFonts w:hint="default"/>
        </w:rPr>
      </w:lvl>
    </w:lvlOverride>
    <w:lvlOverride w:ilvl="1">
      <w:lvl w:ilvl="1">
        <w:start w:val="1"/>
        <w:numFmt w:val="none"/>
        <w:lvlText w:val="18.7."/>
        <w:lvlJc w:val="left"/>
        <w:pPr>
          <w:tabs>
            <w:tab w:val="num" w:pos="720"/>
          </w:tabs>
          <w:ind w:left="720" w:hanging="720"/>
        </w:pPr>
        <w:rPr>
          <w:rFonts w:hint="default"/>
          <w:sz w:val="20"/>
          <w:szCs w:val="20"/>
        </w:rPr>
      </w:lvl>
    </w:lvlOverride>
    <w:lvlOverride w:ilvl="2">
      <w:lvl w:ilvl="2">
        <w:start w:val="1"/>
        <w:numFmt w:val="decimal"/>
        <w:lvlText w:val="%1.%2.%3."/>
        <w:lvlJc w:val="left"/>
        <w:pPr>
          <w:tabs>
            <w:tab w:val="num" w:pos="720"/>
          </w:tabs>
          <w:ind w:left="720" w:hanging="720"/>
        </w:pPr>
        <w:rPr>
          <w:rFonts w:hint="default"/>
        </w:rPr>
      </w:lvl>
    </w:lvlOverride>
    <w:lvlOverride w:ilvl="3">
      <w:lvl w:ilvl="3">
        <w:start w:val="1"/>
        <w:numFmt w:val="decimal"/>
        <w:lvlText w:val="%1.%2.%3.%4."/>
        <w:lvlJc w:val="left"/>
        <w:pPr>
          <w:tabs>
            <w:tab w:val="num" w:pos="1080"/>
          </w:tabs>
          <w:ind w:left="1080" w:hanging="1080"/>
        </w:pPr>
        <w:rPr>
          <w:rFonts w:hint="default"/>
        </w:rPr>
      </w:lvl>
    </w:lvlOverride>
    <w:lvlOverride w:ilvl="4">
      <w:lvl w:ilvl="4">
        <w:start w:val="1"/>
        <w:numFmt w:val="decimal"/>
        <w:lvlText w:val="%1.%2.%3.%4.%5."/>
        <w:lvlJc w:val="left"/>
        <w:pPr>
          <w:tabs>
            <w:tab w:val="num" w:pos="1080"/>
          </w:tabs>
          <w:ind w:left="1080" w:hanging="1080"/>
        </w:pPr>
        <w:rPr>
          <w:rFonts w:hint="default"/>
        </w:rPr>
      </w:lvl>
    </w:lvlOverride>
    <w:lvlOverride w:ilvl="5">
      <w:lvl w:ilvl="5">
        <w:start w:val="1"/>
        <w:numFmt w:val="decimal"/>
        <w:lvlText w:val="%1.%2.%3.%4.%5.%6."/>
        <w:lvlJc w:val="left"/>
        <w:pPr>
          <w:tabs>
            <w:tab w:val="num" w:pos="1440"/>
          </w:tabs>
          <w:ind w:left="1440" w:hanging="1440"/>
        </w:pPr>
        <w:rPr>
          <w:rFonts w:hint="default"/>
        </w:rPr>
      </w:lvl>
    </w:lvlOverride>
    <w:lvlOverride w:ilvl="6">
      <w:lvl w:ilvl="6">
        <w:start w:val="1"/>
        <w:numFmt w:val="decimal"/>
        <w:lvlText w:val="%1.%2.%3.%4.%5.%6.%7."/>
        <w:lvlJc w:val="left"/>
        <w:pPr>
          <w:tabs>
            <w:tab w:val="num" w:pos="1440"/>
          </w:tabs>
          <w:ind w:left="1440" w:hanging="1440"/>
        </w:pPr>
        <w:rPr>
          <w:rFonts w:hint="default"/>
        </w:rPr>
      </w:lvl>
    </w:lvlOverride>
    <w:lvlOverride w:ilvl="7">
      <w:lvl w:ilvl="7">
        <w:start w:val="1"/>
        <w:numFmt w:val="decimal"/>
        <w:lvlText w:val="%1.%2.%3.%4.%5.%6.%7.%8."/>
        <w:lvlJc w:val="left"/>
        <w:pPr>
          <w:tabs>
            <w:tab w:val="num" w:pos="1800"/>
          </w:tabs>
          <w:ind w:left="1800" w:hanging="1800"/>
        </w:pPr>
        <w:rPr>
          <w:rFonts w:hint="default"/>
        </w:rPr>
      </w:lvl>
    </w:lvlOverride>
    <w:lvlOverride w:ilvl="8">
      <w:lvl w:ilvl="8">
        <w:start w:val="1"/>
        <w:numFmt w:val="decimal"/>
        <w:lvlText w:val="%1.%2.%3.%4.%5.%6.%7.%8.%9."/>
        <w:lvlJc w:val="left"/>
        <w:pPr>
          <w:tabs>
            <w:tab w:val="num" w:pos="1800"/>
          </w:tabs>
          <w:ind w:left="1800" w:hanging="1800"/>
        </w:pPr>
        <w:rPr>
          <w:rFonts w:hint="default"/>
        </w:rPr>
      </w:lvl>
    </w:lvlOverride>
  </w:num>
  <w:num w:numId="20" w16cid:durableId="1343122725">
    <w:abstractNumId w:val="11"/>
    <w:lvlOverride w:ilvl="0">
      <w:lvl w:ilvl="0">
        <w:start w:val="16"/>
        <w:numFmt w:val="decimal"/>
        <w:lvlText w:val="%1."/>
        <w:lvlJc w:val="left"/>
        <w:pPr>
          <w:tabs>
            <w:tab w:val="num" w:pos="480"/>
          </w:tabs>
          <w:ind w:left="480" w:hanging="480"/>
        </w:pPr>
        <w:rPr>
          <w:rFonts w:hint="default"/>
        </w:rPr>
      </w:lvl>
    </w:lvlOverride>
    <w:lvlOverride w:ilvl="1">
      <w:lvl w:ilvl="1">
        <w:start w:val="1"/>
        <w:numFmt w:val="none"/>
        <w:lvlText w:val="18.8."/>
        <w:lvlJc w:val="left"/>
        <w:pPr>
          <w:tabs>
            <w:tab w:val="num" w:pos="720"/>
          </w:tabs>
          <w:ind w:left="720" w:hanging="720"/>
        </w:pPr>
        <w:rPr>
          <w:rFonts w:hint="default"/>
          <w:sz w:val="20"/>
          <w:szCs w:val="20"/>
        </w:rPr>
      </w:lvl>
    </w:lvlOverride>
    <w:lvlOverride w:ilvl="2">
      <w:lvl w:ilvl="2">
        <w:start w:val="1"/>
        <w:numFmt w:val="decimal"/>
        <w:lvlText w:val="%1.%2.%3."/>
        <w:lvlJc w:val="left"/>
        <w:pPr>
          <w:tabs>
            <w:tab w:val="num" w:pos="720"/>
          </w:tabs>
          <w:ind w:left="720" w:hanging="720"/>
        </w:pPr>
        <w:rPr>
          <w:rFonts w:hint="default"/>
        </w:rPr>
      </w:lvl>
    </w:lvlOverride>
    <w:lvlOverride w:ilvl="3">
      <w:lvl w:ilvl="3">
        <w:start w:val="1"/>
        <w:numFmt w:val="decimal"/>
        <w:lvlText w:val="%1.%2.%3.%4."/>
        <w:lvlJc w:val="left"/>
        <w:pPr>
          <w:tabs>
            <w:tab w:val="num" w:pos="1080"/>
          </w:tabs>
          <w:ind w:left="1080" w:hanging="1080"/>
        </w:pPr>
        <w:rPr>
          <w:rFonts w:hint="default"/>
        </w:rPr>
      </w:lvl>
    </w:lvlOverride>
    <w:lvlOverride w:ilvl="4">
      <w:lvl w:ilvl="4">
        <w:start w:val="1"/>
        <w:numFmt w:val="decimal"/>
        <w:lvlText w:val="%1.%2.%3.%4.%5."/>
        <w:lvlJc w:val="left"/>
        <w:pPr>
          <w:tabs>
            <w:tab w:val="num" w:pos="1080"/>
          </w:tabs>
          <w:ind w:left="1080" w:hanging="1080"/>
        </w:pPr>
        <w:rPr>
          <w:rFonts w:hint="default"/>
        </w:rPr>
      </w:lvl>
    </w:lvlOverride>
    <w:lvlOverride w:ilvl="5">
      <w:lvl w:ilvl="5">
        <w:start w:val="1"/>
        <w:numFmt w:val="decimal"/>
        <w:lvlText w:val="%1.%2.%3.%4.%5.%6."/>
        <w:lvlJc w:val="left"/>
        <w:pPr>
          <w:tabs>
            <w:tab w:val="num" w:pos="1440"/>
          </w:tabs>
          <w:ind w:left="1440" w:hanging="1440"/>
        </w:pPr>
        <w:rPr>
          <w:rFonts w:hint="default"/>
        </w:rPr>
      </w:lvl>
    </w:lvlOverride>
    <w:lvlOverride w:ilvl="6">
      <w:lvl w:ilvl="6">
        <w:start w:val="1"/>
        <w:numFmt w:val="decimal"/>
        <w:lvlText w:val="%1.%2.%3.%4.%5.%6.%7."/>
        <w:lvlJc w:val="left"/>
        <w:pPr>
          <w:tabs>
            <w:tab w:val="num" w:pos="1440"/>
          </w:tabs>
          <w:ind w:left="1440" w:hanging="1440"/>
        </w:pPr>
        <w:rPr>
          <w:rFonts w:hint="default"/>
        </w:rPr>
      </w:lvl>
    </w:lvlOverride>
    <w:lvlOverride w:ilvl="7">
      <w:lvl w:ilvl="7">
        <w:start w:val="1"/>
        <w:numFmt w:val="decimal"/>
        <w:lvlText w:val="%1.%2.%3.%4.%5.%6.%7.%8."/>
        <w:lvlJc w:val="left"/>
        <w:pPr>
          <w:tabs>
            <w:tab w:val="num" w:pos="1800"/>
          </w:tabs>
          <w:ind w:left="1800" w:hanging="1800"/>
        </w:pPr>
        <w:rPr>
          <w:rFonts w:hint="default"/>
        </w:rPr>
      </w:lvl>
    </w:lvlOverride>
    <w:lvlOverride w:ilvl="8">
      <w:lvl w:ilvl="8">
        <w:start w:val="1"/>
        <w:numFmt w:val="decimal"/>
        <w:lvlText w:val="%1.%2.%3.%4.%5.%6.%7.%8.%9."/>
        <w:lvlJc w:val="left"/>
        <w:pPr>
          <w:tabs>
            <w:tab w:val="num" w:pos="1800"/>
          </w:tabs>
          <w:ind w:left="1800" w:hanging="1800"/>
        </w:pPr>
        <w:rPr>
          <w:rFonts w:hint="default"/>
        </w:rPr>
      </w:lvl>
    </w:lvlOverride>
  </w:num>
  <w:num w:numId="21" w16cid:durableId="2089227921">
    <w:abstractNumId w:val="11"/>
    <w:lvlOverride w:ilvl="0">
      <w:lvl w:ilvl="0">
        <w:start w:val="16"/>
        <w:numFmt w:val="decimal"/>
        <w:lvlText w:val="%1."/>
        <w:lvlJc w:val="left"/>
        <w:pPr>
          <w:tabs>
            <w:tab w:val="num" w:pos="480"/>
          </w:tabs>
          <w:ind w:left="480" w:hanging="480"/>
        </w:pPr>
        <w:rPr>
          <w:rFonts w:hint="default"/>
        </w:rPr>
      </w:lvl>
    </w:lvlOverride>
    <w:lvlOverride w:ilvl="1">
      <w:lvl w:ilvl="1">
        <w:start w:val="1"/>
        <w:numFmt w:val="none"/>
        <w:lvlText w:val="18.9."/>
        <w:lvlJc w:val="left"/>
        <w:pPr>
          <w:tabs>
            <w:tab w:val="num" w:pos="720"/>
          </w:tabs>
          <w:ind w:left="720" w:hanging="720"/>
        </w:pPr>
        <w:rPr>
          <w:rFonts w:hint="default"/>
          <w:sz w:val="20"/>
          <w:szCs w:val="20"/>
        </w:rPr>
      </w:lvl>
    </w:lvlOverride>
    <w:lvlOverride w:ilvl="2">
      <w:lvl w:ilvl="2">
        <w:start w:val="1"/>
        <w:numFmt w:val="decimal"/>
        <w:lvlText w:val="%1.%2.%3."/>
        <w:lvlJc w:val="left"/>
        <w:pPr>
          <w:tabs>
            <w:tab w:val="num" w:pos="720"/>
          </w:tabs>
          <w:ind w:left="720" w:hanging="720"/>
        </w:pPr>
        <w:rPr>
          <w:rFonts w:hint="default"/>
        </w:rPr>
      </w:lvl>
    </w:lvlOverride>
    <w:lvlOverride w:ilvl="3">
      <w:lvl w:ilvl="3">
        <w:start w:val="1"/>
        <w:numFmt w:val="decimal"/>
        <w:lvlText w:val="%1.%2.%3.%4."/>
        <w:lvlJc w:val="left"/>
        <w:pPr>
          <w:tabs>
            <w:tab w:val="num" w:pos="1080"/>
          </w:tabs>
          <w:ind w:left="1080" w:hanging="1080"/>
        </w:pPr>
        <w:rPr>
          <w:rFonts w:hint="default"/>
        </w:rPr>
      </w:lvl>
    </w:lvlOverride>
    <w:lvlOverride w:ilvl="4">
      <w:lvl w:ilvl="4">
        <w:start w:val="1"/>
        <w:numFmt w:val="decimal"/>
        <w:lvlText w:val="%1.%2.%3.%4.%5."/>
        <w:lvlJc w:val="left"/>
        <w:pPr>
          <w:tabs>
            <w:tab w:val="num" w:pos="1080"/>
          </w:tabs>
          <w:ind w:left="1080" w:hanging="1080"/>
        </w:pPr>
        <w:rPr>
          <w:rFonts w:hint="default"/>
        </w:rPr>
      </w:lvl>
    </w:lvlOverride>
    <w:lvlOverride w:ilvl="5">
      <w:lvl w:ilvl="5">
        <w:start w:val="1"/>
        <w:numFmt w:val="decimal"/>
        <w:lvlText w:val="%1.%2.%3.%4.%5.%6."/>
        <w:lvlJc w:val="left"/>
        <w:pPr>
          <w:tabs>
            <w:tab w:val="num" w:pos="1440"/>
          </w:tabs>
          <w:ind w:left="1440" w:hanging="1440"/>
        </w:pPr>
        <w:rPr>
          <w:rFonts w:hint="default"/>
        </w:rPr>
      </w:lvl>
    </w:lvlOverride>
    <w:lvlOverride w:ilvl="6">
      <w:lvl w:ilvl="6">
        <w:start w:val="1"/>
        <w:numFmt w:val="decimal"/>
        <w:lvlText w:val="%1.%2.%3.%4.%5.%6.%7."/>
        <w:lvlJc w:val="left"/>
        <w:pPr>
          <w:tabs>
            <w:tab w:val="num" w:pos="1440"/>
          </w:tabs>
          <w:ind w:left="1440" w:hanging="1440"/>
        </w:pPr>
        <w:rPr>
          <w:rFonts w:hint="default"/>
        </w:rPr>
      </w:lvl>
    </w:lvlOverride>
    <w:lvlOverride w:ilvl="7">
      <w:lvl w:ilvl="7">
        <w:start w:val="1"/>
        <w:numFmt w:val="decimal"/>
        <w:lvlText w:val="%1.%2.%3.%4.%5.%6.%7.%8."/>
        <w:lvlJc w:val="left"/>
        <w:pPr>
          <w:tabs>
            <w:tab w:val="num" w:pos="1800"/>
          </w:tabs>
          <w:ind w:left="1800" w:hanging="1800"/>
        </w:pPr>
        <w:rPr>
          <w:rFonts w:hint="default"/>
        </w:rPr>
      </w:lvl>
    </w:lvlOverride>
    <w:lvlOverride w:ilvl="8">
      <w:lvl w:ilvl="8">
        <w:start w:val="1"/>
        <w:numFmt w:val="decimal"/>
        <w:lvlText w:val="%1.%2.%3.%4.%5.%6.%7.%8.%9."/>
        <w:lvlJc w:val="left"/>
        <w:pPr>
          <w:tabs>
            <w:tab w:val="num" w:pos="1800"/>
          </w:tabs>
          <w:ind w:left="1800" w:hanging="1800"/>
        </w:pPr>
        <w:rPr>
          <w:rFonts w:hint="default"/>
        </w:rPr>
      </w:lvl>
    </w:lvlOverride>
  </w:num>
  <w:num w:numId="22" w16cid:durableId="1533884440">
    <w:abstractNumId w:val="1"/>
    <w:lvlOverride w:ilvl="0">
      <w:lvl w:ilvl="0">
        <w:start w:val="16"/>
        <w:numFmt w:val="decimal"/>
        <w:lvlText w:val="%1."/>
        <w:lvlJc w:val="left"/>
        <w:pPr>
          <w:tabs>
            <w:tab w:val="num" w:pos="480"/>
          </w:tabs>
          <w:ind w:left="480" w:hanging="480"/>
        </w:pPr>
        <w:rPr>
          <w:rFonts w:hint="default"/>
        </w:rPr>
      </w:lvl>
    </w:lvlOverride>
    <w:lvlOverride w:ilvl="1">
      <w:lvl w:ilvl="1">
        <w:start w:val="1"/>
        <w:numFmt w:val="none"/>
        <w:lvlText w:val="18.9."/>
        <w:lvlJc w:val="left"/>
        <w:pPr>
          <w:tabs>
            <w:tab w:val="num" w:pos="720"/>
          </w:tabs>
          <w:ind w:left="720" w:hanging="720"/>
        </w:pPr>
        <w:rPr>
          <w:rFonts w:hint="default"/>
          <w:sz w:val="20"/>
          <w:szCs w:val="20"/>
        </w:rPr>
      </w:lvl>
    </w:lvlOverride>
    <w:lvlOverride w:ilvl="2">
      <w:lvl w:ilvl="2">
        <w:start w:val="1"/>
        <w:numFmt w:val="none"/>
        <w:lvlText w:val="18.9.1."/>
        <w:lvlJc w:val="left"/>
        <w:pPr>
          <w:tabs>
            <w:tab w:val="num" w:pos="1134"/>
          </w:tabs>
          <w:ind w:left="567" w:hanging="113"/>
        </w:pPr>
        <w:rPr>
          <w:rFonts w:hint="default"/>
        </w:rPr>
      </w:lvl>
    </w:lvlOverride>
    <w:lvlOverride w:ilvl="3">
      <w:lvl w:ilvl="3">
        <w:start w:val="1"/>
        <w:numFmt w:val="decimal"/>
        <w:lvlText w:val="%1.%29.%4."/>
        <w:lvlJc w:val="left"/>
        <w:pPr>
          <w:tabs>
            <w:tab w:val="num" w:pos="1080"/>
          </w:tabs>
          <w:ind w:left="1080" w:hanging="1080"/>
        </w:pPr>
        <w:rPr>
          <w:rFonts w:hint="default"/>
        </w:rPr>
      </w:lvl>
    </w:lvlOverride>
    <w:lvlOverride w:ilvl="4">
      <w:lvl w:ilvl="4">
        <w:start w:val="1"/>
        <w:numFmt w:val="decimal"/>
        <w:lvlText w:val="%1.%2.%3.%4.%5."/>
        <w:lvlJc w:val="left"/>
        <w:pPr>
          <w:tabs>
            <w:tab w:val="num" w:pos="1080"/>
          </w:tabs>
          <w:ind w:left="1080" w:hanging="1080"/>
        </w:pPr>
        <w:rPr>
          <w:rFonts w:hint="default"/>
        </w:rPr>
      </w:lvl>
    </w:lvlOverride>
    <w:lvlOverride w:ilvl="5">
      <w:lvl w:ilvl="5">
        <w:start w:val="1"/>
        <w:numFmt w:val="decimal"/>
        <w:lvlText w:val="%1.%2.%3.%4.%5.%6."/>
        <w:lvlJc w:val="left"/>
        <w:pPr>
          <w:tabs>
            <w:tab w:val="num" w:pos="1440"/>
          </w:tabs>
          <w:ind w:left="1440" w:hanging="1440"/>
        </w:pPr>
        <w:rPr>
          <w:rFonts w:hint="default"/>
        </w:rPr>
      </w:lvl>
    </w:lvlOverride>
    <w:lvlOverride w:ilvl="6">
      <w:lvl w:ilvl="6">
        <w:start w:val="1"/>
        <w:numFmt w:val="decimal"/>
        <w:lvlText w:val="%1.%2.%3.%4.%5.%6.%7."/>
        <w:lvlJc w:val="left"/>
        <w:pPr>
          <w:tabs>
            <w:tab w:val="num" w:pos="1440"/>
          </w:tabs>
          <w:ind w:left="1440" w:hanging="1440"/>
        </w:pPr>
        <w:rPr>
          <w:rFonts w:hint="default"/>
        </w:rPr>
      </w:lvl>
    </w:lvlOverride>
    <w:lvlOverride w:ilvl="7">
      <w:lvl w:ilvl="7">
        <w:start w:val="1"/>
        <w:numFmt w:val="decimal"/>
        <w:lvlText w:val="%1.%2.%3.%4.%5.%6.%7.%8."/>
        <w:lvlJc w:val="left"/>
        <w:pPr>
          <w:tabs>
            <w:tab w:val="num" w:pos="1800"/>
          </w:tabs>
          <w:ind w:left="1800" w:hanging="1800"/>
        </w:pPr>
        <w:rPr>
          <w:rFonts w:hint="default"/>
        </w:rPr>
      </w:lvl>
    </w:lvlOverride>
    <w:lvlOverride w:ilvl="8">
      <w:lvl w:ilvl="8">
        <w:start w:val="1"/>
        <w:numFmt w:val="decimal"/>
        <w:lvlText w:val="%1.%2.%3.%4.%5.%6.%7.%8.%9."/>
        <w:lvlJc w:val="left"/>
        <w:pPr>
          <w:tabs>
            <w:tab w:val="num" w:pos="1800"/>
          </w:tabs>
          <w:ind w:left="1800" w:hanging="1800"/>
        </w:pPr>
        <w:rPr>
          <w:rFonts w:hint="default"/>
        </w:rPr>
      </w:lvl>
    </w:lvlOverride>
  </w:num>
  <w:num w:numId="23" w16cid:durableId="928849547">
    <w:abstractNumId w:val="15"/>
  </w:num>
  <w:num w:numId="24" w16cid:durableId="23672781">
    <w:abstractNumId w:val="12"/>
  </w:num>
  <w:num w:numId="25" w16cid:durableId="824248242">
    <w:abstractNumId w:val="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34E"/>
    <w:rsid w:val="000012EA"/>
    <w:rsid w:val="000013C7"/>
    <w:rsid w:val="00002FDA"/>
    <w:rsid w:val="0000358F"/>
    <w:rsid w:val="0000359B"/>
    <w:rsid w:val="00006D17"/>
    <w:rsid w:val="00007A62"/>
    <w:rsid w:val="000118D9"/>
    <w:rsid w:val="00012C05"/>
    <w:rsid w:val="00015C6F"/>
    <w:rsid w:val="00020AEE"/>
    <w:rsid w:val="0002470B"/>
    <w:rsid w:val="00024791"/>
    <w:rsid w:val="000251D7"/>
    <w:rsid w:val="00025608"/>
    <w:rsid w:val="0002564F"/>
    <w:rsid w:val="00025830"/>
    <w:rsid w:val="00027928"/>
    <w:rsid w:val="00033D57"/>
    <w:rsid w:val="00035C03"/>
    <w:rsid w:val="00040D10"/>
    <w:rsid w:val="0004158C"/>
    <w:rsid w:val="000474DA"/>
    <w:rsid w:val="00050989"/>
    <w:rsid w:val="00050D3D"/>
    <w:rsid w:val="0005146A"/>
    <w:rsid w:val="0005539C"/>
    <w:rsid w:val="00060E25"/>
    <w:rsid w:val="000638B8"/>
    <w:rsid w:val="000658A1"/>
    <w:rsid w:val="00066BF9"/>
    <w:rsid w:val="00071E2C"/>
    <w:rsid w:val="000721A8"/>
    <w:rsid w:val="000748E1"/>
    <w:rsid w:val="00074D50"/>
    <w:rsid w:val="00074E6D"/>
    <w:rsid w:val="000758A3"/>
    <w:rsid w:val="000841DC"/>
    <w:rsid w:val="00085467"/>
    <w:rsid w:val="00085A9A"/>
    <w:rsid w:val="0008660C"/>
    <w:rsid w:val="00090E0F"/>
    <w:rsid w:val="000914C3"/>
    <w:rsid w:val="00091D6C"/>
    <w:rsid w:val="00095518"/>
    <w:rsid w:val="00096815"/>
    <w:rsid w:val="00097A1F"/>
    <w:rsid w:val="000A32E0"/>
    <w:rsid w:val="000A4C51"/>
    <w:rsid w:val="000A6EB1"/>
    <w:rsid w:val="000A75A2"/>
    <w:rsid w:val="000B1082"/>
    <w:rsid w:val="000B1582"/>
    <w:rsid w:val="000B2727"/>
    <w:rsid w:val="000B2B35"/>
    <w:rsid w:val="000B2F83"/>
    <w:rsid w:val="000B3607"/>
    <w:rsid w:val="000B4824"/>
    <w:rsid w:val="000B52AD"/>
    <w:rsid w:val="000B5A12"/>
    <w:rsid w:val="000B6000"/>
    <w:rsid w:val="000B70C9"/>
    <w:rsid w:val="000C02D5"/>
    <w:rsid w:val="000C14BB"/>
    <w:rsid w:val="000C23F1"/>
    <w:rsid w:val="000C5E34"/>
    <w:rsid w:val="000D14F2"/>
    <w:rsid w:val="000D3253"/>
    <w:rsid w:val="000D634E"/>
    <w:rsid w:val="000D6F68"/>
    <w:rsid w:val="000E139E"/>
    <w:rsid w:val="000E31E0"/>
    <w:rsid w:val="000F171D"/>
    <w:rsid w:val="000F1AB2"/>
    <w:rsid w:val="000F46F8"/>
    <w:rsid w:val="000F54EA"/>
    <w:rsid w:val="000F5719"/>
    <w:rsid w:val="001008BD"/>
    <w:rsid w:val="001019DF"/>
    <w:rsid w:val="00101B17"/>
    <w:rsid w:val="001025F9"/>
    <w:rsid w:val="00104A39"/>
    <w:rsid w:val="00106D67"/>
    <w:rsid w:val="001073FB"/>
    <w:rsid w:val="001108CE"/>
    <w:rsid w:val="0011102C"/>
    <w:rsid w:val="00112E43"/>
    <w:rsid w:val="001132C4"/>
    <w:rsid w:val="001200E8"/>
    <w:rsid w:val="001201D0"/>
    <w:rsid w:val="001238C8"/>
    <w:rsid w:val="00123D4C"/>
    <w:rsid w:val="0012431A"/>
    <w:rsid w:val="00126343"/>
    <w:rsid w:val="00126991"/>
    <w:rsid w:val="00130506"/>
    <w:rsid w:val="001328D4"/>
    <w:rsid w:val="00135AD6"/>
    <w:rsid w:val="001378FC"/>
    <w:rsid w:val="00140A72"/>
    <w:rsid w:val="001422D9"/>
    <w:rsid w:val="00142C50"/>
    <w:rsid w:val="00142DFD"/>
    <w:rsid w:val="00143B71"/>
    <w:rsid w:val="00146A61"/>
    <w:rsid w:val="00150660"/>
    <w:rsid w:val="00150E60"/>
    <w:rsid w:val="00151AE1"/>
    <w:rsid w:val="00152EE2"/>
    <w:rsid w:val="00154C1F"/>
    <w:rsid w:val="00155622"/>
    <w:rsid w:val="0016033B"/>
    <w:rsid w:val="001641D1"/>
    <w:rsid w:val="00166F10"/>
    <w:rsid w:val="00167238"/>
    <w:rsid w:val="001674FC"/>
    <w:rsid w:val="00167751"/>
    <w:rsid w:val="00167E5E"/>
    <w:rsid w:val="001705B8"/>
    <w:rsid w:val="001723BB"/>
    <w:rsid w:val="00173C9B"/>
    <w:rsid w:val="001756C7"/>
    <w:rsid w:val="0017577D"/>
    <w:rsid w:val="00177CEC"/>
    <w:rsid w:val="00180A3D"/>
    <w:rsid w:val="00181085"/>
    <w:rsid w:val="00182C85"/>
    <w:rsid w:val="00184849"/>
    <w:rsid w:val="00186103"/>
    <w:rsid w:val="001876D1"/>
    <w:rsid w:val="00190428"/>
    <w:rsid w:val="00191F86"/>
    <w:rsid w:val="00192124"/>
    <w:rsid w:val="00193236"/>
    <w:rsid w:val="0019436B"/>
    <w:rsid w:val="0019594F"/>
    <w:rsid w:val="00195E9C"/>
    <w:rsid w:val="001965C4"/>
    <w:rsid w:val="001966BC"/>
    <w:rsid w:val="00197A14"/>
    <w:rsid w:val="001A1D67"/>
    <w:rsid w:val="001A324E"/>
    <w:rsid w:val="001A3CD4"/>
    <w:rsid w:val="001A7812"/>
    <w:rsid w:val="001B2628"/>
    <w:rsid w:val="001B3BB1"/>
    <w:rsid w:val="001B41CD"/>
    <w:rsid w:val="001B47B7"/>
    <w:rsid w:val="001B481B"/>
    <w:rsid w:val="001C141A"/>
    <w:rsid w:val="001C290D"/>
    <w:rsid w:val="001C5702"/>
    <w:rsid w:val="001D405A"/>
    <w:rsid w:val="001D4BF6"/>
    <w:rsid w:val="001D69AD"/>
    <w:rsid w:val="001E1EDE"/>
    <w:rsid w:val="001E2970"/>
    <w:rsid w:val="001E41DD"/>
    <w:rsid w:val="001E4B26"/>
    <w:rsid w:val="001E4B50"/>
    <w:rsid w:val="001E50A4"/>
    <w:rsid w:val="001E5516"/>
    <w:rsid w:val="001E57D5"/>
    <w:rsid w:val="001E6EDB"/>
    <w:rsid w:val="001F0A28"/>
    <w:rsid w:val="001F1103"/>
    <w:rsid w:val="001F1F7C"/>
    <w:rsid w:val="001F260F"/>
    <w:rsid w:val="001F6D6F"/>
    <w:rsid w:val="001F7F18"/>
    <w:rsid w:val="0020051C"/>
    <w:rsid w:val="0020154B"/>
    <w:rsid w:val="00201638"/>
    <w:rsid w:val="00201ABE"/>
    <w:rsid w:val="00203AA9"/>
    <w:rsid w:val="00205B96"/>
    <w:rsid w:val="00210848"/>
    <w:rsid w:val="00211507"/>
    <w:rsid w:val="00214471"/>
    <w:rsid w:val="00214491"/>
    <w:rsid w:val="0022171F"/>
    <w:rsid w:val="0022571F"/>
    <w:rsid w:val="002260A7"/>
    <w:rsid w:val="002266F6"/>
    <w:rsid w:val="00231585"/>
    <w:rsid w:val="0023393E"/>
    <w:rsid w:val="00234E25"/>
    <w:rsid w:val="00235746"/>
    <w:rsid w:val="0023611F"/>
    <w:rsid w:val="0024164D"/>
    <w:rsid w:val="00242A08"/>
    <w:rsid w:val="0024378C"/>
    <w:rsid w:val="00244E1C"/>
    <w:rsid w:val="00245279"/>
    <w:rsid w:val="0024568F"/>
    <w:rsid w:val="002468C8"/>
    <w:rsid w:val="002470CF"/>
    <w:rsid w:val="0025114E"/>
    <w:rsid w:val="00251B1B"/>
    <w:rsid w:val="00251DEA"/>
    <w:rsid w:val="00252D65"/>
    <w:rsid w:val="002532EF"/>
    <w:rsid w:val="00256A73"/>
    <w:rsid w:val="00257C46"/>
    <w:rsid w:val="0026196C"/>
    <w:rsid w:val="002634D4"/>
    <w:rsid w:val="002639E4"/>
    <w:rsid w:val="0026513C"/>
    <w:rsid w:val="002715E6"/>
    <w:rsid w:val="002738E4"/>
    <w:rsid w:val="00274BB0"/>
    <w:rsid w:val="0027504D"/>
    <w:rsid w:val="00281696"/>
    <w:rsid w:val="00281D96"/>
    <w:rsid w:val="00281E48"/>
    <w:rsid w:val="002824B4"/>
    <w:rsid w:val="00282A1B"/>
    <w:rsid w:val="00285342"/>
    <w:rsid w:val="00285974"/>
    <w:rsid w:val="00290B11"/>
    <w:rsid w:val="00292B22"/>
    <w:rsid w:val="00293636"/>
    <w:rsid w:val="0029408F"/>
    <w:rsid w:val="002944EF"/>
    <w:rsid w:val="002961EE"/>
    <w:rsid w:val="002966B5"/>
    <w:rsid w:val="002A5687"/>
    <w:rsid w:val="002A74B6"/>
    <w:rsid w:val="002B11DC"/>
    <w:rsid w:val="002B142C"/>
    <w:rsid w:val="002B2BF7"/>
    <w:rsid w:val="002B3E31"/>
    <w:rsid w:val="002B416A"/>
    <w:rsid w:val="002B600E"/>
    <w:rsid w:val="002C343E"/>
    <w:rsid w:val="002C3A89"/>
    <w:rsid w:val="002C7B0C"/>
    <w:rsid w:val="002D1617"/>
    <w:rsid w:val="002D2E5D"/>
    <w:rsid w:val="002D483C"/>
    <w:rsid w:val="002D677A"/>
    <w:rsid w:val="002D7A93"/>
    <w:rsid w:val="002E1CED"/>
    <w:rsid w:val="002E24B1"/>
    <w:rsid w:val="002E36EF"/>
    <w:rsid w:val="002E4397"/>
    <w:rsid w:val="002E4727"/>
    <w:rsid w:val="002E5E5C"/>
    <w:rsid w:val="002E6346"/>
    <w:rsid w:val="002E6F02"/>
    <w:rsid w:val="002F0BBD"/>
    <w:rsid w:val="002F1AB8"/>
    <w:rsid w:val="002F298F"/>
    <w:rsid w:val="002F6456"/>
    <w:rsid w:val="002F7AEA"/>
    <w:rsid w:val="00300CF5"/>
    <w:rsid w:val="00301D8D"/>
    <w:rsid w:val="003021F8"/>
    <w:rsid w:val="00302256"/>
    <w:rsid w:val="00303B8B"/>
    <w:rsid w:val="003065BE"/>
    <w:rsid w:val="00310BBB"/>
    <w:rsid w:val="0031216E"/>
    <w:rsid w:val="003126A3"/>
    <w:rsid w:val="003139E4"/>
    <w:rsid w:val="00317045"/>
    <w:rsid w:val="003253A2"/>
    <w:rsid w:val="00326B36"/>
    <w:rsid w:val="00327D46"/>
    <w:rsid w:val="00330310"/>
    <w:rsid w:val="00332233"/>
    <w:rsid w:val="0033427F"/>
    <w:rsid w:val="003343D1"/>
    <w:rsid w:val="003351D4"/>
    <w:rsid w:val="00337709"/>
    <w:rsid w:val="00340CC9"/>
    <w:rsid w:val="003412E7"/>
    <w:rsid w:val="00342A6C"/>
    <w:rsid w:val="00342DED"/>
    <w:rsid w:val="003430A3"/>
    <w:rsid w:val="003444C7"/>
    <w:rsid w:val="0034719C"/>
    <w:rsid w:val="00347BC8"/>
    <w:rsid w:val="00350A13"/>
    <w:rsid w:val="00350C09"/>
    <w:rsid w:val="00354D7C"/>
    <w:rsid w:val="0035544A"/>
    <w:rsid w:val="00357756"/>
    <w:rsid w:val="003611DD"/>
    <w:rsid w:val="00361254"/>
    <w:rsid w:val="0036225B"/>
    <w:rsid w:val="003628C4"/>
    <w:rsid w:val="00363360"/>
    <w:rsid w:val="00363487"/>
    <w:rsid w:val="00363564"/>
    <w:rsid w:val="003649D3"/>
    <w:rsid w:val="00365CAD"/>
    <w:rsid w:val="0036674E"/>
    <w:rsid w:val="00372FA9"/>
    <w:rsid w:val="0037318D"/>
    <w:rsid w:val="00374FA9"/>
    <w:rsid w:val="00376E7D"/>
    <w:rsid w:val="00377386"/>
    <w:rsid w:val="00377ADF"/>
    <w:rsid w:val="00381AD4"/>
    <w:rsid w:val="0038296E"/>
    <w:rsid w:val="00384146"/>
    <w:rsid w:val="00384526"/>
    <w:rsid w:val="003900B7"/>
    <w:rsid w:val="00390486"/>
    <w:rsid w:val="00390BF1"/>
    <w:rsid w:val="00391A66"/>
    <w:rsid w:val="00392625"/>
    <w:rsid w:val="00393AC7"/>
    <w:rsid w:val="003941C3"/>
    <w:rsid w:val="00395BD8"/>
    <w:rsid w:val="00397CF7"/>
    <w:rsid w:val="003A15CF"/>
    <w:rsid w:val="003A47AD"/>
    <w:rsid w:val="003A551B"/>
    <w:rsid w:val="003B27C9"/>
    <w:rsid w:val="003B5C1A"/>
    <w:rsid w:val="003B5F4D"/>
    <w:rsid w:val="003B78A6"/>
    <w:rsid w:val="003C13D0"/>
    <w:rsid w:val="003C251B"/>
    <w:rsid w:val="003C3387"/>
    <w:rsid w:val="003C4A68"/>
    <w:rsid w:val="003C59D4"/>
    <w:rsid w:val="003C5D0C"/>
    <w:rsid w:val="003C68E2"/>
    <w:rsid w:val="003D4828"/>
    <w:rsid w:val="003D4B41"/>
    <w:rsid w:val="003D50E4"/>
    <w:rsid w:val="003E0918"/>
    <w:rsid w:val="003E3692"/>
    <w:rsid w:val="003E7060"/>
    <w:rsid w:val="003F0001"/>
    <w:rsid w:val="003F14D1"/>
    <w:rsid w:val="003F3B19"/>
    <w:rsid w:val="003F4B2C"/>
    <w:rsid w:val="003F6EFE"/>
    <w:rsid w:val="003F7C03"/>
    <w:rsid w:val="00403A99"/>
    <w:rsid w:val="0040438D"/>
    <w:rsid w:val="0040580D"/>
    <w:rsid w:val="00414D77"/>
    <w:rsid w:val="00420754"/>
    <w:rsid w:val="00421782"/>
    <w:rsid w:val="004225BB"/>
    <w:rsid w:val="004231F9"/>
    <w:rsid w:val="0042394B"/>
    <w:rsid w:val="00423ED5"/>
    <w:rsid w:val="00430B14"/>
    <w:rsid w:val="004314E6"/>
    <w:rsid w:val="00434A01"/>
    <w:rsid w:val="00435127"/>
    <w:rsid w:val="0044154E"/>
    <w:rsid w:val="0044334A"/>
    <w:rsid w:val="00443923"/>
    <w:rsid w:val="00445BCA"/>
    <w:rsid w:val="0044769C"/>
    <w:rsid w:val="00451291"/>
    <w:rsid w:val="00452244"/>
    <w:rsid w:val="0045244D"/>
    <w:rsid w:val="00456E42"/>
    <w:rsid w:val="00457B9D"/>
    <w:rsid w:val="004607EC"/>
    <w:rsid w:val="00461285"/>
    <w:rsid w:val="0046610A"/>
    <w:rsid w:val="0047083D"/>
    <w:rsid w:val="0047088A"/>
    <w:rsid w:val="00470F23"/>
    <w:rsid w:val="0047561D"/>
    <w:rsid w:val="00476E5A"/>
    <w:rsid w:val="00485B9A"/>
    <w:rsid w:val="0048644A"/>
    <w:rsid w:val="00487161"/>
    <w:rsid w:val="00494824"/>
    <w:rsid w:val="00494878"/>
    <w:rsid w:val="004964F1"/>
    <w:rsid w:val="00496D40"/>
    <w:rsid w:val="00497C06"/>
    <w:rsid w:val="004A00F3"/>
    <w:rsid w:val="004A3C2D"/>
    <w:rsid w:val="004A3DB1"/>
    <w:rsid w:val="004A5347"/>
    <w:rsid w:val="004A6254"/>
    <w:rsid w:val="004A7E39"/>
    <w:rsid w:val="004B0C9C"/>
    <w:rsid w:val="004B37A9"/>
    <w:rsid w:val="004B37EB"/>
    <w:rsid w:val="004B4F3A"/>
    <w:rsid w:val="004B65CD"/>
    <w:rsid w:val="004C0974"/>
    <w:rsid w:val="004C35A3"/>
    <w:rsid w:val="004C36CF"/>
    <w:rsid w:val="004D2363"/>
    <w:rsid w:val="004D3D9B"/>
    <w:rsid w:val="004E0F7D"/>
    <w:rsid w:val="004E1E08"/>
    <w:rsid w:val="004E2587"/>
    <w:rsid w:val="004E3185"/>
    <w:rsid w:val="004E39FC"/>
    <w:rsid w:val="004E42A0"/>
    <w:rsid w:val="004E5E4E"/>
    <w:rsid w:val="004F0015"/>
    <w:rsid w:val="004F2D67"/>
    <w:rsid w:val="00501D81"/>
    <w:rsid w:val="00503712"/>
    <w:rsid w:val="00504FC1"/>
    <w:rsid w:val="00506B9E"/>
    <w:rsid w:val="00507C21"/>
    <w:rsid w:val="00507D2D"/>
    <w:rsid w:val="0051160E"/>
    <w:rsid w:val="00512C0C"/>
    <w:rsid w:val="00515A9C"/>
    <w:rsid w:val="00520115"/>
    <w:rsid w:val="005272FB"/>
    <w:rsid w:val="00527BA4"/>
    <w:rsid w:val="00531386"/>
    <w:rsid w:val="005347E7"/>
    <w:rsid w:val="0054074E"/>
    <w:rsid w:val="00541066"/>
    <w:rsid w:val="00541DF9"/>
    <w:rsid w:val="005421BC"/>
    <w:rsid w:val="00554D86"/>
    <w:rsid w:val="00556215"/>
    <w:rsid w:val="005569E0"/>
    <w:rsid w:val="005639A2"/>
    <w:rsid w:val="005641E2"/>
    <w:rsid w:val="0056528A"/>
    <w:rsid w:val="0057239B"/>
    <w:rsid w:val="00572405"/>
    <w:rsid w:val="00572E02"/>
    <w:rsid w:val="00573585"/>
    <w:rsid w:val="00573D3A"/>
    <w:rsid w:val="00573EEC"/>
    <w:rsid w:val="0057621F"/>
    <w:rsid w:val="0058187F"/>
    <w:rsid w:val="00583DFB"/>
    <w:rsid w:val="00585541"/>
    <w:rsid w:val="00590623"/>
    <w:rsid w:val="0059208A"/>
    <w:rsid w:val="00592F27"/>
    <w:rsid w:val="0059364F"/>
    <w:rsid w:val="00593FC9"/>
    <w:rsid w:val="005959C7"/>
    <w:rsid w:val="005A1CD6"/>
    <w:rsid w:val="005A2573"/>
    <w:rsid w:val="005A3D38"/>
    <w:rsid w:val="005A4D96"/>
    <w:rsid w:val="005A58CC"/>
    <w:rsid w:val="005A58D5"/>
    <w:rsid w:val="005A614A"/>
    <w:rsid w:val="005A69E4"/>
    <w:rsid w:val="005A6B9A"/>
    <w:rsid w:val="005A725C"/>
    <w:rsid w:val="005B5F08"/>
    <w:rsid w:val="005C1AA9"/>
    <w:rsid w:val="005C38E2"/>
    <w:rsid w:val="005C6BB8"/>
    <w:rsid w:val="005D152E"/>
    <w:rsid w:val="005D64C8"/>
    <w:rsid w:val="005D7BF6"/>
    <w:rsid w:val="005D7FE9"/>
    <w:rsid w:val="005E1266"/>
    <w:rsid w:val="005E3985"/>
    <w:rsid w:val="005F199C"/>
    <w:rsid w:val="005F2527"/>
    <w:rsid w:val="005F387F"/>
    <w:rsid w:val="005F7A41"/>
    <w:rsid w:val="005F7A67"/>
    <w:rsid w:val="00600F2E"/>
    <w:rsid w:val="00600FC2"/>
    <w:rsid w:val="00601296"/>
    <w:rsid w:val="006038F1"/>
    <w:rsid w:val="006052C8"/>
    <w:rsid w:val="00605542"/>
    <w:rsid w:val="006058BB"/>
    <w:rsid w:val="00610585"/>
    <w:rsid w:val="006130BF"/>
    <w:rsid w:val="00615508"/>
    <w:rsid w:val="00616F2C"/>
    <w:rsid w:val="00617E01"/>
    <w:rsid w:val="00623232"/>
    <w:rsid w:val="00624079"/>
    <w:rsid w:val="00625BCC"/>
    <w:rsid w:val="0063269A"/>
    <w:rsid w:val="006404B2"/>
    <w:rsid w:val="0064074C"/>
    <w:rsid w:val="00640B48"/>
    <w:rsid w:val="00640C32"/>
    <w:rsid w:val="00640D74"/>
    <w:rsid w:val="00641C72"/>
    <w:rsid w:val="006429F5"/>
    <w:rsid w:val="00643502"/>
    <w:rsid w:val="006439F6"/>
    <w:rsid w:val="00646B58"/>
    <w:rsid w:val="0065166E"/>
    <w:rsid w:val="00651908"/>
    <w:rsid w:val="006524B3"/>
    <w:rsid w:val="006546A6"/>
    <w:rsid w:val="00654932"/>
    <w:rsid w:val="00654C69"/>
    <w:rsid w:val="00654CA7"/>
    <w:rsid w:val="00654E3A"/>
    <w:rsid w:val="00655387"/>
    <w:rsid w:val="0065629C"/>
    <w:rsid w:val="006566AB"/>
    <w:rsid w:val="00657D5E"/>
    <w:rsid w:val="00661835"/>
    <w:rsid w:val="00661B27"/>
    <w:rsid w:val="006632D1"/>
    <w:rsid w:val="00663381"/>
    <w:rsid w:val="006634C7"/>
    <w:rsid w:val="006673EB"/>
    <w:rsid w:val="006701AA"/>
    <w:rsid w:val="00671377"/>
    <w:rsid w:val="006714F3"/>
    <w:rsid w:val="00671ADB"/>
    <w:rsid w:val="006739F4"/>
    <w:rsid w:val="00675931"/>
    <w:rsid w:val="006769B1"/>
    <w:rsid w:val="00677144"/>
    <w:rsid w:val="006774A2"/>
    <w:rsid w:val="006777F5"/>
    <w:rsid w:val="00681200"/>
    <w:rsid w:val="00682614"/>
    <w:rsid w:val="0068440C"/>
    <w:rsid w:val="00685652"/>
    <w:rsid w:val="00685EC7"/>
    <w:rsid w:val="006871AB"/>
    <w:rsid w:val="00690E89"/>
    <w:rsid w:val="00692118"/>
    <w:rsid w:val="00692820"/>
    <w:rsid w:val="00692F20"/>
    <w:rsid w:val="006944FC"/>
    <w:rsid w:val="00694AAC"/>
    <w:rsid w:val="00696144"/>
    <w:rsid w:val="00696E4F"/>
    <w:rsid w:val="00697236"/>
    <w:rsid w:val="006A1629"/>
    <w:rsid w:val="006A184D"/>
    <w:rsid w:val="006A22A6"/>
    <w:rsid w:val="006A310F"/>
    <w:rsid w:val="006A48FA"/>
    <w:rsid w:val="006A6FC7"/>
    <w:rsid w:val="006A7794"/>
    <w:rsid w:val="006A7AC4"/>
    <w:rsid w:val="006B0F7C"/>
    <w:rsid w:val="006B31F7"/>
    <w:rsid w:val="006B466A"/>
    <w:rsid w:val="006B7612"/>
    <w:rsid w:val="006C3963"/>
    <w:rsid w:val="006C53BA"/>
    <w:rsid w:val="006C77C3"/>
    <w:rsid w:val="006D03BE"/>
    <w:rsid w:val="006D2165"/>
    <w:rsid w:val="006D3B38"/>
    <w:rsid w:val="006D55FA"/>
    <w:rsid w:val="006D77EC"/>
    <w:rsid w:val="006D7BC6"/>
    <w:rsid w:val="006E019E"/>
    <w:rsid w:val="006E14BC"/>
    <w:rsid w:val="006E1886"/>
    <w:rsid w:val="006E1F16"/>
    <w:rsid w:val="006E4587"/>
    <w:rsid w:val="006F0638"/>
    <w:rsid w:val="006F2313"/>
    <w:rsid w:val="006F2AC6"/>
    <w:rsid w:val="006F3304"/>
    <w:rsid w:val="006F49F9"/>
    <w:rsid w:val="006F76BD"/>
    <w:rsid w:val="007018A5"/>
    <w:rsid w:val="00705F49"/>
    <w:rsid w:val="007062DF"/>
    <w:rsid w:val="00706E0E"/>
    <w:rsid w:val="00710D20"/>
    <w:rsid w:val="0071112C"/>
    <w:rsid w:val="00711DA7"/>
    <w:rsid w:val="00713780"/>
    <w:rsid w:val="007206A3"/>
    <w:rsid w:val="00724635"/>
    <w:rsid w:val="00725553"/>
    <w:rsid w:val="00725D67"/>
    <w:rsid w:val="00725F0E"/>
    <w:rsid w:val="00727F82"/>
    <w:rsid w:val="00730309"/>
    <w:rsid w:val="00731CB0"/>
    <w:rsid w:val="00733959"/>
    <w:rsid w:val="00733B0B"/>
    <w:rsid w:val="00736299"/>
    <w:rsid w:val="0073775C"/>
    <w:rsid w:val="007414A5"/>
    <w:rsid w:val="00743EC5"/>
    <w:rsid w:val="00744509"/>
    <w:rsid w:val="00744F5F"/>
    <w:rsid w:val="00745B9C"/>
    <w:rsid w:val="007462A5"/>
    <w:rsid w:val="00750306"/>
    <w:rsid w:val="00751CCA"/>
    <w:rsid w:val="007521AB"/>
    <w:rsid w:val="00753D84"/>
    <w:rsid w:val="00760531"/>
    <w:rsid w:val="00760698"/>
    <w:rsid w:val="0076197D"/>
    <w:rsid w:val="00762743"/>
    <w:rsid w:val="00763679"/>
    <w:rsid w:val="0076514C"/>
    <w:rsid w:val="007665E2"/>
    <w:rsid w:val="00771299"/>
    <w:rsid w:val="00772009"/>
    <w:rsid w:val="0077427E"/>
    <w:rsid w:val="00774B68"/>
    <w:rsid w:val="007762FC"/>
    <w:rsid w:val="00777E48"/>
    <w:rsid w:val="007823DA"/>
    <w:rsid w:val="007825B2"/>
    <w:rsid w:val="00792684"/>
    <w:rsid w:val="00792B5E"/>
    <w:rsid w:val="00792BD3"/>
    <w:rsid w:val="00792CE3"/>
    <w:rsid w:val="00792FCA"/>
    <w:rsid w:val="007956B2"/>
    <w:rsid w:val="007A3025"/>
    <w:rsid w:val="007A7143"/>
    <w:rsid w:val="007B0F18"/>
    <w:rsid w:val="007B1AC4"/>
    <w:rsid w:val="007B1D5A"/>
    <w:rsid w:val="007B7F7D"/>
    <w:rsid w:val="007C1F4A"/>
    <w:rsid w:val="007C1F76"/>
    <w:rsid w:val="007C5A01"/>
    <w:rsid w:val="007C64D7"/>
    <w:rsid w:val="007D1D45"/>
    <w:rsid w:val="007D5E82"/>
    <w:rsid w:val="007D73E5"/>
    <w:rsid w:val="007E09B2"/>
    <w:rsid w:val="007E35D9"/>
    <w:rsid w:val="007E593A"/>
    <w:rsid w:val="007F0438"/>
    <w:rsid w:val="007F29CB"/>
    <w:rsid w:val="007F35D2"/>
    <w:rsid w:val="007F3892"/>
    <w:rsid w:val="007F651C"/>
    <w:rsid w:val="007F65ED"/>
    <w:rsid w:val="008004EB"/>
    <w:rsid w:val="00803F13"/>
    <w:rsid w:val="008040D0"/>
    <w:rsid w:val="008040D2"/>
    <w:rsid w:val="00804B6B"/>
    <w:rsid w:val="00805008"/>
    <w:rsid w:val="008073B2"/>
    <w:rsid w:val="00807631"/>
    <w:rsid w:val="00810D07"/>
    <w:rsid w:val="00816A21"/>
    <w:rsid w:val="008202FA"/>
    <w:rsid w:val="00821741"/>
    <w:rsid w:val="0082464F"/>
    <w:rsid w:val="008248E0"/>
    <w:rsid w:val="00824FC7"/>
    <w:rsid w:val="008253F2"/>
    <w:rsid w:val="00827009"/>
    <w:rsid w:val="008275FB"/>
    <w:rsid w:val="00827F50"/>
    <w:rsid w:val="00831D4D"/>
    <w:rsid w:val="008326F6"/>
    <w:rsid w:val="00832FBC"/>
    <w:rsid w:val="0083494C"/>
    <w:rsid w:val="00834B83"/>
    <w:rsid w:val="00836311"/>
    <w:rsid w:val="00837675"/>
    <w:rsid w:val="00845478"/>
    <w:rsid w:val="00845C84"/>
    <w:rsid w:val="0084786E"/>
    <w:rsid w:val="0085067F"/>
    <w:rsid w:val="008506CD"/>
    <w:rsid w:val="008526F2"/>
    <w:rsid w:val="008542F7"/>
    <w:rsid w:val="0085634E"/>
    <w:rsid w:val="0085662F"/>
    <w:rsid w:val="00862CE0"/>
    <w:rsid w:val="00865467"/>
    <w:rsid w:val="008710FD"/>
    <w:rsid w:val="00874B59"/>
    <w:rsid w:val="00876332"/>
    <w:rsid w:val="00880CAD"/>
    <w:rsid w:val="00882EE8"/>
    <w:rsid w:val="00884A04"/>
    <w:rsid w:val="00890804"/>
    <w:rsid w:val="00892721"/>
    <w:rsid w:val="0089305F"/>
    <w:rsid w:val="00893CA3"/>
    <w:rsid w:val="008948D1"/>
    <w:rsid w:val="008969C0"/>
    <w:rsid w:val="008A049F"/>
    <w:rsid w:val="008A53CA"/>
    <w:rsid w:val="008B2426"/>
    <w:rsid w:val="008B7081"/>
    <w:rsid w:val="008B70B0"/>
    <w:rsid w:val="008B7278"/>
    <w:rsid w:val="008B7CD8"/>
    <w:rsid w:val="008C03C0"/>
    <w:rsid w:val="008C1B39"/>
    <w:rsid w:val="008C34D4"/>
    <w:rsid w:val="008C47BF"/>
    <w:rsid w:val="008C504B"/>
    <w:rsid w:val="008C6F51"/>
    <w:rsid w:val="008D0419"/>
    <w:rsid w:val="008D1B68"/>
    <w:rsid w:val="008D3957"/>
    <w:rsid w:val="008D7442"/>
    <w:rsid w:val="008E0D29"/>
    <w:rsid w:val="008E2CAB"/>
    <w:rsid w:val="008E5A4B"/>
    <w:rsid w:val="008E795E"/>
    <w:rsid w:val="008F2A9D"/>
    <w:rsid w:val="008F2B1C"/>
    <w:rsid w:val="008F30B3"/>
    <w:rsid w:val="008F331F"/>
    <w:rsid w:val="008F4B71"/>
    <w:rsid w:val="008F62E7"/>
    <w:rsid w:val="008F7E1C"/>
    <w:rsid w:val="008F7E4F"/>
    <w:rsid w:val="008F7F41"/>
    <w:rsid w:val="009029E3"/>
    <w:rsid w:val="00903E0A"/>
    <w:rsid w:val="0090616C"/>
    <w:rsid w:val="00907E4D"/>
    <w:rsid w:val="00922BF6"/>
    <w:rsid w:val="00930E2B"/>
    <w:rsid w:val="009326D7"/>
    <w:rsid w:val="00942530"/>
    <w:rsid w:val="00942AEF"/>
    <w:rsid w:val="00943BA3"/>
    <w:rsid w:val="00944456"/>
    <w:rsid w:val="00946C42"/>
    <w:rsid w:val="009473DA"/>
    <w:rsid w:val="00951D96"/>
    <w:rsid w:val="00953350"/>
    <w:rsid w:val="009550BE"/>
    <w:rsid w:val="0095541C"/>
    <w:rsid w:val="00960584"/>
    <w:rsid w:val="00962216"/>
    <w:rsid w:val="0096321E"/>
    <w:rsid w:val="0096492E"/>
    <w:rsid w:val="00965277"/>
    <w:rsid w:val="00966F90"/>
    <w:rsid w:val="00967170"/>
    <w:rsid w:val="00970032"/>
    <w:rsid w:val="0097181E"/>
    <w:rsid w:val="00972885"/>
    <w:rsid w:val="00974606"/>
    <w:rsid w:val="00976B70"/>
    <w:rsid w:val="009805AA"/>
    <w:rsid w:val="0098231E"/>
    <w:rsid w:val="0098243F"/>
    <w:rsid w:val="009835A7"/>
    <w:rsid w:val="00984B75"/>
    <w:rsid w:val="009859B2"/>
    <w:rsid w:val="0098636C"/>
    <w:rsid w:val="0098680C"/>
    <w:rsid w:val="00986F55"/>
    <w:rsid w:val="0099337C"/>
    <w:rsid w:val="009937FB"/>
    <w:rsid w:val="009939B5"/>
    <w:rsid w:val="00993B62"/>
    <w:rsid w:val="00993F9F"/>
    <w:rsid w:val="009945F5"/>
    <w:rsid w:val="009A233E"/>
    <w:rsid w:val="009A3358"/>
    <w:rsid w:val="009A4CBA"/>
    <w:rsid w:val="009B06C9"/>
    <w:rsid w:val="009B0764"/>
    <w:rsid w:val="009B1520"/>
    <w:rsid w:val="009B22BD"/>
    <w:rsid w:val="009B3AD1"/>
    <w:rsid w:val="009B3EDF"/>
    <w:rsid w:val="009B637A"/>
    <w:rsid w:val="009B64D4"/>
    <w:rsid w:val="009C02D3"/>
    <w:rsid w:val="009C032D"/>
    <w:rsid w:val="009C1E26"/>
    <w:rsid w:val="009C6830"/>
    <w:rsid w:val="009C71C5"/>
    <w:rsid w:val="009D3BD4"/>
    <w:rsid w:val="009D4302"/>
    <w:rsid w:val="009D4D0C"/>
    <w:rsid w:val="009D7AE3"/>
    <w:rsid w:val="009E3F21"/>
    <w:rsid w:val="009E4E78"/>
    <w:rsid w:val="009E6BB1"/>
    <w:rsid w:val="009F07BF"/>
    <w:rsid w:val="009F10C7"/>
    <w:rsid w:val="009F1C7D"/>
    <w:rsid w:val="009F2166"/>
    <w:rsid w:val="009F4834"/>
    <w:rsid w:val="009F564A"/>
    <w:rsid w:val="00A01C6F"/>
    <w:rsid w:val="00A02D40"/>
    <w:rsid w:val="00A04F93"/>
    <w:rsid w:val="00A10E15"/>
    <w:rsid w:val="00A11538"/>
    <w:rsid w:val="00A12EB0"/>
    <w:rsid w:val="00A13406"/>
    <w:rsid w:val="00A13D36"/>
    <w:rsid w:val="00A14937"/>
    <w:rsid w:val="00A14A0C"/>
    <w:rsid w:val="00A15819"/>
    <w:rsid w:val="00A169CF"/>
    <w:rsid w:val="00A16B3A"/>
    <w:rsid w:val="00A20525"/>
    <w:rsid w:val="00A20960"/>
    <w:rsid w:val="00A216A7"/>
    <w:rsid w:val="00A2407B"/>
    <w:rsid w:val="00A26864"/>
    <w:rsid w:val="00A32966"/>
    <w:rsid w:val="00A33140"/>
    <w:rsid w:val="00A347E4"/>
    <w:rsid w:val="00A356CC"/>
    <w:rsid w:val="00A35C46"/>
    <w:rsid w:val="00A360D4"/>
    <w:rsid w:val="00A372C6"/>
    <w:rsid w:val="00A40463"/>
    <w:rsid w:val="00A419B6"/>
    <w:rsid w:val="00A42271"/>
    <w:rsid w:val="00A4262B"/>
    <w:rsid w:val="00A4265E"/>
    <w:rsid w:val="00A42BF6"/>
    <w:rsid w:val="00A449C0"/>
    <w:rsid w:val="00A46E54"/>
    <w:rsid w:val="00A5097B"/>
    <w:rsid w:val="00A50FE1"/>
    <w:rsid w:val="00A53347"/>
    <w:rsid w:val="00A5339A"/>
    <w:rsid w:val="00A549A9"/>
    <w:rsid w:val="00A55E91"/>
    <w:rsid w:val="00A5611F"/>
    <w:rsid w:val="00A6381E"/>
    <w:rsid w:val="00A64172"/>
    <w:rsid w:val="00A651F8"/>
    <w:rsid w:val="00A655CA"/>
    <w:rsid w:val="00A6617A"/>
    <w:rsid w:val="00A70D5A"/>
    <w:rsid w:val="00A74D5C"/>
    <w:rsid w:val="00A7758C"/>
    <w:rsid w:val="00A80DBD"/>
    <w:rsid w:val="00A816E1"/>
    <w:rsid w:val="00A830EE"/>
    <w:rsid w:val="00A83C4B"/>
    <w:rsid w:val="00A861C6"/>
    <w:rsid w:val="00A901C3"/>
    <w:rsid w:val="00A906A5"/>
    <w:rsid w:val="00AA5350"/>
    <w:rsid w:val="00AA6C86"/>
    <w:rsid w:val="00AA7CC7"/>
    <w:rsid w:val="00AB25E1"/>
    <w:rsid w:val="00AB7790"/>
    <w:rsid w:val="00AC2440"/>
    <w:rsid w:val="00AC2FE3"/>
    <w:rsid w:val="00AC5DC4"/>
    <w:rsid w:val="00AC7539"/>
    <w:rsid w:val="00AD11C0"/>
    <w:rsid w:val="00AD59E8"/>
    <w:rsid w:val="00AD68B6"/>
    <w:rsid w:val="00AD7527"/>
    <w:rsid w:val="00AD778D"/>
    <w:rsid w:val="00AE2714"/>
    <w:rsid w:val="00AE2E73"/>
    <w:rsid w:val="00AE547C"/>
    <w:rsid w:val="00AF0DFD"/>
    <w:rsid w:val="00AF187C"/>
    <w:rsid w:val="00AF327A"/>
    <w:rsid w:val="00AF3667"/>
    <w:rsid w:val="00AF51EA"/>
    <w:rsid w:val="00AF54E4"/>
    <w:rsid w:val="00AF5BCF"/>
    <w:rsid w:val="00AF74F2"/>
    <w:rsid w:val="00B03C06"/>
    <w:rsid w:val="00B043F2"/>
    <w:rsid w:val="00B05654"/>
    <w:rsid w:val="00B06740"/>
    <w:rsid w:val="00B073CA"/>
    <w:rsid w:val="00B10BB4"/>
    <w:rsid w:val="00B158C0"/>
    <w:rsid w:val="00B17616"/>
    <w:rsid w:val="00B24022"/>
    <w:rsid w:val="00B258CF"/>
    <w:rsid w:val="00B26A40"/>
    <w:rsid w:val="00B300E9"/>
    <w:rsid w:val="00B3038A"/>
    <w:rsid w:val="00B31494"/>
    <w:rsid w:val="00B3307F"/>
    <w:rsid w:val="00B335E5"/>
    <w:rsid w:val="00B342FB"/>
    <w:rsid w:val="00B3463B"/>
    <w:rsid w:val="00B350BA"/>
    <w:rsid w:val="00B36344"/>
    <w:rsid w:val="00B40BE2"/>
    <w:rsid w:val="00B449F1"/>
    <w:rsid w:val="00B45F56"/>
    <w:rsid w:val="00B45FA6"/>
    <w:rsid w:val="00B47B44"/>
    <w:rsid w:val="00B545B6"/>
    <w:rsid w:val="00B55916"/>
    <w:rsid w:val="00B564EF"/>
    <w:rsid w:val="00B56525"/>
    <w:rsid w:val="00B56857"/>
    <w:rsid w:val="00B6093C"/>
    <w:rsid w:val="00B6376C"/>
    <w:rsid w:val="00B65C3A"/>
    <w:rsid w:val="00B70109"/>
    <w:rsid w:val="00B7025A"/>
    <w:rsid w:val="00B70E95"/>
    <w:rsid w:val="00B719BB"/>
    <w:rsid w:val="00B752EA"/>
    <w:rsid w:val="00B8383F"/>
    <w:rsid w:val="00B8398A"/>
    <w:rsid w:val="00B9055D"/>
    <w:rsid w:val="00B9377F"/>
    <w:rsid w:val="00B941FC"/>
    <w:rsid w:val="00B942F8"/>
    <w:rsid w:val="00B948EC"/>
    <w:rsid w:val="00B9583C"/>
    <w:rsid w:val="00B95D77"/>
    <w:rsid w:val="00B9608D"/>
    <w:rsid w:val="00B97D42"/>
    <w:rsid w:val="00BA3752"/>
    <w:rsid w:val="00BA3DFD"/>
    <w:rsid w:val="00BA6F55"/>
    <w:rsid w:val="00BB1FD6"/>
    <w:rsid w:val="00BB289B"/>
    <w:rsid w:val="00BB5AB7"/>
    <w:rsid w:val="00BB5D4F"/>
    <w:rsid w:val="00BB6155"/>
    <w:rsid w:val="00BB668D"/>
    <w:rsid w:val="00BB78D6"/>
    <w:rsid w:val="00BB7CCE"/>
    <w:rsid w:val="00BC2370"/>
    <w:rsid w:val="00BC2974"/>
    <w:rsid w:val="00BC4381"/>
    <w:rsid w:val="00BD2A45"/>
    <w:rsid w:val="00BD2D6E"/>
    <w:rsid w:val="00BD2FCE"/>
    <w:rsid w:val="00BD3633"/>
    <w:rsid w:val="00BD4A29"/>
    <w:rsid w:val="00BD7B73"/>
    <w:rsid w:val="00BE1B5E"/>
    <w:rsid w:val="00BE4216"/>
    <w:rsid w:val="00BE432D"/>
    <w:rsid w:val="00BF12A0"/>
    <w:rsid w:val="00BF1C32"/>
    <w:rsid w:val="00BF3ED9"/>
    <w:rsid w:val="00BF53EB"/>
    <w:rsid w:val="00BF5ED5"/>
    <w:rsid w:val="00BF79B4"/>
    <w:rsid w:val="00C00110"/>
    <w:rsid w:val="00C00A20"/>
    <w:rsid w:val="00C01113"/>
    <w:rsid w:val="00C026D8"/>
    <w:rsid w:val="00C02820"/>
    <w:rsid w:val="00C035DC"/>
    <w:rsid w:val="00C04791"/>
    <w:rsid w:val="00C0731B"/>
    <w:rsid w:val="00C1107A"/>
    <w:rsid w:val="00C11E02"/>
    <w:rsid w:val="00C12146"/>
    <w:rsid w:val="00C15BBB"/>
    <w:rsid w:val="00C15F15"/>
    <w:rsid w:val="00C163B9"/>
    <w:rsid w:val="00C17445"/>
    <w:rsid w:val="00C176EE"/>
    <w:rsid w:val="00C17E65"/>
    <w:rsid w:val="00C205D2"/>
    <w:rsid w:val="00C2092E"/>
    <w:rsid w:val="00C2128D"/>
    <w:rsid w:val="00C215E4"/>
    <w:rsid w:val="00C2182A"/>
    <w:rsid w:val="00C25416"/>
    <w:rsid w:val="00C2705E"/>
    <w:rsid w:val="00C275B8"/>
    <w:rsid w:val="00C30508"/>
    <w:rsid w:val="00C34A66"/>
    <w:rsid w:val="00C3548B"/>
    <w:rsid w:val="00C35A0E"/>
    <w:rsid w:val="00C35C68"/>
    <w:rsid w:val="00C35EFD"/>
    <w:rsid w:val="00C3622D"/>
    <w:rsid w:val="00C37A1A"/>
    <w:rsid w:val="00C40618"/>
    <w:rsid w:val="00C415D7"/>
    <w:rsid w:val="00C43FBF"/>
    <w:rsid w:val="00C44960"/>
    <w:rsid w:val="00C44EAF"/>
    <w:rsid w:val="00C47401"/>
    <w:rsid w:val="00C53BD1"/>
    <w:rsid w:val="00C54864"/>
    <w:rsid w:val="00C54866"/>
    <w:rsid w:val="00C55C30"/>
    <w:rsid w:val="00C56375"/>
    <w:rsid w:val="00C570A5"/>
    <w:rsid w:val="00C602C1"/>
    <w:rsid w:val="00C62284"/>
    <w:rsid w:val="00C624E6"/>
    <w:rsid w:val="00C65044"/>
    <w:rsid w:val="00C65E56"/>
    <w:rsid w:val="00C72D2E"/>
    <w:rsid w:val="00C7302A"/>
    <w:rsid w:val="00C75100"/>
    <w:rsid w:val="00C75543"/>
    <w:rsid w:val="00C77CE9"/>
    <w:rsid w:val="00C8079A"/>
    <w:rsid w:val="00C81A14"/>
    <w:rsid w:val="00C83288"/>
    <w:rsid w:val="00C83307"/>
    <w:rsid w:val="00C83BD5"/>
    <w:rsid w:val="00C854C4"/>
    <w:rsid w:val="00C85CCB"/>
    <w:rsid w:val="00C85EC9"/>
    <w:rsid w:val="00C867FD"/>
    <w:rsid w:val="00C87067"/>
    <w:rsid w:val="00C912D8"/>
    <w:rsid w:val="00C93220"/>
    <w:rsid w:val="00C93620"/>
    <w:rsid w:val="00CA087D"/>
    <w:rsid w:val="00CA15B3"/>
    <w:rsid w:val="00CA2D7B"/>
    <w:rsid w:val="00CA724D"/>
    <w:rsid w:val="00CB06EB"/>
    <w:rsid w:val="00CB49DE"/>
    <w:rsid w:val="00CB52D9"/>
    <w:rsid w:val="00CB5386"/>
    <w:rsid w:val="00CB63DD"/>
    <w:rsid w:val="00CC1F6D"/>
    <w:rsid w:val="00CC3156"/>
    <w:rsid w:val="00CC3BAE"/>
    <w:rsid w:val="00CC3EB4"/>
    <w:rsid w:val="00CC600C"/>
    <w:rsid w:val="00CC60FA"/>
    <w:rsid w:val="00CC7720"/>
    <w:rsid w:val="00CD0047"/>
    <w:rsid w:val="00CD2532"/>
    <w:rsid w:val="00CD404F"/>
    <w:rsid w:val="00CD447C"/>
    <w:rsid w:val="00CE0360"/>
    <w:rsid w:val="00CE2C42"/>
    <w:rsid w:val="00CE40A5"/>
    <w:rsid w:val="00CE560F"/>
    <w:rsid w:val="00CE57B3"/>
    <w:rsid w:val="00CE693D"/>
    <w:rsid w:val="00CF1C47"/>
    <w:rsid w:val="00CF2D0E"/>
    <w:rsid w:val="00CF32FE"/>
    <w:rsid w:val="00CF387F"/>
    <w:rsid w:val="00CF3EA6"/>
    <w:rsid w:val="00CF5F58"/>
    <w:rsid w:val="00CF6EA6"/>
    <w:rsid w:val="00D0096D"/>
    <w:rsid w:val="00D00A55"/>
    <w:rsid w:val="00D0233A"/>
    <w:rsid w:val="00D02E7B"/>
    <w:rsid w:val="00D10210"/>
    <w:rsid w:val="00D10A04"/>
    <w:rsid w:val="00D11C9D"/>
    <w:rsid w:val="00D122D4"/>
    <w:rsid w:val="00D13FEA"/>
    <w:rsid w:val="00D149A6"/>
    <w:rsid w:val="00D15864"/>
    <w:rsid w:val="00D223C1"/>
    <w:rsid w:val="00D232A3"/>
    <w:rsid w:val="00D237E9"/>
    <w:rsid w:val="00D24146"/>
    <w:rsid w:val="00D2530F"/>
    <w:rsid w:val="00D26601"/>
    <w:rsid w:val="00D26667"/>
    <w:rsid w:val="00D2733E"/>
    <w:rsid w:val="00D3139E"/>
    <w:rsid w:val="00D313D9"/>
    <w:rsid w:val="00D333E0"/>
    <w:rsid w:val="00D3628B"/>
    <w:rsid w:val="00D40B28"/>
    <w:rsid w:val="00D41156"/>
    <w:rsid w:val="00D44EB7"/>
    <w:rsid w:val="00D47516"/>
    <w:rsid w:val="00D47C3F"/>
    <w:rsid w:val="00D54F0B"/>
    <w:rsid w:val="00D54FBA"/>
    <w:rsid w:val="00D57B13"/>
    <w:rsid w:val="00D57E61"/>
    <w:rsid w:val="00D6386E"/>
    <w:rsid w:val="00D65592"/>
    <w:rsid w:val="00D66B1D"/>
    <w:rsid w:val="00D67575"/>
    <w:rsid w:val="00D679BA"/>
    <w:rsid w:val="00D67D45"/>
    <w:rsid w:val="00D70F3A"/>
    <w:rsid w:val="00D755B6"/>
    <w:rsid w:val="00D768EF"/>
    <w:rsid w:val="00D77804"/>
    <w:rsid w:val="00D77F07"/>
    <w:rsid w:val="00D80722"/>
    <w:rsid w:val="00D90113"/>
    <w:rsid w:val="00D921E8"/>
    <w:rsid w:val="00D977E8"/>
    <w:rsid w:val="00DA3E63"/>
    <w:rsid w:val="00DA452A"/>
    <w:rsid w:val="00DA6BAF"/>
    <w:rsid w:val="00DB1663"/>
    <w:rsid w:val="00DB4192"/>
    <w:rsid w:val="00DC2FB5"/>
    <w:rsid w:val="00DC33BA"/>
    <w:rsid w:val="00DC384B"/>
    <w:rsid w:val="00DC5E50"/>
    <w:rsid w:val="00DC6C08"/>
    <w:rsid w:val="00DC6D3F"/>
    <w:rsid w:val="00DC73F2"/>
    <w:rsid w:val="00DC7FB5"/>
    <w:rsid w:val="00DD0096"/>
    <w:rsid w:val="00DD0EEC"/>
    <w:rsid w:val="00DD10C7"/>
    <w:rsid w:val="00DD43C6"/>
    <w:rsid w:val="00DD4C68"/>
    <w:rsid w:val="00DD61D3"/>
    <w:rsid w:val="00DD7A78"/>
    <w:rsid w:val="00DE2578"/>
    <w:rsid w:val="00DE32A4"/>
    <w:rsid w:val="00DE4CD9"/>
    <w:rsid w:val="00DE75AA"/>
    <w:rsid w:val="00DF15E2"/>
    <w:rsid w:val="00DF171B"/>
    <w:rsid w:val="00DF2872"/>
    <w:rsid w:val="00DF28C9"/>
    <w:rsid w:val="00DF36AD"/>
    <w:rsid w:val="00DF3BE0"/>
    <w:rsid w:val="00DF588E"/>
    <w:rsid w:val="00DF62F0"/>
    <w:rsid w:val="00E01614"/>
    <w:rsid w:val="00E035B2"/>
    <w:rsid w:val="00E041BE"/>
    <w:rsid w:val="00E14C2B"/>
    <w:rsid w:val="00E1561F"/>
    <w:rsid w:val="00E15BEA"/>
    <w:rsid w:val="00E15DD2"/>
    <w:rsid w:val="00E21803"/>
    <w:rsid w:val="00E225CB"/>
    <w:rsid w:val="00E227E1"/>
    <w:rsid w:val="00E255F8"/>
    <w:rsid w:val="00E2654D"/>
    <w:rsid w:val="00E31EE8"/>
    <w:rsid w:val="00E3526F"/>
    <w:rsid w:val="00E35A17"/>
    <w:rsid w:val="00E35AB5"/>
    <w:rsid w:val="00E36D7D"/>
    <w:rsid w:val="00E36F4D"/>
    <w:rsid w:val="00E37EE4"/>
    <w:rsid w:val="00E411BE"/>
    <w:rsid w:val="00E42A18"/>
    <w:rsid w:val="00E42BC6"/>
    <w:rsid w:val="00E43CCA"/>
    <w:rsid w:val="00E447BE"/>
    <w:rsid w:val="00E4527A"/>
    <w:rsid w:val="00E456B5"/>
    <w:rsid w:val="00E45B60"/>
    <w:rsid w:val="00E516BE"/>
    <w:rsid w:val="00E51A03"/>
    <w:rsid w:val="00E51D98"/>
    <w:rsid w:val="00E52E52"/>
    <w:rsid w:val="00E5491B"/>
    <w:rsid w:val="00E54EDD"/>
    <w:rsid w:val="00E55A82"/>
    <w:rsid w:val="00E56ACD"/>
    <w:rsid w:val="00E574B8"/>
    <w:rsid w:val="00E6131A"/>
    <w:rsid w:val="00E6317A"/>
    <w:rsid w:val="00E632DB"/>
    <w:rsid w:val="00E646AA"/>
    <w:rsid w:val="00E65A15"/>
    <w:rsid w:val="00E66008"/>
    <w:rsid w:val="00E66C75"/>
    <w:rsid w:val="00E70C58"/>
    <w:rsid w:val="00E72260"/>
    <w:rsid w:val="00E73234"/>
    <w:rsid w:val="00E742E3"/>
    <w:rsid w:val="00E746E4"/>
    <w:rsid w:val="00E749A5"/>
    <w:rsid w:val="00E74F3B"/>
    <w:rsid w:val="00E758D0"/>
    <w:rsid w:val="00E766FB"/>
    <w:rsid w:val="00E77420"/>
    <w:rsid w:val="00E82453"/>
    <w:rsid w:val="00E829B3"/>
    <w:rsid w:val="00E85E8E"/>
    <w:rsid w:val="00E86C08"/>
    <w:rsid w:val="00E92597"/>
    <w:rsid w:val="00E93757"/>
    <w:rsid w:val="00E969B4"/>
    <w:rsid w:val="00E97D46"/>
    <w:rsid w:val="00E97E67"/>
    <w:rsid w:val="00EA02AC"/>
    <w:rsid w:val="00EA35A7"/>
    <w:rsid w:val="00EA362A"/>
    <w:rsid w:val="00EA37FD"/>
    <w:rsid w:val="00EA382C"/>
    <w:rsid w:val="00EA3B31"/>
    <w:rsid w:val="00EA4182"/>
    <w:rsid w:val="00EA79D8"/>
    <w:rsid w:val="00EB109B"/>
    <w:rsid w:val="00EB3366"/>
    <w:rsid w:val="00EB5264"/>
    <w:rsid w:val="00EB6DE0"/>
    <w:rsid w:val="00EC1B4A"/>
    <w:rsid w:val="00EC1E1A"/>
    <w:rsid w:val="00EC5430"/>
    <w:rsid w:val="00EC5694"/>
    <w:rsid w:val="00EC5E1C"/>
    <w:rsid w:val="00ED0C58"/>
    <w:rsid w:val="00ED0D17"/>
    <w:rsid w:val="00ED1B33"/>
    <w:rsid w:val="00ED21C8"/>
    <w:rsid w:val="00ED65C6"/>
    <w:rsid w:val="00ED6FF0"/>
    <w:rsid w:val="00ED7880"/>
    <w:rsid w:val="00EE08C5"/>
    <w:rsid w:val="00EF0E13"/>
    <w:rsid w:val="00EF11C0"/>
    <w:rsid w:val="00EF1C22"/>
    <w:rsid w:val="00EF32CC"/>
    <w:rsid w:val="00EF3A55"/>
    <w:rsid w:val="00EF4DF8"/>
    <w:rsid w:val="00EF64CC"/>
    <w:rsid w:val="00EF6793"/>
    <w:rsid w:val="00EF6E32"/>
    <w:rsid w:val="00F0210D"/>
    <w:rsid w:val="00F042C8"/>
    <w:rsid w:val="00F04CCF"/>
    <w:rsid w:val="00F06D0A"/>
    <w:rsid w:val="00F10AE4"/>
    <w:rsid w:val="00F114A4"/>
    <w:rsid w:val="00F13F13"/>
    <w:rsid w:val="00F15C2A"/>
    <w:rsid w:val="00F15CB9"/>
    <w:rsid w:val="00F168E9"/>
    <w:rsid w:val="00F170DA"/>
    <w:rsid w:val="00F20203"/>
    <w:rsid w:val="00F206FD"/>
    <w:rsid w:val="00F261A2"/>
    <w:rsid w:val="00F310BB"/>
    <w:rsid w:val="00F3301D"/>
    <w:rsid w:val="00F37B05"/>
    <w:rsid w:val="00F4216B"/>
    <w:rsid w:val="00F44F69"/>
    <w:rsid w:val="00F45162"/>
    <w:rsid w:val="00F45F1B"/>
    <w:rsid w:val="00F46782"/>
    <w:rsid w:val="00F50536"/>
    <w:rsid w:val="00F5112E"/>
    <w:rsid w:val="00F52A65"/>
    <w:rsid w:val="00F534CF"/>
    <w:rsid w:val="00F5530C"/>
    <w:rsid w:val="00F55732"/>
    <w:rsid w:val="00F57785"/>
    <w:rsid w:val="00F601E1"/>
    <w:rsid w:val="00F61871"/>
    <w:rsid w:val="00F64DE4"/>
    <w:rsid w:val="00F6519D"/>
    <w:rsid w:val="00F655BC"/>
    <w:rsid w:val="00F65FA6"/>
    <w:rsid w:val="00F66E1E"/>
    <w:rsid w:val="00F67DA0"/>
    <w:rsid w:val="00F7357B"/>
    <w:rsid w:val="00F748F1"/>
    <w:rsid w:val="00F74DFA"/>
    <w:rsid w:val="00F7512D"/>
    <w:rsid w:val="00F7629B"/>
    <w:rsid w:val="00F76D05"/>
    <w:rsid w:val="00F8192C"/>
    <w:rsid w:val="00F827F4"/>
    <w:rsid w:val="00F85066"/>
    <w:rsid w:val="00F86923"/>
    <w:rsid w:val="00F86B75"/>
    <w:rsid w:val="00F86E4C"/>
    <w:rsid w:val="00F87FC2"/>
    <w:rsid w:val="00F90D75"/>
    <w:rsid w:val="00F9118B"/>
    <w:rsid w:val="00FA1011"/>
    <w:rsid w:val="00FA7CAA"/>
    <w:rsid w:val="00FB2FE9"/>
    <w:rsid w:val="00FB7046"/>
    <w:rsid w:val="00FC0050"/>
    <w:rsid w:val="00FC0A3D"/>
    <w:rsid w:val="00FC0C29"/>
    <w:rsid w:val="00FC65AD"/>
    <w:rsid w:val="00FC66F1"/>
    <w:rsid w:val="00FC71D3"/>
    <w:rsid w:val="00FC7A61"/>
    <w:rsid w:val="00FD1763"/>
    <w:rsid w:val="00FD764F"/>
    <w:rsid w:val="00FE00A6"/>
    <w:rsid w:val="00FE0588"/>
    <w:rsid w:val="00FE2DB3"/>
    <w:rsid w:val="00FE3CF0"/>
    <w:rsid w:val="00FE4B68"/>
    <w:rsid w:val="00FE5724"/>
    <w:rsid w:val="00FE59BA"/>
    <w:rsid w:val="00FE5E29"/>
    <w:rsid w:val="00FE73C5"/>
    <w:rsid w:val="00FF1073"/>
    <w:rsid w:val="00FF2617"/>
    <w:rsid w:val="00FF2C9E"/>
    <w:rsid w:val="00FF402E"/>
    <w:rsid w:val="00FF4536"/>
    <w:rsid w:val="00FF4A4B"/>
    <w:rsid w:val="00FF4E81"/>
    <w:rsid w:val="00FF6780"/>
    <w:rsid w:val="00FF6AC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4ADBED"/>
  <w15:docId w15:val="{4289FBE0-588C-476D-8C07-FBF128EBB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qFormat="1"/>
    <w:lsdException w:name="annotation text"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F64DE4"/>
    <w:rPr>
      <w:sz w:val="24"/>
      <w:szCs w:val="24"/>
    </w:rPr>
  </w:style>
  <w:style w:type="paragraph" w:styleId="Nadpis1">
    <w:name w:val="heading 1"/>
    <w:basedOn w:val="Normln"/>
    <w:next w:val="Normln"/>
    <w:qFormat/>
    <w:pPr>
      <w:keepNext/>
      <w:tabs>
        <w:tab w:val="left" w:pos="4820"/>
      </w:tabs>
      <w:jc w:val="center"/>
      <w:outlineLvl w:val="0"/>
    </w:pPr>
    <w:rPr>
      <w:rFonts w:ascii="Arial" w:hAnsi="Arial" w:cs="Arial"/>
      <w:b/>
      <w:bCs/>
      <w:sz w:val="22"/>
      <w:szCs w:val="22"/>
    </w:rPr>
  </w:style>
  <w:style w:type="paragraph" w:styleId="Nadpis2">
    <w:name w:val="heading 2"/>
    <w:basedOn w:val="Normln"/>
    <w:next w:val="Normln"/>
    <w:qFormat/>
    <w:pPr>
      <w:keepNext/>
      <w:jc w:val="center"/>
      <w:outlineLvl w:val="1"/>
    </w:pPr>
    <w:rPr>
      <w:b/>
      <w:sz w:val="36"/>
      <w:szCs w:val="20"/>
    </w:rPr>
  </w:style>
  <w:style w:type="paragraph" w:styleId="Nadpis3">
    <w:name w:val="heading 3"/>
    <w:basedOn w:val="Normln"/>
    <w:next w:val="Normln"/>
    <w:qFormat/>
    <w:pPr>
      <w:keepNext/>
      <w:jc w:val="both"/>
      <w:outlineLvl w:val="2"/>
    </w:pPr>
    <w:rPr>
      <w:rFonts w:ascii="Arial" w:hAnsi="Arial" w:cs="Arial"/>
      <w:bCs/>
      <w:sz w:val="22"/>
      <w:lang w:val="sk-SK"/>
    </w:rPr>
  </w:style>
  <w:style w:type="paragraph" w:styleId="Nadpis4">
    <w:name w:val="heading 4"/>
    <w:basedOn w:val="Normln"/>
    <w:next w:val="Normln"/>
    <w:qFormat/>
    <w:pPr>
      <w:keepNext/>
      <w:jc w:val="center"/>
      <w:outlineLvl w:val="3"/>
    </w:pPr>
    <w:rPr>
      <w:rFonts w:ascii="Arial" w:hAnsi="Arial" w:cs="Arial"/>
      <w:b/>
      <w:caps/>
      <w:sz w:val="20"/>
      <w:szCs w:val="22"/>
    </w:rPr>
  </w:style>
  <w:style w:type="paragraph" w:styleId="Nadpis5">
    <w:name w:val="heading 5"/>
    <w:basedOn w:val="Normln"/>
    <w:next w:val="Normln"/>
    <w:qFormat/>
    <w:pPr>
      <w:keepNext/>
      <w:jc w:val="center"/>
      <w:outlineLvl w:val="4"/>
    </w:pPr>
    <w:rPr>
      <w:rFonts w:ascii="Arial Black" w:hAnsi="Arial Black"/>
      <w:caps/>
      <w:sz w:val="44"/>
    </w:rPr>
  </w:style>
  <w:style w:type="paragraph" w:styleId="Nadpis6">
    <w:name w:val="heading 6"/>
    <w:basedOn w:val="Normln"/>
    <w:next w:val="Normln"/>
    <w:qFormat/>
    <w:pPr>
      <w:keepNext/>
      <w:widowControl w:val="0"/>
      <w:pBdr>
        <w:top w:val="single" w:sz="6" w:space="1" w:color="auto"/>
        <w:left w:val="single" w:sz="6" w:space="1" w:color="auto"/>
        <w:bottom w:val="single" w:sz="6" w:space="1" w:color="auto"/>
        <w:right w:val="single" w:sz="6" w:space="1" w:color="auto"/>
      </w:pBdr>
      <w:jc w:val="both"/>
      <w:outlineLvl w:val="5"/>
    </w:pPr>
    <w:rPr>
      <w:rFonts w:ascii="Arial" w:hAnsi="Arial" w:cs="Arial"/>
      <w:b/>
      <w:sz w:val="20"/>
      <w:szCs w:val="22"/>
    </w:rPr>
  </w:style>
  <w:style w:type="paragraph" w:styleId="Nadpis9">
    <w:name w:val="heading 9"/>
    <w:basedOn w:val="Normln"/>
    <w:next w:val="Normln"/>
    <w:qFormat/>
    <w:pPr>
      <w:keepNext/>
      <w:outlineLvl w:val="8"/>
    </w:pPr>
    <w:rPr>
      <w:rFonts w:ascii="Arial" w:hAnsi="Arial" w:cs="Arial"/>
      <w:b/>
      <w:bCs/>
      <w:color w:val="333399"/>
      <w:sz w:val="28"/>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pPr>
      <w:tabs>
        <w:tab w:val="center" w:pos="4536"/>
        <w:tab w:val="right" w:pos="9072"/>
      </w:tabs>
    </w:pPr>
    <w:rPr>
      <w:szCs w:val="20"/>
    </w:rPr>
  </w:style>
  <w:style w:type="paragraph" w:styleId="Zpat">
    <w:name w:val="footer"/>
    <w:basedOn w:val="Normln"/>
    <w:pPr>
      <w:tabs>
        <w:tab w:val="center" w:pos="4536"/>
        <w:tab w:val="right" w:pos="9072"/>
      </w:tabs>
    </w:pPr>
  </w:style>
  <w:style w:type="paragraph" w:styleId="Zkladntext">
    <w:name w:val="Body Text"/>
    <w:basedOn w:val="Normln"/>
    <w:pPr>
      <w:jc w:val="center"/>
    </w:pPr>
    <w:rPr>
      <w:szCs w:val="20"/>
    </w:rPr>
  </w:style>
  <w:style w:type="paragraph" w:styleId="Textvbloku">
    <w:name w:val="Block Text"/>
    <w:basedOn w:val="Normln"/>
    <w:pPr>
      <w:ind w:right="-92"/>
      <w:jc w:val="both"/>
    </w:pPr>
    <w:rPr>
      <w:szCs w:val="20"/>
    </w:rPr>
  </w:style>
  <w:style w:type="paragraph" w:customStyle="1" w:styleId="Textvbloku1">
    <w:name w:val="Text v bloku1"/>
    <w:basedOn w:val="Normln"/>
    <w:pPr>
      <w:widowControl w:val="0"/>
      <w:ind w:right="-92"/>
      <w:jc w:val="both"/>
    </w:pPr>
    <w:rPr>
      <w:szCs w:val="20"/>
    </w:rPr>
  </w:style>
  <w:style w:type="paragraph" w:styleId="Zkladntextodsazen2">
    <w:name w:val="Body Text Indent 2"/>
    <w:basedOn w:val="Normln"/>
    <w:pPr>
      <w:widowControl w:val="0"/>
      <w:ind w:left="1560" w:hanging="709"/>
      <w:jc w:val="both"/>
    </w:pPr>
    <w:rPr>
      <w:snapToGrid w:val="0"/>
      <w:szCs w:val="20"/>
    </w:rPr>
  </w:style>
  <w:style w:type="character" w:styleId="slostrnky">
    <w:name w:val="page number"/>
    <w:basedOn w:val="Standardnpsmoodstavce"/>
  </w:style>
  <w:style w:type="paragraph" w:styleId="Zkladntextodsazen">
    <w:name w:val="Body Text Indent"/>
    <w:basedOn w:val="Normln"/>
    <w:pPr>
      <w:ind w:left="284" w:hanging="284"/>
      <w:jc w:val="both"/>
    </w:pPr>
  </w:style>
  <w:style w:type="paragraph" w:styleId="Zkladntext2">
    <w:name w:val="Body Text 2"/>
    <w:basedOn w:val="Normln"/>
    <w:pPr>
      <w:tabs>
        <w:tab w:val="left" w:pos="5103"/>
      </w:tabs>
      <w:jc w:val="both"/>
    </w:pPr>
  </w:style>
  <w:style w:type="paragraph" w:customStyle="1" w:styleId="Normal01">
    <w:name w:val="Normal 01"/>
    <w:basedOn w:val="Normln"/>
    <w:pPr>
      <w:widowControl w:val="0"/>
    </w:pPr>
    <w:rPr>
      <w:rFonts w:ascii="Arial" w:hAnsi="Arial"/>
      <w:sz w:val="17"/>
    </w:rPr>
  </w:style>
  <w:style w:type="paragraph" w:styleId="Textbubliny">
    <w:name w:val="Balloon Text"/>
    <w:basedOn w:val="Normln"/>
    <w:semiHidden/>
    <w:rPr>
      <w:rFonts w:ascii="Tahoma" w:hAnsi="Tahoma" w:cs="Tahoma"/>
      <w:sz w:val="16"/>
      <w:szCs w:val="16"/>
    </w:rPr>
  </w:style>
  <w:style w:type="character" w:styleId="Odkaznakoment">
    <w:name w:val="annotation reference"/>
    <w:semiHidden/>
    <w:rPr>
      <w:sz w:val="16"/>
      <w:szCs w:val="16"/>
    </w:rPr>
  </w:style>
  <w:style w:type="paragraph" w:styleId="Textkomente">
    <w:name w:val="annotation text"/>
    <w:basedOn w:val="Normln"/>
    <w:link w:val="TextkomenteChar"/>
    <w:uiPriority w:val="99"/>
    <w:semiHidden/>
    <w:rPr>
      <w:sz w:val="20"/>
      <w:szCs w:val="20"/>
    </w:rPr>
  </w:style>
  <w:style w:type="paragraph" w:styleId="Pedmtkomente">
    <w:name w:val="annotation subject"/>
    <w:basedOn w:val="Textkomente"/>
    <w:next w:val="Textkomente"/>
    <w:semiHidden/>
    <w:rPr>
      <w:b/>
      <w:bCs/>
    </w:rPr>
  </w:style>
  <w:style w:type="paragraph" w:customStyle="1" w:styleId="Zkladntext31">
    <w:name w:val="Základní text 31"/>
    <w:basedOn w:val="Normln"/>
    <w:pPr>
      <w:suppressAutoHyphens/>
      <w:spacing w:line="360" w:lineRule="auto"/>
      <w:jc w:val="both"/>
    </w:pPr>
    <w:rPr>
      <w:b/>
      <w:szCs w:val="20"/>
      <w:lang w:eastAsia="ar-SA"/>
    </w:rPr>
  </w:style>
  <w:style w:type="paragraph" w:customStyle="1" w:styleId="Odstavec">
    <w:name w:val="Odstavec"/>
    <w:basedOn w:val="Zkladntext"/>
    <w:pPr>
      <w:widowControl w:val="0"/>
      <w:spacing w:after="115"/>
      <w:ind w:firstLine="480"/>
      <w:jc w:val="left"/>
    </w:pPr>
    <w:rPr>
      <w:b/>
      <w:noProof/>
      <w:color w:val="000000"/>
      <w:u w:val="single"/>
    </w:rPr>
  </w:style>
  <w:style w:type="paragraph" w:styleId="Zkladntext3">
    <w:name w:val="Body Text 3"/>
    <w:basedOn w:val="Normln"/>
    <w:pPr>
      <w:jc w:val="both"/>
    </w:pPr>
    <w:rPr>
      <w:rFonts w:ascii="Arial" w:hAnsi="Arial" w:cs="Arial"/>
      <w:sz w:val="22"/>
    </w:rPr>
  </w:style>
  <w:style w:type="paragraph" w:styleId="Zkladntextodsazen3">
    <w:name w:val="Body Text Indent 3"/>
    <w:basedOn w:val="Normln"/>
    <w:pPr>
      <w:ind w:left="540" w:hanging="540"/>
      <w:jc w:val="both"/>
    </w:pPr>
    <w:rPr>
      <w:rFonts w:ascii="Arial" w:hAnsi="Arial" w:cs="Arial"/>
      <w:sz w:val="22"/>
      <w:szCs w:val="22"/>
    </w:rPr>
  </w:style>
  <w:style w:type="paragraph" w:styleId="Rozloendokumentu">
    <w:name w:val="Document Map"/>
    <w:aliases w:val="Rozvržení dokumentu"/>
    <w:basedOn w:val="Normln"/>
    <w:semiHidden/>
    <w:pPr>
      <w:shd w:val="clear" w:color="auto" w:fill="000080"/>
    </w:pPr>
    <w:rPr>
      <w:rFonts w:ascii="Tahoma" w:hAnsi="Tahoma" w:cs="Tahoma"/>
      <w:sz w:val="20"/>
      <w:szCs w:val="20"/>
    </w:rPr>
  </w:style>
  <w:style w:type="paragraph" w:customStyle="1" w:styleId="Char">
    <w:name w:val="Char"/>
    <w:basedOn w:val="Normln"/>
    <w:rsid w:val="00390BF1"/>
    <w:pPr>
      <w:spacing w:after="160" w:line="240" w:lineRule="exact"/>
      <w:jc w:val="both"/>
    </w:pPr>
    <w:rPr>
      <w:rFonts w:ascii="Times New Roman bold" w:hAnsi="Times New Roman bold"/>
      <w:sz w:val="22"/>
      <w:szCs w:val="26"/>
      <w:lang w:val="sk-SK" w:eastAsia="en-US"/>
    </w:rPr>
  </w:style>
  <w:style w:type="paragraph" w:styleId="Normlnweb">
    <w:name w:val="Normal (Web)"/>
    <w:basedOn w:val="Normln"/>
    <w:uiPriority w:val="99"/>
    <w:pPr>
      <w:spacing w:before="100" w:beforeAutospacing="1" w:after="100" w:afterAutospacing="1"/>
    </w:pPr>
  </w:style>
  <w:style w:type="paragraph" w:styleId="Odstavecseseznamem">
    <w:name w:val="List Paragraph"/>
    <w:basedOn w:val="Normln"/>
    <w:uiPriority w:val="34"/>
    <w:qFormat/>
    <w:rsid w:val="004607EC"/>
    <w:pPr>
      <w:spacing w:after="200" w:line="276" w:lineRule="auto"/>
      <w:ind w:left="720"/>
      <w:contextualSpacing/>
    </w:pPr>
    <w:rPr>
      <w:rFonts w:ascii="Calibri" w:eastAsia="Calibri" w:hAnsi="Calibri"/>
      <w:sz w:val="22"/>
      <w:szCs w:val="22"/>
      <w:lang w:eastAsia="en-US"/>
    </w:rPr>
  </w:style>
  <w:style w:type="character" w:styleId="Hypertextovodkaz">
    <w:name w:val="Hyperlink"/>
    <w:unhideWhenUsed/>
    <w:rsid w:val="00A16B3A"/>
    <w:rPr>
      <w:color w:val="0000FF"/>
      <w:u w:val="single"/>
    </w:rPr>
  </w:style>
  <w:style w:type="paragraph" w:customStyle="1" w:styleId="CharCharCharCharCharChar">
    <w:name w:val="Char Char Char Char Char Char"/>
    <w:basedOn w:val="Normln"/>
    <w:rsid w:val="00572405"/>
    <w:pPr>
      <w:spacing w:after="160" w:line="240" w:lineRule="exact"/>
    </w:pPr>
    <w:rPr>
      <w:rFonts w:ascii="Tahoma" w:hAnsi="Tahoma"/>
      <w:sz w:val="20"/>
      <w:szCs w:val="20"/>
      <w:lang w:val="en-US" w:eastAsia="en-US"/>
    </w:rPr>
  </w:style>
  <w:style w:type="paragraph" w:customStyle="1" w:styleId="odrkyChar">
    <w:name w:val="odrážky Char"/>
    <w:basedOn w:val="Zkladntextodsazen"/>
    <w:rsid w:val="00572405"/>
    <w:pPr>
      <w:spacing w:before="120" w:after="120"/>
      <w:ind w:left="0" w:firstLine="0"/>
    </w:pPr>
    <w:rPr>
      <w:rFonts w:ascii="Arial" w:hAnsi="Arial" w:cs="Arial"/>
      <w:sz w:val="22"/>
      <w:szCs w:val="22"/>
    </w:rPr>
  </w:style>
  <w:style w:type="paragraph" w:styleId="Revize">
    <w:name w:val="Revision"/>
    <w:hidden/>
    <w:uiPriority w:val="99"/>
    <w:semiHidden/>
    <w:rsid w:val="004A3C2D"/>
    <w:rPr>
      <w:sz w:val="24"/>
      <w:szCs w:val="24"/>
    </w:rPr>
  </w:style>
  <w:style w:type="character" w:customStyle="1" w:styleId="TextkomenteChar">
    <w:name w:val="Text komentáře Char"/>
    <w:link w:val="Textkomente"/>
    <w:uiPriority w:val="99"/>
    <w:semiHidden/>
    <w:rsid w:val="0022571F"/>
  </w:style>
  <w:style w:type="character" w:styleId="Siln">
    <w:name w:val="Strong"/>
    <w:uiPriority w:val="22"/>
    <w:qFormat/>
    <w:rsid w:val="004964F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981062">
      <w:bodyDiv w:val="1"/>
      <w:marLeft w:val="0"/>
      <w:marRight w:val="0"/>
      <w:marTop w:val="0"/>
      <w:marBottom w:val="0"/>
      <w:divBdr>
        <w:top w:val="none" w:sz="0" w:space="0" w:color="auto"/>
        <w:left w:val="none" w:sz="0" w:space="0" w:color="auto"/>
        <w:bottom w:val="none" w:sz="0" w:space="0" w:color="auto"/>
        <w:right w:val="none" w:sz="0" w:space="0" w:color="auto"/>
      </w:divBdr>
      <w:divsChild>
        <w:div w:id="1793591096">
          <w:marLeft w:val="0"/>
          <w:marRight w:val="0"/>
          <w:marTop w:val="0"/>
          <w:marBottom w:val="0"/>
          <w:divBdr>
            <w:top w:val="none" w:sz="0" w:space="0" w:color="auto"/>
            <w:left w:val="none" w:sz="0" w:space="0" w:color="auto"/>
            <w:bottom w:val="none" w:sz="0" w:space="0" w:color="auto"/>
            <w:right w:val="none" w:sz="0" w:space="0" w:color="auto"/>
          </w:divBdr>
        </w:div>
      </w:divsChild>
    </w:div>
    <w:div w:id="473839706">
      <w:bodyDiv w:val="1"/>
      <w:marLeft w:val="0"/>
      <w:marRight w:val="0"/>
      <w:marTop w:val="0"/>
      <w:marBottom w:val="0"/>
      <w:divBdr>
        <w:top w:val="none" w:sz="0" w:space="0" w:color="auto"/>
        <w:left w:val="none" w:sz="0" w:space="0" w:color="auto"/>
        <w:bottom w:val="none" w:sz="0" w:space="0" w:color="auto"/>
        <w:right w:val="none" w:sz="0" w:space="0" w:color="auto"/>
      </w:divBdr>
    </w:div>
    <w:div w:id="744760536">
      <w:bodyDiv w:val="1"/>
      <w:marLeft w:val="0"/>
      <w:marRight w:val="0"/>
      <w:marTop w:val="0"/>
      <w:marBottom w:val="0"/>
      <w:divBdr>
        <w:top w:val="none" w:sz="0" w:space="0" w:color="auto"/>
        <w:left w:val="none" w:sz="0" w:space="0" w:color="auto"/>
        <w:bottom w:val="none" w:sz="0" w:space="0" w:color="auto"/>
        <w:right w:val="none" w:sz="0" w:space="0" w:color="auto"/>
      </w:divBdr>
    </w:div>
    <w:div w:id="1410662463">
      <w:bodyDiv w:val="1"/>
      <w:marLeft w:val="0"/>
      <w:marRight w:val="0"/>
      <w:marTop w:val="0"/>
      <w:marBottom w:val="0"/>
      <w:divBdr>
        <w:top w:val="none" w:sz="0" w:space="0" w:color="auto"/>
        <w:left w:val="none" w:sz="0" w:space="0" w:color="auto"/>
        <w:bottom w:val="none" w:sz="0" w:space="0" w:color="auto"/>
        <w:right w:val="none" w:sz="0" w:space="0" w:color="auto"/>
      </w:divBdr>
      <w:divsChild>
        <w:div w:id="65880267">
          <w:marLeft w:val="0"/>
          <w:marRight w:val="0"/>
          <w:marTop w:val="0"/>
          <w:marBottom w:val="0"/>
          <w:divBdr>
            <w:top w:val="none" w:sz="0" w:space="0" w:color="auto"/>
            <w:left w:val="none" w:sz="0" w:space="0" w:color="auto"/>
            <w:bottom w:val="none" w:sz="0" w:space="0" w:color="auto"/>
            <w:right w:val="none" w:sz="0" w:space="0" w:color="auto"/>
          </w:divBdr>
        </w:div>
      </w:divsChild>
    </w:div>
    <w:div w:id="1559894968">
      <w:bodyDiv w:val="1"/>
      <w:marLeft w:val="0"/>
      <w:marRight w:val="0"/>
      <w:marTop w:val="0"/>
      <w:marBottom w:val="0"/>
      <w:divBdr>
        <w:top w:val="none" w:sz="0" w:space="0" w:color="auto"/>
        <w:left w:val="none" w:sz="0" w:space="0" w:color="auto"/>
        <w:bottom w:val="none" w:sz="0" w:space="0" w:color="auto"/>
        <w:right w:val="none" w:sz="0" w:space="0" w:color="auto"/>
      </w:divBdr>
    </w:div>
    <w:div w:id="19944104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2589C1-F64E-4407-9302-37C68F1FD2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11</Pages>
  <Words>5349</Words>
  <Characters>31564</Characters>
  <Application>Microsoft Office Word</Application>
  <DocSecurity>0</DocSecurity>
  <Lines>263</Lines>
  <Paragraphs>73</Paragraphs>
  <ScaleCrop>false</ScaleCrop>
  <HeadingPairs>
    <vt:vector size="2" baseType="variant">
      <vt:variant>
        <vt:lpstr>Název</vt:lpstr>
      </vt:variant>
      <vt:variant>
        <vt:i4>1</vt:i4>
      </vt:variant>
    </vt:vector>
  </HeadingPairs>
  <TitlesOfParts>
    <vt:vector size="1" baseType="lpstr">
      <vt:lpstr>SMLOUVA  O  DÍLO</vt:lpstr>
    </vt:vector>
  </TitlesOfParts>
  <Company/>
  <LinksUpToDate>false</LinksUpToDate>
  <CharactersWithSpaces>36840</CharactersWithSpaces>
  <SharedDoc>false</SharedDoc>
  <HLinks>
    <vt:vector size="6" baseType="variant">
      <vt:variant>
        <vt:i4>65576</vt:i4>
      </vt:variant>
      <vt:variant>
        <vt:i4>0</vt:i4>
      </vt:variant>
      <vt:variant>
        <vt:i4>0</vt:i4>
      </vt:variant>
      <vt:variant>
        <vt:i4>5</vt:i4>
      </vt:variant>
      <vt:variant>
        <vt:lpwstr>mailto:reditelka@vetkm.cz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horak.l</dc:creator>
  <cp:keywords/>
  <dc:description/>
  <cp:lastModifiedBy>Jakub Jaroš</cp:lastModifiedBy>
  <cp:revision>41</cp:revision>
  <cp:lastPrinted>2024-07-11T12:54:00Z</cp:lastPrinted>
  <dcterms:created xsi:type="dcterms:W3CDTF">2024-05-14T05:52:00Z</dcterms:created>
  <dcterms:modified xsi:type="dcterms:W3CDTF">2024-07-11T12:54:00Z</dcterms:modified>
</cp:coreProperties>
</file>