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759D7ED0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9563C" w:rsidRPr="00C9563C">
        <w:rPr>
          <w:rFonts w:ascii="Arial" w:hAnsi="Arial" w:cs="Arial"/>
          <w:sz w:val="22"/>
          <w:szCs w:val="22"/>
        </w:rPr>
        <w:t>SPU 232837/2024/144/Be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C9563C" w:rsidRPr="00C9563C">
        <w:rPr>
          <w:rFonts w:ascii="Arial" w:hAnsi="Arial" w:cs="Arial"/>
          <w:sz w:val="22"/>
          <w:szCs w:val="22"/>
        </w:rPr>
        <w:t>spuess920b8dda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58B9C56D" w14:textId="29E37DFE" w:rsidR="00802CCA" w:rsidRPr="004470A2" w:rsidRDefault="00AF3692" w:rsidP="00802CCA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 Skořenice, akciová společnost</w:t>
      </w:r>
    </w:p>
    <w:p w14:paraId="69D7C767" w14:textId="18A2E5E8" w:rsidR="00802CCA" w:rsidRPr="00A30915" w:rsidRDefault="00802CCA" w:rsidP="00802CC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30915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4471A4">
        <w:rPr>
          <w:rFonts w:ascii="Arial" w:hAnsi="Arial" w:cs="Arial"/>
          <w:i w:val="0"/>
          <w:iCs/>
          <w:sz w:val="22"/>
          <w:szCs w:val="22"/>
        </w:rPr>
        <w:t xml:space="preserve">Běstovice 4, PSČ 565 01 </w:t>
      </w:r>
    </w:p>
    <w:p w14:paraId="1609AE56" w14:textId="6DE594D8" w:rsidR="00802CCA" w:rsidRPr="00952D47" w:rsidRDefault="00802CCA" w:rsidP="00802CC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952D47">
        <w:rPr>
          <w:rFonts w:ascii="Arial" w:hAnsi="Arial" w:cs="Arial"/>
          <w:i w:val="0"/>
          <w:iCs/>
          <w:sz w:val="22"/>
          <w:szCs w:val="22"/>
        </w:rPr>
        <w:t xml:space="preserve">IČ: </w:t>
      </w:r>
      <w:r w:rsidR="00783887">
        <w:rPr>
          <w:rFonts w:ascii="Arial" w:hAnsi="Arial" w:cs="Arial"/>
          <w:i w:val="0"/>
          <w:iCs/>
          <w:sz w:val="22"/>
          <w:szCs w:val="22"/>
        </w:rPr>
        <w:t>601 12 450</w:t>
      </w:r>
    </w:p>
    <w:p w14:paraId="0C71CCA5" w14:textId="3A4609A1" w:rsidR="00802CCA" w:rsidRPr="0017782B" w:rsidRDefault="00802CCA" w:rsidP="00802CCA">
      <w:pPr>
        <w:jc w:val="both"/>
        <w:rPr>
          <w:rFonts w:ascii="Arial" w:hAnsi="Arial" w:cs="Arial"/>
          <w:iCs/>
          <w:sz w:val="22"/>
          <w:szCs w:val="22"/>
        </w:rPr>
      </w:pPr>
      <w:r w:rsidRPr="0017782B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 xml:space="preserve">CZ </w:t>
      </w:r>
      <w:r w:rsidR="00783887">
        <w:rPr>
          <w:rFonts w:ascii="Arial" w:hAnsi="Arial" w:cs="Arial"/>
          <w:iCs/>
          <w:sz w:val="22"/>
          <w:szCs w:val="22"/>
        </w:rPr>
        <w:t>60112450</w:t>
      </w:r>
    </w:p>
    <w:p w14:paraId="04C4A0A6" w14:textId="6FFF49BA" w:rsidR="00802CCA" w:rsidRPr="0017782B" w:rsidRDefault="00802CCA" w:rsidP="00802CC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17782B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Hradci Králové, oddíl </w:t>
      </w:r>
      <w:r w:rsidR="0078388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vložka </w:t>
      </w:r>
      <w:r w:rsidR="00783887">
        <w:rPr>
          <w:rFonts w:ascii="Arial" w:hAnsi="Arial" w:cs="Arial"/>
          <w:sz w:val="22"/>
          <w:szCs w:val="22"/>
        </w:rPr>
        <w:t>1044</w:t>
      </w:r>
    </w:p>
    <w:p w14:paraId="0653B775" w14:textId="662C3BE0" w:rsidR="00802CCA" w:rsidRPr="0017782B" w:rsidRDefault="00802CCA" w:rsidP="00802CC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83887">
        <w:rPr>
          <w:rFonts w:ascii="Arial" w:hAnsi="Arial" w:cs="Arial"/>
          <w:sz w:val="22"/>
          <w:szCs w:val="22"/>
        </w:rPr>
        <w:t>Ing. Martin Pícha</w:t>
      </w:r>
      <w:r w:rsidR="00904F79">
        <w:rPr>
          <w:rFonts w:ascii="Arial" w:hAnsi="Arial" w:cs="Arial"/>
          <w:sz w:val="22"/>
          <w:szCs w:val="22"/>
        </w:rPr>
        <w:t>, předseda představenstva</w:t>
      </w:r>
    </w:p>
    <w:p w14:paraId="0413B99A" w14:textId="4C06B8EF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900848">
        <w:rPr>
          <w:rFonts w:ascii="Arial" w:hAnsi="Arial" w:cs="Arial"/>
          <w:sz w:val="22"/>
          <w:szCs w:val="22"/>
        </w:rPr>
        <w:t>M</w:t>
      </w:r>
      <w:r w:rsidR="00335B12">
        <w:rPr>
          <w:rFonts w:ascii="Arial" w:hAnsi="Arial" w:cs="Arial"/>
          <w:sz w:val="22"/>
          <w:szCs w:val="22"/>
        </w:rPr>
        <w:t>o</w:t>
      </w:r>
      <w:r w:rsidR="00900848">
        <w:rPr>
          <w:rFonts w:ascii="Arial" w:hAnsi="Arial" w:cs="Arial"/>
          <w:sz w:val="22"/>
          <w:szCs w:val="22"/>
        </w:rPr>
        <w:t>neta Money Bank</w:t>
      </w:r>
    </w:p>
    <w:p w14:paraId="03C3EA5E" w14:textId="149A1317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00848" w:rsidRPr="00900848">
        <w:rPr>
          <w:rFonts w:ascii="Arial" w:hAnsi="Arial" w:cs="Arial"/>
          <w:sz w:val="22"/>
          <w:szCs w:val="22"/>
          <w:lang w:eastAsia="en-US"/>
        </w:rPr>
        <w:t>159496909/0600</w:t>
      </w:r>
    </w:p>
    <w:p w14:paraId="0E02CC14" w14:textId="7F7158FB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442881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e6tcmc9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79F5D9B1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B206A0">
        <w:rPr>
          <w:rFonts w:ascii="Arial" w:hAnsi="Arial" w:cs="Arial"/>
          <w:b/>
          <w:bCs/>
          <w:sz w:val="32"/>
          <w:szCs w:val="32"/>
        </w:rPr>
        <w:t>62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3338D72E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AD8BFA0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64F2F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49E4B19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C0685">
        <w:rPr>
          <w:rFonts w:ascii="Arial" w:hAnsi="Arial" w:cs="Arial"/>
          <w:b/>
          <w:bCs/>
          <w:sz w:val="22"/>
          <w:szCs w:val="22"/>
        </w:rPr>
        <w:t xml:space="preserve">135 </w:t>
      </w:r>
      <w:r w:rsidR="00376992">
        <w:rPr>
          <w:rFonts w:ascii="Arial" w:hAnsi="Arial" w:cs="Arial"/>
          <w:b/>
          <w:bCs/>
          <w:sz w:val="22"/>
          <w:szCs w:val="22"/>
        </w:rPr>
        <w:t>548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330E43E3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3C0685">
        <w:rPr>
          <w:rFonts w:ascii="Arial" w:hAnsi="Arial" w:cs="Arial"/>
          <w:sz w:val="22"/>
          <w:szCs w:val="22"/>
        </w:rPr>
        <w:t xml:space="preserve">jedno sto třicet pět tisíc </w:t>
      </w:r>
      <w:r w:rsidR="0079587D">
        <w:rPr>
          <w:rFonts w:ascii="Arial" w:hAnsi="Arial" w:cs="Arial"/>
          <w:sz w:val="22"/>
          <w:szCs w:val="22"/>
        </w:rPr>
        <w:t>pět set čtyřicet 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2CF6F458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BA13EB">
        <w:rPr>
          <w:rFonts w:ascii="Arial" w:hAnsi="Arial" w:cs="Arial"/>
          <w:b/>
          <w:bCs/>
          <w:sz w:val="22"/>
          <w:szCs w:val="22"/>
        </w:rPr>
        <w:t>22 5</w:t>
      </w:r>
      <w:r w:rsidR="00367CAA">
        <w:rPr>
          <w:rFonts w:ascii="Arial" w:hAnsi="Arial" w:cs="Arial"/>
          <w:b/>
          <w:bCs/>
          <w:sz w:val="22"/>
          <w:szCs w:val="22"/>
        </w:rPr>
        <w:t>9</w:t>
      </w:r>
      <w:r w:rsidR="00BA13EB">
        <w:rPr>
          <w:rFonts w:ascii="Arial" w:hAnsi="Arial" w:cs="Arial"/>
          <w:b/>
          <w:bCs/>
          <w:sz w:val="22"/>
          <w:szCs w:val="22"/>
        </w:rPr>
        <w:t>1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73B5B213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BA13EB">
        <w:rPr>
          <w:rFonts w:ascii="Arial" w:hAnsi="Arial" w:cs="Arial"/>
          <w:sz w:val="22"/>
          <w:szCs w:val="22"/>
        </w:rPr>
        <w:t xml:space="preserve">dvacet dva tisíc pět set </w:t>
      </w:r>
      <w:r w:rsidR="00367CAA">
        <w:rPr>
          <w:rFonts w:ascii="Arial" w:hAnsi="Arial" w:cs="Arial"/>
          <w:sz w:val="22"/>
          <w:szCs w:val="22"/>
        </w:rPr>
        <w:t>devadesát</w:t>
      </w:r>
      <w:r w:rsidR="00BA13EB">
        <w:rPr>
          <w:rFonts w:ascii="Arial" w:hAnsi="Arial" w:cs="Arial"/>
          <w:sz w:val="22"/>
          <w:szCs w:val="22"/>
        </w:rPr>
        <w:t xml:space="preserve"> jedna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6A5EDB50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BA13EB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759B853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BA13EB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2263B06F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FB1120">
        <w:rPr>
          <w:rFonts w:ascii="Arial" w:hAnsi="Arial" w:cs="Arial"/>
          <w:sz w:val="22"/>
          <w:szCs w:val="22"/>
        </w:rPr>
        <w:t xml:space="preserve">11. </w:t>
      </w:r>
      <w:r w:rsidR="009E2CDA">
        <w:rPr>
          <w:rFonts w:ascii="Arial" w:hAnsi="Arial" w:cs="Arial"/>
          <w:sz w:val="22"/>
          <w:szCs w:val="22"/>
        </w:rPr>
        <w:t>7</w:t>
      </w:r>
      <w:r w:rsidR="00FB1120">
        <w:rPr>
          <w:rFonts w:ascii="Arial" w:hAnsi="Arial" w:cs="Arial"/>
          <w:sz w:val="22"/>
          <w:szCs w:val="22"/>
        </w:rPr>
        <w:t>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7C8012" w14:textId="77777777" w:rsidR="00336D37" w:rsidRPr="008F28D9" w:rsidRDefault="00336D37" w:rsidP="00336D37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14A1419" w14:textId="5480D90A" w:rsidR="00336D37" w:rsidRPr="00ED6ECE" w:rsidRDefault="00336D37" w:rsidP="00336D37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691C9A">
        <w:rPr>
          <w:rFonts w:ascii="Arial" w:hAnsi="Arial" w:cs="Arial"/>
          <w:b/>
          <w:sz w:val="22"/>
          <w:szCs w:val="22"/>
        </w:rPr>
        <w:t>Ing. Martin Pícha</w:t>
      </w:r>
    </w:p>
    <w:p w14:paraId="01F1C998" w14:textId="0E5484EB" w:rsidR="00336D37" w:rsidRPr="00ED6ECE" w:rsidRDefault="00336D37" w:rsidP="00336D37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691C9A">
        <w:rPr>
          <w:rFonts w:ascii="Arial" w:hAnsi="Arial" w:cs="Arial"/>
          <w:sz w:val="22"/>
          <w:szCs w:val="22"/>
        </w:rPr>
        <w:t xml:space="preserve">předseda představenstva </w:t>
      </w:r>
    </w:p>
    <w:p w14:paraId="33CF7CC6" w14:textId="2219BACD" w:rsidR="00336D37" w:rsidRPr="000A16D8" w:rsidRDefault="00336D37" w:rsidP="00336D37">
      <w:pPr>
        <w:pStyle w:val="Zkladntext3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1C9A">
        <w:rPr>
          <w:rFonts w:ascii="Arial" w:hAnsi="Arial" w:cs="Arial"/>
          <w:sz w:val="22"/>
          <w:szCs w:val="22"/>
        </w:rPr>
        <w:t>AG Skořenice akciov</w:t>
      </w:r>
      <w:r w:rsidR="00F750EF">
        <w:rPr>
          <w:rFonts w:ascii="Arial" w:hAnsi="Arial" w:cs="Arial"/>
          <w:sz w:val="22"/>
          <w:szCs w:val="22"/>
        </w:rPr>
        <w:t>á společnost</w:t>
      </w:r>
      <w:r w:rsidRPr="000A16D8">
        <w:rPr>
          <w:rFonts w:ascii="Arial" w:hAnsi="Arial" w:cs="Arial"/>
          <w:sz w:val="22"/>
          <w:szCs w:val="22"/>
        </w:rPr>
        <w:t xml:space="preserve"> 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325F7542" w:rsidR="00774D32" w:rsidRPr="00FC5C99" w:rsidRDefault="00357399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</w:t>
      </w:r>
      <w:r w:rsidR="00CB7E48">
        <w:rPr>
          <w:rFonts w:ascii="Arial" w:hAnsi="Arial" w:cs="Arial"/>
          <w:sz w:val="22"/>
          <w:szCs w:val="22"/>
        </w:rPr>
        <w:t>la</w:t>
      </w:r>
      <w:r w:rsidR="00774D32"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64F2F"/>
    <w:rsid w:val="001901E6"/>
    <w:rsid w:val="001A0E2B"/>
    <w:rsid w:val="001F6480"/>
    <w:rsid w:val="00202280"/>
    <w:rsid w:val="00204AF9"/>
    <w:rsid w:val="00250414"/>
    <w:rsid w:val="00276888"/>
    <w:rsid w:val="00295C73"/>
    <w:rsid w:val="002A273C"/>
    <w:rsid w:val="002B0E4F"/>
    <w:rsid w:val="00335B12"/>
    <w:rsid w:val="00336D37"/>
    <w:rsid w:val="00342ED7"/>
    <w:rsid w:val="00344D43"/>
    <w:rsid w:val="0034753D"/>
    <w:rsid w:val="00357399"/>
    <w:rsid w:val="00367CAA"/>
    <w:rsid w:val="00376992"/>
    <w:rsid w:val="003877D9"/>
    <w:rsid w:val="00395050"/>
    <w:rsid w:val="003C0685"/>
    <w:rsid w:val="003E6E0D"/>
    <w:rsid w:val="00442881"/>
    <w:rsid w:val="004471A4"/>
    <w:rsid w:val="004526ED"/>
    <w:rsid w:val="00482DE3"/>
    <w:rsid w:val="00491FC9"/>
    <w:rsid w:val="004D402E"/>
    <w:rsid w:val="004E5EDE"/>
    <w:rsid w:val="005020A8"/>
    <w:rsid w:val="00516BAF"/>
    <w:rsid w:val="00517F51"/>
    <w:rsid w:val="00524E9C"/>
    <w:rsid w:val="005B497A"/>
    <w:rsid w:val="005D58A3"/>
    <w:rsid w:val="005F2258"/>
    <w:rsid w:val="00631A92"/>
    <w:rsid w:val="00632ED7"/>
    <w:rsid w:val="006423F2"/>
    <w:rsid w:val="00673B81"/>
    <w:rsid w:val="00691C9A"/>
    <w:rsid w:val="006A2EF0"/>
    <w:rsid w:val="006B5B8E"/>
    <w:rsid w:val="006F3BD1"/>
    <w:rsid w:val="0074440C"/>
    <w:rsid w:val="0076121A"/>
    <w:rsid w:val="00774D32"/>
    <w:rsid w:val="00783887"/>
    <w:rsid w:val="0079587D"/>
    <w:rsid w:val="007B5BFD"/>
    <w:rsid w:val="007C1F95"/>
    <w:rsid w:val="007D6030"/>
    <w:rsid w:val="007E20D0"/>
    <w:rsid w:val="00802CCA"/>
    <w:rsid w:val="0084202E"/>
    <w:rsid w:val="008525E4"/>
    <w:rsid w:val="00856DD4"/>
    <w:rsid w:val="0088707E"/>
    <w:rsid w:val="008A2698"/>
    <w:rsid w:val="008D1D32"/>
    <w:rsid w:val="008F1E2C"/>
    <w:rsid w:val="00900848"/>
    <w:rsid w:val="00902A6E"/>
    <w:rsid w:val="00904F79"/>
    <w:rsid w:val="009222CD"/>
    <w:rsid w:val="009240E7"/>
    <w:rsid w:val="009A14D7"/>
    <w:rsid w:val="009E2CDA"/>
    <w:rsid w:val="009E4369"/>
    <w:rsid w:val="009F3F59"/>
    <w:rsid w:val="00A23419"/>
    <w:rsid w:val="00A4472D"/>
    <w:rsid w:val="00A63FA7"/>
    <w:rsid w:val="00A72FF6"/>
    <w:rsid w:val="00A9508B"/>
    <w:rsid w:val="00A96DE3"/>
    <w:rsid w:val="00AA34F2"/>
    <w:rsid w:val="00AA4E43"/>
    <w:rsid w:val="00AF3692"/>
    <w:rsid w:val="00B206A0"/>
    <w:rsid w:val="00B23EE3"/>
    <w:rsid w:val="00B4027C"/>
    <w:rsid w:val="00B6253F"/>
    <w:rsid w:val="00B7631B"/>
    <w:rsid w:val="00B9065B"/>
    <w:rsid w:val="00B97515"/>
    <w:rsid w:val="00BA13EB"/>
    <w:rsid w:val="00BA7BE1"/>
    <w:rsid w:val="00BF0F39"/>
    <w:rsid w:val="00C267A9"/>
    <w:rsid w:val="00C57473"/>
    <w:rsid w:val="00C864EA"/>
    <w:rsid w:val="00C9563C"/>
    <w:rsid w:val="00C96994"/>
    <w:rsid w:val="00CA17B0"/>
    <w:rsid w:val="00CA689D"/>
    <w:rsid w:val="00CB7E48"/>
    <w:rsid w:val="00D03DEA"/>
    <w:rsid w:val="00D33856"/>
    <w:rsid w:val="00D4515D"/>
    <w:rsid w:val="00D61783"/>
    <w:rsid w:val="00D701ED"/>
    <w:rsid w:val="00D86577"/>
    <w:rsid w:val="00D874F8"/>
    <w:rsid w:val="00DA54FF"/>
    <w:rsid w:val="00DC0472"/>
    <w:rsid w:val="00DF02B1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750EF"/>
    <w:rsid w:val="00F86C38"/>
    <w:rsid w:val="00FB1120"/>
    <w:rsid w:val="00FC58AB"/>
    <w:rsid w:val="00FC7D62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1388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134</cp:revision>
  <dcterms:created xsi:type="dcterms:W3CDTF">2024-03-26T10:30:00Z</dcterms:created>
  <dcterms:modified xsi:type="dcterms:W3CDTF">2024-07-11T12:58:00Z</dcterms:modified>
</cp:coreProperties>
</file>