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3A70CF" w:rsidRDefault="007B32A6">
      <w:pPr>
        <w:framePr w:w="3659" w:wrap="auto" w:hAnchor="text" w:x="4243" w:y="1413"/>
        <w:widowControl w:val="0"/>
        <w:autoSpaceDE w:val="0"/>
        <w:autoSpaceDN w:val="0"/>
        <w:spacing w:before="0" w:after="0" w:line="399" w:lineRule="exact"/>
        <w:ind w:left="534"/>
        <w:jc w:val="left"/>
        <w:rPr>
          <w:rFonts w:ascii="AGFMKQ+TimesNewRomanPS-BoldMT"/>
          <w:color w:val="000000"/>
          <w:sz w:val="36"/>
        </w:rPr>
      </w:pPr>
      <w:proofErr w:type="spellStart"/>
      <w:r>
        <w:rPr>
          <w:rFonts w:ascii="AGFMKQ+TimesNewRomanPS-BoldMT" w:hAnsi="AGFMKQ+TimesNewRomanPS-BoldMT" w:cs="AGFMKQ+TimesNewRomanPS-BoldMT"/>
          <w:color w:val="000000"/>
          <w:sz w:val="36"/>
        </w:rPr>
        <w:t>Kupní</w:t>
      </w:r>
      <w:proofErr w:type="spellEnd"/>
      <w:r>
        <w:rPr>
          <w:rFonts w:ascii="AGFMKQ+TimesNewRomanPS-BoldMT"/>
          <w:color w:val="000000"/>
          <w:sz w:val="36"/>
        </w:rPr>
        <w:t xml:space="preserve"> </w:t>
      </w:r>
      <w:proofErr w:type="spellStart"/>
      <w:r>
        <w:rPr>
          <w:rFonts w:ascii="AGFMKQ+TimesNewRomanPS-BoldMT"/>
          <w:color w:val="000000"/>
          <w:sz w:val="36"/>
        </w:rPr>
        <w:t>smlouva</w:t>
      </w:r>
      <w:proofErr w:type="spellEnd"/>
    </w:p>
    <w:p w:rsidR="003A70CF" w:rsidRDefault="007B32A6">
      <w:pPr>
        <w:framePr w:w="3659" w:wrap="auto" w:hAnchor="text" w:x="4243" w:y="1413"/>
        <w:widowControl w:val="0"/>
        <w:autoSpaceDE w:val="0"/>
        <w:autoSpaceDN w:val="0"/>
        <w:spacing w:before="284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uzavíraná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dle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občanského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zákoníku</w:t>
      </w:r>
      <w:proofErr w:type="spellEnd"/>
    </w:p>
    <w:p w:rsidR="003A70CF" w:rsidRDefault="007B32A6">
      <w:pPr>
        <w:framePr w:w="3659" w:wrap="auto" w:hAnchor="text" w:x="4243" w:y="1413"/>
        <w:widowControl w:val="0"/>
        <w:autoSpaceDE w:val="0"/>
        <w:autoSpaceDN w:val="0"/>
        <w:spacing w:before="286" w:after="0" w:line="266" w:lineRule="exact"/>
        <w:ind w:left="819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Smluvní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/>
          <w:color w:val="000000"/>
          <w:sz w:val="24"/>
        </w:rPr>
        <w:t>strany</w:t>
      </w:r>
      <w:proofErr w:type="spellEnd"/>
    </w:p>
    <w:p w:rsidR="003A70CF" w:rsidRDefault="007B32A6">
      <w:pPr>
        <w:framePr w:w="1427" w:wrap="auto" w:hAnchor="text" w:x="876" w:y="3473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Prodávající</w:t>
      </w:r>
      <w:proofErr w:type="spellEnd"/>
    </w:p>
    <w:p w:rsidR="003A70CF" w:rsidRDefault="007B32A6">
      <w:pPr>
        <w:framePr w:w="2187" w:wrap="auto" w:hAnchor="text" w:x="2662" w:y="3473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KP-SYS spol. </w:t>
      </w:r>
      <w:proofErr w:type="gramStart"/>
      <w:r>
        <w:rPr>
          <w:rFonts w:ascii="CCHTEK+TimesNewRomanPS-BoldMT"/>
          <w:color w:val="000000"/>
          <w:sz w:val="24"/>
        </w:rPr>
        <w:t>s</w:t>
      </w:r>
      <w:proofErr w:type="gramEnd"/>
      <w:r>
        <w:rPr>
          <w:rFonts w:ascii="CCHTEK+TimesNewRomanPS-BoldMT"/>
          <w:color w:val="000000"/>
          <w:sz w:val="24"/>
        </w:rPr>
        <w:t xml:space="preserve"> r.o.</w:t>
      </w:r>
    </w:p>
    <w:p w:rsidR="003A70CF" w:rsidRDefault="007B32A6">
      <w:pPr>
        <w:framePr w:w="2187" w:wrap="auto" w:hAnchor="text" w:x="2662" w:y="3473"/>
        <w:widowControl w:val="0"/>
        <w:autoSpaceDE w:val="0"/>
        <w:autoSpaceDN w:val="0"/>
        <w:spacing w:before="13" w:after="0" w:line="266" w:lineRule="exact"/>
        <w:ind w:left="30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Čacké</w:t>
      </w:r>
      <w:proofErr w:type="spellEnd"/>
      <w:r>
        <w:rPr>
          <w:rFonts w:ascii="AUAICQ+TimesNewRomanPSMT"/>
          <w:color w:val="000000"/>
          <w:sz w:val="24"/>
        </w:rPr>
        <w:t xml:space="preserve"> 2735</w:t>
      </w:r>
    </w:p>
    <w:p w:rsidR="003A70CF" w:rsidRDefault="007B32A6">
      <w:pPr>
        <w:framePr w:w="2187" w:wrap="auto" w:hAnchor="text" w:x="2662" w:y="3473"/>
        <w:widowControl w:val="0"/>
        <w:autoSpaceDE w:val="0"/>
        <w:autoSpaceDN w:val="0"/>
        <w:spacing w:before="8" w:after="0" w:line="266" w:lineRule="exact"/>
        <w:ind w:left="150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30 02 Pardubice</w:t>
      </w:r>
    </w:p>
    <w:p w:rsidR="003A70CF" w:rsidRDefault="007B32A6">
      <w:pPr>
        <w:framePr w:w="360" w:wrap="auto" w:hAnchor="text" w:x="2692" w:y="402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5</w:t>
      </w:r>
    </w:p>
    <w:p w:rsidR="003A70CF" w:rsidRDefault="007B32A6">
      <w:pPr>
        <w:framePr w:w="1567" w:wrap="auto" w:hAnchor="text" w:x="2692" w:y="4304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 w:hAnsi="AUAICQ+TimesNewRomanPSMT" w:cs="AUAICQ+TimesNewRomanPSMT"/>
          <w:color w:val="000000"/>
          <w:sz w:val="24"/>
        </w:rPr>
        <w:t>IČ:</w:t>
      </w:r>
      <w:r>
        <w:rPr>
          <w:rFonts w:ascii="AUAICQ+TimesNewRomanPSMT"/>
          <w:color w:val="000000"/>
          <w:sz w:val="24"/>
        </w:rPr>
        <w:t xml:space="preserve"> 64824390</w:t>
      </w:r>
    </w:p>
    <w:p w:rsidR="003A70CF" w:rsidRDefault="007B32A6">
      <w:pPr>
        <w:framePr w:w="1520" w:wrap="auto" w:hAnchor="text" w:x="876" w:y="5129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Zastoupený</w:t>
      </w:r>
      <w:proofErr w:type="spellEnd"/>
      <w:r>
        <w:rPr>
          <w:rFonts w:ascii="CCHTEK+TimesNewRomanPS-BoldMT" w:hAnsi="CCHTEK+TimesNewRomanPS-BoldMT" w:cs="CCHTEK+TimesNewRomanPS-BoldMT"/>
          <w:color w:val="000000"/>
          <w:sz w:val="24"/>
        </w:rPr>
        <w:t>:</w:t>
      </w:r>
    </w:p>
    <w:p w:rsidR="003A70CF" w:rsidRDefault="007B32A6">
      <w:pPr>
        <w:framePr w:w="1520" w:wrap="auto" w:hAnchor="text" w:x="876" w:y="5129"/>
        <w:widowControl w:val="0"/>
        <w:autoSpaceDE w:val="0"/>
        <w:autoSpaceDN w:val="0"/>
        <w:spacing w:before="565" w:after="0" w:line="266" w:lineRule="exact"/>
        <w:jc w:val="left"/>
        <w:rPr>
          <w:rFonts w:ascii="CCHTEK+TimesNewRomanPS-Bold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Kupující</w:t>
      </w:r>
      <w:proofErr w:type="spellEnd"/>
    </w:p>
    <w:p w:rsidR="003A70CF" w:rsidRDefault="007B32A6">
      <w:pPr>
        <w:framePr w:w="3499" w:wrap="auto" w:hAnchor="text" w:x="2696" w:y="512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Ing. </w:t>
      </w:r>
      <w:proofErr w:type="spellStart"/>
      <w:r>
        <w:rPr>
          <w:rFonts w:ascii="AUAICQ+TimesNewRomanPSMT"/>
          <w:color w:val="000000"/>
          <w:sz w:val="24"/>
        </w:rPr>
        <w:t>Petrem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Štefanem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jednatelem</w:t>
      </w:r>
      <w:proofErr w:type="spellEnd"/>
    </w:p>
    <w:p w:rsidR="003A70CF" w:rsidRDefault="007B32A6">
      <w:pPr>
        <w:framePr w:w="3554" w:wrap="auto" w:hAnchor="text" w:x="2743" w:y="5960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Knihovna </w:t>
      </w:r>
      <w:proofErr w:type="spellStart"/>
      <w:proofErr w:type="gramStart"/>
      <w:r>
        <w:rPr>
          <w:rFonts w:ascii="CCHTEK+TimesNewRomanPS-BoldMT" w:hAnsi="CCHTEK+TimesNewRomanPS-BoldMT" w:cs="CCHTEK+TimesNewRomanPS-BoldMT"/>
          <w:color w:val="000000"/>
          <w:sz w:val="24"/>
        </w:rPr>
        <w:t>města</w:t>
      </w:r>
      <w:proofErr w:type="spellEnd"/>
      <w:proofErr w:type="gramEnd"/>
      <w:r>
        <w:rPr>
          <w:rFonts w:ascii="CCHTEK+TimesNewRomanPS-BoldMT"/>
          <w:color w:val="000000"/>
          <w:sz w:val="24"/>
        </w:rPr>
        <w:t xml:space="preserve"> </w:t>
      </w:r>
      <w:r>
        <w:rPr>
          <w:rFonts w:ascii="CCHTEK+TimesNewRomanPS-BoldMT" w:hAnsi="CCHTEK+TimesNewRomanPS-BoldMT" w:cs="CCHTEK+TimesNewRomanPS-BoldMT"/>
          <w:color w:val="000000"/>
          <w:sz w:val="24"/>
        </w:rPr>
        <w:t>Mladá</w:t>
      </w:r>
      <w:r>
        <w:rPr>
          <w:rFonts w:ascii="CCHTEK+TimesNewRomanPS-BoldMT"/>
          <w:color w:val="000000"/>
          <w:sz w:val="24"/>
        </w:rPr>
        <w:t xml:space="preserve"> Boleslav</w:t>
      </w:r>
    </w:p>
    <w:p w:rsidR="003A70CF" w:rsidRDefault="007B32A6">
      <w:pPr>
        <w:framePr w:w="2006" w:wrap="auto" w:hAnchor="text" w:x="2736" w:y="623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V. </w:t>
      </w:r>
      <w:proofErr w:type="spellStart"/>
      <w:r>
        <w:rPr>
          <w:rFonts w:ascii="AUAICQ+TimesNewRomanPSMT"/>
          <w:color w:val="000000"/>
          <w:sz w:val="24"/>
        </w:rPr>
        <w:t>Klementa</w:t>
      </w:r>
      <w:proofErr w:type="spellEnd"/>
      <w:r>
        <w:rPr>
          <w:rFonts w:ascii="AUAICQ+TimesNewRomanPSMT"/>
          <w:color w:val="000000"/>
          <w:sz w:val="24"/>
        </w:rPr>
        <w:t xml:space="preserve"> 1229</w:t>
      </w:r>
    </w:p>
    <w:p w:rsidR="003A70CF" w:rsidRDefault="007B32A6">
      <w:pPr>
        <w:framePr w:w="360" w:wrap="auto" w:hAnchor="text" w:x="2736" w:y="6512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2</w:t>
      </w:r>
    </w:p>
    <w:p w:rsidR="003A70CF" w:rsidRDefault="007B32A6">
      <w:pPr>
        <w:framePr w:w="2353" w:wrap="auto" w:hAnchor="text" w:x="2856" w:y="6512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93 01 </w:t>
      </w:r>
      <w:r>
        <w:rPr>
          <w:rFonts w:ascii="AUAICQ+TimesNewRomanPSMT" w:hAnsi="AUAICQ+TimesNewRomanPSMT" w:cs="AUAICQ+TimesNewRomanPSMT"/>
          <w:color w:val="000000"/>
          <w:sz w:val="24"/>
        </w:rPr>
        <w:t>Mladá</w:t>
      </w:r>
      <w:r>
        <w:rPr>
          <w:rFonts w:ascii="AUAICQ+TimesNewRomanPSMT"/>
          <w:color w:val="000000"/>
          <w:sz w:val="24"/>
        </w:rPr>
        <w:t xml:space="preserve"> Boleslav</w:t>
      </w:r>
    </w:p>
    <w:p w:rsidR="003A70CF" w:rsidRDefault="007B32A6">
      <w:pPr>
        <w:framePr w:w="1567" w:wrap="auto" w:hAnchor="text" w:x="2736" w:y="678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 w:hAnsi="AUAICQ+TimesNewRomanPSMT" w:cs="AUAICQ+TimesNewRomanPSMT"/>
          <w:color w:val="000000"/>
          <w:sz w:val="24"/>
        </w:rPr>
        <w:t>IČ:</w:t>
      </w:r>
      <w:r>
        <w:rPr>
          <w:rFonts w:ascii="AUAICQ+TimesNewRomanPSMT"/>
          <w:color w:val="000000"/>
          <w:sz w:val="24"/>
        </w:rPr>
        <w:t xml:space="preserve"> 70565872</w:t>
      </w:r>
    </w:p>
    <w:p w:rsidR="003A70CF" w:rsidRDefault="007B32A6">
      <w:pPr>
        <w:framePr w:w="1520" w:wrap="auto" w:hAnchor="text" w:x="876" w:y="7337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Zastoupený</w:t>
      </w:r>
      <w:proofErr w:type="spellEnd"/>
      <w:r>
        <w:rPr>
          <w:rFonts w:ascii="CCHTEK+TimesNewRomanPS-BoldMT" w:hAnsi="CCHTEK+TimesNewRomanPS-BoldMT" w:cs="CCHTEK+TimesNewRomanPS-BoldMT"/>
          <w:color w:val="000000"/>
          <w:sz w:val="24"/>
        </w:rPr>
        <w:t>:</w:t>
      </w:r>
    </w:p>
    <w:p w:rsidR="003A70CF" w:rsidRDefault="007B32A6">
      <w:pPr>
        <w:framePr w:w="4226" w:wrap="auto" w:hAnchor="text" w:x="2696" w:y="7337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Věrou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Kovaříkovou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ředitelkou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knihovny</w:t>
      </w:r>
      <w:proofErr w:type="spellEnd"/>
    </w:p>
    <w:p w:rsidR="003A70CF" w:rsidRDefault="007B32A6">
      <w:pPr>
        <w:framePr w:w="2127" w:wrap="auto" w:hAnchor="text" w:x="5063" w:y="8441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II.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Předmět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</w:p>
    <w:p w:rsidR="003A70CF" w:rsidRDefault="007B32A6">
      <w:pPr>
        <w:framePr w:w="10450" w:wrap="auto" w:hAnchor="text" w:x="876" w:y="899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Předmětem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kompletní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dodávka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venkovního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knihovnického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zařízení</w:t>
      </w:r>
      <w:proofErr w:type="spellEnd"/>
      <w:r>
        <w:rPr>
          <w:rFonts w:ascii="AUAICQ+TimesNewRomanPSMT"/>
          <w:color w:val="000000"/>
          <w:sz w:val="24"/>
        </w:rPr>
        <w:t xml:space="preserve"> 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samoobslužné</w:t>
      </w:r>
      <w:proofErr w:type="spellEnd"/>
    </w:p>
    <w:p w:rsidR="003A70CF" w:rsidRDefault="007B32A6">
      <w:pPr>
        <w:framePr w:w="10450" w:wrap="auto" w:hAnchor="text" w:x="876" w:y="899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vyzvednutí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objednaných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dokumentů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jejich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vracení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včetně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programového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vybavení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instalace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zaškolení</w:t>
      </w:r>
      <w:proofErr w:type="spellEnd"/>
    </w:p>
    <w:p w:rsidR="003A70CF" w:rsidRDefault="007B32A6">
      <w:pPr>
        <w:framePr w:w="10450" w:wrap="auto" w:hAnchor="text" w:x="876" w:y="8993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gramStart"/>
      <w:r>
        <w:rPr>
          <w:rFonts w:ascii="AUAICQ+TimesNewRomanPSMT"/>
          <w:color w:val="000000"/>
          <w:sz w:val="24"/>
        </w:rPr>
        <w:t>a</w:t>
      </w:r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dopravy</w:t>
      </w:r>
      <w:proofErr w:type="spellEnd"/>
      <w:r>
        <w:rPr>
          <w:rFonts w:ascii="AUAICQ+TimesNewRomanPSMT"/>
          <w:color w:val="000000"/>
          <w:sz w:val="24"/>
        </w:rPr>
        <w:t xml:space="preserve"> pro </w:t>
      </w:r>
      <w:proofErr w:type="spellStart"/>
      <w:r>
        <w:rPr>
          <w:rFonts w:ascii="AUAICQ+TimesNewRomanPSMT"/>
          <w:color w:val="000000"/>
          <w:sz w:val="24"/>
        </w:rPr>
        <w:t>Knihovnu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města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Mladá</w:t>
      </w:r>
      <w:r>
        <w:rPr>
          <w:rFonts w:ascii="AUAICQ+TimesNewRomanPSMT"/>
          <w:color w:val="000000"/>
          <w:sz w:val="24"/>
        </w:rPr>
        <w:t xml:space="preserve"> Boleslav </w:t>
      </w:r>
      <w:proofErr w:type="spellStart"/>
      <w:r>
        <w:rPr>
          <w:rFonts w:ascii="AUAICQ+TimesNewRomanPSMT"/>
          <w:color w:val="000000"/>
          <w:sz w:val="24"/>
        </w:rPr>
        <w:t>dle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požadované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technické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specifikace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(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dále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</w:t>
      </w:r>
      <w:proofErr w:type="spellEnd"/>
    </w:p>
    <w:p w:rsidR="003A70CF" w:rsidRDefault="007B32A6">
      <w:pPr>
        <w:framePr w:w="10450" w:wrap="auto" w:hAnchor="text" w:x="876" w:y="899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proofErr w:type="gramEnd"/>
      <w:r>
        <w:rPr>
          <w:rFonts w:ascii="AUAICQ+TimesNewRomanPSMT" w:hAnsi="AUAICQ+TimesNewRomanPSMT" w:cs="AUAICQ+TimesNewRomanPSMT"/>
          <w:color w:val="000000"/>
          <w:sz w:val="24"/>
        </w:rPr>
        <w:t>).</w:t>
      </w:r>
    </w:p>
    <w:p w:rsidR="003A70CF" w:rsidRDefault="007B32A6">
      <w:pPr>
        <w:framePr w:w="10242" w:wrap="auto" w:hAnchor="text" w:x="876" w:y="10097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Podrobné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požadavky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proofErr w:type="gramStart"/>
      <w:r>
        <w:rPr>
          <w:rFonts w:ascii="AUAICQ+TimesNewRomanPSMT"/>
          <w:color w:val="000000"/>
          <w:sz w:val="24"/>
        </w:rPr>
        <w:t>na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vycházejí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zadávací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dokumentace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veřejné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zakázky</w:t>
      </w:r>
      <w:proofErr w:type="spellEnd"/>
    </w:p>
    <w:p w:rsidR="003A70CF" w:rsidRDefault="007B32A6">
      <w:pPr>
        <w:framePr w:w="347" w:wrap="auto" w:hAnchor="text" w:x="876" w:y="10376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 w:hAnsi="AUAICQ+TimesNewRomanPSMT" w:cs="AUAICQ+TimesNewRomanPSMT"/>
          <w:color w:val="000000"/>
          <w:sz w:val="24"/>
        </w:rPr>
        <w:t>„</w:t>
      </w:r>
    </w:p>
    <w:p w:rsidR="003A70CF" w:rsidRDefault="007B32A6">
      <w:pPr>
        <w:framePr w:w="9892" w:wrap="auto" w:hAnchor="text" w:x="983" w:y="10376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Pořízení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samoobslužného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výdejního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boxu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proofErr w:type="gramStart"/>
      <w:r>
        <w:rPr>
          <w:rFonts w:ascii="AUAICQ+TimesNewRomanPSMT"/>
          <w:color w:val="000000"/>
          <w:sz w:val="24"/>
        </w:rPr>
        <w:t>na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knihy</w:t>
      </w:r>
      <w:proofErr w:type="spellEnd"/>
      <w:r>
        <w:rPr>
          <w:rFonts w:ascii="AUAICQ+TimesNewRomanPSMT"/>
          <w:color w:val="000000"/>
          <w:sz w:val="24"/>
        </w:rPr>
        <w:t xml:space="preserve"> pro </w:t>
      </w:r>
      <w:proofErr w:type="spellStart"/>
      <w:r>
        <w:rPr>
          <w:rFonts w:ascii="AUAICQ+TimesNewRomanPSMT"/>
          <w:color w:val="000000"/>
          <w:sz w:val="24"/>
        </w:rPr>
        <w:t>Knihovnu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města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Mladá</w:t>
      </w:r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Boleslav“,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technické</w:t>
      </w:r>
      <w:proofErr w:type="spellEnd"/>
    </w:p>
    <w:p w:rsidR="003A70CF" w:rsidRDefault="007B32A6">
      <w:pPr>
        <w:framePr w:w="3492" w:wrap="auto" w:hAnchor="text" w:x="876" w:y="1064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/>
          <w:color w:val="000000"/>
          <w:sz w:val="24"/>
        </w:rPr>
        <w:t>specifikace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pokynů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objednatele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2914" w:wrap="auto" w:hAnchor="text" w:x="4669" w:y="11480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III.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Termín</w:t>
      </w:r>
      <w:proofErr w:type="spellEnd"/>
      <w:r>
        <w:rPr>
          <w:rFonts w:ascii="CCHTEK+TimesNewRomanPS-BoldMT"/>
          <w:color w:val="000000"/>
          <w:sz w:val="24"/>
        </w:rPr>
        <w:t xml:space="preserve"> a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místo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</w:p>
    <w:p w:rsidR="003A70CF" w:rsidRDefault="007B32A6">
      <w:pPr>
        <w:framePr w:w="5187" w:wrap="auto" w:hAnchor="text" w:x="876" w:y="12032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Termín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proofErr w:type="gram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  <w:r>
        <w:rPr>
          <w:rFonts w:ascii="CCHTEK+TimesNewRomanPS-BoldMT"/>
          <w:color w:val="000000"/>
          <w:sz w:val="24"/>
        </w:rPr>
        <w:t xml:space="preserve"> :</w:t>
      </w:r>
      <w:proofErr w:type="gramEnd"/>
      <w:r>
        <w:rPr>
          <w:rFonts w:ascii="CCHTEK+TimesNewRomanPS-BoldMT"/>
          <w:color w:val="000000"/>
          <w:sz w:val="24"/>
        </w:rPr>
        <w:t xml:space="preserve"> </w:t>
      </w:r>
      <w:r>
        <w:rPr>
          <w:rFonts w:ascii="AUAICQ+TimesNewRomanPSMT"/>
          <w:color w:val="000000"/>
          <w:sz w:val="24"/>
        </w:rPr>
        <w:t xml:space="preserve">30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dnů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od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podpisu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</w:p>
    <w:p w:rsidR="003A70CF" w:rsidRDefault="007B32A6">
      <w:pPr>
        <w:framePr w:w="5187" w:wrap="auto" w:hAnchor="text" w:x="876" w:y="12032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Místo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  <w:r>
        <w:rPr>
          <w:rFonts w:ascii="CCHTEK+TimesNewRomanPS-BoldMT" w:hAnsi="CCHTEK+TimesNewRomanPS-BoldMT" w:cs="CCHTEK+TimesNewRomanPS-BoldMT"/>
          <w:color w:val="000000"/>
          <w:sz w:val="24"/>
        </w:rPr>
        <w:t>:</w:t>
      </w:r>
      <w:r>
        <w:rPr>
          <w:rFonts w:ascii="CCHTEK+TimesNewRomanPS-BoldMT"/>
          <w:color w:val="000000"/>
          <w:sz w:val="24"/>
        </w:rPr>
        <w:t xml:space="preserve"> </w:t>
      </w:r>
      <w:r>
        <w:rPr>
          <w:rFonts w:ascii="AUAICQ+TimesNewRomanPSMT"/>
          <w:color w:val="000000"/>
          <w:sz w:val="24"/>
        </w:rPr>
        <w:t xml:space="preserve">Knihovna </w:t>
      </w: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města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Mladá</w:t>
      </w:r>
      <w:r>
        <w:rPr>
          <w:rFonts w:ascii="AUAICQ+TimesNewRomanPSMT"/>
          <w:color w:val="000000"/>
          <w:sz w:val="24"/>
        </w:rPr>
        <w:t xml:space="preserve"> Boleslav</w:t>
      </w:r>
    </w:p>
    <w:p w:rsidR="003A70CF" w:rsidRDefault="007B32A6">
      <w:pPr>
        <w:framePr w:w="2920" w:wrap="auto" w:hAnchor="text" w:x="4666" w:y="13136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IV. </w:t>
      </w:r>
      <w:proofErr w:type="spellStart"/>
      <w:r>
        <w:rPr>
          <w:rFonts w:ascii="CCHTEK+TimesNewRomanPS-BoldMT"/>
          <w:color w:val="000000"/>
          <w:sz w:val="24"/>
        </w:rPr>
        <w:t>Cena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předmětu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</w:p>
    <w:p w:rsidR="003A70CF" w:rsidRDefault="007B32A6">
      <w:pPr>
        <w:framePr w:w="10077" w:wrap="auto" w:hAnchor="text" w:x="876" w:y="13688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celkem</w:t>
      </w:r>
      <w:proofErr w:type="spellEnd"/>
      <w:r>
        <w:rPr>
          <w:rFonts w:ascii="AUAICQ+TimesNewRomanPSMT"/>
          <w:color w:val="000000"/>
          <w:sz w:val="24"/>
        </w:rPr>
        <w:t xml:space="preserve"> bez DPH: 203 453</w:t>
      </w:r>
      <w:proofErr w:type="gramStart"/>
      <w:r>
        <w:rPr>
          <w:rFonts w:ascii="AUAICQ+TimesNewRomanPSMT"/>
          <w:color w:val="000000"/>
          <w:sz w:val="24"/>
        </w:rPr>
        <w:t>,-</w:t>
      </w:r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Kč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(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dvěstětřitisícečtyřistapadesáttři</w:t>
      </w:r>
      <w:proofErr w:type="spellEnd"/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korun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českých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)</w:t>
      </w:r>
    </w:p>
    <w:p w:rsidR="003A70CF" w:rsidRDefault="007B32A6">
      <w:pPr>
        <w:framePr w:w="10077" w:wrap="auto" w:hAnchor="text" w:x="876" w:y="13688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DPH: 42 725</w:t>
      </w:r>
      <w:proofErr w:type="gramStart"/>
      <w:r>
        <w:rPr>
          <w:rFonts w:ascii="AUAICQ+TimesNewRomanPSMT"/>
          <w:color w:val="000000"/>
          <w:sz w:val="24"/>
        </w:rPr>
        <w:t>,-</w:t>
      </w:r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Kč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(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čtyřicetdvatisícsedmsetdvacetpět</w:t>
      </w:r>
      <w:proofErr w:type="spellEnd"/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korun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českých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)</w:t>
      </w:r>
    </w:p>
    <w:p w:rsidR="003A70CF" w:rsidRDefault="007B32A6">
      <w:pPr>
        <w:framePr w:w="10077" w:wrap="auto" w:hAnchor="text" w:x="876" w:y="13688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celkem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včetně</w:t>
      </w:r>
      <w:proofErr w:type="spellEnd"/>
      <w:r>
        <w:rPr>
          <w:rFonts w:ascii="AUAICQ+TimesNewRomanPSMT"/>
          <w:color w:val="000000"/>
          <w:sz w:val="24"/>
        </w:rPr>
        <w:t xml:space="preserve"> DPH: 246 178</w:t>
      </w:r>
      <w:proofErr w:type="gramStart"/>
      <w:r>
        <w:rPr>
          <w:rFonts w:ascii="AUAICQ+TimesNewRomanPSMT"/>
          <w:color w:val="000000"/>
          <w:sz w:val="24"/>
        </w:rPr>
        <w:t>,-</w:t>
      </w:r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Kč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(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dvěstěčtyřicetšesttisícjednostosedmdesátosm</w:t>
      </w:r>
      <w:proofErr w:type="spellEnd"/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korun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českých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)</w:t>
      </w:r>
    </w:p>
    <w:p w:rsidR="003A70CF" w:rsidRDefault="007B32A6">
      <w:pPr>
        <w:framePr w:w="9917" w:wrap="auto" w:hAnchor="text" w:x="876" w:y="14792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Ceny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počty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jednotlivých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položek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jsou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specifikovány</w:t>
      </w:r>
      <w:proofErr w:type="spellEnd"/>
      <w:r>
        <w:rPr>
          <w:rFonts w:ascii="AUAICQ+TimesNewRomanPSMT"/>
          <w:color w:val="000000"/>
          <w:sz w:val="24"/>
        </w:rPr>
        <w:t xml:space="preserve"> v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cenové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nabídce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která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tvoří</w:t>
      </w:r>
      <w:proofErr w:type="spellEnd"/>
    </w:p>
    <w:p w:rsidR="003A70CF" w:rsidRDefault="007B32A6">
      <w:pPr>
        <w:framePr w:w="9917" w:wrap="auto" w:hAnchor="text" w:x="876" w:y="14792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přílohu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této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360" w:wrap="auto" w:hAnchor="text" w:x="10368" w:y="1584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1</w:t>
      </w:r>
    </w:p>
    <w:p w:rsidR="003A70CF" w:rsidRDefault="003A7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3A70CF" w:rsidRDefault="007B32A6">
      <w:pPr>
        <w:framePr w:w="10184" w:wrap="auto" w:hAnchor="text" w:x="876" w:y="140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pevná</w:t>
      </w:r>
      <w:proofErr w:type="spellEnd"/>
      <w:r>
        <w:rPr>
          <w:rFonts w:ascii="AUAICQ+TimesNewRomanPSMT"/>
          <w:color w:val="000000"/>
          <w:sz w:val="24"/>
        </w:rPr>
        <w:t xml:space="preserve"> a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průběhu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nepodléhá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jakýmkoliv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změnám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zahrnuje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mimo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jiné</w:t>
      </w:r>
      <w:proofErr w:type="spellEnd"/>
    </w:p>
    <w:p w:rsidR="003A70CF" w:rsidRDefault="007B32A6">
      <w:pPr>
        <w:framePr w:w="10184" w:wrap="auto" w:hAnchor="text" w:x="876" w:y="140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veškeré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náklady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pracovní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sílu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veškeré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náklady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související</w:t>
      </w:r>
      <w:proofErr w:type="spellEnd"/>
      <w:r>
        <w:rPr>
          <w:rFonts w:ascii="AUAICQ+TimesNewRomanPSMT"/>
          <w:color w:val="000000"/>
          <w:sz w:val="24"/>
        </w:rPr>
        <w:t xml:space="preserve"> s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dodáním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všechny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položky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o</w:t>
      </w:r>
    </w:p>
    <w:p w:rsidR="003A70CF" w:rsidRDefault="007B32A6">
      <w:pPr>
        <w:framePr w:w="10184" w:wrap="auto" w:hAnchor="text" w:x="876" w:y="140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kterých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se </w:t>
      </w:r>
      <w:proofErr w:type="spellStart"/>
      <w:r>
        <w:rPr>
          <w:rFonts w:ascii="AUAICQ+TimesNewRomanPSMT"/>
          <w:color w:val="000000"/>
          <w:sz w:val="24"/>
        </w:rPr>
        <w:t>lze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domnívat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nejsou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dostatečně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zahrnuty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jinde</w:t>
      </w:r>
      <w:proofErr w:type="spellEnd"/>
      <w:r>
        <w:rPr>
          <w:rFonts w:ascii="AUAICQ+TimesNewRomanPSMT"/>
          <w:color w:val="000000"/>
          <w:sz w:val="24"/>
        </w:rPr>
        <w:t xml:space="preserve"> v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položkovém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rozpočtu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4173" w:wrap="auto" w:hAnchor="text" w:x="4040" w:y="3061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V.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Předání</w:t>
      </w:r>
      <w:proofErr w:type="spellEnd"/>
      <w:r>
        <w:rPr>
          <w:rFonts w:ascii="CCHTEK+TimesNewRomanPS-BoldMT"/>
          <w:color w:val="000000"/>
          <w:sz w:val="24"/>
        </w:rPr>
        <w:t xml:space="preserve"> a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převzetí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předmětu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plnění</w:t>
      </w:r>
      <w:proofErr w:type="spellEnd"/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vyzve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kupujícího</w:t>
      </w:r>
      <w:proofErr w:type="spellEnd"/>
      <w:r>
        <w:rPr>
          <w:rFonts w:ascii="AUAICQ+TimesNewRomanPSMT"/>
          <w:color w:val="000000"/>
          <w:sz w:val="24"/>
        </w:rPr>
        <w:t xml:space="preserve"> k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převzetí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nejméně</w:t>
      </w:r>
      <w:proofErr w:type="spellEnd"/>
      <w:r>
        <w:rPr>
          <w:rFonts w:ascii="AUAICQ+TimesNewRomanPSMT"/>
          <w:color w:val="000000"/>
          <w:sz w:val="24"/>
        </w:rPr>
        <w:t xml:space="preserve"> 5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pracovních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dnů</w:t>
      </w:r>
      <w:proofErr w:type="spellEnd"/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dnem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proofErr w:type="gramEnd"/>
      <w:r>
        <w:rPr>
          <w:rFonts w:ascii="AUAICQ+TimesNewRomanPSMT" w:hAnsi="AUAICQ+TimesNewRomanPSMT" w:cs="AUAICQ+TimesNewRomanPSMT"/>
          <w:color w:val="000000"/>
          <w:sz w:val="24"/>
        </w:rPr>
        <w:t>.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výzvě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uvede</w:t>
      </w:r>
      <w:proofErr w:type="spellEnd"/>
      <w:r>
        <w:rPr>
          <w:rFonts w:ascii="AUAICQ+TimesNewRomanPSMT"/>
          <w:color w:val="000000"/>
          <w:sz w:val="24"/>
        </w:rPr>
        <w:t xml:space="preserve"> datum a </w:t>
      </w:r>
      <w:proofErr w:type="spellStart"/>
      <w:r>
        <w:rPr>
          <w:rFonts w:ascii="AUAICQ+TimesNewRomanPSMT"/>
          <w:color w:val="000000"/>
          <w:sz w:val="24"/>
        </w:rPr>
        <w:t>hodinu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bude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sepsán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předávací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protokol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dvou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vyhotoveních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který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dokládá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řádné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/>
          <w:color w:val="000000"/>
          <w:sz w:val="24"/>
        </w:rPr>
        <w:t xml:space="preserve"> a</w:t>
      </w:r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proofErr w:type="gramStart"/>
      <w:r>
        <w:rPr>
          <w:rFonts w:ascii="AUAICQ+TimesNewRomanPSMT" w:hAnsi="AUAICQ+TimesNewRomanPSMT" w:cs="AUAICQ+TimesNewRomanPSMT"/>
          <w:color w:val="000000"/>
          <w:sz w:val="24"/>
        </w:rPr>
        <w:t>převzetí</w:t>
      </w:r>
      <w:proofErr w:type="spellEnd"/>
      <w:proofErr w:type="gram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stane</w:t>
      </w:r>
      <w:proofErr w:type="spellEnd"/>
      <w:r>
        <w:rPr>
          <w:rFonts w:ascii="AUAICQ+TimesNewRomanPSMT"/>
          <w:color w:val="000000"/>
          <w:sz w:val="24"/>
        </w:rPr>
        <w:t xml:space="preserve"> se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nedílnou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součástí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této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/>
          <w:color w:val="000000"/>
          <w:sz w:val="24"/>
        </w:rPr>
        <w:t>povinen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převzít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i</w:t>
      </w:r>
      <w:proofErr w:type="spellEnd"/>
      <w:r>
        <w:rPr>
          <w:rFonts w:ascii="AUAICQ+TimesNewRomanPSMT"/>
          <w:color w:val="000000"/>
          <w:sz w:val="24"/>
        </w:rPr>
        <w:t xml:space="preserve"> v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případě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se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průběhu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objeví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některé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nepodstatné</w:t>
      </w:r>
      <w:proofErr w:type="spellEnd"/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ojedinělé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vady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které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však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nebrání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řádnému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užívání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zaváže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-li</w:t>
      </w:r>
      <w:r>
        <w:rPr>
          <w:rFonts w:ascii="AUAICQ+TimesNewRomanPSMT"/>
          <w:color w:val="000000"/>
          <w:sz w:val="24"/>
        </w:rPr>
        <w:t xml:space="preserve"> se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tyto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vady</w:t>
      </w:r>
      <w:proofErr w:type="spellEnd"/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odstranit</w:t>
      </w:r>
      <w:proofErr w:type="spellEnd"/>
      <w:r>
        <w:rPr>
          <w:rFonts w:ascii="AUAICQ+TimesNewRomanPSMT"/>
          <w:color w:val="000000"/>
          <w:sz w:val="24"/>
        </w:rPr>
        <w:t xml:space="preserve">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termínu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schváleném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oběma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smluvními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stranami</w:t>
      </w:r>
      <w:proofErr w:type="spellEnd"/>
      <w:r>
        <w:rPr>
          <w:rFonts w:ascii="AUAICQ+TimesNewRomanPSMT"/>
          <w:color w:val="000000"/>
          <w:sz w:val="24"/>
        </w:rPr>
        <w:t xml:space="preserve">. </w:t>
      </w:r>
      <w:proofErr w:type="spellStart"/>
      <w:r>
        <w:rPr>
          <w:rFonts w:ascii="AUAICQ+TimesNewRomanPSMT"/>
          <w:color w:val="000000"/>
          <w:sz w:val="24"/>
        </w:rPr>
        <w:t>Tento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termín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bude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součástí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pořízeného</w:t>
      </w:r>
      <w:proofErr w:type="spellEnd"/>
    </w:p>
    <w:p w:rsidR="003A70CF" w:rsidRDefault="007B32A6">
      <w:pPr>
        <w:framePr w:w="10497" w:wrap="auto" w:hAnchor="text" w:x="876" w:y="3613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předávacího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protokolu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2580" w:wrap="auto" w:hAnchor="text" w:x="4836" w:y="6373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VI.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Platební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podmínky</w:t>
      </w:r>
      <w:proofErr w:type="spellEnd"/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neposkytuje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prodávajícímu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zálohu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Po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řádném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převzetí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vystaví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kupujícímu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fakturu</w:t>
      </w:r>
      <w:proofErr w:type="spellEnd"/>
      <w:r>
        <w:rPr>
          <w:rFonts w:ascii="AUAICQ+TimesNewRomanPSMT"/>
          <w:color w:val="000000"/>
          <w:sz w:val="24"/>
        </w:rPr>
        <w:t xml:space="preserve"> s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náležitostmi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účetního</w:t>
      </w:r>
      <w:proofErr w:type="spellEnd"/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dokladu</w:t>
      </w:r>
      <w:proofErr w:type="spellEnd"/>
      <w:r>
        <w:rPr>
          <w:rFonts w:ascii="AUAICQ+TimesNewRomanPSMT"/>
          <w:color w:val="000000"/>
          <w:sz w:val="24"/>
        </w:rPr>
        <w:t xml:space="preserve"> (pro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neplátce</w:t>
      </w:r>
      <w:proofErr w:type="spellEnd"/>
      <w:r>
        <w:rPr>
          <w:rFonts w:ascii="AUAICQ+TimesNewRomanPSMT"/>
          <w:color w:val="000000"/>
          <w:sz w:val="24"/>
        </w:rPr>
        <w:t xml:space="preserve"> DPH).</w:t>
      </w:r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Splatnost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faktury</w:t>
      </w:r>
      <w:proofErr w:type="spellEnd"/>
      <w:r>
        <w:rPr>
          <w:rFonts w:ascii="AUAICQ+TimesNewRomanPSMT"/>
          <w:color w:val="000000"/>
          <w:sz w:val="24"/>
        </w:rPr>
        <w:t xml:space="preserve"> je 21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dnů</w:t>
      </w:r>
      <w:proofErr w:type="spellEnd"/>
      <w:r>
        <w:rPr>
          <w:rFonts w:ascii="AUAICQ+TimesNewRomanPSMT"/>
          <w:color w:val="000000"/>
          <w:sz w:val="24"/>
        </w:rPr>
        <w:t xml:space="preserve"> ode </w:t>
      </w:r>
      <w:proofErr w:type="spellStart"/>
      <w:r>
        <w:rPr>
          <w:rFonts w:ascii="AUAICQ+TimesNewRomanPSMT"/>
          <w:color w:val="000000"/>
          <w:sz w:val="24"/>
        </w:rPr>
        <w:t>dne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doručení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kupujícímu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Nebude</w:t>
      </w:r>
      <w:proofErr w:type="spellEnd"/>
      <w:r>
        <w:rPr>
          <w:rFonts w:ascii="AUAICQ+TimesNewRomanPSMT"/>
          <w:color w:val="000000"/>
          <w:sz w:val="24"/>
        </w:rPr>
        <w:t xml:space="preserve">-li </w:t>
      </w:r>
      <w:proofErr w:type="spellStart"/>
      <w:r>
        <w:rPr>
          <w:rFonts w:ascii="AUAICQ+TimesNewRomanPSMT"/>
          <w:color w:val="000000"/>
          <w:sz w:val="24"/>
        </w:rPr>
        <w:t>faktura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splňovat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stanovené</w:t>
      </w:r>
      <w:proofErr w:type="spellEnd"/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požadavky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nebo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bude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vystavena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předčasně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oprávněn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vrátit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Účinky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doručení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faktury</w:t>
      </w:r>
      <w:proofErr w:type="spellEnd"/>
    </w:p>
    <w:p w:rsidR="003A70CF" w:rsidRDefault="007B32A6">
      <w:pPr>
        <w:framePr w:w="10264" w:wrap="auto" w:hAnchor="text" w:x="876" w:y="692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její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splatnost</w:t>
      </w:r>
      <w:proofErr w:type="spellEnd"/>
      <w:r>
        <w:rPr>
          <w:rFonts w:ascii="AUAICQ+TimesNewRomanPSMT"/>
          <w:color w:val="000000"/>
          <w:sz w:val="24"/>
        </w:rPr>
        <w:t xml:space="preserve"> v </w:t>
      </w:r>
      <w:proofErr w:type="spellStart"/>
      <w:r>
        <w:rPr>
          <w:rFonts w:ascii="AUAICQ+TimesNewRomanPSMT"/>
          <w:color w:val="000000"/>
          <w:sz w:val="24"/>
        </w:rPr>
        <w:t>tomto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nenastanou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2354" w:wrap="auto" w:hAnchor="text" w:x="4949" w:y="9133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VII.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Smluvní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/>
          <w:color w:val="000000"/>
          <w:sz w:val="24"/>
        </w:rPr>
        <w:t>pokuty</w:t>
      </w:r>
      <w:proofErr w:type="spellEnd"/>
    </w:p>
    <w:p w:rsidR="003A70CF" w:rsidRDefault="007B32A6">
      <w:pPr>
        <w:framePr w:w="10365" w:wrap="auto" w:hAnchor="text" w:x="876" w:y="968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prodlení</w:t>
      </w:r>
      <w:proofErr w:type="spellEnd"/>
      <w:r>
        <w:rPr>
          <w:rFonts w:ascii="AUAICQ+TimesNewRomanPSMT"/>
          <w:color w:val="000000"/>
          <w:sz w:val="24"/>
        </w:rPr>
        <w:t xml:space="preserve"> s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sjednávají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pokutu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výši</w:t>
      </w:r>
      <w:proofErr w:type="spellEnd"/>
      <w:r>
        <w:rPr>
          <w:rFonts w:ascii="AUAICQ+TimesNewRomanPSMT"/>
          <w:color w:val="000000"/>
          <w:sz w:val="24"/>
        </w:rPr>
        <w:t xml:space="preserve"> 0,05 % z </w:t>
      </w:r>
      <w:proofErr w:type="spellStart"/>
      <w:r>
        <w:rPr>
          <w:rFonts w:ascii="AUAICQ+TimesNewRomanPSMT"/>
          <w:color w:val="000000"/>
          <w:sz w:val="24"/>
        </w:rPr>
        <w:t>ceny</w:t>
      </w:r>
      <w:proofErr w:type="spellEnd"/>
    </w:p>
    <w:p w:rsidR="003A70CF" w:rsidRDefault="007B32A6">
      <w:pPr>
        <w:framePr w:w="10365" w:wrap="auto" w:hAnchor="text" w:x="876" w:y="968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bez DPH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každý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započatý</w:t>
      </w:r>
      <w:proofErr w:type="spellEnd"/>
      <w:r>
        <w:rPr>
          <w:rFonts w:ascii="AUAICQ+TimesNewRomanPSMT"/>
          <w:color w:val="000000"/>
          <w:sz w:val="24"/>
        </w:rPr>
        <w:t xml:space="preserve"> den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prodlení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10365" w:wrap="auto" w:hAnchor="text" w:x="876" w:y="968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prodlení</w:t>
      </w:r>
      <w:proofErr w:type="spellEnd"/>
      <w:r>
        <w:rPr>
          <w:rFonts w:ascii="AUAICQ+TimesNewRomanPSMT"/>
          <w:color w:val="000000"/>
          <w:sz w:val="24"/>
        </w:rPr>
        <w:t xml:space="preserve"> s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úhradou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řádně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vystavené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splatné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faktury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sjednávají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pokutu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výši</w:t>
      </w:r>
      <w:proofErr w:type="spellEnd"/>
    </w:p>
    <w:p w:rsidR="003A70CF" w:rsidRDefault="007B32A6">
      <w:pPr>
        <w:framePr w:w="360" w:wrap="auto" w:hAnchor="text" w:x="876" w:y="1051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0</w:t>
      </w:r>
    </w:p>
    <w:p w:rsidR="003A70CF" w:rsidRDefault="007B32A6">
      <w:pPr>
        <w:framePr w:w="5638" w:wrap="auto" w:hAnchor="text" w:x="996" w:y="1051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,02% z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dlužné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částky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každý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započatý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kalendářní</w:t>
      </w:r>
      <w:proofErr w:type="spellEnd"/>
      <w:r>
        <w:rPr>
          <w:rFonts w:ascii="AUAICQ+TimesNewRomanPSMT"/>
          <w:color w:val="000000"/>
          <w:sz w:val="24"/>
        </w:rPr>
        <w:t xml:space="preserve"> den.</w:t>
      </w:r>
    </w:p>
    <w:p w:rsidR="003A70CF" w:rsidRDefault="007B32A6">
      <w:pPr>
        <w:framePr w:w="9558" w:wrap="auto" w:hAnchor="text" w:x="876" w:y="1078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případ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prodlení</w:t>
      </w:r>
      <w:proofErr w:type="spellEnd"/>
      <w:r>
        <w:rPr>
          <w:rFonts w:ascii="AUAICQ+TimesNewRomanPSMT"/>
          <w:color w:val="000000"/>
          <w:sz w:val="24"/>
        </w:rPr>
        <w:t xml:space="preserve"> s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odstraňováním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vad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sjednávají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pokutu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výši</w:t>
      </w:r>
      <w:proofErr w:type="spellEnd"/>
      <w:r>
        <w:rPr>
          <w:rFonts w:ascii="AUAICQ+TimesNewRomanPSMT"/>
          <w:color w:val="000000"/>
          <w:sz w:val="24"/>
        </w:rPr>
        <w:t xml:space="preserve"> 0,05 % z </w:t>
      </w:r>
      <w:proofErr w:type="spellStart"/>
      <w:r>
        <w:rPr>
          <w:rFonts w:ascii="AUAICQ+TimesNewRomanPSMT"/>
          <w:color w:val="000000"/>
          <w:sz w:val="24"/>
        </w:rPr>
        <w:t>ceny</w:t>
      </w:r>
      <w:proofErr w:type="spellEnd"/>
    </w:p>
    <w:p w:rsidR="003A70CF" w:rsidRDefault="007B32A6">
      <w:pPr>
        <w:framePr w:w="9558" w:wrap="auto" w:hAnchor="text" w:x="876" w:y="10789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/>
          <w:color w:val="000000"/>
          <w:sz w:val="24"/>
        </w:rPr>
        <w:t xml:space="preserve"> bez DPH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každý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započatý</w:t>
      </w:r>
      <w:proofErr w:type="spellEnd"/>
      <w:r>
        <w:rPr>
          <w:rFonts w:ascii="AUAICQ+TimesNewRomanPSMT"/>
          <w:color w:val="000000"/>
          <w:sz w:val="24"/>
        </w:rPr>
        <w:t xml:space="preserve"> den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prodlení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2741" w:wrap="auto" w:hAnchor="text" w:x="4756" w:y="11893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VIII.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Záruční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podmínky</w:t>
      </w:r>
      <w:proofErr w:type="spellEnd"/>
    </w:p>
    <w:p w:rsidR="003A70CF" w:rsidRDefault="007B32A6">
      <w:pPr>
        <w:framePr w:w="10304" w:wrap="auto" w:hAnchor="text" w:x="876" w:y="1244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poskytuje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záruku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dodané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(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předmět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plnění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)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bude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dobu</w:t>
      </w:r>
      <w:proofErr w:type="spellEnd"/>
      <w:r>
        <w:rPr>
          <w:rFonts w:ascii="AUAICQ+TimesNewRomanPSMT"/>
          <w:color w:val="000000"/>
          <w:sz w:val="24"/>
        </w:rPr>
        <w:t xml:space="preserve"> 3 let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způsobilé</w:t>
      </w:r>
      <w:proofErr w:type="spellEnd"/>
      <w:r>
        <w:rPr>
          <w:rFonts w:ascii="AUAICQ+TimesNewRomanPSMT"/>
          <w:color w:val="000000"/>
          <w:sz w:val="24"/>
        </w:rPr>
        <w:t xml:space="preserve"> pro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použití</w:t>
      </w:r>
      <w:proofErr w:type="spellEnd"/>
    </w:p>
    <w:p w:rsidR="003A70CF" w:rsidRDefault="007B32A6">
      <w:pPr>
        <w:framePr w:w="10304" w:wrap="auto" w:hAnchor="text" w:x="876" w:y="1244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k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obvyklému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účelu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zachová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obvyklé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vlastnosti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10304" w:wrap="auto" w:hAnchor="text" w:x="876" w:y="1244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Záruční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doba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počíná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běžet</w:t>
      </w:r>
      <w:proofErr w:type="spellEnd"/>
      <w:r>
        <w:rPr>
          <w:rFonts w:ascii="AUAICQ+TimesNewRomanPSMT"/>
          <w:color w:val="000000"/>
          <w:sz w:val="24"/>
        </w:rPr>
        <w:t xml:space="preserve"> ode </w:t>
      </w:r>
      <w:proofErr w:type="spellStart"/>
      <w:r>
        <w:rPr>
          <w:rFonts w:ascii="AUAICQ+TimesNewRomanPSMT"/>
          <w:color w:val="000000"/>
          <w:sz w:val="24"/>
        </w:rPr>
        <w:t>dne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sepsání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zápisu</w:t>
      </w:r>
      <w:proofErr w:type="spellEnd"/>
      <w:r>
        <w:rPr>
          <w:rFonts w:ascii="AUAICQ+TimesNewRomanPSMT"/>
          <w:color w:val="000000"/>
          <w:sz w:val="24"/>
        </w:rPr>
        <w:t xml:space="preserve"> o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řádném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předání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převzetí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10304" w:wrap="auto" w:hAnchor="text" w:x="876" w:y="1244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Ostatní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práva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povinnosti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spojené</w:t>
      </w:r>
      <w:proofErr w:type="spellEnd"/>
      <w:r>
        <w:rPr>
          <w:rFonts w:ascii="AUAICQ+TimesNewRomanPSMT"/>
          <w:color w:val="000000"/>
          <w:sz w:val="24"/>
        </w:rPr>
        <w:t xml:space="preserve"> s </w:t>
      </w:r>
      <w:proofErr w:type="spellStart"/>
      <w:r>
        <w:rPr>
          <w:rFonts w:ascii="AUAICQ+TimesNewRomanPSMT"/>
          <w:color w:val="000000"/>
          <w:sz w:val="24"/>
        </w:rPr>
        <w:t>vadami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zboží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nejsou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touto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dohodou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dotčeny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2873" w:wrap="auto" w:hAnchor="text" w:x="4689" w:y="14374"/>
        <w:widowControl w:val="0"/>
        <w:autoSpaceDE w:val="0"/>
        <w:autoSpaceDN w:val="0"/>
        <w:spacing w:before="0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 xml:space="preserve">IX.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Závěrečná</w:t>
      </w:r>
      <w:proofErr w:type="spellEnd"/>
      <w:r>
        <w:rPr>
          <w:rFonts w:ascii="CCHTEK+TimesNewRomanPS-BoldMT"/>
          <w:color w:val="000000"/>
          <w:sz w:val="24"/>
        </w:rPr>
        <w:t xml:space="preserve"> </w:t>
      </w:r>
      <w:proofErr w:type="spellStart"/>
      <w:r>
        <w:rPr>
          <w:rFonts w:ascii="CCHTEK+TimesNewRomanPS-BoldMT" w:hAnsi="CCHTEK+TimesNewRomanPS-BoldMT" w:cs="CCHTEK+TimesNewRomanPS-BoldMT"/>
          <w:color w:val="000000"/>
          <w:sz w:val="24"/>
        </w:rPr>
        <w:t>ustanovení</w:t>
      </w:r>
      <w:proofErr w:type="spellEnd"/>
    </w:p>
    <w:p w:rsidR="003A70CF" w:rsidRDefault="007B32A6">
      <w:pPr>
        <w:framePr w:w="360" w:wrap="auto" w:hAnchor="text" w:x="10368" w:y="1584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2</w:t>
      </w:r>
    </w:p>
    <w:p w:rsidR="003A70CF" w:rsidRDefault="003A70C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A70CF" w:rsidRDefault="007B32A6">
      <w:pPr>
        <w:framePr w:w="10231" w:wrap="auto" w:hAnchor="text" w:x="876" w:y="140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Veškeré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změny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dodatky</w:t>
      </w:r>
      <w:proofErr w:type="spellEnd"/>
      <w:r>
        <w:rPr>
          <w:rFonts w:ascii="AUAICQ+TimesNewRomanPSMT"/>
          <w:color w:val="000000"/>
          <w:sz w:val="24"/>
        </w:rPr>
        <w:t xml:space="preserve"> k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této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smlouvě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musí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mít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písemnou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formu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musí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být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odsouhlaseny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oběma</w:t>
      </w:r>
      <w:proofErr w:type="spellEnd"/>
    </w:p>
    <w:p w:rsidR="003A70CF" w:rsidRDefault="007B32A6">
      <w:pPr>
        <w:framePr w:w="10231" w:wrap="auto" w:hAnchor="text" w:x="876" w:y="140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smluvními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stranami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stávají</w:t>
      </w:r>
      <w:proofErr w:type="spellEnd"/>
      <w:r>
        <w:rPr>
          <w:rFonts w:ascii="AUAICQ+TimesNewRomanPSMT"/>
          <w:color w:val="000000"/>
          <w:sz w:val="24"/>
        </w:rPr>
        <w:t xml:space="preserve"> se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nedílnou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součástí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10231" w:wrap="auto" w:hAnchor="text" w:x="876" w:y="1405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Smlouva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/>
          <w:color w:val="000000"/>
          <w:sz w:val="24"/>
        </w:rPr>
        <w:t>vyhotovena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třech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stejnopisech</w:t>
      </w:r>
      <w:proofErr w:type="spellEnd"/>
      <w:r>
        <w:rPr>
          <w:rFonts w:ascii="AUAICQ+TimesNewRomanPSMT"/>
          <w:color w:val="000000"/>
          <w:sz w:val="24"/>
        </w:rPr>
        <w:t>, z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nichž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kupující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obdrží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dva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stejnopisy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prodávající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jeden</w:t>
      </w:r>
      <w:proofErr w:type="spellEnd"/>
    </w:p>
    <w:p w:rsidR="003A70CF" w:rsidRDefault="007B32A6">
      <w:pPr>
        <w:framePr w:w="10231" w:wrap="auto" w:hAnchor="text" w:x="876" w:y="1405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stejnopis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6933" w:wrap="auto" w:hAnchor="text" w:x="876" w:y="250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Smlouva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nabývá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účinnosti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dnem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podpisu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oběma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smluvními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stranami</w:t>
      </w:r>
      <w:proofErr w:type="spellEnd"/>
      <w:r>
        <w:rPr>
          <w:rFonts w:ascii="AUAICQ+TimesNewRomanPSMT"/>
          <w:color w:val="000000"/>
          <w:sz w:val="24"/>
        </w:rPr>
        <w:t>.</w:t>
      </w:r>
    </w:p>
    <w:p w:rsidR="003A70CF" w:rsidRDefault="007B32A6">
      <w:pPr>
        <w:framePr w:w="10465" w:wrap="auto" w:hAnchor="text" w:x="876" w:y="2787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Smluvní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strany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prohlašují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/>
          <w:color w:val="000000"/>
          <w:sz w:val="24"/>
        </w:rPr>
        <w:t>jim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znám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smysl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účel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smlouvy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tato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odpovídá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projevu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jejich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vůle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že</w:t>
      </w:r>
      <w:proofErr w:type="spellEnd"/>
    </w:p>
    <w:p w:rsidR="003A70CF" w:rsidRDefault="007B32A6">
      <w:pPr>
        <w:framePr w:w="10465" w:wrap="auto" w:hAnchor="text" w:x="876" w:y="2787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k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přistupují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svobodně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vážně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nikoliv</w:t>
      </w:r>
      <w:proofErr w:type="spellEnd"/>
      <w:r>
        <w:rPr>
          <w:rFonts w:ascii="AUAICQ+TimesNewRomanPSMT"/>
          <w:color w:val="000000"/>
          <w:sz w:val="24"/>
        </w:rPr>
        <w:t xml:space="preserve">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tísni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nápadně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nevýhodných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podmínek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aniž</w:t>
      </w:r>
      <w:proofErr w:type="spellEnd"/>
      <w:r>
        <w:rPr>
          <w:rFonts w:ascii="AUAICQ+TimesNewRomanPSMT"/>
          <w:color w:val="000000"/>
          <w:sz w:val="24"/>
        </w:rPr>
        <w:t xml:space="preserve"> by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považovaly</w:t>
      </w:r>
      <w:proofErr w:type="spellEnd"/>
    </w:p>
    <w:p w:rsidR="003A70CF" w:rsidRDefault="007B32A6">
      <w:pPr>
        <w:framePr w:w="10465" w:wrap="auto" w:hAnchor="text" w:x="876" w:y="2787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byť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jediné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ujednání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nesrozumitelné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  <w:r>
        <w:rPr>
          <w:rFonts w:ascii="AUAICQ+TimesNewRomanPSMT"/>
          <w:color w:val="000000"/>
          <w:sz w:val="24"/>
        </w:rPr>
        <w:t xml:space="preserve"> Na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důkaz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toho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podepisují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3A70CF">
      <w:pPr>
        <w:framePr w:w="1980" w:wrap="auto" w:hAnchor="text" w:x="876" w:y="3891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</w:p>
    <w:p w:rsidR="003A70CF" w:rsidRDefault="007B32A6">
      <w:pPr>
        <w:framePr w:w="4560" w:wrap="auto" w:hAnchor="text" w:x="876" w:y="6373"/>
        <w:widowControl w:val="0"/>
        <w:autoSpaceDE w:val="0"/>
        <w:autoSpaceDN w:val="0"/>
        <w:spacing w:before="0" w:after="0" w:line="266" w:lineRule="exact"/>
        <w:jc w:val="left"/>
        <w:rPr>
          <w:rFonts w:ascii="WITHJJ+TimesNewRomanPS-Italic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Ing. Petr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Štefan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jednatel</w:t>
      </w:r>
      <w:proofErr w:type="spellEnd"/>
      <w:r>
        <w:rPr>
          <w:rFonts w:ascii="AUAICQ+TimesNewRomanPSMT"/>
          <w:color w:val="000000"/>
          <w:sz w:val="24"/>
        </w:rPr>
        <w:t xml:space="preserve"> KP-SYS </w:t>
      </w:r>
      <w:proofErr w:type="spellStart"/>
      <w:r>
        <w:rPr>
          <w:rFonts w:ascii="AUAICQ+TimesNewRomanPSMT"/>
          <w:color w:val="000000"/>
          <w:sz w:val="24"/>
        </w:rPr>
        <w:t>spol</w:t>
      </w:r>
      <w:proofErr w:type="spellEnd"/>
      <w:r>
        <w:rPr>
          <w:rFonts w:ascii="AUAICQ+TimesNewRomanPSMT"/>
          <w:color w:val="000000"/>
          <w:sz w:val="24"/>
        </w:rPr>
        <w:t xml:space="preserve">. </w:t>
      </w:r>
      <w:proofErr w:type="gramStart"/>
      <w:r>
        <w:rPr>
          <w:rFonts w:ascii="AUAICQ+TimesNewRomanPSMT"/>
          <w:color w:val="000000"/>
          <w:sz w:val="24"/>
        </w:rPr>
        <w:t>s</w:t>
      </w:r>
      <w:proofErr w:type="gramEnd"/>
      <w:r>
        <w:rPr>
          <w:rFonts w:ascii="AUAICQ+TimesNewRomanPSMT"/>
          <w:color w:val="000000"/>
          <w:sz w:val="24"/>
        </w:rPr>
        <w:t xml:space="preserve"> r.o</w:t>
      </w:r>
      <w:r>
        <w:rPr>
          <w:rFonts w:ascii="WITHJJ+TimesNewRomanPS-ItalicMT"/>
          <w:color w:val="000000"/>
          <w:sz w:val="24"/>
        </w:rPr>
        <w:t>.</w:t>
      </w:r>
    </w:p>
    <w:p w:rsidR="003A70CF" w:rsidRDefault="007B32A6">
      <w:pPr>
        <w:framePr w:w="3679" w:wrap="auto" w:hAnchor="text" w:x="6876" w:y="637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 w:hAnsi="AUAICQ+TimesNewRomanPSMT" w:cs="AUAICQ+TimesNewRomanPSMT"/>
          <w:color w:val="000000"/>
          <w:sz w:val="24"/>
        </w:rPr>
        <w:t>Věra</w:t>
      </w:r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Kovaříková,</w:t>
      </w:r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ředitelka</w:t>
      </w:r>
      <w:proofErr w:type="spellEnd"/>
      <w:r>
        <w:rPr>
          <w:rFonts w:ascii="AUAICQ+TimesNewRomanPSMT"/>
          <w:color w:val="000000"/>
          <w:sz w:val="24"/>
        </w:rPr>
        <w:t xml:space="preserve"> KMMB</w:t>
      </w:r>
    </w:p>
    <w:p w:rsidR="003A70CF" w:rsidRDefault="003A70CF">
      <w:pPr>
        <w:framePr w:w="1822" w:wrap="auto" w:hAnchor="text" w:x="3756" w:y="6935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9"/>
        </w:rPr>
      </w:pPr>
    </w:p>
    <w:p w:rsidR="003A70CF" w:rsidRDefault="003A70CF">
      <w:pPr>
        <w:framePr w:w="1710" w:wrap="auto" w:hAnchor="text" w:x="3756" w:y="7759"/>
        <w:widowControl w:val="0"/>
        <w:autoSpaceDE w:val="0"/>
        <w:autoSpaceDN w:val="0"/>
        <w:spacing w:before="0" w:after="0" w:line="103" w:lineRule="exact"/>
        <w:jc w:val="left"/>
        <w:rPr>
          <w:rFonts w:ascii="Arial"/>
          <w:color w:val="000000"/>
          <w:sz w:val="9"/>
        </w:rPr>
      </w:pPr>
    </w:p>
    <w:p w:rsidR="003A70CF" w:rsidRDefault="007B32A6">
      <w:pPr>
        <w:framePr w:w="360" w:wrap="auto" w:hAnchor="text" w:x="10368" w:y="1584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3</w:t>
      </w: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  <w:bookmarkStart w:id="3" w:name="_GoBack"/>
      <w:bookmarkEnd w:id="3"/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3A70CF" w:rsidRDefault="007B32A6">
      <w:pPr>
        <w:framePr w:w="4219" w:wrap="auto" w:hAnchor="text" w:x="1416" w:y="1413"/>
        <w:widowControl w:val="0"/>
        <w:autoSpaceDE w:val="0"/>
        <w:autoSpaceDN w:val="0"/>
        <w:spacing w:before="0" w:after="0" w:line="399" w:lineRule="exact"/>
        <w:jc w:val="left"/>
        <w:rPr>
          <w:rFonts w:ascii="AUAICQ+TimesNewRomanPSMT"/>
          <w:color w:val="000000"/>
          <w:sz w:val="36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36"/>
        </w:rPr>
        <w:t>Cenová</w:t>
      </w:r>
      <w:proofErr w:type="spellEnd"/>
      <w:r>
        <w:rPr>
          <w:rFonts w:ascii="AUAICQ+TimesNewRomanPSMT"/>
          <w:color w:val="000000"/>
          <w:sz w:val="36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36"/>
        </w:rPr>
        <w:t>nabídka</w:t>
      </w:r>
      <w:proofErr w:type="spellEnd"/>
      <w:r>
        <w:rPr>
          <w:rFonts w:ascii="AUAICQ+TimesNewRomanPSMT"/>
          <w:color w:val="000000"/>
          <w:sz w:val="36"/>
        </w:rPr>
        <w:t xml:space="preserve"> </w:t>
      </w:r>
      <w:proofErr w:type="spellStart"/>
      <w:r>
        <w:rPr>
          <w:rFonts w:ascii="AUAICQ+TimesNewRomanPSMT"/>
          <w:color w:val="000000"/>
          <w:sz w:val="36"/>
        </w:rPr>
        <w:t>VerbisBox</w:t>
      </w:r>
      <w:proofErr w:type="spellEnd"/>
    </w:p>
    <w:p w:rsidR="003A70CF" w:rsidRDefault="007B32A6">
      <w:pPr>
        <w:framePr w:w="7170" w:wrap="auto" w:hAnchor="text" w:x="1416" w:y="2196"/>
        <w:widowControl w:val="0"/>
        <w:autoSpaceDE w:val="0"/>
        <w:autoSpaceDN w:val="0"/>
        <w:spacing w:before="0" w:after="0" w:line="356" w:lineRule="exact"/>
        <w:jc w:val="left"/>
        <w:rPr>
          <w:rFonts w:ascii="AUAICQ+TimesNewRomanPSMT"/>
          <w:color w:val="000000"/>
          <w:sz w:val="32"/>
        </w:rPr>
      </w:pPr>
      <w:proofErr w:type="spellStart"/>
      <w:r>
        <w:rPr>
          <w:rFonts w:ascii="AUAICQ+TimesNewRomanPSMT"/>
          <w:color w:val="0079C0"/>
          <w:sz w:val="32"/>
        </w:rPr>
        <w:t>Funkce</w:t>
      </w:r>
      <w:proofErr w:type="spellEnd"/>
      <w:r>
        <w:rPr>
          <w:rFonts w:ascii="AUAICQ+TimesNewRomanPSMT"/>
          <w:color w:val="0079C0"/>
          <w:sz w:val="32"/>
        </w:rPr>
        <w:t xml:space="preserve"> a </w:t>
      </w:r>
      <w:proofErr w:type="spellStart"/>
      <w:r>
        <w:rPr>
          <w:rFonts w:ascii="AUAICQ+TimesNewRomanPSMT"/>
          <w:color w:val="0079C0"/>
          <w:sz w:val="32"/>
        </w:rPr>
        <w:t>vlastnosti</w:t>
      </w:r>
      <w:proofErr w:type="spellEnd"/>
      <w:r>
        <w:rPr>
          <w:rFonts w:ascii="AUAICQ+TimesNewRomanPSMT"/>
          <w:color w:val="0079C0"/>
          <w:sz w:val="32"/>
        </w:rPr>
        <w:t xml:space="preserve"> a </w:t>
      </w:r>
      <w:proofErr w:type="spellStart"/>
      <w:r>
        <w:rPr>
          <w:rFonts w:ascii="AUAICQ+TimesNewRomanPSMT" w:hAnsi="AUAICQ+TimesNewRomanPSMT" w:cs="AUAICQ+TimesNewRomanPSMT"/>
          <w:color w:val="0079C0"/>
          <w:sz w:val="32"/>
        </w:rPr>
        <w:t>technické</w:t>
      </w:r>
      <w:proofErr w:type="spellEnd"/>
      <w:r>
        <w:rPr>
          <w:rFonts w:ascii="AUAICQ+TimesNewRomanPSMT"/>
          <w:color w:val="0079C0"/>
          <w:sz w:val="32"/>
        </w:rPr>
        <w:t xml:space="preserve"> </w:t>
      </w:r>
      <w:proofErr w:type="spellStart"/>
      <w:r>
        <w:rPr>
          <w:rFonts w:ascii="AUAICQ+TimesNewRomanPSMT"/>
          <w:color w:val="0079C0"/>
          <w:sz w:val="32"/>
        </w:rPr>
        <w:t>parametry</w:t>
      </w:r>
      <w:proofErr w:type="spellEnd"/>
      <w:r>
        <w:rPr>
          <w:rFonts w:ascii="AUAICQ+TimesNewRomanPSMT"/>
          <w:color w:val="0079C0"/>
          <w:sz w:val="32"/>
        </w:rPr>
        <w:t xml:space="preserve"> </w:t>
      </w:r>
      <w:proofErr w:type="spellStart"/>
      <w:r>
        <w:rPr>
          <w:rFonts w:ascii="AUAICQ+TimesNewRomanPSMT"/>
          <w:color w:val="0079C0"/>
          <w:sz w:val="32"/>
        </w:rPr>
        <w:t>VerbisBox</w:t>
      </w:r>
      <w:proofErr w:type="spellEnd"/>
      <w:r>
        <w:rPr>
          <w:rFonts w:ascii="AUAICQ+TimesNewRomanPSMT"/>
          <w:color w:val="0079C0"/>
          <w:sz w:val="32"/>
        </w:rPr>
        <w:t>:</w:t>
      </w:r>
    </w:p>
    <w:p w:rsidR="003A70CF" w:rsidRDefault="007B32A6">
      <w:pPr>
        <w:framePr w:w="317" w:wrap="auto" w:hAnchor="text" w:x="1416" w:y="2924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2924"/>
        <w:widowControl w:val="0"/>
        <w:autoSpaceDE w:val="0"/>
        <w:autoSpaceDN w:val="0"/>
        <w:spacing w:before="264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2924"/>
        <w:widowControl w:val="0"/>
        <w:autoSpaceDE w:val="0"/>
        <w:autoSpaceDN w:val="0"/>
        <w:spacing w:before="259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2924"/>
        <w:widowControl w:val="0"/>
        <w:autoSpaceDE w:val="0"/>
        <w:autoSpaceDN w:val="0"/>
        <w:spacing w:before="259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2924"/>
        <w:widowControl w:val="0"/>
        <w:autoSpaceDE w:val="0"/>
        <w:autoSpaceDN w:val="0"/>
        <w:spacing w:before="264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5110" w:wrap="auto" w:hAnchor="text" w:x="1548" w:y="2924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/>
          <w:color w:val="000000"/>
        </w:rPr>
        <w:t>VerbisBox</w:t>
      </w:r>
      <w:proofErr w:type="spellEnd"/>
      <w:r>
        <w:rPr>
          <w:rFonts w:ascii="NMRKPI+TimesNewRomanPSMT"/>
          <w:color w:val="000000"/>
        </w:rPr>
        <w:t xml:space="preserve"> je </w:t>
      </w:r>
      <w:proofErr w:type="spellStart"/>
      <w:r>
        <w:rPr>
          <w:rFonts w:ascii="NMRKPI+TimesNewRomanPSMT" w:hAnsi="NMRKPI+TimesNewRomanPSMT" w:cs="NMRKPI+TimesNewRomanPSMT"/>
          <w:color w:val="000000"/>
        </w:rPr>
        <w:t>možné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umístit</w:t>
      </w:r>
      <w:proofErr w:type="spellEnd"/>
      <w:r>
        <w:rPr>
          <w:rFonts w:ascii="NMRKPI+TimesNewRomanPSMT"/>
          <w:color w:val="000000"/>
        </w:rPr>
        <w:t xml:space="preserve"> do </w:t>
      </w:r>
      <w:proofErr w:type="spellStart"/>
      <w:r>
        <w:rPr>
          <w:rFonts w:ascii="NMRKPI+TimesNewRomanPSMT" w:hAnsi="NMRKPI+TimesNewRomanPSMT" w:cs="NMRKPI+TimesNewRomanPSMT"/>
          <w:color w:val="000000"/>
        </w:rPr>
        <w:t>exteriéru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nebo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interiéru</w:t>
      </w:r>
      <w:proofErr w:type="spellEnd"/>
    </w:p>
    <w:p w:rsidR="003A70CF" w:rsidRDefault="007B32A6">
      <w:pPr>
        <w:framePr w:w="8794" w:wrap="auto" w:hAnchor="text" w:x="1548" w:y="3433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/>
          <w:color w:val="000000"/>
        </w:rPr>
        <w:t xml:space="preserve">Box s </w:t>
      </w:r>
      <w:proofErr w:type="spellStart"/>
      <w:r>
        <w:rPr>
          <w:rFonts w:ascii="NMRKPI+TimesNewRomanPSMT"/>
          <w:color w:val="000000"/>
        </w:rPr>
        <w:t>elektronikou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obsahuje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displej</w:t>
      </w:r>
      <w:proofErr w:type="spellEnd"/>
      <w:r>
        <w:rPr>
          <w:rFonts w:ascii="NMRKPI+TimesNewRomanPSMT"/>
          <w:color w:val="000000"/>
        </w:rPr>
        <w:t xml:space="preserve">, </w:t>
      </w:r>
      <w:proofErr w:type="spellStart"/>
      <w:r>
        <w:rPr>
          <w:rFonts w:ascii="NMRKPI+TimesNewRomanPSMT"/>
          <w:color w:val="000000"/>
        </w:rPr>
        <w:t>dotykovou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klávesnici</w:t>
      </w:r>
      <w:proofErr w:type="spellEnd"/>
      <w:r>
        <w:rPr>
          <w:rFonts w:ascii="NMRKPI+TimesNewRomanPSMT"/>
          <w:color w:val="000000"/>
        </w:rPr>
        <w:t xml:space="preserve"> a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snímač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čárového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kódu</w:t>
      </w:r>
      <w:proofErr w:type="spellEnd"/>
      <w:r>
        <w:rPr>
          <w:rFonts w:ascii="NMRKPI+TimesNewRomanPSMT"/>
          <w:color w:val="000000"/>
        </w:rPr>
        <w:t xml:space="preserve"> </w:t>
      </w:r>
      <w:r>
        <w:rPr>
          <w:rFonts w:ascii="NMRKPI+TimesNewRomanPSMT" w:hAnsi="NMRKPI+TimesNewRomanPSMT" w:cs="NMRKPI+TimesNewRomanPSMT"/>
          <w:color w:val="000000"/>
        </w:rPr>
        <w:t>(</w:t>
      </w:r>
      <w:proofErr w:type="spellStart"/>
      <w:r>
        <w:rPr>
          <w:rFonts w:ascii="NMRKPI+TimesNewRomanPSMT" w:hAnsi="NMRKPI+TimesNewRomanPSMT" w:cs="NMRKPI+TimesNewRomanPSMT"/>
          <w:color w:val="000000"/>
        </w:rPr>
        <w:t>popř</w:t>
      </w:r>
      <w:proofErr w:type="spellEnd"/>
      <w:r>
        <w:rPr>
          <w:rFonts w:ascii="NMRKPI+TimesNewRomanPSMT" w:hAnsi="NMRKPI+TimesNewRomanPSMT" w:cs="NMRKPI+TimesNewRomanPSMT"/>
          <w:color w:val="000000"/>
        </w:rPr>
        <w:t>.</w:t>
      </w:r>
      <w:r>
        <w:rPr>
          <w:rFonts w:ascii="NMRKPI+TimesNewRomanPSMT"/>
          <w:color w:val="000000"/>
        </w:rPr>
        <w:t xml:space="preserve"> RFID)</w:t>
      </w:r>
    </w:p>
    <w:p w:rsidR="003A70CF" w:rsidRDefault="007B32A6">
      <w:pPr>
        <w:framePr w:w="8794" w:wrap="auto" w:hAnchor="text" w:x="1548" w:y="3433"/>
        <w:widowControl w:val="0"/>
        <w:autoSpaceDE w:val="0"/>
        <w:autoSpaceDN w:val="0"/>
        <w:spacing w:before="259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Každá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schránka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má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elektrický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zámek</w:t>
      </w:r>
      <w:proofErr w:type="spellEnd"/>
      <w:r>
        <w:rPr>
          <w:rFonts w:ascii="NMRKPI+TimesNewRomanPSMT"/>
          <w:color w:val="000000"/>
        </w:rPr>
        <w:t xml:space="preserve"> a </w:t>
      </w:r>
      <w:proofErr w:type="spellStart"/>
      <w:r>
        <w:rPr>
          <w:rFonts w:ascii="NMRKPI+TimesNewRomanPSMT" w:hAnsi="NMRKPI+TimesNewRomanPSMT" w:cs="NMRKPI+TimesNewRomanPSMT"/>
          <w:color w:val="000000"/>
        </w:rPr>
        <w:t>čidlo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zavření</w:t>
      </w:r>
      <w:proofErr w:type="spellEnd"/>
      <w:r>
        <w:rPr>
          <w:rFonts w:ascii="NMRKPI+TimesNewRomanPSMT" w:hAnsi="NMRKPI+TimesNewRomanPSMT" w:cs="NMRKPI+TimesNewRomanPSMT"/>
          <w:color w:val="000000"/>
        </w:rPr>
        <w:t>/</w:t>
      </w:r>
      <w:proofErr w:type="spellStart"/>
      <w:r>
        <w:rPr>
          <w:rFonts w:ascii="NMRKPI+TimesNewRomanPSMT" w:hAnsi="NMRKPI+TimesNewRomanPSMT" w:cs="NMRKPI+TimesNewRomanPSMT"/>
          <w:color w:val="000000"/>
        </w:rPr>
        <w:t>otevření</w:t>
      </w:r>
      <w:proofErr w:type="spellEnd"/>
    </w:p>
    <w:p w:rsidR="003A70CF" w:rsidRDefault="007B32A6">
      <w:pPr>
        <w:framePr w:w="4412" w:wrap="auto" w:hAnchor="text" w:x="1548" w:y="4441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/>
          <w:color w:val="000000"/>
        </w:rPr>
        <w:t>Elektronika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napájená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bezpečným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napětím</w:t>
      </w:r>
      <w:proofErr w:type="spellEnd"/>
      <w:r>
        <w:rPr>
          <w:rFonts w:ascii="NMRKPI+TimesNewRomanPSMT"/>
          <w:color w:val="000000"/>
        </w:rPr>
        <w:t xml:space="preserve"> 12 V</w:t>
      </w:r>
    </w:p>
    <w:p w:rsidR="003A70CF" w:rsidRDefault="007B32A6">
      <w:pPr>
        <w:framePr w:w="9075" w:wrap="auto" w:hAnchor="text" w:x="1548" w:y="4950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/>
          <w:color w:val="000000"/>
        </w:rPr>
        <w:t>Elektronika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komunikuje</w:t>
      </w:r>
      <w:proofErr w:type="spellEnd"/>
      <w:r>
        <w:rPr>
          <w:rFonts w:ascii="NMRKPI+TimesNewRomanPSMT"/>
          <w:color w:val="000000"/>
        </w:rPr>
        <w:t xml:space="preserve"> se </w:t>
      </w:r>
      <w:proofErr w:type="spellStart"/>
      <w:r>
        <w:rPr>
          <w:rFonts w:ascii="NMRKPI+TimesNewRomanPSMT"/>
          <w:color w:val="000000"/>
        </w:rPr>
        <w:t>serverem</w:t>
      </w:r>
      <w:proofErr w:type="spellEnd"/>
      <w:r>
        <w:rPr>
          <w:rFonts w:ascii="NMRKPI+TimesNewRomanPSMT"/>
          <w:color w:val="000000"/>
        </w:rPr>
        <w:t xml:space="preserve">,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který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ovládá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VerbisBox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přes</w:t>
      </w:r>
      <w:proofErr w:type="spellEnd"/>
      <w:r>
        <w:rPr>
          <w:rFonts w:ascii="NMRKPI+TimesNewRomanPSMT"/>
          <w:color w:val="000000"/>
        </w:rPr>
        <w:t xml:space="preserve"> internet,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prostřednictvím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mobilní</w:t>
      </w:r>
      <w:proofErr w:type="spellEnd"/>
    </w:p>
    <w:p w:rsidR="003A70CF" w:rsidRDefault="007B32A6">
      <w:pPr>
        <w:framePr w:w="7389" w:wrap="auto" w:hAnchor="text" w:x="1416" w:y="5199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proofErr w:type="gramStart"/>
      <w:r>
        <w:rPr>
          <w:rFonts w:ascii="NMRKPI+TimesNewRomanPSMT" w:hAnsi="NMRKPI+TimesNewRomanPSMT" w:cs="NMRKPI+TimesNewRomanPSMT"/>
          <w:color w:val="000000"/>
        </w:rPr>
        <w:t>sítě</w:t>
      </w:r>
      <w:proofErr w:type="spellEnd"/>
      <w:proofErr w:type="gramEnd"/>
      <w:r>
        <w:rPr>
          <w:rFonts w:ascii="NMRKPI+TimesNewRomanPSMT"/>
          <w:color w:val="000000"/>
        </w:rPr>
        <w:t xml:space="preserve"> (SIM). Server </w:t>
      </w:r>
      <w:proofErr w:type="spellStart"/>
      <w:r>
        <w:rPr>
          <w:rFonts w:ascii="NMRKPI+TimesNewRomanPSMT"/>
          <w:color w:val="000000"/>
        </w:rPr>
        <w:t>komunikuje</w:t>
      </w:r>
      <w:proofErr w:type="spellEnd"/>
      <w:r>
        <w:rPr>
          <w:rFonts w:ascii="NMRKPI+TimesNewRomanPSMT"/>
          <w:color w:val="000000"/>
        </w:rPr>
        <w:t xml:space="preserve"> s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knihovním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programem</w:t>
      </w:r>
      <w:proofErr w:type="spellEnd"/>
      <w:r>
        <w:rPr>
          <w:rFonts w:ascii="NMRKPI+TimesNewRomanPSMT"/>
          <w:color w:val="000000"/>
          <w:spacing w:val="-1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přímo</w:t>
      </w:r>
      <w:proofErr w:type="spellEnd"/>
      <w:r>
        <w:rPr>
          <w:rFonts w:ascii="NMRKPI+TimesNewRomanPSMT"/>
          <w:color w:val="000000"/>
        </w:rPr>
        <w:t xml:space="preserve"> -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nativně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přes</w:t>
      </w:r>
      <w:proofErr w:type="spellEnd"/>
      <w:r>
        <w:rPr>
          <w:rFonts w:ascii="NMRKPI+TimesNewRomanPSMT"/>
          <w:color w:val="000000"/>
        </w:rPr>
        <w:t xml:space="preserve"> API</w:t>
      </w:r>
    </w:p>
    <w:p w:rsidR="003A70CF" w:rsidRDefault="007B32A6">
      <w:pPr>
        <w:framePr w:w="317" w:wrap="auto" w:hAnchor="text" w:x="1416" w:y="5708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5708"/>
        <w:widowControl w:val="0"/>
        <w:autoSpaceDE w:val="0"/>
        <w:autoSpaceDN w:val="0"/>
        <w:spacing w:before="259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17" w:wrap="auto" w:hAnchor="text" w:x="1416" w:y="5708"/>
        <w:widowControl w:val="0"/>
        <w:autoSpaceDE w:val="0"/>
        <w:autoSpaceDN w:val="0"/>
        <w:spacing w:before="264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065" w:wrap="auto" w:hAnchor="text" w:x="1548" w:y="5708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Počet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schránek</w:t>
      </w:r>
      <w:proofErr w:type="spellEnd"/>
      <w:r>
        <w:rPr>
          <w:rFonts w:ascii="NMRKPI+TimesNewRomanPSMT"/>
          <w:color w:val="000000"/>
        </w:rPr>
        <w:t xml:space="preserve"> 16 + </w:t>
      </w:r>
      <w:proofErr w:type="spellStart"/>
      <w:r>
        <w:rPr>
          <w:rFonts w:ascii="NMRKPI+TimesNewRomanPSMT"/>
          <w:color w:val="000000"/>
        </w:rPr>
        <w:t>elektronika</w:t>
      </w:r>
      <w:proofErr w:type="spellEnd"/>
    </w:p>
    <w:p w:rsidR="003A70CF" w:rsidRDefault="007B32A6">
      <w:pPr>
        <w:framePr w:w="1847" w:wrap="auto" w:hAnchor="text" w:x="1548" w:y="6212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Rozměry</w:t>
      </w:r>
      <w:proofErr w:type="spellEnd"/>
      <w:r>
        <w:rPr>
          <w:rFonts w:ascii="NMRKPI+TimesNewRomanPSMT"/>
          <w:color w:val="000000"/>
        </w:rPr>
        <w:t xml:space="preserve"> viz.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níže</w:t>
      </w:r>
      <w:proofErr w:type="spellEnd"/>
    </w:p>
    <w:p w:rsidR="003A70CF" w:rsidRDefault="007B32A6">
      <w:pPr>
        <w:framePr w:w="8024" w:wrap="auto" w:hAnchor="text" w:x="1548" w:y="6721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Celá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sestava</w:t>
      </w:r>
      <w:proofErr w:type="spellEnd"/>
      <w:r>
        <w:rPr>
          <w:rFonts w:ascii="NMRKPI+TimesNewRomanPSMT"/>
          <w:color w:val="000000"/>
        </w:rPr>
        <w:t xml:space="preserve"> se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kotví</w:t>
      </w:r>
      <w:proofErr w:type="spellEnd"/>
      <w:r>
        <w:rPr>
          <w:rFonts w:ascii="NMRKPI+TimesNewRomanPSMT"/>
          <w:color w:val="000000"/>
          <w:spacing w:val="-1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chemickými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kotvami</w:t>
      </w:r>
      <w:proofErr w:type="spellEnd"/>
      <w:r>
        <w:rPr>
          <w:rFonts w:ascii="NMRKPI+TimesNewRomanPSMT"/>
          <w:color w:val="000000"/>
        </w:rPr>
        <w:t xml:space="preserve"> k </w:t>
      </w:r>
      <w:proofErr w:type="spellStart"/>
      <w:r>
        <w:rPr>
          <w:rFonts w:ascii="NMRKPI+TimesNewRomanPSMT"/>
          <w:color w:val="000000"/>
        </w:rPr>
        <w:t>zemi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nebo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ke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zdi</w:t>
      </w:r>
      <w:proofErr w:type="spellEnd"/>
      <w:r>
        <w:rPr>
          <w:rFonts w:ascii="NMRKPI+TimesNewRomanPSMT"/>
          <w:color w:val="000000"/>
        </w:rPr>
        <w:t xml:space="preserve"> (je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nutné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upřesnit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kotvení</w:t>
      </w:r>
      <w:proofErr w:type="spellEnd"/>
    </w:p>
    <w:p w:rsidR="003A70CF" w:rsidRDefault="007B32A6">
      <w:pPr>
        <w:framePr w:w="5067" w:wrap="auto" w:hAnchor="text" w:x="1416" w:y="6970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gramStart"/>
      <w:r>
        <w:rPr>
          <w:rFonts w:ascii="NMRKPI+TimesNewRomanPSMT"/>
          <w:color w:val="000000"/>
        </w:rPr>
        <w:t>v</w:t>
      </w:r>
      <w:proofErr w:type="gram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objednávce</w:t>
      </w:r>
      <w:proofErr w:type="spellEnd"/>
      <w:r>
        <w:rPr>
          <w:rFonts w:ascii="NMRKPI+TimesNewRomanPSMT"/>
          <w:color w:val="000000"/>
        </w:rPr>
        <w:t xml:space="preserve"> a </w:t>
      </w:r>
      <w:proofErr w:type="spellStart"/>
      <w:r>
        <w:rPr>
          <w:rFonts w:ascii="NMRKPI+TimesNewRomanPSMT" w:hAnsi="NMRKPI+TimesNewRomanPSMT" w:cs="NMRKPI+TimesNewRomanPSMT"/>
          <w:color w:val="000000"/>
        </w:rPr>
        <w:t>mít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připravený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rovný</w:t>
      </w:r>
      <w:proofErr w:type="spellEnd"/>
      <w:r>
        <w:rPr>
          <w:rFonts w:ascii="NMRKPI+TimesNewRomanPSMT"/>
          <w:color w:val="000000"/>
        </w:rPr>
        <w:t xml:space="preserve"> a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pevný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podklad</w:t>
      </w:r>
      <w:proofErr w:type="spellEnd"/>
      <w:r>
        <w:rPr>
          <w:rFonts w:ascii="NMRKPI+TimesNewRomanPSMT"/>
          <w:color w:val="000000"/>
        </w:rPr>
        <w:t>)</w:t>
      </w:r>
    </w:p>
    <w:p w:rsidR="003A70CF" w:rsidRDefault="007B32A6">
      <w:pPr>
        <w:framePr w:w="317" w:wrap="auto" w:hAnchor="text" w:x="1416" w:y="7479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8979" w:wrap="auto" w:hAnchor="text" w:x="1548" w:y="7479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Volitelná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možnost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napájení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solárními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panely</w:t>
      </w:r>
      <w:proofErr w:type="spellEnd"/>
      <w:r>
        <w:rPr>
          <w:rFonts w:ascii="NMRKPI+TimesNewRomanPSMT"/>
          <w:color w:val="000000"/>
        </w:rPr>
        <w:t xml:space="preserve"> </w:t>
      </w:r>
      <w:r>
        <w:rPr>
          <w:rFonts w:ascii="NMRKPI+TimesNewRomanPSMT" w:hAnsi="NMRKPI+TimesNewRomanPSMT" w:cs="NMRKPI+TimesNewRomanPSMT"/>
          <w:color w:val="000000"/>
        </w:rPr>
        <w:t>(</w:t>
      </w:r>
      <w:proofErr w:type="spellStart"/>
      <w:r>
        <w:rPr>
          <w:rFonts w:ascii="NMRKPI+TimesNewRomanPSMT" w:hAnsi="NMRKPI+TimesNewRomanPSMT" w:cs="NMRKPI+TimesNewRomanPSMT"/>
          <w:color w:val="000000"/>
        </w:rPr>
        <w:t>není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třeba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připojení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proofErr w:type="gramStart"/>
      <w:r>
        <w:rPr>
          <w:rFonts w:ascii="NMRKPI+TimesNewRomanPSMT"/>
          <w:color w:val="000000"/>
        </w:rPr>
        <w:t>na</w:t>
      </w:r>
      <w:proofErr w:type="spellEnd"/>
      <w:proofErr w:type="gramEnd"/>
      <w:r>
        <w:rPr>
          <w:rFonts w:ascii="NMRKPI+TimesNewRomanPSMT"/>
          <w:color w:val="000000"/>
        </w:rPr>
        <w:t xml:space="preserve"> el.</w:t>
      </w:r>
      <w:r>
        <w:rPr>
          <w:rFonts w:ascii="NMRKPI+TimesNewRomanPSMT"/>
          <w:color w:val="000000"/>
          <w:spacing w:val="1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síť</w:t>
      </w:r>
      <w:proofErr w:type="spellEnd"/>
      <w:r>
        <w:rPr>
          <w:rFonts w:ascii="NMRKPI+TimesNewRomanPSMT" w:hAnsi="NMRKPI+TimesNewRomanPSMT" w:cs="NMRKPI+TimesNewRomanPSMT"/>
          <w:color w:val="000000"/>
        </w:rPr>
        <w:t>)</w:t>
      </w:r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nebo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přes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0000"/>
        </w:rPr>
        <w:t>adaptér</w:t>
      </w:r>
      <w:proofErr w:type="spellEnd"/>
      <w:r>
        <w:rPr>
          <w:rFonts w:ascii="NMRKPI+TimesNewRomanPSMT"/>
          <w:color w:val="000000"/>
        </w:rPr>
        <w:t xml:space="preserve"> 12V</w:t>
      </w:r>
    </w:p>
    <w:p w:rsidR="003A70CF" w:rsidRDefault="007B32A6">
      <w:pPr>
        <w:framePr w:w="1670" w:wrap="auto" w:hAnchor="text" w:x="1416" w:y="7734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proofErr w:type="gramStart"/>
      <w:r>
        <w:rPr>
          <w:rFonts w:ascii="NMRKPI+TimesNewRomanPSMT" w:hAnsi="NMRKPI+TimesNewRomanPSMT" w:cs="NMRKPI+TimesNewRomanPSMT"/>
          <w:color w:val="000000"/>
        </w:rPr>
        <w:t>zapojený</w:t>
      </w:r>
      <w:proofErr w:type="spellEnd"/>
      <w:proofErr w:type="gramEnd"/>
      <w:r>
        <w:rPr>
          <w:rFonts w:ascii="NMRKPI+TimesNewRomanPSMT"/>
          <w:color w:val="000000"/>
        </w:rPr>
        <w:t xml:space="preserve"> do </w:t>
      </w:r>
      <w:proofErr w:type="spellStart"/>
      <w:r>
        <w:rPr>
          <w:rFonts w:ascii="NMRKPI+TimesNewRomanPSMT" w:hAnsi="NMRKPI+TimesNewRomanPSMT" w:cs="NMRKPI+TimesNewRomanPSMT"/>
          <w:color w:val="000000"/>
        </w:rPr>
        <w:t>sítě</w:t>
      </w:r>
      <w:proofErr w:type="spellEnd"/>
    </w:p>
    <w:p w:rsidR="003A70CF" w:rsidRDefault="007B32A6">
      <w:pPr>
        <w:framePr w:w="317" w:wrap="auto" w:hAnchor="text" w:x="1416" w:y="8238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r>
        <w:rPr>
          <w:rFonts w:ascii="NMRKPI+TimesNewRomanPSMT" w:hAnsi="NMRKPI+TimesNewRomanPSMT" w:cs="NMRKPI+TimesNewRomanPSMT"/>
          <w:color w:val="000000"/>
        </w:rPr>
        <w:t>•</w:t>
      </w:r>
    </w:p>
    <w:p w:rsidR="003A70CF" w:rsidRDefault="007B32A6">
      <w:pPr>
        <w:framePr w:w="3699" w:wrap="auto" w:hAnchor="text" w:x="1548" w:y="8238"/>
        <w:widowControl w:val="0"/>
        <w:autoSpaceDE w:val="0"/>
        <w:autoSpaceDN w:val="0"/>
        <w:spacing w:before="0" w:after="0" w:line="245" w:lineRule="exact"/>
        <w:jc w:val="left"/>
        <w:rPr>
          <w:rFonts w:ascii="NMRKPI+TimesNewRomanPSMT"/>
          <w:color w:val="000000"/>
        </w:rPr>
      </w:pPr>
      <w:proofErr w:type="spellStart"/>
      <w:r>
        <w:rPr>
          <w:rFonts w:ascii="NMRKPI+TimesNewRomanPSMT" w:hAnsi="NMRKPI+TimesNewRomanPSMT" w:cs="NMRKPI+TimesNewRomanPSMT"/>
          <w:color w:val="000000"/>
        </w:rPr>
        <w:t>Další</w:t>
      </w:r>
      <w:proofErr w:type="spellEnd"/>
      <w:r>
        <w:rPr>
          <w:rFonts w:ascii="NMRKPI+TimesNewRomanPSMT"/>
          <w:color w:val="000000"/>
        </w:rPr>
        <w:t xml:space="preserve"> </w:t>
      </w:r>
      <w:proofErr w:type="spellStart"/>
      <w:r>
        <w:rPr>
          <w:rFonts w:ascii="NMRKPI+TimesNewRomanPSMT"/>
          <w:color w:val="000000"/>
        </w:rPr>
        <w:t>informace</w:t>
      </w:r>
      <w:proofErr w:type="spellEnd"/>
      <w:r>
        <w:rPr>
          <w:rFonts w:ascii="NMRKPI+TimesNewRomanPSMT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NMRKPI+TimesNewRomanPSMT"/>
          <w:color w:val="000000"/>
        </w:rPr>
        <w:t>na</w:t>
      </w:r>
      <w:proofErr w:type="spellEnd"/>
      <w:proofErr w:type="gramEnd"/>
      <w:r>
        <w:rPr>
          <w:rFonts w:ascii="NMRKPI+TimesNewRomanPSMT"/>
          <w:color w:val="000000"/>
        </w:rPr>
        <w:t xml:space="preserve"> </w:t>
      </w:r>
      <w:hyperlink r:id="rId5" w:history="1">
        <w:r>
          <w:rPr>
            <w:rFonts w:ascii="NMRKPI+TimesNewRomanPSMT"/>
            <w:color w:val="0000FF"/>
          </w:rPr>
          <w:t>https://verbisbox.cz</w:t>
        </w:r>
      </w:hyperlink>
    </w:p>
    <w:p w:rsidR="003A70CF" w:rsidRDefault="007B32A6">
      <w:pPr>
        <w:framePr w:w="1921" w:wrap="auto" w:hAnchor="text" w:x="1416" w:y="8746"/>
        <w:widowControl w:val="0"/>
        <w:autoSpaceDE w:val="0"/>
        <w:autoSpaceDN w:val="0"/>
        <w:spacing w:before="0" w:after="0" w:line="287" w:lineRule="exact"/>
        <w:jc w:val="left"/>
        <w:rPr>
          <w:rFonts w:ascii="NMRKPI+TimesNewRomanPSMT"/>
          <w:color w:val="000000"/>
          <w:sz w:val="26"/>
        </w:rPr>
      </w:pPr>
      <w:proofErr w:type="spellStart"/>
      <w:r>
        <w:rPr>
          <w:rFonts w:ascii="NMRKPI+TimesNewRomanPSMT" w:hAnsi="NMRKPI+TimesNewRomanPSMT" w:cs="NMRKPI+TimesNewRomanPSMT"/>
          <w:color w:val="0079C0"/>
          <w:sz w:val="26"/>
        </w:rPr>
        <w:t>Cenová</w:t>
      </w:r>
      <w:proofErr w:type="spellEnd"/>
      <w:r>
        <w:rPr>
          <w:rFonts w:ascii="NMRKPI+TimesNewRomanPSMT"/>
          <w:color w:val="0079C0"/>
          <w:sz w:val="26"/>
        </w:rPr>
        <w:t xml:space="preserve"> </w:t>
      </w:r>
      <w:proofErr w:type="spellStart"/>
      <w:r>
        <w:rPr>
          <w:rFonts w:ascii="NMRKPI+TimesNewRomanPSMT" w:hAnsi="NMRKPI+TimesNewRomanPSMT" w:cs="NMRKPI+TimesNewRomanPSMT"/>
          <w:color w:val="0079C0"/>
          <w:sz w:val="26"/>
        </w:rPr>
        <w:t>nabídka</w:t>
      </w:r>
      <w:proofErr w:type="spellEnd"/>
    </w:p>
    <w:p w:rsidR="003A70CF" w:rsidRDefault="007B32A6">
      <w:pPr>
        <w:framePr w:w="1879" w:wrap="auto" w:hAnchor="text" w:x="5822" w:y="9267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celkem</w:t>
      </w:r>
      <w:proofErr w:type="spellEnd"/>
      <w:r>
        <w:rPr>
          <w:rFonts w:ascii="AUAICQ+TimesNewRomanPSMT"/>
          <w:color w:val="000000"/>
          <w:sz w:val="24"/>
        </w:rPr>
        <w:t xml:space="preserve"> bez</w:t>
      </w:r>
    </w:p>
    <w:p w:rsidR="003A70CF" w:rsidRDefault="007B32A6">
      <w:pPr>
        <w:framePr w:w="1879" w:wrap="auto" w:hAnchor="text" w:x="5822" w:y="9267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DPH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Kč</w:t>
      </w:r>
      <w:proofErr w:type="spellEnd"/>
    </w:p>
    <w:p w:rsidR="003A70CF" w:rsidRDefault="007B32A6">
      <w:pPr>
        <w:framePr w:w="1879" w:wrap="auto" w:hAnchor="text" w:x="5822" w:y="9267"/>
        <w:widowControl w:val="0"/>
        <w:autoSpaceDE w:val="0"/>
        <w:autoSpaceDN w:val="0"/>
        <w:spacing w:before="41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169 653</w:t>
      </w:r>
    </w:p>
    <w:p w:rsidR="003A70CF" w:rsidRDefault="007B32A6">
      <w:pPr>
        <w:framePr w:w="1486" w:wrap="auto" w:hAnchor="text" w:x="8088" w:y="9267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celkem</w:t>
      </w:r>
      <w:proofErr w:type="spellEnd"/>
    </w:p>
    <w:p w:rsidR="003A70CF" w:rsidRDefault="007B32A6">
      <w:pPr>
        <w:framePr w:w="1486" w:wrap="auto" w:hAnchor="text" w:x="8088" w:y="9267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s DPH v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Kč</w:t>
      </w:r>
      <w:proofErr w:type="spellEnd"/>
    </w:p>
    <w:p w:rsidR="003A70CF" w:rsidRDefault="007B32A6">
      <w:pPr>
        <w:framePr w:w="1486" w:wrap="auto" w:hAnchor="text" w:x="8088" w:y="9267"/>
        <w:widowControl w:val="0"/>
        <w:autoSpaceDE w:val="0"/>
        <w:autoSpaceDN w:val="0"/>
        <w:spacing w:before="41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205 280</w:t>
      </w:r>
    </w:p>
    <w:p w:rsidR="003A70CF" w:rsidRDefault="007B32A6">
      <w:pPr>
        <w:framePr w:w="3586" w:wrap="auto" w:hAnchor="text" w:x="1997" w:y="9848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VerbisBox</w:t>
      </w:r>
      <w:proofErr w:type="spellEnd"/>
      <w:r>
        <w:rPr>
          <w:rFonts w:ascii="AUAICQ+TimesNewRomanPSMT"/>
          <w:color w:val="000000"/>
          <w:sz w:val="24"/>
        </w:rPr>
        <w:t xml:space="preserve"> 2 </w:t>
      </w:r>
      <w:proofErr w:type="spellStart"/>
      <w:r>
        <w:rPr>
          <w:rFonts w:ascii="AUAICQ+TimesNewRomanPSMT"/>
          <w:color w:val="000000"/>
          <w:sz w:val="24"/>
        </w:rPr>
        <w:t>stojany</w:t>
      </w:r>
      <w:proofErr w:type="spellEnd"/>
      <w:r>
        <w:rPr>
          <w:rFonts w:ascii="AUAICQ+TimesNewRomanPSMT"/>
          <w:color w:val="000000"/>
          <w:sz w:val="24"/>
        </w:rPr>
        <w:t xml:space="preserve"> (16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schránek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)</w:t>
      </w:r>
    </w:p>
    <w:p w:rsidR="003A70CF" w:rsidRDefault="007B32A6">
      <w:pPr>
        <w:framePr w:w="3586" w:wrap="auto" w:hAnchor="text" w:x="1997" w:y="9848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včetně</w:t>
      </w:r>
      <w:proofErr w:type="spellEnd"/>
    </w:p>
    <w:p w:rsidR="003A70CF" w:rsidRDefault="007B32A6">
      <w:pPr>
        <w:framePr w:w="3586" w:wrap="auto" w:hAnchor="text" w:x="1997" w:y="9848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elektroniky</w:t>
      </w:r>
      <w:proofErr w:type="spellEnd"/>
      <w:r>
        <w:rPr>
          <w:rFonts w:ascii="AUAICQ+TimesNewRomanPSMT"/>
          <w:color w:val="000000"/>
          <w:sz w:val="24"/>
        </w:rPr>
        <w:t xml:space="preserve"> a software</w:t>
      </w:r>
    </w:p>
    <w:p w:rsidR="003A70CF" w:rsidRDefault="007B32A6">
      <w:pPr>
        <w:framePr w:w="3352" w:wrap="auto" w:hAnchor="text" w:x="1997" w:y="10961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Solární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napájení</w:t>
      </w:r>
      <w:proofErr w:type="spellEnd"/>
      <w:r>
        <w:rPr>
          <w:rFonts w:ascii="AUAICQ+TimesNewRomanPSMT"/>
          <w:color w:val="000000"/>
          <w:sz w:val="24"/>
        </w:rPr>
        <w:t xml:space="preserve"> (</w:t>
      </w:r>
      <w:proofErr w:type="spellStart"/>
      <w:r>
        <w:rPr>
          <w:rFonts w:ascii="AUAICQ+TimesNewRomanPSMT"/>
          <w:color w:val="000000"/>
          <w:sz w:val="24"/>
        </w:rPr>
        <w:t>cena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jeden</w:t>
      </w:r>
      <w:proofErr w:type="spellEnd"/>
    </w:p>
    <w:p w:rsidR="003A70CF" w:rsidRDefault="007B32A6">
      <w:pPr>
        <w:framePr w:w="3352" w:wrap="auto" w:hAnchor="text" w:x="1997" w:y="10961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solární</w:t>
      </w:r>
      <w:proofErr w:type="spellEnd"/>
      <w:r>
        <w:rPr>
          <w:rFonts w:ascii="AUAICQ+TimesNewRomanPSMT"/>
          <w:color w:val="000000"/>
          <w:sz w:val="24"/>
        </w:rPr>
        <w:t xml:space="preserve"> panel + </w:t>
      </w:r>
      <w:proofErr w:type="spellStart"/>
      <w:r>
        <w:rPr>
          <w:rFonts w:ascii="AUAICQ+TimesNewRomanPSMT"/>
          <w:color w:val="000000"/>
          <w:sz w:val="24"/>
        </w:rPr>
        <w:t>elektroniku</w:t>
      </w:r>
      <w:proofErr w:type="spellEnd"/>
      <w:r>
        <w:rPr>
          <w:rFonts w:ascii="AUAICQ+TimesNewRomanPSMT"/>
          <w:color w:val="000000"/>
          <w:sz w:val="24"/>
        </w:rPr>
        <w:t xml:space="preserve">. </w:t>
      </w:r>
      <w:proofErr w:type="spellStart"/>
      <w:r>
        <w:rPr>
          <w:rFonts w:ascii="AUAICQ+TimesNewRomanPSMT"/>
          <w:color w:val="000000"/>
          <w:sz w:val="24"/>
        </w:rPr>
        <w:t>Dle</w:t>
      </w:r>
      <w:proofErr w:type="spellEnd"/>
    </w:p>
    <w:p w:rsidR="003A70CF" w:rsidRDefault="007B32A6">
      <w:pPr>
        <w:framePr w:w="3352" w:wrap="auto" w:hAnchor="text" w:x="1997" w:y="10961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potřeby</w:t>
      </w:r>
      <w:proofErr w:type="spellEnd"/>
      <w:r>
        <w:rPr>
          <w:rFonts w:ascii="AUAICQ+TimesNewRomanPSMT"/>
          <w:color w:val="000000"/>
          <w:sz w:val="24"/>
        </w:rPr>
        <w:t xml:space="preserve"> je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možné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instalovat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až</w:t>
      </w:r>
      <w:proofErr w:type="spellEnd"/>
      <w:r>
        <w:rPr>
          <w:rFonts w:ascii="AUAICQ+TimesNewRomanPSMT"/>
          <w:color w:val="000000"/>
          <w:sz w:val="24"/>
        </w:rPr>
        <w:t xml:space="preserve"> 3</w:t>
      </w:r>
    </w:p>
    <w:p w:rsidR="003A70CF" w:rsidRDefault="007B32A6">
      <w:pPr>
        <w:framePr w:w="3352" w:wrap="auto" w:hAnchor="text" w:x="1997" w:y="10961"/>
        <w:widowControl w:val="0"/>
        <w:autoSpaceDE w:val="0"/>
        <w:autoSpaceDN w:val="0"/>
        <w:spacing w:before="13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panely</w:t>
      </w:r>
      <w:proofErr w:type="spellEnd"/>
      <w:r>
        <w:rPr>
          <w:rFonts w:ascii="AUAICQ+TimesNewRomanPSMT"/>
          <w:color w:val="000000"/>
          <w:sz w:val="24"/>
        </w:rPr>
        <w:t xml:space="preserve">)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včetně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baterie</w:t>
      </w:r>
      <w:proofErr w:type="spellEnd"/>
    </w:p>
    <w:p w:rsidR="003A70CF" w:rsidRDefault="007B32A6">
      <w:pPr>
        <w:framePr w:w="780" w:wrap="auto" w:hAnchor="text" w:x="5822" w:y="10961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4 900</w:t>
      </w:r>
    </w:p>
    <w:p w:rsidR="003A70CF" w:rsidRDefault="007B32A6">
      <w:pPr>
        <w:framePr w:w="780" w:wrap="auto" w:hAnchor="text" w:x="8088" w:y="10961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5 929</w:t>
      </w:r>
    </w:p>
    <w:p w:rsidR="003A70CF" w:rsidRDefault="007B32A6">
      <w:pPr>
        <w:framePr w:w="1647" w:wrap="auto" w:hAnchor="text" w:x="1997" w:y="1207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Podpora RFID</w:t>
      </w:r>
    </w:p>
    <w:p w:rsidR="003A70CF" w:rsidRDefault="007B32A6">
      <w:pPr>
        <w:framePr w:w="780" w:wrap="auto" w:hAnchor="text" w:x="5822" w:y="1207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4 900</w:t>
      </w:r>
    </w:p>
    <w:p w:rsidR="003A70CF" w:rsidRDefault="007B32A6">
      <w:pPr>
        <w:framePr w:w="780" w:wrap="auto" w:hAnchor="text" w:x="8088" w:y="12075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5 929</w:t>
      </w:r>
    </w:p>
    <w:p w:rsidR="003A70CF" w:rsidRDefault="007B32A6">
      <w:pPr>
        <w:framePr w:w="3052" w:wrap="auto" w:hAnchor="text" w:x="1997" w:y="1244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Doprava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/>
          <w:color w:val="000000"/>
          <w:sz w:val="24"/>
        </w:rPr>
        <w:t>instalace</w:t>
      </w:r>
      <w:proofErr w:type="spellEnd"/>
      <w:r>
        <w:rPr>
          <w:rFonts w:ascii="AUAICQ+TimesNewRomanPSMT"/>
          <w:color w:val="000000"/>
          <w:sz w:val="24"/>
        </w:rPr>
        <w:t xml:space="preserve">,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nastavení</w:t>
      </w:r>
      <w:proofErr w:type="spellEnd"/>
    </w:p>
    <w:p w:rsidR="003A70CF" w:rsidRDefault="007B32A6">
      <w:pPr>
        <w:framePr w:w="1020" w:wrap="auto" w:hAnchor="text" w:x="5822" w:y="1244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24 000</w:t>
      </w:r>
    </w:p>
    <w:p w:rsidR="003A70CF" w:rsidRDefault="007B32A6">
      <w:pPr>
        <w:framePr w:w="1020" w:wrap="auto" w:hAnchor="text" w:x="5822" w:y="12449"/>
        <w:widowControl w:val="0"/>
        <w:autoSpaceDE w:val="0"/>
        <w:autoSpaceDN w:val="0"/>
        <w:spacing w:before="104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>203 453</w:t>
      </w:r>
    </w:p>
    <w:p w:rsidR="003A70CF" w:rsidRDefault="007B32A6">
      <w:pPr>
        <w:framePr w:w="1020" w:wrap="auto" w:hAnchor="text" w:x="8088" w:y="12449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29 040</w:t>
      </w:r>
    </w:p>
    <w:p w:rsidR="003A70CF" w:rsidRDefault="007B32A6">
      <w:pPr>
        <w:framePr w:w="1020" w:wrap="auto" w:hAnchor="text" w:x="8088" w:y="12449"/>
        <w:widowControl w:val="0"/>
        <w:autoSpaceDE w:val="0"/>
        <w:autoSpaceDN w:val="0"/>
        <w:spacing w:before="104" w:after="0" w:line="266" w:lineRule="exact"/>
        <w:jc w:val="left"/>
        <w:rPr>
          <w:rFonts w:ascii="CCHTEK+TimesNewRomanPS-BoldMT"/>
          <w:color w:val="000000"/>
          <w:sz w:val="24"/>
        </w:rPr>
      </w:pPr>
      <w:r>
        <w:rPr>
          <w:rFonts w:ascii="CCHTEK+TimesNewRomanPS-BoldMT"/>
          <w:color w:val="000000"/>
          <w:sz w:val="24"/>
        </w:rPr>
        <w:t>246 178</w:t>
      </w:r>
    </w:p>
    <w:p w:rsidR="003A70CF" w:rsidRDefault="007B32A6">
      <w:pPr>
        <w:framePr w:w="919" w:wrap="auto" w:hAnchor="text" w:x="1997" w:y="128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2E74B5"/>
        </w:rPr>
        <w:t>Celkem</w:t>
      </w:r>
      <w:proofErr w:type="spellEnd"/>
    </w:p>
    <w:p w:rsidR="003A70CF" w:rsidRDefault="007B32A6">
      <w:pPr>
        <w:framePr w:w="8866" w:wrap="auto" w:hAnchor="text" w:x="1416" w:y="1356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proofErr w:type="spellStart"/>
      <w:r>
        <w:rPr>
          <w:rFonts w:ascii="AUAICQ+TimesNewRomanPSMT"/>
          <w:color w:val="000000"/>
          <w:sz w:val="24"/>
        </w:rPr>
        <w:t>Pozn</w:t>
      </w:r>
      <w:proofErr w:type="spellEnd"/>
      <w:r>
        <w:rPr>
          <w:rFonts w:ascii="AUAICQ+TimesNewRomanPSMT"/>
          <w:color w:val="000000"/>
          <w:sz w:val="24"/>
        </w:rPr>
        <w:t xml:space="preserve">: </w:t>
      </w:r>
      <w:proofErr w:type="spellStart"/>
      <w:r>
        <w:rPr>
          <w:rFonts w:ascii="AUAICQ+TimesNewRomanPSMT"/>
          <w:color w:val="000000"/>
          <w:sz w:val="24"/>
        </w:rPr>
        <w:t>po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uplynutí</w:t>
      </w:r>
      <w:proofErr w:type="spellEnd"/>
      <w:r>
        <w:rPr>
          <w:rFonts w:ascii="AUAICQ+TimesNewRomanPSMT"/>
          <w:color w:val="000000"/>
          <w:sz w:val="24"/>
        </w:rPr>
        <w:t xml:space="preserve"> 6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měsíců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jsou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účtovány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poplatky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SW</w:t>
      </w:r>
      <w:r>
        <w:rPr>
          <w:rFonts w:ascii="AUAICQ+TimesNewRomanPSMT"/>
          <w:color w:val="000000"/>
          <w:spacing w:val="-1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podporu</w:t>
      </w:r>
      <w:proofErr w:type="spellEnd"/>
      <w:r>
        <w:rPr>
          <w:rFonts w:ascii="AUAICQ+TimesNewRomanPSMT"/>
          <w:color w:val="000000"/>
          <w:sz w:val="24"/>
        </w:rPr>
        <w:t xml:space="preserve"> a </w:t>
      </w:r>
      <w:proofErr w:type="spellStart"/>
      <w:r>
        <w:rPr>
          <w:rFonts w:ascii="AUAICQ+TimesNewRomanPSMT"/>
          <w:color w:val="000000"/>
          <w:sz w:val="24"/>
        </w:rPr>
        <w:t>poplatky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/>
          <w:color w:val="000000"/>
          <w:sz w:val="24"/>
        </w:rPr>
        <w:t>za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mobilní</w:t>
      </w:r>
      <w:proofErr w:type="spellEnd"/>
    </w:p>
    <w:p w:rsidR="003A70CF" w:rsidRDefault="007B32A6">
      <w:pPr>
        <w:framePr w:w="8866" w:wrap="auto" w:hAnchor="text" w:x="1416" w:y="13563"/>
        <w:widowControl w:val="0"/>
        <w:autoSpaceDE w:val="0"/>
        <w:autoSpaceDN w:val="0"/>
        <w:spacing w:before="8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 xml:space="preserve">data </w:t>
      </w:r>
      <w:proofErr w:type="spellStart"/>
      <w:r>
        <w:rPr>
          <w:rFonts w:ascii="AUAICQ+TimesNewRomanPSMT"/>
          <w:color w:val="000000"/>
          <w:sz w:val="24"/>
        </w:rPr>
        <w:t>ve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výši</w:t>
      </w:r>
      <w:proofErr w:type="spellEnd"/>
      <w:r>
        <w:rPr>
          <w:rFonts w:ascii="AUAICQ+TimesNewRomanPSMT"/>
          <w:color w:val="000000"/>
          <w:sz w:val="24"/>
        </w:rPr>
        <w:t xml:space="preserve"> </w:t>
      </w:r>
      <w:r>
        <w:rPr>
          <w:rFonts w:ascii="AUAICQ+TimesNewRomanPSMT" w:hAnsi="AUAICQ+TimesNewRomanPSMT" w:cs="AUAICQ+TimesNewRomanPSMT"/>
          <w:color w:val="000000"/>
          <w:sz w:val="24"/>
        </w:rPr>
        <w:t>500Kč/</w:t>
      </w:r>
      <w:proofErr w:type="spellStart"/>
      <w:r>
        <w:rPr>
          <w:rFonts w:ascii="AUAICQ+TimesNewRomanPSMT" w:hAnsi="AUAICQ+TimesNewRomanPSMT" w:cs="AUAICQ+TimesNewRomanPSMT"/>
          <w:color w:val="000000"/>
          <w:sz w:val="24"/>
        </w:rPr>
        <w:t>měsíc</w:t>
      </w:r>
      <w:proofErr w:type="spellEnd"/>
      <w:r>
        <w:rPr>
          <w:rFonts w:ascii="AUAICQ+TimesNewRomanPSMT" w:hAnsi="AUAICQ+TimesNewRomanPSMT" w:cs="AUAICQ+TimesNewRomanPSMT"/>
          <w:color w:val="000000"/>
          <w:sz w:val="24"/>
        </w:rPr>
        <w:t>.</w:t>
      </w:r>
    </w:p>
    <w:p w:rsidR="003A70CF" w:rsidRDefault="007B32A6">
      <w:pPr>
        <w:framePr w:w="360" w:wrap="auto" w:hAnchor="text" w:x="10368" w:y="1584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4</w:t>
      </w:r>
    </w:p>
    <w:p w:rsidR="003A70CF" w:rsidRDefault="007E01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2068830</wp:posOffset>
            </wp:positionH>
            <wp:positionV relativeFrom="page">
              <wp:posOffset>5358130</wp:posOffset>
            </wp:positionV>
            <wp:extent cx="1122680" cy="31750"/>
            <wp:effectExtent l="0" t="0" r="1270" b="6350"/>
            <wp:wrapNone/>
            <wp:docPr id="5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1182370</wp:posOffset>
            </wp:positionH>
            <wp:positionV relativeFrom="page">
              <wp:posOffset>5861050</wp:posOffset>
            </wp:positionV>
            <wp:extent cx="5191760" cy="2567305"/>
            <wp:effectExtent l="0" t="0" r="8890" b="4445"/>
            <wp:wrapNone/>
            <wp:docPr id="4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567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2A6">
        <w:rPr>
          <w:rFonts w:ascii="Arial"/>
          <w:color w:val="FF0000"/>
          <w:sz w:val="2"/>
        </w:rPr>
        <w:br w:type="page"/>
      </w:r>
    </w:p>
    <w:p w:rsidR="003A70CF" w:rsidRDefault="007B32A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3A70CF" w:rsidRDefault="007B32A6">
      <w:pPr>
        <w:framePr w:w="4510" w:wrap="auto" w:hAnchor="text" w:x="1416" w:y="1398"/>
        <w:widowControl w:val="0"/>
        <w:autoSpaceDE w:val="0"/>
        <w:autoSpaceDN w:val="0"/>
        <w:spacing w:before="0" w:after="0" w:line="191" w:lineRule="exact"/>
        <w:jc w:val="left"/>
        <w:rPr>
          <w:rFonts w:ascii="Tahoma"/>
          <w:b/>
          <w:color w:val="000000"/>
          <w:sz w:val="16"/>
        </w:rPr>
      </w:pPr>
      <w:proofErr w:type="spellStart"/>
      <w:r>
        <w:rPr>
          <w:rFonts w:ascii="Tahoma" w:hAnsi="Tahoma" w:cs="Tahoma"/>
          <w:b/>
          <w:color w:val="000000"/>
          <w:sz w:val="16"/>
        </w:rPr>
        <w:t>Rozměry</w:t>
      </w:r>
      <w:proofErr w:type="spellEnd"/>
      <w:r>
        <w:rPr>
          <w:rFonts w:ascii="Tahoma"/>
          <w:b/>
          <w:color w:val="000000"/>
          <w:sz w:val="16"/>
        </w:rPr>
        <w:t xml:space="preserve"> a </w:t>
      </w:r>
      <w:proofErr w:type="spellStart"/>
      <w:r>
        <w:rPr>
          <w:rFonts w:ascii="Tahoma"/>
          <w:b/>
          <w:color w:val="000000"/>
          <w:sz w:val="16"/>
        </w:rPr>
        <w:t>pohledy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r>
        <w:rPr>
          <w:rFonts w:ascii="Tahoma" w:hAnsi="Tahoma" w:cs="Tahoma"/>
          <w:b/>
          <w:color w:val="000000"/>
          <w:sz w:val="16"/>
        </w:rPr>
        <w:t>(</w:t>
      </w:r>
      <w:proofErr w:type="spellStart"/>
      <w:r>
        <w:rPr>
          <w:rFonts w:ascii="Tahoma" w:hAnsi="Tahoma" w:cs="Tahoma"/>
          <w:b/>
          <w:color w:val="000000"/>
          <w:sz w:val="16"/>
        </w:rPr>
        <w:t>ilustrační</w:t>
      </w:r>
      <w:proofErr w:type="spellEnd"/>
      <w:r>
        <w:rPr>
          <w:rFonts w:ascii="Tahoma"/>
          <w:b/>
          <w:color w:val="000000"/>
          <w:sz w:val="16"/>
        </w:rPr>
        <w:t xml:space="preserve"> </w:t>
      </w:r>
      <w:proofErr w:type="spellStart"/>
      <w:r>
        <w:rPr>
          <w:rFonts w:ascii="Tahoma" w:hAnsi="Tahoma" w:cs="Tahoma"/>
          <w:b/>
          <w:color w:val="000000"/>
          <w:sz w:val="16"/>
        </w:rPr>
        <w:t>obrázek</w:t>
      </w:r>
      <w:proofErr w:type="spellEnd"/>
      <w:r>
        <w:rPr>
          <w:rFonts w:ascii="Tahoma"/>
          <w:b/>
          <w:color w:val="000000"/>
          <w:sz w:val="16"/>
        </w:rPr>
        <w:t xml:space="preserve"> pro 3 </w:t>
      </w:r>
      <w:proofErr w:type="spellStart"/>
      <w:r>
        <w:rPr>
          <w:rFonts w:ascii="Tahoma"/>
          <w:b/>
          <w:color w:val="000000"/>
          <w:sz w:val="16"/>
        </w:rPr>
        <w:t>stojany</w:t>
      </w:r>
      <w:proofErr w:type="spellEnd"/>
      <w:r>
        <w:rPr>
          <w:rFonts w:ascii="Tahoma"/>
          <w:b/>
          <w:color w:val="000000"/>
          <w:sz w:val="16"/>
        </w:rPr>
        <w:t>)</w:t>
      </w:r>
    </w:p>
    <w:p w:rsidR="003A70CF" w:rsidRDefault="007B32A6">
      <w:pPr>
        <w:framePr w:w="360" w:wrap="auto" w:hAnchor="text" w:x="10368" w:y="15843"/>
        <w:widowControl w:val="0"/>
        <w:autoSpaceDE w:val="0"/>
        <w:autoSpaceDN w:val="0"/>
        <w:spacing w:before="0" w:after="0" w:line="266" w:lineRule="exact"/>
        <w:jc w:val="left"/>
        <w:rPr>
          <w:rFonts w:ascii="AUAICQ+TimesNewRomanPSMT"/>
          <w:color w:val="000000"/>
          <w:sz w:val="24"/>
        </w:rPr>
      </w:pPr>
      <w:r>
        <w:rPr>
          <w:rFonts w:ascii="AUAICQ+TimesNewRomanPSMT"/>
          <w:color w:val="000000"/>
          <w:sz w:val="24"/>
        </w:rPr>
        <w:t>5</w:t>
      </w:r>
    </w:p>
    <w:p w:rsidR="003A70CF" w:rsidRDefault="007E01B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1211580</wp:posOffset>
            </wp:positionV>
            <wp:extent cx="6155055" cy="4335145"/>
            <wp:effectExtent l="0" t="0" r="0" b="8255"/>
            <wp:wrapNone/>
            <wp:docPr id="3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055" cy="4335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6047105</wp:posOffset>
            </wp:positionV>
            <wp:extent cx="6622415" cy="3488055"/>
            <wp:effectExtent l="0" t="0" r="6985" b="0"/>
            <wp:wrapNone/>
            <wp:docPr id="2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415" cy="348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70CF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8576B38-11C1-491A-9293-E18289A3D071}"/>
    <w:embedBold r:id="rId2" w:fontKey="{AC4B91E0-BC8B-4965-87F2-B7C03E37C97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ABD01CBA-F9D9-4790-B926-5080B1EAD72D}"/>
    <w:embedBold r:id="rId4" w:fontKey="{974679AF-DE07-4A0B-B34B-71B2336BA79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59FA76D-947B-4E07-83CD-B97B7A9CC8BF}"/>
  </w:font>
  <w:font w:name="AGFMKQ+TimesNewRomanPS-BoldMT">
    <w:charset w:val="01"/>
    <w:family w:val="auto"/>
    <w:pitch w:val="variable"/>
    <w:sig w:usb0="01010101" w:usb1="01010101" w:usb2="01010101" w:usb3="01010101" w:csb0="01010101" w:csb1="01010101"/>
    <w:embedRegular r:id="rId6" w:fontKey="{01D17C4A-E381-4812-8E29-3A8E0C9935E5}"/>
  </w:font>
  <w:font w:name="AUAICQ+TimesNewRomanPSMT">
    <w:charset w:val="01"/>
    <w:family w:val="auto"/>
    <w:pitch w:val="variable"/>
    <w:sig w:usb0="01010101" w:usb1="01010101" w:usb2="01010101" w:usb3="01010101" w:csb0="01010101" w:csb1="01010101"/>
    <w:embedRegular r:id="rId7" w:fontKey="{5340651C-7CFC-4740-A595-792ED4397AA9}"/>
  </w:font>
  <w:font w:name="CCHTEK+TimesNewRomanPS-BoldMT">
    <w:charset w:val="01"/>
    <w:family w:val="auto"/>
    <w:pitch w:val="variable"/>
    <w:sig w:usb0="01010101" w:usb1="01010101" w:usb2="01010101" w:usb3="01010101" w:csb0="01010101" w:csb1="01010101"/>
    <w:embedRegular r:id="rId8" w:fontKey="{1EACDC72-12D3-4D65-B024-8491602107C1}"/>
  </w:font>
  <w:font w:name="WITHJJ+TimesNewRomanPS-ItalicMT">
    <w:charset w:val="01"/>
    <w:family w:val="auto"/>
    <w:pitch w:val="variable"/>
    <w:sig w:usb0="01010101" w:usb1="01010101" w:usb2="01010101" w:usb3="01010101" w:csb0="01010101" w:csb1="01010101"/>
    <w:embedRegular r:id="rId9" w:fontKey="{933448CC-770B-4334-B5E3-E043D824A595}"/>
  </w:font>
  <w:font w:name="NMRKPI+TimesNewRomanPSMT">
    <w:charset w:val="01"/>
    <w:family w:val="auto"/>
    <w:pitch w:val="variable"/>
    <w:sig w:usb0="01010101" w:usb1="01010101" w:usb2="01010101" w:usb3="01010101" w:csb0="01010101" w:csb1="01010101"/>
    <w:embedRegular r:id="rId10" w:fontKey="{9AC96F0B-D0B6-4EA5-A3CF-4D6DD7DB0F7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BF71884C-9215-4A21-B3BA-889EEEF8425B}"/>
    <w:embedBold r:id="rId12" w:fontKey="{B65FB8B2-8068-473F-B8D2-984809769599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CED6E30A-85A6-4056-97F4-7D75CCA34FF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4003"/>
    <w:rsid w:val="003A70CF"/>
    <w:rsid w:val="004760A1"/>
    <w:rsid w:val="005F3860"/>
    <w:rsid w:val="007B32A6"/>
    <w:rsid w:val="007E01BA"/>
    <w:rsid w:val="00B06B85"/>
    <w:rsid w:val="00BA5B2D"/>
    <w:rsid w:val="00EA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0D2AC"/>
  <w15:docId w15:val="{439E64CC-E7AC-4911-90B3-F7232E8F9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erbisbox.cz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5C71C-B691-4E6B-8BCC-459227EF2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846</Words>
  <Characters>4995</Characters>
  <Application>Microsoft Office Word</Application>
  <DocSecurity>0</DocSecurity>
  <Lines>41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Kubelková Andrea</cp:lastModifiedBy>
  <cp:revision>3</cp:revision>
  <dcterms:created xsi:type="dcterms:W3CDTF">2024-07-11T05:48:00Z</dcterms:created>
  <dcterms:modified xsi:type="dcterms:W3CDTF">2024-07-11T10:57:00Z</dcterms:modified>
</cp:coreProperties>
</file>