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1C" w:rsidRDefault="00A1681C" w:rsidP="00A1681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2 k Dohodě o podmínkách podávání poštovních zásilek Balík Do ruky a Balík Na poštu </w:t>
      </w:r>
    </w:p>
    <w:p w:rsidR="00AA4A4D" w:rsidRDefault="00A1681C" w:rsidP="00A1681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EB48A1">
        <w:rPr>
          <w:rFonts w:ascii="Arial" w:hAnsi="Arial" w:cs="Arial"/>
          <w:b/>
          <w:sz w:val="36"/>
        </w:rPr>
        <w:t xml:space="preserve">a Balík Do </w:t>
      </w:r>
      <w:proofErr w:type="spellStart"/>
      <w:r w:rsidRPr="00EB48A1">
        <w:rPr>
          <w:rFonts w:ascii="Arial" w:hAnsi="Arial" w:cs="Arial"/>
          <w:b/>
          <w:sz w:val="36"/>
        </w:rPr>
        <w:t>balíkovny</w:t>
      </w:r>
      <w:proofErr w:type="spellEnd"/>
    </w:p>
    <w:p w:rsidR="00137192" w:rsidRDefault="00137192" w:rsidP="0013719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982707-1661/2016, E2016/8792/D</w:t>
      </w:r>
      <w:r w:rsidR="00A1681C">
        <w:rPr>
          <w:rFonts w:ascii="Arial" w:hAnsi="Arial" w:cs="Arial"/>
          <w:b/>
          <w:sz w:val="36"/>
        </w:rPr>
        <w:t>2</w:t>
      </w:r>
    </w:p>
    <w:p w:rsidR="00137192" w:rsidRDefault="00137192" w:rsidP="0013719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>
        <w:t>obchod SM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</w:p>
    <w:p w:rsidR="00137192" w:rsidRDefault="00137192" w:rsidP="0013719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37192" w:rsidRDefault="00137192" w:rsidP="00137192">
      <w:pPr>
        <w:numPr>
          <w:ilvl w:val="0"/>
          <w:numId w:val="0"/>
        </w:numPr>
        <w:spacing w:after="0" w:line="240" w:lineRule="auto"/>
        <w:ind w:left="142"/>
      </w:pPr>
    </w:p>
    <w:p w:rsidR="00137192" w:rsidRDefault="004832A9" w:rsidP="0013719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</w:t>
      </w:r>
      <w:r w:rsidR="00FA0DED">
        <w:t>tem podnikání:</w:t>
      </w:r>
      <w:r w:rsidR="00FA0DED">
        <w:tab/>
      </w:r>
      <w:r w:rsidR="00FA0DED">
        <w:tab/>
      </w:r>
      <w:r w:rsidR="00FA0DED"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832A9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37192" w:rsidRDefault="0013719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37192" w:rsidRPr="00137192" w:rsidRDefault="00137192" w:rsidP="00137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64A03" w:rsidRDefault="00137192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982707-1661/2016 ze dne </w:t>
      </w:r>
      <w:proofErr w:type="gramStart"/>
      <w:r>
        <w:t>1.11.2016</w:t>
      </w:r>
      <w:proofErr w:type="gramEnd"/>
      <w:r>
        <w:t xml:space="preserve"> (dále jen "Dohoda"), a to následujícím způsobem:</w:t>
      </w:r>
    </w:p>
    <w:p w:rsidR="00A1681C" w:rsidRDefault="00A1681C" w:rsidP="00A1681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názvu Dohody, který nově zní „Dohoda o podmínkách podávání poštovních zásilek Balík Do ruky, Balík Na poštu </w:t>
      </w:r>
      <w:r w:rsidRPr="004916DF">
        <w:t xml:space="preserve">a </w:t>
      </w:r>
      <w:r>
        <w:t xml:space="preserve">Balík Do </w:t>
      </w:r>
      <w:proofErr w:type="spellStart"/>
      <w:r>
        <w:t>balíkovny</w:t>
      </w:r>
      <w:proofErr w:type="spellEnd"/>
      <w:r>
        <w:t>.“</w:t>
      </w:r>
      <w:r w:rsidRPr="00A1681C" w:rsidDel="00D96524">
        <w:rPr>
          <w:highlight w:val="darkGreen"/>
        </w:rPr>
        <w:t xml:space="preserve"> </w:t>
      </w:r>
    </w:p>
    <w:p w:rsidR="00A1681C" w:rsidRDefault="00A1681C" w:rsidP="00A1681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Pr="00AB2648">
        <w:t>1,</w:t>
      </w:r>
      <w:r>
        <w:t xml:space="preserve"> bod </w:t>
      </w:r>
      <w:r w:rsidRPr="00AB2648">
        <w:t>1.1,</w:t>
      </w:r>
      <w:r>
        <w:t xml:space="preserve"> následujícím textem:</w:t>
      </w:r>
    </w:p>
    <w:p w:rsidR="00A1681C" w:rsidRDefault="00A1681C" w:rsidP="00A1681C">
      <w:pPr>
        <w:pStyle w:val="cpodstavecslovan1"/>
        <w:numPr>
          <w:ilvl w:val="0"/>
          <w:numId w:val="0"/>
        </w:numPr>
        <w:tabs>
          <w:tab w:val="left" w:pos="1134"/>
        </w:tabs>
        <w:ind w:left="624"/>
      </w:pPr>
      <w:r w:rsidRPr="00B27BC8">
        <w:t>„</w:t>
      </w:r>
      <w:r w:rsidRPr="004916DF">
        <w:t xml:space="preserve">Dohoda upravuje vzájemná práva a povinnosti obou </w:t>
      </w:r>
      <w:r>
        <w:t>S</w:t>
      </w:r>
      <w:r w:rsidRPr="00215724">
        <w:t>tran</w:t>
      </w:r>
      <w:r w:rsidRPr="004916DF">
        <w:t xml:space="preserve"> Dohody, které vzniknou z postupů při podávání poštovních zásilek </w:t>
      </w:r>
      <w:r>
        <w:t xml:space="preserve">Balík Do ruky, </w:t>
      </w:r>
      <w:r w:rsidRPr="004916DF">
        <w:t xml:space="preserve">Balík </w:t>
      </w:r>
      <w:r>
        <w:t>Na poštu</w:t>
      </w:r>
      <w:r w:rsidRPr="004916DF">
        <w:t xml:space="preserve"> a </w:t>
      </w:r>
      <w:r>
        <w:t xml:space="preserve">Balík Do </w:t>
      </w:r>
      <w:proofErr w:type="spellStart"/>
      <w:r>
        <w:t>balíkovny</w:t>
      </w:r>
      <w:proofErr w:type="spellEnd"/>
      <w:r>
        <w:t xml:space="preserve"> </w:t>
      </w:r>
      <w:r w:rsidRPr="004916DF">
        <w:t xml:space="preserve">(dále jen „zásilka“). Není-li v Dohodě výslovně </w:t>
      </w:r>
      <w:r>
        <w:t>u</w:t>
      </w:r>
      <w:r w:rsidRPr="00215724">
        <w:t>jednáno</w:t>
      </w:r>
      <w:r w:rsidRPr="004916DF">
        <w:t xml:space="preserve"> jinak, </w:t>
      </w:r>
      <w:r>
        <w:t xml:space="preserve">vyplývají </w:t>
      </w:r>
      <w:r w:rsidRPr="004916DF">
        <w:t>práva a povinnosti z</w:t>
      </w:r>
      <w:r>
        <w:t xml:space="preserve">  poštovní smlouvy uzavřené podáním zásilky </w:t>
      </w:r>
      <w:r w:rsidRPr="004916DF">
        <w:t>z</w:t>
      </w:r>
      <w:r>
        <w:t> Poštovních podmínek služby Balík Do ruky,</w:t>
      </w:r>
      <w:r w:rsidRPr="004916DF">
        <w:t xml:space="preserve"> Poštovních podmínek služby Balík </w:t>
      </w:r>
      <w:r>
        <w:t>Na poštu</w:t>
      </w:r>
      <w:r w:rsidRPr="004916DF">
        <w:t xml:space="preserve"> a Poštovních podmínek služby </w:t>
      </w:r>
      <w:r>
        <w:t xml:space="preserve">Balík Do </w:t>
      </w:r>
      <w:proofErr w:type="spellStart"/>
      <w:r>
        <w:t>balíkovny</w:t>
      </w:r>
      <w:proofErr w:type="spellEnd"/>
      <w:r w:rsidRPr="004916DF">
        <w:t xml:space="preserve"> platných v den podání zásilky (dále jen „</w:t>
      </w:r>
      <w:r>
        <w:t>P</w:t>
      </w:r>
      <w:r w:rsidRPr="004916DF">
        <w:t>oštovní podmínky“).</w:t>
      </w:r>
      <w:r>
        <w:t xml:space="preserve"> </w:t>
      </w:r>
      <w:r w:rsidRPr="004916DF">
        <w:t xml:space="preserve">Aktuální znění poštovních podmínek je k dispozici na všech poštách v ČR a na </w:t>
      </w:r>
      <w:r w:rsidRPr="00A26438">
        <w:t xml:space="preserve">internetové adrese </w:t>
      </w:r>
      <w:hyperlink r:id="rId9" w:history="1">
        <w:r w:rsidRPr="00A26438">
          <w:t>http://www.ceskaposta.cz/</w:t>
        </w:r>
      </w:hyperlink>
      <w:r w:rsidRPr="00A26438">
        <w:t xml:space="preserve">. Odesílatel potvrzuje, že se seznámil s obsahem a významem Poštovních podmínek, že mu byl text tohoto dokumentu dostatečně vysvětlen a že výslovně s jeho zněním souhlasí. ČP Odesílateli poskytne informace o změně Poštovních podmínek, </w:t>
      </w:r>
      <w:r w:rsidRPr="00D559B5">
        <w:t>v souladu s ustanovením § 6 odst. 3 zákona č. 29/2000 Sb., o poštovních službách a o změně některých zákonů, ve znění pozdějších předpisů (dále jen „Zákon o poštovních službách“)</w:t>
      </w:r>
      <w:r w:rsidRPr="00AB390D">
        <w:t>, včetně informace o dni účinnosti změn, nejméně 30 dní před dnem účinnosti změn,</w:t>
      </w:r>
      <w:r w:rsidRPr="00A26438">
        <w:t xml:space="preserve"> a to zpřístupněním této informace na všech poštách v ČR a na výše uvedené internetové adrese. Odesílatel je povinen se s</w:t>
      </w:r>
      <w:r w:rsidRPr="00D559B5">
        <w:t> </w:t>
      </w:r>
      <w:r w:rsidRPr="00A26438">
        <w:t xml:space="preserve">novým zněním Poštovních podmínek seznámit. </w:t>
      </w:r>
      <w:r w:rsidRPr="00D559B5">
        <w:t>Uzavírání dílčích poštovních smluv se v otázkách neupravených touto Dohodou řídí Poštovními podmínkami účinnými ke dni podání.</w:t>
      </w:r>
      <w:r w:rsidRPr="00B27BC8">
        <w:t>“</w:t>
      </w:r>
    </w:p>
    <w:p w:rsidR="00A1681C" w:rsidRDefault="00A1681C" w:rsidP="00FA0DED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</w:t>
      </w:r>
      <w:r w:rsidRPr="00AB2648">
        <w:t>,</w:t>
      </w:r>
      <w:r>
        <w:t xml:space="preserve"> bod 2.7</w:t>
      </w:r>
      <w:r w:rsidRPr="00AB2648">
        <w:t>,</w:t>
      </w:r>
      <w:r>
        <w:t xml:space="preserve"> následujícím textem:</w:t>
      </w:r>
    </w:p>
    <w:p w:rsidR="00A1681C" w:rsidRDefault="00A1681C" w:rsidP="00A1681C">
      <w:pPr>
        <w:pStyle w:val="cpodstavecslovan1"/>
        <w:numPr>
          <w:ilvl w:val="0"/>
          <w:numId w:val="0"/>
        </w:numPr>
        <w:ind w:left="624"/>
      </w:pPr>
      <w:r w:rsidRPr="00B27BC8">
        <w:t>„</w:t>
      </w:r>
      <w:r w:rsidRPr="004916DF">
        <w:t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</w:t>
      </w:r>
      <w:r w:rsidRPr="00525CAC">
        <w:t xml:space="preserve"> </w:t>
      </w:r>
      <w:r>
        <w:t xml:space="preserve">Podací data k zásilkám Balík Do </w:t>
      </w:r>
      <w:proofErr w:type="spellStart"/>
      <w:r>
        <w:t>balíkovny</w:t>
      </w:r>
      <w:proofErr w:type="spellEnd"/>
      <w:r>
        <w:t xml:space="preserve"> lze předat pouze prostřednictvím aplikace Podání On-line nebo ve formě datového souboru. Datový soubor předá Odesílatel nejpozději spolu s předávanými zásilkami.</w:t>
      </w:r>
      <w:r w:rsidRPr="00B27BC8">
        <w:t>“</w:t>
      </w:r>
    </w:p>
    <w:p w:rsidR="00300A22" w:rsidRDefault="00300A22" w:rsidP="00300A2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300A22" w:rsidRDefault="00300A22" w:rsidP="00300A22">
      <w:pPr>
        <w:numPr>
          <w:ilvl w:val="2"/>
          <w:numId w:val="24"/>
        </w:numPr>
        <w:spacing w:after="120"/>
        <w:jc w:val="both"/>
      </w:pPr>
      <w:r>
        <w:t>Zásilky budou podávány:</w:t>
      </w:r>
    </w:p>
    <w:p w:rsidR="00300A22" w:rsidRDefault="00300A22" w:rsidP="00300A22">
      <w:pPr>
        <w:numPr>
          <w:ilvl w:val="3"/>
          <w:numId w:val="24"/>
        </w:numPr>
        <w:spacing w:after="120"/>
        <w:jc w:val="both"/>
      </w:pPr>
      <w:r>
        <w:t xml:space="preserve">na poště: </w:t>
      </w:r>
      <w:r w:rsidR="004832A9">
        <w:rPr>
          <w:b/>
        </w:rPr>
        <w:t>x</w:t>
      </w:r>
    </w:p>
    <w:p w:rsidR="00300A22" w:rsidRDefault="00300A22" w:rsidP="00300A22">
      <w:pPr>
        <w:numPr>
          <w:ilvl w:val="4"/>
          <w:numId w:val="24"/>
        </w:numPr>
        <w:spacing w:after="120"/>
        <w:jc w:val="both"/>
      </w:pPr>
      <w:r>
        <w:t>ve dnech Po - Pá   od 10:00 do 18:00 hod.</w:t>
      </w:r>
    </w:p>
    <w:p w:rsidR="00300A22" w:rsidRDefault="00300A22" w:rsidP="00300A22">
      <w:pPr>
        <w:numPr>
          <w:ilvl w:val="4"/>
          <w:numId w:val="24"/>
        </w:numPr>
        <w:spacing w:after="120"/>
        <w:jc w:val="both"/>
      </w:pPr>
      <w:r>
        <w:t>mezní doba pro podání na poště je 17:00 hod.</w:t>
      </w:r>
    </w:p>
    <w:p w:rsidR="00300A22" w:rsidRDefault="00300A22" w:rsidP="00300A22">
      <w:pPr>
        <w:numPr>
          <w:ilvl w:val="4"/>
          <w:numId w:val="24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300A22" w:rsidRDefault="00300A22" w:rsidP="00300A22">
      <w:pPr>
        <w:numPr>
          <w:ilvl w:val="3"/>
          <w:numId w:val="24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4832A9">
        <w:rPr>
          <w:b/>
        </w:rPr>
        <w:t>x</w:t>
      </w:r>
    </w:p>
    <w:p w:rsidR="00300A22" w:rsidRDefault="00300A22" w:rsidP="00300A22">
      <w:pPr>
        <w:numPr>
          <w:ilvl w:val="4"/>
          <w:numId w:val="24"/>
        </w:numPr>
        <w:spacing w:after="120"/>
        <w:jc w:val="both"/>
      </w:pPr>
      <w:r>
        <w:t xml:space="preserve">přidělené ID CČK složky obslužného místa: </w:t>
      </w:r>
      <w:r w:rsidR="004832A9">
        <w:rPr>
          <w:b/>
        </w:rPr>
        <w:t>x</w:t>
      </w:r>
    </w:p>
    <w:p w:rsidR="00300A22" w:rsidRDefault="00300A22" w:rsidP="00300A22">
      <w:pPr>
        <w:numPr>
          <w:ilvl w:val="4"/>
          <w:numId w:val="24"/>
        </w:numPr>
        <w:spacing w:after="120"/>
        <w:jc w:val="both"/>
      </w:pPr>
      <w:r>
        <w:t>nepravidelně</w:t>
      </w:r>
    </w:p>
    <w:p w:rsidR="00300A22" w:rsidRDefault="00300A22" w:rsidP="00300A22">
      <w:pPr>
        <w:numPr>
          <w:ilvl w:val="4"/>
          <w:numId w:val="24"/>
        </w:numPr>
        <w:spacing w:after="120"/>
        <w:jc w:val="both"/>
      </w:pPr>
      <w:r>
        <w:t xml:space="preserve">odpovědný pracovník Odesílatele: </w:t>
      </w:r>
      <w:r w:rsidR="004832A9">
        <w:t>x</w:t>
      </w:r>
    </w:p>
    <w:p w:rsidR="00300A22" w:rsidRDefault="00300A22" w:rsidP="00300A22">
      <w:pPr>
        <w:numPr>
          <w:ilvl w:val="4"/>
          <w:numId w:val="24"/>
        </w:numPr>
        <w:spacing w:after="120"/>
        <w:jc w:val="both"/>
      </w:pPr>
      <w:r>
        <w:lastRenderedPageBreak/>
        <w:t xml:space="preserve">podací poštou je pošta </w:t>
      </w:r>
      <w:r w:rsidR="004832A9">
        <w:rPr>
          <w:b/>
        </w:rPr>
        <w:t>x</w:t>
      </w:r>
    </w:p>
    <w:p w:rsidR="00300A22" w:rsidRDefault="00300A22" w:rsidP="00300A22">
      <w:pPr>
        <w:numPr>
          <w:ilvl w:val="4"/>
          <w:numId w:val="24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00A22" w:rsidRDefault="00300A22" w:rsidP="00300A2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300A22" w:rsidRDefault="00300A22" w:rsidP="00300A22">
      <w:pPr>
        <w:numPr>
          <w:ilvl w:val="2"/>
          <w:numId w:val="24"/>
        </w:numPr>
        <w:spacing w:after="120"/>
        <w:jc w:val="both"/>
      </w:pPr>
      <w:r>
        <w:t>Objednávky svozu jsou přijímány pracovištěm ČP:</w:t>
      </w:r>
    </w:p>
    <w:p w:rsidR="00300A22" w:rsidRDefault="00300A22" w:rsidP="00300A22">
      <w:pPr>
        <w:numPr>
          <w:ilvl w:val="2"/>
          <w:numId w:val="24"/>
        </w:numPr>
        <w:spacing w:after="120"/>
        <w:jc w:val="both"/>
      </w:pPr>
      <w:r>
        <w:t xml:space="preserve">telefon: </w:t>
      </w:r>
      <w:r w:rsidR="004832A9">
        <w:rPr>
          <w:b/>
        </w:rPr>
        <w:t>x</w:t>
      </w:r>
    </w:p>
    <w:p w:rsidR="00300A22" w:rsidRDefault="00300A22" w:rsidP="00300A22">
      <w:pPr>
        <w:numPr>
          <w:ilvl w:val="2"/>
          <w:numId w:val="24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300A22" w:rsidRDefault="00300A22" w:rsidP="00300A2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300A22" w:rsidRDefault="00300A22" w:rsidP="00300A22">
      <w:pPr>
        <w:numPr>
          <w:ilvl w:val="2"/>
          <w:numId w:val="24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300A22" w:rsidRDefault="00300A22" w:rsidP="00300A22">
      <w:pPr>
        <w:pStyle w:val="cpodstavecslovan1"/>
        <w:numPr>
          <w:ilvl w:val="0"/>
          <w:numId w:val="25"/>
        </w:numPr>
      </w:pPr>
      <w:r>
        <w:t xml:space="preserve">poštovní zásilkou na adresu: </w:t>
      </w:r>
      <w:r w:rsidR="004832A9">
        <w:rPr>
          <w:b/>
        </w:rPr>
        <w:t>x</w:t>
      </w:r>
    </w:p>
    <w:p w:rsidR="00A1681C" w:rsidRDefault="00A1681C" w:rsidP="00284A9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</w:t>
      </w:r>
      <w:r w:rsidRPr="00AB2648">
        <w:t>,</w:t>
      </w:r>
      <w:r>
        <w:t xml:space="preserve"> bod 4.2</w:t>
      </w:r>
      <w:r w:rsidRPr="00AB2648">
        <w:t>,</w:t>
      </w:r>
      <w:r>
        <w:t xml:space="preserve"> následujícím textem:</w:t>
      </w:r>
    </w:p>
    <w:p w:rsidR="00A1681C" w:rsidRDefault="00A1681C" w:rsidP="00A1681C">
      <w:pPr>
        <w:pStyle w:val="cpodstavecslovan1"/>
        <w:numPr>
          <w:ilvl w:val="0"/>
          <w:numId w:val="0"/>
        </w:numPr>
        <w:ind w:left="624"/>
      </w:pPr>
      <w:r>
        <w:t>„</w:t>
      </w:r>
      <w:r w:rsidRPr="00EB3BCE">
        <w:rPr>
          <w:rFonts w:eastAsia="Calibri"/>
          <w:lang w:eastAsia="en-US"/>
        </w:rPr>
        <w:t xml:space="preserve">Cena za službu </w:t>
      </w:r>
      <w:r w:rsidRPr="00EB3BCE">
        <w:rPr>
          <w:rFonts w:eastAsia="Calibri"/>
          <w:b/>
          <w:lang w:eastAsia="en-US"/>
        </w:rPr>
        <w:t>Balík Do ruky do 30 kg je účtována dle Přílohy č. 1.</w:t>
      </w:r>
      <w:r w:rsidRPr="00EB3BCE">
        <w:rPr>
          <w:rFonts w:eastAsia="Calibri"/>
          <w:lang w:eastAsia="en-US"/>
        </w:rPr>
        <w:t xml:space="preserve"> Cena je uvedena bez DPH. </w:t>
      </w:r>
      <w:r>
        <w:t>Odesílatel je povinen uhradit cenu s připočtenou DPH v zákonné výši</w:t>
      </w:r>
      <w:r w:rsidR="00FA0DED">
        <w:t>.</w:t>
      </w:r>
    </w:p>
    <w:p w:rsidR="00A1681C" w:rsidRDefault="00A1681C" w:rsidP="00A1681C">
      <w:pPr>
        <w:pStyle w:val="cpodstavecslovan1"/>
        <w:numPr>
          <w:ilvl w:val="0"/>
          <w:numId w:val="0"/>
        </w:numPr>
        <w:ind w:left="624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EB48A1">
        <w:rPr>
          <w:rFonts w:eastAsia="Calibri"/>
          <w:b/>
          <w:lang w:eastAsia="en-US"/>
        </w:rPr>
        <w:t>Balík Na poštu je účtována dle Přílohy č. 2</w:t>
      </w:r>
      <w:r>
        <w:rPr>
          <w:rFonts w:eastAsia="Calibri"/>
          <w:lang w:eastAsia="en-US"/>
        </w:rPr>
        <w:t>.</w:t>
      </w:r>
      <w:r w:rsidRPr="00DC0269">
        <w:rPr>
          <w:rFonts w:eastAsia="Calibri"/>
          <w:lang w:eastAsia="en-US"/>
        </w:rPr>
        <w:t xml:space="preserve"> Cena je uvedena bez DPH. </w:t>
      </w:r>
      <w:r>
        <w:t xml:space="preserve">Odesílatel je povinen uhradit cenu s připočtenou DPH v zákonné výši. </w:t>
      </w:r>
    </w:p>
    <w:p w:rsidR="00FA0DED" w:rsidRDefault="00FA0DED" w:rsidP="00FA0DED">
      <w:pPr>
        <w:pStyle w:val="cpodstavecslovan1"/>
        <w:numPr>
          <w:ilvl w:val="0"/>
          <w:numId w:val="0"/>
        </w:numPr>
        <w:ind w:left="624"/>
      </w:pPr>
      <w:r w:rsidRPr="00EB3BCE">
        <w:rPr>
          <w:rFonts w:eastAsia="Calibri"/>
          <w:lang w:eastAsia="en-US"/>
        </w:rPr>
        <w:t xml:space="preserve">Cena za službu </w:t>
      </w:r>
      <w:r w:rsidRPr="00EB3BCE">
        <w:rPr>
          <w:rFonts w:eastAsia="Calibri"/>
          <w:b/>
          <w:lang w:eastAsia="en-US"/>
        </w:rPr>
        <w:t xml:space="preserve">Balík Do ruky </w:t>
      </w:r>
      <w:r>
        <w:rPr>
          <w:rFonts w:eastAsia="Calibri"/>
          <w:b/>
          <w:lang w:eastAsia="en-US"/>
        </w:rPr>
        <w:t>nad</w:t>
      </w:r>
      <w:r w:rsidRPr="00EB3BCE">
        <w:rPr>
          <w:rFonts w:eastAsia="Calibri"/>
          <w:b/>
          <w:lang w:eastAsia="en-US"/>
        </w:rPr>
        <w:t xml:space="preserve"> 30 kg je účtována dle Přílohy č. </w:t>
      </w:r>
      <w:r>
        <w:rPr>
          <w:rFonts w:eastAsia="Calibri"/>
          <w:b/>
          <w:lang w:eastAsia="en-US"/>
        </w:rPr>
        <w:t>3</w:t>
      </w:r>
      <w:r w:rsidRPr="00EB3BCE">
        <w:rPr>
          <w:rFonts w:eastAsia="Calibri"/>
          <w:b/>
          <w:lang w:eastAsia="en-US"/>
        </w:rPr>
        <w:t>.</w:t>
      </w:r>
      <w:r w:rsidRPr="00EB3BCE">
        <w:rPr>
          <w:rFonts w:eastAsia="Calibri"/>
          <w:lang w:eastAsia="en-US"/>
        </w:rPr>
        <w:t xml:space="preserve"> Cena je uvedena bez DPH. </w:t>
      </w:r>
      <w:r>
        <w:t>Odesílatel je povinen uhradit cenu s připočtenou DPH v zákonné výši</w:t>
      </w:r>
    </w:p>
    <w:p w:rsidR="00FA0DED" w:rsidRDefault="00A1681C" w:rsidP="00A1681C">
      <w:pPr>
        <w:pStyle w:val="cpodstavecslovan1"/>
        <w:numPr>
          <w:ilvl w:val="0"/>
          <w:numId w:val="0"/>
        </w:numPr>
        <w:ind w:left="624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EB48A1">
        <w:rPr>
          <w:rFonts w:eastAsia="Calibri"/>
          <w:b/>
          <w:lang w:eastAsia="en-US"/>
        </w:rPr>
        <w:t xml:space="preserve">Balík Do </w:t>
      </w:r>
      <w:proofErr w:type="spellStart"/>
      <w:r w:rsidRPr="00EB48A1">
        <w:rPr>
          <w:rFonts w:eastAsia="Calibri"/>
          <w:b/>
          <w:lang w:eastAsia="en-US"/>
        </w:rPr>
        <w:t>balíkovny</w:t>
      </w:r>
      <w:proofErr w:type="spellEnd"/>
      <w:r w:rsidRPr="00EB48A1">
        <w:rPr>
          <w:rFonts w:eastAsia="Calibri"/>
          <w:b/>
          <w:lang w:eastAsia="en-US"/>
        </w:rPr>
        <w:t xml:space="preserve"> je účtována dle Přílohy č. </w:t>
      </w:r>
      <w:r w:rsidR="00FA0DED">
        <w:rPr>
          <w:rFonts w:eastAsia="Calibri"/>
          <w:b/>
          <w:lang w:eastAsia="en-US"/>
        </w:rPr>
        <w:t>4</w:t>
      </w:r>
      <w:r>
        <w:rPr>
          <w:rFonts w:eastAsia="Calibri"/>
          <w:lang w:eastAsia="en-US"/>
        </w:rPr>
        <w:t xml:space="preserve">. </w:t>
      </w:r>
      <w:r w:rsidRPr="00B27BC8">
        <w:t>Cena je uvedena bez DPH. K ceně služby bude připočtena DPH v zákonné výši dle platných právních předpisů.</w:t>
      </w:r>
      <w:r>
        <w:t>“</w:t>
      </w:r>
    </w:p>
    <w:p w:rsidR="00A1681C" w:rsidRDefault="00A1681C" w:rsidP="00300A2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6</w:t>
      </w:r>
      <w:r w:rsidRPr="00AB2648">
        <w:t>,</w:t>
      </w:r>
      <w:r>
        <w:t xml:space="preserve"> bod 6.2</w:t>
      </w:r>
      <w:r w:rsidRPr="00AB2648">
        <w:t>,</w:t>
      </w:r>
      <w:r>
        <w:t xml:space="preserve"> následujícím textem:</w:t>
      </w:r>
    </w:p>
    <w:p w:rsidR="00A1681C" w:rsidRDefault="00A1681C" w:rsidP="00A1681C">
      <w:pPr>
        <w:pStyle w:val="cpodstavecslovan1"/>
        <w:numPr>
          <w:ilvl w:val="0"/>
          <w:numId w:val="0"/>
        </w:numPr>
        <w:tabs>
          <w:tab w:val="left" w:pos="1134"/>
        </w:tabs>
        <w:ind w:left="624" w:hanging="624"/>
      </w:pPr>
      <w:r>
        <w:tab/>
      </w:r>
      <w:r w:rsidRPr="00B27BC8">
        <w:t>„</w:t>
      </w:r>
      <w:r w:rsidRPr="004916DF">
        <w:t>O všech změnách kontaktních osob</w:t>
      </w:r>
      <w:r>
        <w:t>, adres</w:t>
      </w:r>
      <w:r w:rsidRPr="004916DF">
        <w:t xml:space="preserve"> a spojení, které jsou uvedeny v Čl. 4, bod </w:t>
      </w:r>
      <w:r>
        <w:t xml:space="preserve">4.2 a </w:t>
      </w:r>
      <w:r w:rsidRPr="004916DF">
        <w:t>4.4 a v bodu 6.1 tohoto článku</w:t>
      </w:r>
      <w:r w:rsidRPr="00215724">
        <w:t>,</w:t>
      </w:r>
      <w:r w:rsidRPr="004916DF">
        <w:t xml:space="preserve"> se budou </w:t>
      </w:r>
      <w:r>
        <w:t>S</w:t>
      </w:r>
      <w:r w:rsidRPr="00215724">
        <w:t>trany</w:t>
      </w:r>
      <w:r w:rsidRPr="004916DF">
        <w:t xml:space="preserve"> Dohody neprodleně písemně informovat. Tyto změny nejsou důvodem k sepsání </w:t>
      </w:r>
      <w:r>
        <w:t>d</w:t>
      </w:r>
      <w:r w:rsidRPr="00215724">
        <w:t>odatku</w:t>
      </w:r>
      <w:r>
        <w:t xml:space="preserve"> k této Dohodě</w:t>
      </w:r>
      <w:r w:rsidRPr="004916DF">
        <w:t>.</w:t>
      </w:r>
      <w:r w:rsidRPr="00B27BC8">
        <w:t>“</w:t>
      </w:r>
    </w:p>
    <w:p w:rsidR="00A1681C" w:rsidRDefault="00A1681C" w:rsidP="00300A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dohodly, že na konec </w:t>
      </w:r>
      <w:r w:rsidRPr="00073413">
        <w:t>čl. 6</w:t>
      </w:r>
      <w:r>
        <w:t xml:space="preserve"> Dohody se </w:t>
      </w:r>
      <w:r w:rsidRPr="008141D4">
        <w:t>v</w:t>
      </w:r>
      <w:r>
        <w:t xml:space="preserve">kládá nový bod </w:t>
      </w:r>
      <w:r w:rsidRPr="00073413">
        <w:t>6.3</w:t>
      </w:r>
      <w:r>
        <w:t xml:space="preserve"> </w:t>
      </w:r>
      <w:r w:rsidRPr="00073413">
        <w:t>následujícího znění:</w:t>
      </w:r>
    </w:p>
    <w:p w:rsidR="00A1681C" w:rsidRDefault="00A1681C" w:rsidP="00A1681C">
      <w:pPr>
        <w:pStyle w:val="cpodstavecslovan1"/>
        <w:numPr>
          <w:ilvl w:val="0"/>
          <w:numId w:val="0"/>
        </w:numPr>
        <w:ind w:left="624"/>
      </w:pPr>
      <w:r>
        <w:t>„</w:t>
      </w:r>
      <w:r w:rsidRPr="00702287">
        <w:t>Odesílatel se zavazuje, že v rámci své obchodní činnosti bude svým Zákazníkům nabízet alternativně služby Balík Do ruky</w:t>
      </w:r>
      <w:r>
        <w:t>,</w:t>
      </w:r>
      <w:r w:rsidRPr="00702287">
        <w:t xml:space="preserve"> Balík Na poštu</w:t>
      </w:r>
      <w:r>
        <w:t xml:space="preserve"> a Balík Do </w:t>
      </w:r>
      <w:proofErr w:type="spellStart"/>
      <w:r>
        <w:t>balíkovny</w:t>
      </w:r>
      <w:proofErr w:type="spellEnd"/>
      <w:r w:rsidRPr="00702287">
        <w:t xml:space="preserve"> s přesným popisem služby a uvedením jejich názvů Balík Do ruky</w:t>
      </w:r>
      <w:r>
        <w:t>,</w:t>
      </w:r>
      <w:r w:rsidRPr="00702287">
        <w:t xml:space="preserve"> Balík Na poštu</w:t>
      </w:r>
      <w:r>
        <w:t xml:space="preserve"> a Balík Do </w:t>
      </w:r>
      <w:proofErr w:type="spellStart"/>
      <w:r>
        <w:t>balíkovny</w:t>
      </w:r>
      <w:proofErr w:type="spellEnd"/>
      <w:r w:rsidRPr="00702287">
        <w:t>.</w:t>
      </w:r>
      <w:r>
        <w:t>“</w:t>
      </w:r>
    </w:p>
    <w:p w:rsidR="00A1681C" w:rsidRDefault="00A1681C" w:rsidP="00300A22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A1681C" w:rsidRDefault="00A1681C" w:rsidP="00300A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FA0DED" w:rsidRDefault="00FA0DED" w:rsidP="00300A22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Strany </w:t>
      </w:r>
      <w:r>
        <w:t xml:space="preserve">Dohody </w:t>
      </w:r>
      <w:r w:rsidRPr="00B27BC8">
        <w:t>se dohodly</w:t>
      </w:r>
      <w:r>
        <w:t xml:space="preserve"> na doplnění Přílohy č. 3 - Cena za službu Balík Do ruky nad 30 kg,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A95A1A" w:rsidRDefault="00A1681C" w:rsidP="00300A22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lastRenderedPageBreak/>
        <w:t xml:space="preserve">Strany </w:t>
      </w:r>
      <w:r>
        <w:t xml:space="preserve">Dohody </w:t>
      </w:r>
      <w:r w:rsidRPr="00B27BC8">
        <w:t>se dohodly</w:t>
      </w:r>
      <w:r>
        <w:t xml:space="preserve"> na doplnění Přílohy č. 5 - Podmínky účasti v motivačním programu České   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„Přátelský </w:t>
      </w:r>
      <w:proofErr w:type="spellStart"/>
      <w:r>
        <w:t>e-shop</w:t>
      </w:r>
      <w:proofErr w:type="spellEnd"/>
      <w:r w:rsidR="00A95A1A">
        <w:t>.</w:t>
      </w:r>
    </w:p>
    <w:p w:rsidR="00864A03" w:rsidRDefault="00A95A1A" w:rsidP="00300A22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Strany </w:t>
      </w:r>
      <w:r>
        <w:t xml:space="preserve">Dohody </w:t>
      </w:r>
      <w:r w:rsidRPr="00B27BC8">
        <w:t>se dohodly</w:t>
      </w:r>
      <w:r>
        <w:t xml:space="preserve"> na doplnění Přílohy č. 6 – Seznam provozoven Odesílatele“</w:t>
      </w:r>
    </w:p>
    <w:p w:rsidR="00137192" w:rsidRPr="00137192" w:rsidRDefault="00137192" w:rsidP="00137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37192" w:rsidRDefault="00137192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37192" w:rsidRDefault="00A1681C" w:rsidP="00864A03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Dodatek </w:t>
      </w:r>
      <w:r>
        <w:t xml:space="preserve">je uzavřen dnem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Pr="00B27BC8">
        <w:t xml:space="preserve"> </w:t>
      </w:r>
      <w:r>
        <w:t xml:space="preserve">a účinný od </w:t>
      </w:r>
      <w:proofErr w:type="gramStart"/>
      <w:r>
        <w:t>1</w:t>
      </w:r>
      <w:r w:rsidRPr="00EB3BCE">
        <w:t>.</w:t>
      </w:r>
      <w:r>
        <w:t>8</w:t>
      </w:r>
      <w:r w:rsidRPr="00EB3BCE">
        <w:t>.2017</w:t>
      </w:r>
      <w:proofErr w:type="gramEnd"/>
      <w:r w:rsidRPr="00EB3BCE">
        <w:t>.</w:t>
      </w:r>
    </w:p>
    <w:p w:rsidR="00A1681C" w:rsidRDefault="00137192" w:rsidP="00A1681C">
      <w:pPr>
        <w:numPr>
          <w:ilvl w:val="1"/>
          <w:numId w:val="21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A1681C" w:rsidRDefault="00A1681C" w:rsidP="00A1681C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1681C" w:rsidRDefault="00A1681C" w:rsidP="00A1681C">
      <w:pPr>
        <w:numPr>
          <w:ilvl w:val="2"/>
          <w:numId w:val="21"/>
        </w:numPr>
        <w:spacing w:after="120"/>
      </w:pPr>
      <w:r>
        <w:t>Příloha č. 1 - Cena za službu Balík Do ruky do 30 kg</w:t>
      </w:r>
    </w:p>
    <w:p w:rsidR="00A1681C" w:rsidRDefault="00A1681C" w:rsidP="00A1681C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A1681C" w:rsidRDefault="00A1681C" w:rsidP="00A1681C">
      <w:pPr>
        <w:numPr>
          <w:ilvl w:val="2"/>
          <w:numId w:val="21"/>
        </w:numPr>
        <w:spacing w:after="120"/>
      </w:pPr>
      <w:r>
        <w:t>Příloha č. 3 - Cena za službu Balík Do ruky nad 30 kg</w:t>
      </w:r>
    </w:p>
    <w:p w:rsidR="00A1681C" w:rsidRDefault="00A1681C" w:rsidP="00A1681C">
      <w:pPr>
        <w:numPr>
          <w:ilvl w:val="2"/>
          <w:numId w:val="21"/>
        </w:numPr>
        <w:spacing w:after="120"/>
      </w:pPr>
      <w:r>
        <w:t xml:space="preserve">Příloha č. 4 - </w:t>
      </w:r>
      <w:r w:rsidRPr="004916DF">
        <w:t xml:space="preserve">Cena za službu </w:t>
      </w:r>
      <w:r>
        <w:t xml:space="preserve">Balík Do </w:t>
      </w:r>
      <w:proofErr w:type="spellStart"/>
      <w:r>
        <w:t>balíkovny</w:t>
      </w:r>
      <w:proofErr w:type="spellEnd"/>
    </w:p>
    <w:p w:rsidR="00A1681C" w:rsidRDefault="00A1681C" w:rsidP="00A1681C">
      <w:pPr>
        <w:numPr>
          <w:ilvl w:val="2"/>
          <w:numId w:val="21"/>
        </w:numPr>
        <w:spacing w:after="120"/>
      </w:pPr>
      <w:r w:rsidRPr="00B27BC8">
        <w:t xml:space="preserve">Příloha č. </w:t>
      </w:r>
      <w:r w:rsidRPr="001A4A07">
        <w:t>5</w:t>
      </w:r>
      <w:r w:rsidRPr="00B27BC8">
        <w:t xml:space="preserve"> -</w:t>
      </w:r>
      <w:r>
        <w:t xml:space="preserve"> </w:t>
      </w:r>
      <w:r w:rsidRPr="00EE299A">
        <w:t xml:space="preserve"> </w:t>
      </w:r>
      <w:r>
        <w:t xml:space="preserve">Podmínky účasti v motivačním programu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„Přátelský </w:t>
      </w:r>
      <w:proofErr w:type="spellStart"/>
      <w:r>
        <w:t>e-shop</w:t>
      </w:r>
      <w:proofErr w:type="spellEnd"/>
      <w:r>
        <w:t>“</w:t>
      </w:r>
    </w:p>
    <w:p w:rsidR="00A95A1A" w:rsidRDefault="00A95A1A" w:rsidP="00A1681C">
      <w:pPr>
        <w:numPr>
          <w:ilvl w:val="2"/>
          <w:numId w:val="21"/>
        </w:numPr>
        <w:spacing w:after="120"/>
      </w:pPr>
      <w:r>
        <w:t>Přílohy č. 6 – Seznam provozoven Odesílatele</w:t>
      </w:r>
    </w:p>
    <w:p w:rsidR="00FA0DED" w:rsidRDefault="00FA0DED" w:rsidP="00137192">
      <w:pPr>
        <w:numPr>
          <w:ilvl w:val="0"/>
          <w:numId w:val="0"/>
        </w:numPr>
        <w:spacing w:after="120"/>
      </w:pPr>
    </w:p>
    <w:p w:rsidR="00300A22" w:rsidRDefault="00300A22" w:rsidP="00137192">
      <w:pPr>
        <w:numPr>
          <w:ilvl w:val="0"/>
          <w:numId w:val="0"/>
        </w:numPr>
        <w:spacing w:after="120"/>
        <w:sectPr w:rsidR="00300A22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37192" w:rsidRDefault="00864A03" w:rsidP="00137192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  <w:bookmarkStart w:id="0" w:name="_GoBack"/>
      <w:bookmarkEnd w:id="0"/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</w:pPr>
      <w:r>
        <w:t>Za ČP:</w:t>
      </w:r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137192" w:rsidRDefault="00137192" w:rsidP="0013719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64A03">
        <w:t>Třinci</w:t>
      </w:r>
      <w:r>
        <w:t xml:space="preserve"> dne </w:t>
      </w:r>
      <w:proofErr w:type="gramStart"/>
      <w:r w:rsidR="00A1681C">
        <w:t>10.7.2017</w:t>
      </w:r>
      <w:proofErr w:type="gramEnd"/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</w:pPr>
      <w:r>
        <w:t>Za Odesílatele:</w:t>
      </w:r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</w:p>
    <w:p w:rsidR="007C4DA9" w:rsidRDefault="004832A9" w:rsidP="00137192">
      <w:pPr>
        <w:numPr>
          <w:ilvl w:val="0"/>
          <w:numId w:val="0"/>
        </w:numPr>
        <w:spacing w:after="120"/>
        <w:jc w:val="center"/>
      </w:pPr>
      <w:r>
        <w:t>x</w:t>
      </w:r>
    </w:p>
    <w:p w:rsidR="00137192" w:rsidRPr="00137192" w:rsidRDefault="004832A9" w:rsidP="00137192">
      <w:pPr>
        <w:numPr>
          <w:ilvl w:val="0"/>
          <w:numId w:val="0"/>
        </w:numPr>
        <w:spacing w:after="120"/>
        <w:jc w:val="center"/>
      </w:pPr>
      <w:r>
        <w:t>x</w:t>
      </w:r>
    </w:p>
    <w:sectPr w:rsidR="00137192" w:rsidRPr="00137192" w:rsidSect="001371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832A9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832A9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26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88DAB" wp14:editId="578FB68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1681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13719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F5B52D5" wp14:editId="2D8588C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3719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  <w:r w:rsidR="00A1681C">
      <w:rPr>
        <w:rFonts w:ascii="Arial" w:hAnsi="Arial" w:cs="Arial"/>
        <w:szCs w:val="22"/>
      </w:rPr>
      <w:t xml:space="preserve"> </w:t>
    </w:r>
    <w:r w:rsidR="00A1681C">
      <w:rPr>
        <w:rFonts w:ascii="Arial" w:hAnsi="Arial" w:cs="Arial"/>
        <w:noProof/>
      </w:rPr>
      <w:t>a Balík Do balíkovny</w:t>
    </w:r>
    <w:r>
      <w:rPr>
        <w:rFonts w:ascii="Arial" w:hAnsi="Arial" w:cs="Arial"/>
        <w:szCs w:val="22"/>
      </w:rPr>
      <w:t>, Číslo 982707-1661/2016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6DCF422" wp14:editId="158EC5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DC084E"/>
    <w:multiLevelType w:val="multilevel"/>
    <w:tmpl w:val="8D325B36"/>
    <w:numStyleLink w:val="Styl1"/>
  </w:abstractNum>
  <w:abstractNum w:abstractNumId="12">
    <w:nsid w:val="190228B4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FF542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71D3F76"/>
    <w:multiLevelType w:val="hybridMultilevel"/>
    <w:tmpl w:val="860C11A2"/>
    <w:lvl w:ilvl="0" w:tplc="0405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6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8"/>
  </w:num>
  <w:num w:numId="13">
    <w:abstractNumId w:val="13"/>
  </w:num>
  <w:num w:numId="14">
    <w:abstractNumId w:val="19"/>
  </w:num>
  <w:num w:numId="15">
    <w:abstractNumId w:val="10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22"/>
  </w:num>
  <w:num w:numId="21">
    <w:abstractNumId w:val="11"/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006C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192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4A9C"/>
    <w:rsid w:val="002A7F7E"/>
    <w:rsid w:val="002B0DE8"/>
    <w:rsid w:val="002B4CB5"/>
    <w:rsid w:val="002B4F6F"/>
    <w:rsid w:val="002B5CFB"/>
    <w:rsid w:val="002F6472"/>
    <w:rsid w:val="00300A2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02C6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32A9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6B9E"/>
    <w:rsid w:val="007826F9"/>
    <w:rsid w:val="007A53F2"/>
    <w:rsid w:val="007A5C30"/>
    <w:rsid w:val="007C4DA9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4A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681C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5A1A"/>
    <w:rsid w:val="00AA4A4D"/>
    <w:rsid w:val="00AB044D"/>
    <w:rsid w:val="00AB52BA"/>
    <w:rsid w:val="00AB6874"/>
    <w:rsid w:val="00AD1A68"/>
    <w:rsid w:val="00AD6022"/>
    <w:rsid w:val="00AD7EF4"/>
    <w:rsid w:val="00AE2DEA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0469"/>
    <w:rsid w:val="00F5467A"/>
    <w:rsid w:val="00F81E1F"/>
    <w:rsid w:val="00F84565"/>
    <w:rsid w:val="00FA0DED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BAD3-8D14-4335-8885-22C30A3C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4</Pages>
  <Words>1245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2017-07-10T13:58:00Z</cp:lastPrinted>
  <dcterms:created xsi:type="dcterms:W3CDTF">2017-07-14T05:23:00Z</dcterms:created>
  <dcterms:modified xsi:type="dcterms:W3CDTF">2017-07-14T05:24:00Z</dcterms:modified>
</cp:coreProperties>
</file>